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57D0" w14:textId="537BE927" w:rsidR="00771DE6" w:rsidRPr="00771DE6" w:rsidRDefault="00771DE6" w:rsidP="00771DE6">
      <w:pPr>
        <w:widowControl w:val="0"/>
        <w:snapToGrid w:val="0"/>
        <w:spacing w:line="360" w:lineRule="auto"/>
        <w:contextualSpacing/>
        <w:jc w:val="center"/>
        <w:rPr>
          <w:rFonts w:ascii="Arial" w:hAnsi="Arial" w:cs="Arial"/>
          <w:b/>
          <w:bCs/>
          <w:sz w:val="32"/>
          <w:szCs w:val="32"/>
        </w:rPr>
      </w:pPr>
      <w:r w:rsidRPr="00771DE6">
        <w:rPr>
          <w:rFonts w:ascii="Arial" w:hAnsi="Arial" w:cs="Arial"/>
          <w:b/>
          <w:bCs/>
          <w:sz w:val="32"/>
          <w:szCs w:val="32"/>
        </w:rPr>
        <w:t>Supplementary Information</w:t>
      </w:r>
    </w:p>
    <w:p w14:paraId="4B894614" w14:textId="53AC4CE4" w:rsidR="00771DE6" w:rsidRDefault="00771DE6" w:rsidP="00771DE6">
      <w:pPr>
        <w:widowControl w:val="0"/>
        <w:snapToGrid w:val="0"/>
        <w:spacing w:line="360" w:lineRule="auto"/>
        <w:contextualSpacing/>
        <w:jc w:val="both"/>
        <w:rPr>
          <w:rFonts w:ascii="Arial" w:hAnsi="Arial" w:cs="Arial"/>
          <w:b/>
          <w:bCs/>
        </w:rPr>
      </w:pPr>
    </w:p>
    <w:p w14:paraId="140EAADC" w14:textId="4B180B7E" w:rsidR="00771DE6" w:rsidRDefault="00771DE6" w:rsidP="00771DE6">
      <w:pPr>
        <w:widowControl w:val="0"/>
        <w:snapToGrid w:val="0"/>
        <w:spacing w:line="360" w:lineRule="auto"/>
        <w:contextualSpacing/>
        <w:jc w:val="both"/>
        <w:rPr>
          <w:rFonts w:ascii="Arial" w:hAnsi="Arial" w:cs="Arial"/>
          <w:b/>
          <w:bCs/>
        </w:rPr>
      </w:pPr>
    </w:p>
    <w:p w14:paraId="19808746" w14:textId="77777777" w:rsidR="00027A9B" w:rsidRDefault="00027A9B" w:rsidP="00027A9B">
      <w:pPr>
        <w:spacing w:line="360" w:lineRule="auto"/>
        <w:jc w:val="center"/>
        <w:rPr>
          <w:rFonts w:ascii="Arial" w:hAnsi="Arial" w:cs="Arial"/>
          <w:b/>
          <w:bCs/>
          <w:color w:val="000000"/>
          <w:sz w:val="32"/>
          <w:szCs w:val="32"/>
        </w:rPr>
      </w:pPr>
      <w:r w:rsidRPr="0061501F">
        <w:rPr>
          <w:rFonts w:ascii="Arial" w:hAnsi="Arial" w:cs="Arial"/>
          <w:b/>
          <w:bCs/>
          <w:color w:val="000000"/>
          <w:sz w:val="32"/>
          <w:szCs w:val="32"/>
        </w:rPr>
        <w:t>The intricacy of the viral-human protein interaction networks: resources, data and analyses</w:t>
      </w:r>
    </w:p>
    <w:p w14:paraId="72D2512F" w14:textId="77777777" w:rsidR="00027A9B" w:rsidRPr="0061501F" w:rsidRDefault="00027A9B" w:rsidP="00027A9B">
      <w:pPr>
        <w:spacing w:line="360" w:lineRule="auto"/>
        <w:jc w:val="center"/>
        <w:rPr>
          <w:b/>
          <w:bCs/>
        </w:rPr>
      </w:pPr>
    </w:p>
    <w:p w14:paraId="0981603A" w14:textId="28115A68" w:rsidR="00027A9B" w:rsidRPr="005A4940" w:rsidRDefault="00027A9B" w:rsidP="00027A9B">
      <w:pPr>
        <w:spacing w:line="360" w:lineRule="auto"/>
        <w:rPr>
          <w:rFonts w:ascii="Arial" w:hAnsi="Arial" w:cs="Arial"/>
          <w:color w:val="000000"/>
          <w:sz w:val="26"/>
          <w:szCs w:val="26"/>
          <w:vertAlign w:val="superscript"/>
          <w:lang w:val="fr-FR"/>
        </w:rPr>
      </w:pPr>
      <w:proofErr w:type="spellStart"/>
      <w:r w:rsidRPr="005A4940">
        <w:rPr>
          <w:rFonts w:ascii="Arial" w:hAnsi="Arial" w:cs="Arial"/>
          <w:color w:val="000000"/>
          <w:sz w:val="26"/>
          <w:szCs w:val="26"/>
          <w:lang w:val="fr-FR"/>
        </w:rPr>
        <w:t>Deeya</w:t>
      </w:r>
      <w:proofErr w:type="spellEnd"/>
      <w:r w:rsidRPr="005A4940">
        <w:rPr>
          <w:rFonts w:ascii="Arial" w:hAnsi="Arial" w:cs="Arial"/>
          <w:color w:val="000000"/>
          <w:sz w:val="26"/>
          <w:szCs w:val="26"/>
          <w:lang w:val="fr-FR"/>
        </w:rPr>
        <w:t xml:space="preserve"> Saha</w:t>
      </w:r>
      <w:r w:rsidRPr="005A4940">
        <w:rPr>
          <w:rFonts w:ascii="Arial" w:hAnsi="Arial" w:cs="Arial"/>
          <w:color w:val="000000"/>
          <w:sz w:val="26"/>
          <w:szCs w:val="26"/>
          <w:vertAlign w:val="superscript"/>
          <w:lang w:val="fr-FR"/>
        </w:rPr>
        <w:t>1</w:t>
      </w:r>
      <w:r w:rsidRPr="005A4940">
        <w:rPr>
          <w:rFonts w:ascii="Arial" w:hAnsi="Arial" w:cs="Arial"/>
          <w:color w:val="000000"/>
          <w:sz w:val="26"/>
          <w:szCs w:val="26"/>
          <w:lang w:val="fr-FR"/>
        </w:rPr>
        <w:t>, Marta Iannuccelli</w:t>
      </w:r>
      <w:r w:rsidRPr="005A4940">
        <w:rPr>
          <w:rFonts w:ascii="Arial" w:hAnsi="Arial" w:cs="Arial"/>
          <w:color w:val="000000"/>
          <w:sz w:val="26"/>
          <w:szCs w:val="26"/>
          <w:vertAlign w:val="superscript"/>
          <w:lang w:val="fr-FR"/>
        </w:rPr>
        <w:t>2</w:t>
      </w:r>
      <w:r w:rsidRPr="005A4940">
        <w:rPr>
          <w:rFonts w:ascii="Arial" w:hAnsi="Arial" w:cs="Arial"/>
          <w:color w:val="000000"/>
          <w:sz w:val="26"/>
          <w:szCs w:val="26"/>
          <w:lang w:val="fr-FR"/>
        </w:rPr>
        <w:t>, Christine Brun</w:t>
      </w:r>
      <w:r w:rsidRPr="005A4940">
        <w:rPr>
          <w:rFonts w:ascii="Arial" w:hAnsi="Arial" w:cs="Arial"/>
          <w:color w:val="000000"/>
          <w:sz w:val="26"/>
          <w:szCs w:val="26"/>
          <w:vertAlign w:val="superscript"/>
          <w:lang w:val="fr-FR"/>
        </w:rPr>
        <w:t>1,3</w:t>
      </w:r>
      <w:r w:rsidRPr="005A4940">
        <w:rPr>
          <w:rFonts w:ascii="Arial" w:hAnsi="Arial" w:cs="Arial"/>
          <w:color w:val="000000"/>
          <w:sz w:val="26"/>
          <w:szCs w:val="26"/>
          <w:lang w:val="fr-FR"/>
        </w:rPr>
        <w:t>, Andreas Zanzoni</w:t>
      </w:r>
      <w:r w:rsidRPr="005A4940">
        <w:rPr>
          <w:rFonts w:ascii="Arial" w:hAnsi="Arial" w:cs="Arial"/>
          <w:color w:val="000000"/>
          <w:sz w:val="26"/>
          <w:szCs w:val="26"/>
          <w:vertAlign w:val="superscript"/>
          <w:lang w:val="fr-FR"/>
        </w:rPr>
        <w:t>1</w:t>
      </w:r>
      <w:r w:rsidRPr="005A4940">
        <w:rPr>
          <w:rFonts w:ascii="Arial" w:hAnsi="Arial" w:cs="Arial"/>
          <w:color w:val="000000"/>
          <w:sz w:val="26"/>
          <w:szCs w:val="26"/>
          <w:lang w:val="fr-FR"/>
        </w:rPr>
        <w:t>, Luana Licata</w:t>
      </w:r>
      <w:r w:rsidRPr="005A4940">
        <w:rPr>
          <w:rFonts w:ascii="Arial" w:hAnsi="Arial" w:cs="Arial"/>
          <w:color w:val="000000"/>
          <w:sz w:val="26"/>
          <w:szCs w:val="26"/>
          <w:vertAlign w:val="superscript"/>
          <w:lang w:val="fr-FR"/>
        </w:rPr>
        <w:t>2</w:t>
      </w:r>
    </w:p>
    <w:p w14:paraId="43555721" w14:textId="77777777" w:rsidR="00027A9B" w:rsidRPr="005A4940" w:rsidRDefault="00027A9B" w:rsidP="00027A9B">
      <w:pPr>
        <w:spacing w:line="360" w:lineRule="auto"/>
        <w:rPr>
          <w:lang w:val="fr-FR"/>
        </w:rPr>
      </w:pPr>
    </w:p>
    <w:p w14:paraId="05B6A4A0" w14:textId="26D06BC1" w:rsidR="00027A9B" w:rsidRPr="00AD1945" w:rsidRDefault="00027A9B" w:rsidP="00027A9B">
      <w:pPr>
        <w:spacing w:line="360" w:lineRule="auto"/>
        <w:jc w:val="both"/>
        <w:rPr>
          <w:rFonts w:ascii="Arial" w:hAnsi="Arial" w:cs="Arial"/>
          <w:color w:val="000000"/>
        </w:rPr>
      </w:pPr>
      <w:r w:rsidRPr="005A4940">
        <w:rPr>
          <w:rFonts w:ascii="Arial" w:hAnsi="Arial" w:cs="Arial"/>
          <w:color w:val="000000"/>
          <w:vertAlign w:val="superscript"/>
          <w:lang w:val="fr-FR"/>
        </w:rPr>
        <w:t xml:space="preserve">1 </w:t>
      </w:r>
      <w:r w:rsidRPr="005A4940">
        <w:rPr>
          <w:rFonts w:ascii="Arial" w:hAnsi="Arial" w:cs="Arial"/>
          <w:color w:val="000000"/>
          <w:lang w:val="fr-FR"/>
        </w:rPr>
        <w:t xml:space="preserve">Aix-Marseille Univ, Inserm, TAGC UMR_S1090, Marseille, France. </w:t>
      </w:r>
      <w:r w:rsidRPr="00AD1945">
        <w:rPr>
          <w:rFonts w:ascii="Arial" w:hAnsi="Arial" w:cs="Arial"/>
          <w:color w:val="000000"/>
          <w:vertAlign w:val="superscript"/>
        </w:rPr>
        <w:t>2</w:t>
      </w:r>
      <w:r w:rsidRPr="00AD1945">
        <w:rPr>
          <w:rFonts w:ascii="Arial" w:hAnsi="Arial" w:cs="Arial"/>
          <w:color w:val="000000"/>
        </w:rPr>
        <w:t xml:space="preserve"> </w:t>
      </w:r>
      <w:r w:rsidRPr="00AD1945">
        <w:rPr>
          <w:rFonts w:ascii="Arial" w:hAnsi="Arial" w:cs="Arial"/>
          <w:color w:val="212121"/>
          <w:shd w:val="clear" w:color="auto" w:fill="FFFFFF"/>
        </w:rPr>
        <w:t xml:space="preserve">Department of Biology, University of Rome Tor Vergata, Rome, Italy. </w:t>
      </w:r>
      <w:r w:rsidRPr="00AD1945">
        <w:rPr>
          <w:rFonts w:ascii="Arial" w:hAnsi="Arial" w:cs="Arial"/>
          <w:color w:val="000000"/>
          <w:vertAlign w:val="superscript"/>
        </w:rPr>
        <w:t>3</w:t>
      </w:r>
      <w:r w:rsidRPr="00AD1945">
        <w:rPr>
          <w:rFonts w:ascii="Arial" w:hAnsi="Arial" w:cs="Arial"/>
          <w:color w:val="000000"/>
        </w:rPr>
        <w:t xml:space="preserve"> CNRS, Marseille, France.</w:t>
      </w:r>
    </w:p>
    <w:p w14:paraId="747DCF24" w14:textId="77777777" w:rsidR="00027A9B" w:rsidRDefault="00027A9B" w:rsidP="00771DE6">
      <w:pPr>
        <w:widowControl w:val="0"/>
        <w:snapToGrid w:val="0"/>
        <w:spacing w:line="360" w:lineRule="auto"/>
        <w:contextualSpacing/>
        <w:jc w:val="both"/>
        <w:rPr>
          <w:rFonts w:ascii="Arial" w:hAnsi="Arial" w:cs="Arial"/>
          <w:b/>
          <w:bCs/>
        </w:rPr>
      </w:pPr>
    </w:p>
    <w:p w14:paraId="591403C3" w14:textId="7EFEAC9F" w:rsidR="00AD1945" w:rsidRDefault="00AD1945" w:rsidP="00771DE6">
      <w:pPr>
        <w:widowControl w:val="0"/>
        <w:snapToGrid w:val="0"/>
        <w:spacing w:line="360" w:lineRule="auto"/>
        <w:contextualSpacing/>
        <w:jc w:val="both"/>
        <w:rPr>
          <w:rFonts w:ascii="Arial" w:hAnsi="Arial" w:cs="Arial"/>
          <w:b/>
          <w:bCs/>
        </w:rPr>
      </w:pPr>
    </w:p>
    <w:p w14:paraId="0B315404" w14:textId="7E70C17D" w:rsidR="00AD1945" w:rsidRDefault="00AD1945" w:rsidP="00771DE6">
      <w:pPr>
        <w:widowControl w:val="0"/>
        <w:snapToGrid w:val="0"/>
        <w:spacing w:line="360" w:lineRule="auto"/>
        <w:contextualSpacing/>
        <w:jc w:val="both"/>
        <w:rPr>
          <w:rFonts w:ascii="Arial" w:hAnsi="Arial" w:cs="Arial"/>
          <w:b/>
          <w:bCs/>
        </w:rPr>
      </w:pPr>
    </w:p>
    <w:p w14:paraId="46BBE6C6" w14:textId="71174230" w:rsidR="00AD1945" w:rsidRPr="00AD1945" w:rsidRDefault="00AD1945" w:rsidP="00AD1945">
      <w:pPr>
        <w:widowControl w:val="0"/>
        <w:snapToGrid w:val="0"/>
        <w:spacing w:line="360" w:lineRule="auto"/>
        <w:contextualSpacing/>
        <w:jc w:val="center"/>
        <w:rPr>
          <w:rFonts w:ascii="Arial" w:hAnsi="Arial" w:cs="Arial"/>
          <w:b/>
          <w:bCs/>
          <w:lang w:val="en-US"/>
        </w:rPr>
      </w:pPr>
      <w:r w:rsidRPr="00AD1945">
        <w:rPr>
          <w:rFonts w:ascii="Arial" w:hAnsi="Arial" w:cs="Arial"/>
          <w:b/>
          <w:bCs/>
          <w:color w:val="000000"/>
          <w:sz w:val="26"/>
          <w:szCs w:val="26"/>
          <w:lang w:val="en-US"/>
        </w:rPr>
        <w:t>Supplementary Tables</w:t>
      </w:r>
    </w:p>
    <w:p w14:paraId="2CF47F48" w14:textId="2453189C" w:rsidR="00AD1945" w:rsidRDefault="00AD1945" w:rsidP="00771DE6">
      <w:pPr>
        <w:widowControl w:val="0"/>
        <w:snapToGrid w:val="0"/>
        <w:spacing w:line="360" w:lineRule="auto"/>
        <w:contextualSpacing/>
        <w:jc w:val="both"/>
        <w:rPr>
          <w:rFonts w:ascii="Arial" w:hAnsi="Arial" w:cs="Arial"/>
          <w:b/>
          <w:bCs/>
        </w:rPr>
      </w:pPr>
    </w:p>
    <w:p w14:paraId="22E3E52D" w14:textId="77777777" w:rsidR="00AD1945" w:rsidRDefault="00AD1945" w:rsidP="00771DE6">
      <w:pPr>
        <w:widowControl w:val="0"/>
        <w:snapToGrid w:val="0"/>
        <w:spacing w:line="360" w:lineRule="auto"/>
        <w:contextualSpacing/>
        <w:jc w:val="both"/>
        <w:rPr>
          <w:rFonts w:ascii="Arial" w:hAnsi="Arial" w:cs="Arial"/>
          <w:b/>
          <w:bCs/>
        </w:rPr>
      </w:pPr>
    </w:p>
    <w:p w14:paraId="7B715170" w14:textId="6FE12FD2" w:rsidR="00771DE6" w:rsidRPr="00771DE6" w:rsidRDefault="00771DE6" w:rsidP="00771DE6">
      <w:pPr>
        <w:widowControl w:val="0"/>
        <w:snapToGrid w:val="0"/>
        <w:spacing w:line="360" w:lineRule="auto"/>
        <w:contextualSpacing/>
        <w:jc w:val="both"/>
        <w:rPr>
          <w:rFonts w:ascii="Arial" w:hAnsi="Arial" w:cs="Arial"/>
        </w:rPr>
      </w:pPr>
      <w:r w:rsidRPr="00A73F46">
        <w:rPr>
          <w:rFonts w:ascii="Arial" w:hAnsi="Arial" w:cs="Arial"/>
          <w:b/>
          <w:bCs/>
        </w:rPr>
        <w:t>Supplementary Table</w:t>
      </w:r>
      <w:r>
        <w:rPr>
          <w:rFonts w:ascii="Arial" w:hAnsi="Arial" w:cs="Arial"/>
          <w:b/>
          <w:bCs/>
        </w:rPr>
        <w:t xml:space="preserve"> </w:t>
      </w:r>
      <w:r w:rsidRPr="00A73F46">
        <w:rPr>
          <w:rFonts w:ascii="Arial" w:hAnsi="Arial" w:cs="Arial"/>
          <w:b/>
          <w:bCs/>
        </w:rPr>
        <w:t>1.</w:t>
      </w:r>
      <w:r w:rsidRPr="00C31AA6">
        <w:rPr>
          <w:rFonts w:ascii="Arial" w:hAnsi="Arial" w:cs="Arial"/>
        </w:rPr>
        <w:t xml:space="preserve"> </w:t>
      </w:r>
      <w:r>
        <w:rPr>
          <w:rFonts w:ascii="Arial" w:hAnsi="Arial" w:cs="Arial"/>
        </w:rPr>
        <w:t>Number of interactions with human proteins for each viral family curated in IMEx consortium databases as of August 2021. Only interaction data coming from articles</w:t>
      </w:r>
      <w:r w:rsidRPr="00C31AA6">
        <w:rPr>
          <w:rFonts w:ascii="Arial" w:hAnsi="Arial" w:cs="Arial"/>
        </w:rPr>
        <w:t xml:space="preserve"> </w:t>
      </w:r>
      <w:r>
        <w:rPr>
          <w:rFonts w:ascii="Arial" w:hAnsi="Arial" w:cs="Arial"/>
        </w:rPr>
        <w:t xml:space="preserve">published in peer-reviewed journals is taken into account.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11"/>
        <w:gridCol w:w="2551"/>
      </w:tblGrid>
      <w:tr w:rsidR="00D0482D" w:rsidRPr="00754C8A" w14:paraId="7C295108" w14:textId="77777777" w:rsidTr="00771DE6">
        <w:trPr>
          <w:trHeight w:val="290"/>
          <w:jc w:val="center"/>
        </w:trPr>
        <w:tc>
          <w:tcPr>
            <w:tcW w:w="1980" w:type="dxa"/>
            <w:shd w:val="clear" w:color="auto" w:fill="auto"/>
            <w:noWrap/>
            <w:hideMark/>
          </w:tcPr>
          <w:p w14:paraId="45CD867C" w14:textId="2CFB6A5E" w:rsidR="00D0482D" w:rsidRPr="00754C8A" w:rsidRDefault="00D0482D" w:rsidP="00771DE6">
            <w:pPr>
              <w:spacing w:beforeLines="40" w:before="96" w:afterLines="40" w:after="96"/>
              <w:jc w:val="center"/>
              <w:rPr>
                <w:rFonts w:ascii="Arial" w:hAnsi="Arial" w:cs="Arial"/>
                <w:b/>
                <w:bCs/>
                <w:color w:val="000000"/>
                <w:sz w:val="20"/>
                <w:szCs w:val="20"/>
                <w:lang w:eastAsia="en-IN"/>
              </w:rPr>
            </w:pPr>
            <w:r w:rsidRPr="00754C8A">
              <w:rPr>
                <w:rFonts w:ascii="Arial" w:hAnsi="Arial" w:cs="Arial"/>
                <w:b/>
                <w:bCs/>
                <w:color w:val="000000"/>
                <w:sz w:val="20"/>
                <w:szCs w:val="20"/>
                <w:lang w:eastAsia="en-IN"/>
              </w:rPr>
              <w:t>Viral famil</w:t>
            </w:r>
            <w:r w:rsidR="00A73F46" w:rsidRPr="00754C8A">
              <w:rPr>
                <w:rFonts w:ascii="Arial" w:hAnsi="Arial" w:cs="Arial"/>
                <w:b/>
                <w:bCs/>
                <w:color w:val="000000"/>
                <w:sz w:val="20"/>
                <w:szCs w:val="20"/>
                <w:lang w:eastAsia="en-IN"/>
              </w:rPr>
              <w:t>y</w:t>
            </w:r>
          </w:p>
        </w:tc>
        <w:tc>
          <w:tcPr>
            <w:tcW w:w="4111" w:type="dxa"/>
            <w:shd w:val="clear" w:color="auto" w:fill="auto"/>
            <w:noWrap/>
            <w:hideMark/>
          </w:tcPr>
          <w:p w14:paraId="78AD16D0" w14:textId="13566B6D" w:rsidR="00D0482D" w:rsidRPr="00754C8A" w:rsidRDefault="00D0482D" w:rsidP="00771DE6">
            <w:pPr>
              <w:spacing w:beforeLines="40" w:before="96" w:afterLines="40" w:after="96"/>
              <w:jc w:val="center"/>
              <w:rPr>
                <w:rFonts w:ascii="Arial" w:hAnsi="Arial" w:cs="Arial"/>
                <w:b/>
                <w:bCs/>
                <w:color w:val="000000"/>
                <w:sz w:val="20"/>
                <w:szCs w:val="20"/>
                <w:lang w:eastAsia="en-IN"/>
              </w:rPr>
            </w:pPr>
            <w:r w:rsidRPr="00754C8A">
              <w:rPr>
                <w:rFonts w:ascii="Arial" w:hAnsi="Arial" w:cs="Arial"/>
                <w:b/>
                <w:bCs/>
                <w:color w:val="000000"/>
                <w:sz w:val="20"/>
                <w:szCs w:val="20"/>
                <w:lang w:eastAsia="en-IN"/>
              </w:rPr>
              <w:t>Number of protein-protein interactions</w:t>
            </w:r>
          </w:p>
        </w:tc>
        <w:tc>
          <w:tcPr>
            <w:tcW w:w="2551" w:type="dxa"/>
            <w:shd w:val="clear" w:color="auto" w:fill="auto"/>
            <w:noWrap/>
            <w:hideMark/>
          </w:tcPr>
          <w:p w14:paraId="23512C9D" w14:textId="77777777" w:rsidR="00D0482D" w:rsidRPr="00754C8A" w:rsidRDefault="00D0482D" w:rsidP="00771DE6">
            <w:pPr>
              <w:spacing w:beforeLines="40" w:before="96" w:afterLines="40" w:after="96"/>
              <w:jc w:val="center"/>
              <w:rPr>
                <w:rFonts w:ascii="Arial" w:hAnsi="Arial" w:cs="Arial"/>
                <w:b/>
                <w:bCs/>
                <w:color w:val="000000"/>
                <w:sz w:val="20"/>
                <w:szCs w:val="20"/>
                <w:lang w:eastAsia="en-IN"/>
              </w:rPr>
            </w:pPr>
            <w:r w:rsidRPr="00754C8A">
              <w:rPr>
                <w:rFonts w:ascii="Arial" w:hAnsi="Arial" w:cs="Arial"/>
                <w:b/>
                <w:bCs/>
                <w:color w:val="000000"/>
                <w:sz w:val="20"/>
                <w:szCs w:val="20"/>
                <w:lang w:eastAsia="en-IN"/>
              </w:rPr>
              <w:t>Baltimore classification</w:t>
            </w:r>
          </w:p>
        </w:tc>
      </w:tr>
      <w:tr w:rsidR="00D0482D" w:rsidRPr="00754C8A" w14:paraId="1732556D" w14:textId="77777777" w:rsidTr="00771DE6">
        <w:trPr>
          <w:trHeight w:val="290"/>
          <w:jc w:val="center"/>
        </w:trPr>
        <w:tc>
          <w:tcPr>
            <w:tcW w:w="1980" w:type="dxa"/>
            <w:shd w:val="clear" w:color="auto" w:fill="auto"/>
            <w:noWrap/>
            <w:hideMark/>
          </w:tcPr>
          <w:p w14:paraId="5816A37B"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Coronaviridae</w:t>
            </w:r>
          </w:p>
        </w:tc>
        <w:tc>
          <w:tcPr>
            <w:tcW w:w="4111" w:type="dxa"/>
            <w:shd w:val="clear" w:color="auto" w:fill="auto"/>
            <w:noWrap/>
            <w:hideMark/>
          </w:tcPr>
          <w:p w14:paraId="778A7E05"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4368</w:t>
            </w:r>
          </w:p>
        </w:tc>
        <w:tc>
          <w:tcPr>
            <w:tcW w:w="2551" w:type="dxa"/>
            <w:shd w:val="clear" w:color="auto" w:fill="auto"/>
            <w:noWrap/>
            <w:hideMark/>
          </w:tcPr>
          <w:p w14:paraId="17118BF1"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+ssRNA</w:t>
            </w:r>
          </w:p>
        </w:tc>
      </w:tr>
      <w:tr w:rsidR="00D0482D" w:rsidRPr="00754C8A" w14:paraId="5837137B" w14:textId="77777777" w:rsidTr="00771DE6">
        <w:trPr>
          <w:trHeight w:val="290"/>
          <w:jc w:val="center"/>
        </w:trPr>
        <w:tc>
          <w:tcPr>
            <w:tcW w:w="1980" w:type="dxa"/>
            <w:shd w:val="clear" w:color="auto" w:fill="auto"/>
            <w:noWrap/>
            <w:hideMark/>
          </w:tcPr>
          <w:p w14:paraId="0103E4E8"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Orthomyxoviridae</w:t>
            </w:r>
          </w:p>
        </w:tc>
        <w:tc>
          <w:tcPr>
            <w:tcW w:w="4111" w:type="dxa"/>
            <w:shd w:val="clear" w:color="auto" w:fill="auto"/>
            <w:noWrap/>
            <w:hideMark/>
          </w:tcPr>
          <w:p w14:paraId="0D715580"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4193</w:t>
            </w:r>
          </w:p>
        </w:tc>
        <w:tc>
          <w:tcPr>
            <w:tcW w:w="2551" w:type="dxa"/>
            <w:shd w:val="clear" w:color="auto" w:fill="auto"/>
            <w:noWrap/>
            <w:hideMark/>
          </w:tcPr>
          <w:p w14:paraId="4FE9D256"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-ssRNA</w:t>
            </w:r>
          </w:p>
        </w:tc>
      </w:tr>
      <w:tr w:rsidR="00D0482D" w:rsidRPr="00754C8A" w14:paraId="38DBED83" w14:textId="77777777" w:rsidTr="00771DE6">
        <w:trPr>
          <w:trHeight w:val="290"/>
          <w:jc w:val="center"/>
        </w:trPr>
        <w:tc>
          <w:tcPr>
            <w:tcW w:w="1980" w:type="dxa"/>
            <w:shd w:val="clear" w:color="auto" w:fill="auto"/>
            <w:noWrap/>
            <w:hideMark/>
          </w:tcPr>
          <w:p w14:paraId="53F33CEF"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Herpesviridae</w:t>
            </w:r>
          </w:p>
        </w:tc>
        <w:tc>
          <w:tcPr>
            <w:tcW w:w="4111" w:type="dxa"/>
            <w:shd w:val="clear" w:color="auto" w:fill="auto"/>
            <w:noWrap/>
            <w:hideMark/>
          </w:tcPr>
          <w:p w14:paraId="35758234"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3387</w:t>
            </w:r>
          </w:p>
        </w:tc>
        <w:tc>
          <w:tcPr>
            <w:tcW w:w="2551" w:type="dxa"/>
            <w:shd w:val="clear" w:color="auto" w:fill="auto"/>
            <w:noWrap/>
            <w:hideMark/>
          </w:tcPr>
          <w:p w14:paraId="7810D583"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dsDNA</w:t>
            </w:r>
          </w:p>
        </w:tc>
      </w:tr>
      <w:tr w:rsidR="00D0482D" w:rsidRPr="00754C8A" w14:paraId="00CFA6D7" w14:textId="77777777" w:rsidTr="00771DE6">
        <w:trPr>
          <w:trHeight w:val="290"/>
          <w:jc w:val="center"/>
        </w:trPr>
        <w:tc>
          <w:tcPr>
            <w:tcW w:w="1980" w:type="dxa"/>
            <w:shd w:val="clear" w:color="auto" w:fill="auto"/>
            <w:noWrap/>
            <w:hideMark/>
          </w:tcPr>
          <w:p w14:paraId="68339C38"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Papillomaviridae</w:t>
            </w:r>
          </w:p>
        </w:tc>
        <w:tc>
          <w:tcPr>
            <w:tcW w:w="4111" w:type="dxa"/>
            <w:shd w:val="clear" w:color="auto" w:fill="auto"/>
            <w:noWrap/>
            <w:hideMark/>
          </w:tcPr>
          <w:p w14:paraId="1EFD042F"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3012</w:t>
            </w:r>
          </w:p>
        </w:tc>
        <w:tc>
          <w:tcPr>
            <w:tcW w:w="2551" w:type="dxa"/>
            <w:shd w:val="clear" w:color="auto" w:fill="auto"/>
            <w:noWrap/>
            <w:hideMark/>
          </w:tcPr>
          <w:p w14:paraId="6B9651DE"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dsDNA</w:t>
            </w:r>
          </w:p>
        </w:tc>
      </w:tr>
      <w:tr w:rsidR="00D0482D" w:rsidRPr="00754C8A" w14:paraId="260F58CC" w14:textId="77777777" w:rsidTr="00771DE6">
        <w:trPr>
          <w:trHeight w:val="290"/>
          <w:jc w:val="center"/>
        </w:trPr>
        <w:tc>
          <w:tcPr>
            <w:tcW w:w="1980" w:type="dxa"/>
            <w:shd w:val="clear" w:color="auto" w:fill="auto"/>
            <w:noWrap/>
            <w:hideMark/>
          </w:tcPr>
          <w:p w14:paraId="39403CE1"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Rhabdoviridae</w:t>
            </w:r>
          </w:p>
        </w:tc>
        <w:tc>
          <w:tcPr>
            <w:tcW w:w="4111" w:type="dxa"/>
            <w:shd w:val="clear" w:color="auto" w:fill="auto"/>
            <w:noWrap/>
            <w:hideMark/>
          </w:tcPr>
          <w:p w14:paraId="706C551C"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2666</w:t>
            </w:r>
          </w:p>
        </w:tc>
        <w:tc>
          <w:tcPr>
            <w:tcW w:w="2551" w:type="dxa"/>
            <w:shd w:val="clear" w:color="auto" w:fill="auto"/>
            <w:noWrap/>
            <w:hideMark/>
          </w:tcPr>
          <w:p w14:paraId="070A0285"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-ssRNA</w:t>
            </w:r>
          </w:p>
        </w:tc>
      </w:tr>
      <w:tr w:rsidR="00D0482D" w:rsidRPr="00754C8A" w14:paraId="3E8B45AB" w14:textId="77777777" w:rsidTr="00771DE6">
        <w:trPr>
          <w:trHeight w:val="290"/>
          <w:jc w:val="center"/>
        </w:trPr>
        <w:tc>
          <w:tcPr>
            <w:tcW w:w="1980" w:type="dxa"/>
            <w:shd w:val="clear" w:color="auto" w:fill="auto"/>
            <w:noWrap/>
            <w:hideMark/>
          </w:tcPr>
          <w:p w14:paraId="35CE5198"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Flaviviridae</w:t>
            </w:r>
          </w:p>
        </w:tc>
        <w:tc>
          <w:tcPr>
            <w:tcW w:w="4111" w:type="dxa"/>
            <w:shd w:val="clear" w:color="auto" w:fill="auto"/>
            <w:noWrap/>
            <w:hideMark/>
          </w:tcPr>
          <w:p w14:paraId="471CF2A2"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1944</w:t>
            </w:r>
          </w:p>
        </w:tc>
        <w:tc>
          <w:tcPr>
            <w:tcW w:w="2551" w:type="dxa"/>
            <w:shd w:val="clear" w:color="auto" w:fill="auto"/>
            <w:noWrap/>
            <w:hideMark/>
          </w:tcPr>
          <w:p w14:paraId="3C951674"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+ssRNA</w:t>
            </w:r>
          </w:p>
        </w:tc>
      </w:tr>
      <w:tr w:rsidR="00D0482D" w:rsidRPr="00754C8A" w14:paraId="0338BF0E" w14:textId="77777777" w:rsidTr="00771DE6">
        <w:trPr>
          <w:trHeight w:val="290"/>
          <w:jc w:val="center"/>
        </w:trPr>
        <w:tc>
          <w:tcPr>
            <w:tcW w:w="1980" w:type="dxa"/>
            <w:shd w:val="clear" w:color="auto" w:fill="auto"/>
            <w:noWrap/>
            <w:hideMark/>
          </w:tcPr>
          <w:p w14:paraId="7FFC8FAD"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Retroviridae</w:t>
            </w:r>
          </w:p>
        </w:tc>
        <w:tc>
          <w:tcPr>
            <w:tcW w:w="4111" w:type="dxa"/>
            <w:shd w:val="clear" w:color="auto" w:fill="auto"/>
            <w:noWrap/>
            <w:hideMark/>
          </w:tcPr>
          <w:p w14:paraId="1720E8E5"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847</w:t>
            </w:r>
          </w:p>
        </w:tc>
        <w:tc>
          <w:tcPr>
            <w:tcW w:w="2551" w:type="dxa"/>
            <w:shd w:val="clear" w:color="auto" w:fill="auto"/>
            <w:noWrap/>
            <w:hideMark/>
          </w:tcPr>
          <w:p w14:paraId="64935535"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rtRNA</w:t>
            </w:r>
          </w:p>
        </w:tc>
      </w:tr>
      <w:tr w:rsidR="00D0482D" w:rsidRPr="00754C8A" w14:paraId="6E3DC6F1" w14:textId="77777777" w:rsidTr="00771DE6">
        <w:trPr>
          <w:trHeight w:val="290"/>
          <w:jc w:val="center"/>
        </w:trPr>
        <w:tc>
          <w:tcPr>
            <w:tcW w:w="1980" w:type="dxa"/>
            <w:shd w:val="clear" w:color="auto" w:fill="auto"/>
            <w:noWrap/>
            <w:hideMark/>
          </w:tcPr>
          <w:p w14:paraId="330625AC"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Paramyxoviridae</w:t>
            </w:r>
          </w:p>
        </w:tc>
        <w:tc>
          <w:tcPr>
            <w:tcW w:w="4111" w:type="dxa"/>
            <w:shd w:val="clear" w:color="auto" w:fill="auto"/>
            <w:noWrap/>
            <w:hideMark/>
          </w:tcPr>
          <w:p w14:paraId="0DE00A10"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738</w:t>
            </w:r>
          </w:p>
        </w:tc>
        <w:tc>
          <w:tcPr>
            <w:tcW w:w="2551" w:type="dxa"/>
            <w:shd w:val="clear" w:color="auto" w:fill="auto"/>
            <w:noWrap/>
            <w:hideMark/>
          </w:tcPr>
          <w:p w14:paraId="66EEB25F"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-ssRNA</w:t>
            </w:r>
          </w:p>
        </w:tc>
      </w:tr>
      <w:tr w:rsidR="00D0482D" w:rsidRPr="00754C8A" w14:paraId="45396A6D" w14:textId="77777777" w:rsidTr="00771DE6">
        <w:trPr>
          <w:trHeight w:val="290"/>
          <w:jc w:val="center"/>
        </w:trPr>
        <w:tc>
          <w:tcPr>
            <w:tcW w:w="1980" w:type="dxa"/>
            <w:shd w:val="clear" w:color="auto" w:fill="auto"/>
            <w:noWrap/>
            <w:hideMark/>
          </w:tcPr>
          <w:p w14:paraId="530602FC"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Pneumoviridae</w:t>
            </w:r>
          </w:p>
        </w:tc>
        <w:tc>
          <w:tcPr>
            <w:tcW w:w="4111" w:type="dxa"/>
            <w:shd w:val="clear" w:color="auto" w:fill="auto"/>
            <w:noWrap/>
            <w:hideMark/>
          </w:tcPr>
          <w:p w14:paraId="28AD6C11"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305</w:t>
            </w:r>
          </w:p>
        </w:tc>
        <w:tc>
          <w:tcPr>
            <w:tcW w:w="2551" w:type="dxa"/>
            <w:shd w:val="clear" w:color="auto" w:fill="auto"/>
            <w:noWrap/>
            <w:hideMark/>
          </w:tcPr>
          <w:p w14:paraId="20179EF2" w14:textId="5D0AB0C0" w:rsidR="00D0482D" w:rsidRPr="00754C8A" w:rsidRDefault="00690548"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-ssRNA</w:t>
            </w:r>
          </w:p>
        </w:tc>
      </w:tr>
      <w:tr w:rsidR="00D0482D" w:rsidRPr="00754C8A" w14:paraId="00D31124" w14:textId="77777777" w:rsidTr="00771DE6">
        <w:trPr>
          <w:trHeight w:val="290"/>
          <w:jc w:val="center"/>
        </w:trPr>
        <w:tc>
          <w:tcPr>
            <w:tcW w:w="1980" w:type="dxa"/>
            <w:shd w:val="clear" w:color="auto" w:fill="auto"/>
            <w:noWrap/>
            <w:hideMark/>
          </w:tcPr>
          <w:p w14:paraId="2786544E"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Adenoviridae</w:t>
            </w:r>
          </w:p>
        </w:tc>
        <w:tc>
          <w:tcPr>
            <w:tcW w:w="4111" w:type="dxa"/>
            <w:shd w:val="clear" w:color="auto" w:fill="auto"/>
            <w:noWrap/>
            <w:hideMark/>
          </w:tcPr>
          <w:p w14:paraId="675D01E2"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209</w:t>
            </w:r>
          </w:p>
        </w:tc>
        <w:tc>
          <w:tcPr>
            <w:tcW w:w="2551" w:type="dxa"/>
            <w:shd w:val="clear" w:color="auto" w:fill="auto"/>
            <w:noWrap/>
            <w:hideMark/>
          </w:tcPr>
          <w:p w14:paraId="761E3B3A"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dsDNA</w:t>
            </w:r>
          </w:p>
        </w:tc>
      </w:tr>
      <w:tr w:rsidR="00D0482D" w:rsidRPr="00754C8A" w14:paraId="4487FDBA" w14:textId="77777777" w:rsidTr="00771DE6">
        <w:trPr>
          <w:trHeight w:val="290"/>
          <w:jc w:val="center"/>
        </w:trPr>
        <w:tc>
          <w:tcPr>
            <w:tcW w:w="1980" w:type="dxa"/>
            <w:shd w:val="clear" w:color="auto" w:fill="auto"/>
            <w:noWrap/>
            <w:hideMark/>
          </w:tcPr>
          <w:p w14:paraId="3C45494D"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lastRenderedPageBreak/>
              <w:t>Poxviridae</w:t>
            </w:r>
          </w:p>
        </w:tc>
        <w:tc>
          <w:tcPr>
            <w:tcW w:w="4111" w:type="dxa"/>
            <w:shd w:val="clear" w:color="auto" w:fill="auto"/>
            <w:noWrap/>
            <w:hideMark/>
          </w:tcPr>
          <w:p w14:paraId="4919E3CB"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193</w:t>
            </w:r>
          </w:p>
        </w:tc>
        <w:tc>
          <w:tcPr>
            <w:tcW w:w="2551" w:type="dxa"/>
            <w:shd w:val="clear" w:color="auto" w:fill="auto"/>
            <w:noWrap/>
            <w:hideMark/>
          </w:tcPr>
          <w:p w14:paraId="0144B95E"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dsDNA</w:t>
            </w:r>
          </w:p>
        </w:tc>
      </w:tr>
      <w:tr w:rsidR="00D0482D" w:rsidRPr="00754C8A" w14:paraId="0758C03F" w14:textId="77777777" w:rsidTr="00771DE6">
        <w:trPr>
          <w:trHeight w:val="290"/>
          <w:jc w:val="center"/>
        </w:trPr>
        <w:tc>
          <w:tcPr>
            <w:tcW w:w="1980" w:type="dxa"/>
            <w:shd w:val="clear" w:color="auto" w:fill="auto"/>
            <w:noWrap/>
            <w:hideMark/>
          </w:tcPr>
          <w:p w14:paraId="301D935A"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Filoviridae</w:t>
            </w:r>
          </w:p>
        </w:tc>
        <w:tc>
          <w:tcPr>
            <w:tcW w:w="4111" w:type="dxa"/>
            <w:shd w:val="clear" w:color="auto" w:fill="auto"/>
            <w:noWrap/>
            <w:hideMark/>
          </w:tcPr>
          <w:p w14:paraId="79AAAD46"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179</w:t>
            </w:r>
          </w:p>
        </w:tc>
        <w:tc>
          <w:tcPr>
            <w:tcW w:w="2551" w:type="dxa"/>
            <w:shd w:val="clear" w:color="auto" w:fill="auto"/>
            <w:noWrap/>
            <w:hideMark/>
          </w:tcPr>
          <w:p w14:paraId="23C63E82"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-ssRNA</w:t>
            </w:r>
          </w:p>
        </w:tc>
      </w:tr>
      <w:tr w:rsidR="00D0482D" w:rsidRPr="00754C8A" w14:paraId="1DB8B059" w14:textId="77777777" w:rsidTr="00771DE6">
        <w:trPr>
          <w:trHeight w:val="290"/>
          <w:jc w:val="center"/>
        </w:trPr>
        <w:tc>
          <w:tcPr>
            <w:tcW w:w="1980" w:type="dxa"/>
            <w:shd w:val="clear" w:color="auto" w:fill="auto"/>
            <w:noWrap/>
            <w:hideMark/>
          </w:tcPr>
          <w:p w14:paraId="72D3DB25"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Phenuiviridae</w:t>
            </w:r>
          </w:p>
        </w:tc>
        <w:tc>
          <w:tcPr>
            <w:tcW w:w="4111" w:type="dxa"/>
            <w:shd w:val="clear" w:color="auto" w:fill="auto"/>
            <w:noWrap/>
            <w:hideMark/>
          </w:tcPr>
          <w:p w14:paraId="448B055D"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124</w:t>
            </w:r>
          </w:p>
        </w:tc>
        <w:tc>
          <w:tcPr>
            <w:tcW w:w="2551" w:type="dxa"/>
            <w:shd w:val="clear" w:color="auto" w:fill="auto"/>
            <w:noWrap/>
            <w:hideMark/>
          </w:tcPr>
          <w:p w14:paraId="2459A26B" w14:textId="52FA51A1" w:rsidR="00D0482D" w:rsidRPr="00754C8A" w:rsidRDefault="00690548"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-ssRNA</w:t>
            </w:r>
          </w:p>
        </w:tc>
      </w:tr>
      <w:tr w:rsidR="00D0482D" w:rsidRPr="00754C8A" w14:paraId="7428C966" w14:textId="77777777" w:rsidTr="00771DE6">
        <w:trPr>
          <w:trHeight w:val="290"/>
          <w:jc w:val="center"/>
        </w:trPr>
        <w:tc>
          <w:tcPr>
            <w:tcW w:w="1980" w:type="dxa"/>
            <w:shd w:val="clear" w:color="auto" w:fill="auto"/>
            <w:noWrap/>
            <w:hideMark/>
          </w:tcPr>
          <w:p w14:paraId="51521921"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Polyomaviridae</w:t>
            </w:r>
          </w:p>
        </w:tc>
        <w:tc>
          <w:tcPr>
            <w:tcW w:w="4111" w:type="dxa"/>
            <w:shd w:val="clear" w:color="auto" w:fill="auto"/>
            <w:noWrap/>
            <w:hideMark/>
          </w:tcPr>
          <w:p w14:paraId="559AD5D0"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117</w:t>
            </w:r>
          </w:p>
        </w:tc>
        <w:tc>
          <w:tcPr>
            <w:tcW w:w="2551" w:type="dxa"/>
            <w:shd w:val="clear" w:color="auto" w:fill="auto"/>
            <w:noWrap/>
            <w:hideMark/>
          </w:tcPr>
          <w:p w14:paraId="300969B3"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dsDNA</w:t>
            </w:r>
          </w:p>
        </w:tc>
      </w:tr>
      <w:tr w:rsidR="00D0482D" w:rsidRPr="00754C8A" w14:paraId="5E1F5022" w14:textId="77777777" w:rsidTr="00771DE6">
        <w:trPr>
          <w:trHeight w:val="290"/>
          <w:jc w:val="center"/>
        </w:trPr>
        <w:tc>
          <w:tcPr>
            <w:tcW w:w="1980" w:type="dxa"/>
            <w:shd w:val="clear" w:color="auto" w:fill="auto"/>
            <w:noWrap/>
            <w:hideMark/>
          </w:tcPr>
          <w:p w14:paraId="5BC331EF"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Peribunyaviridae</w:t>
            </w:r>
          </w:p>
        </w:tc>
        <w:tc>
          <w:tcPr>
            <w:tcW w:w="4111" w:type="dxa"/>
            <w:shd w:val="clear" w:color="auto" w:fill="auto"/>
            <w:noWrap/>
            <w:hideMark/>
          </w:tcPr>
          <w:p w14:paraId="6A5F7C9B"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83</w:t>
            </w:r>
          </w:p>
        </w:tc>
        <w:tc>
          <w:tcPr>
            <w:tcW w:w="2551" w:type="dxa"/>
            <w:shd w:val="clear" w:color="auto" w:fill="auto"/>
            <w:noWrap/>
            <w:hideMark/>
          </w:tcPr>
          <w:p w14:paraId="6C3C3DE4" w14:textId="206EE839" w:rsidR="00D0482D" w:rsidRPr="00754C8A" w:rsidRDefault="00690548"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-ssRNA</w:t>
            </w:r>
          </w:p>
        </w:tc>
      </w:tr>
      <w:tr w:rsidR="00D0482D" w:rsidRPr="00754C8A" w14:paraId="025D71FD" w14:textId="77777777" w:rsidTr="00771DE6">
        <w:trPr>
          <w:trHeight w:val="290"/>
          <w:jc w:val="center"/>
        </w:trPr>
        <w:tc>
          <w:tcPr>
            <w:tcW w:w="1980" w:type="dxa"/>
            <w:shd w:val="clear" w:color="auto" w:fill="auto"/>
            <w:noWrap/>
            <w:hideMark/>
          </w:tcPr>
          <w:p w14:paraId="72520F60"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Matonaviridae</w:t>
            </w:r>
          </w:p>
        </w:tc>
        <w:tc>
          <w:tcPr>
            <w:tcW w:w="4111" w:type="dxa"/>
            <w:shd w:val="clear" w:color="auto" w:fill="auto"/>
            <w:noWrap/>
            <w:hideMark/>
          </w:tcPr>
          <w:p w14:paraId="5124CCB6"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62</w:t>
            </w:r>
          </w:p>
        </w:tc>
        <w:tc>
          <w:tcPr>
            <w:tcW w:w="2551" w:type="dxa"/>
            <w:shd w:val="clear" w:color="auto" w:fill="auto"/>
            <w:noWrap/>
            <w:hideMark/>
          </w:tcPr>
          <w:p w14:paraId="0BCE3F42" w14:textId="077F6973" w:rsidR="00D0482D" w:rsidRPr="00754C8A" w:rsidRDefault="00690548"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+ssRNA</w:t>
            </w:r>
          </w:p>
        </w:tc>
      </w:tr>
      <w:tr w:rsidR="00D0482D" w:rsidRPr="00754C8A" w14:paraId="29DD5B01" w14:textId="77777777" w:rsidTr="00771DE6">
        <w:trPr>
          <w:trHeight w:val="290"/>
          <w:jc w:val="center"/>
        </w:trPr>
        <w:tc>
          <w:tcPr>
            <w:tcW w:w="1980" w:type="dxa"/>
            <w:shd w:val="clear" w:color="auto" w:fill="auto"/>
            <w:noWrap/>
            <w:hideMark/>
          </w:tcPr>
          <w:p w14:paraId="55EAB46D"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Reoviridae</w:t>
            </w:r>
          </w:p>
        </w:tc>
        <w:tc>
          <w:tcPr>
            <w:tcW w:w="4111" w:type="dxa"/>
            <w:shd w:val="clear" w:color="auto" w:fill="auto"/>
            <w:noWrap/>
            <w:hideMark/>
          </w:tcPr>
          <w:p w14:paraId="28189850"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58</w:t>
            </w:r>
          </w:p>
        </w:tc>
        <w:tc>
          <w:tcPr>
            <w:tcW w:w="2551" w:type="dxa"/>
            <w:shd w:val="clear" w:color="auto" w:fill="auto"/>
            <w:noWrap/>
            <w:hideMark/>
          </w:tcPr>
          <w:p w14:paraId="5297EFF5"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dsRNA</w:t>
            </w:r>
          </w:p>
        </w:tc>
      </w:tr>
      <w:tr w:rsidR="00D0482D" w:rsidRPr="00754C8A" w14:paraId="7A1B747F" w14:textId="77777777" w:rsidTr="00771DE6">
        <w:trPr>
          <w:trHeight w:val="290"/>
          <w:jc w:val="center"/>
        </w:trPr>
        <w:tc>
          <w:tcPr>
            <w:tcW w:w="1980" w:type="dxa"/>
            <w:shd w:val="clear" w:color="auto" w:fill="auto"/>
            <w:noWrap/>
            <w:hideMark/>
          </w:tcPr>
          <w:p w14:paraId="2BF8F667"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Arteriviridae</w:t>
            </w:r>
          </w:p>
        </w:tc>
        <w:tc>
          <w:tcPr>
            <w:tcW w:w="4111" w:type="dxa"/>
            <w:shd w:val="clear" w:color="auto" w:fill="auto"/>
            <w:noWrap/>
            <w:hideMark/>
          </w:tcPr>
          <w:p w14:paraId="09119A5F"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56</w:t>
            </w:r>
          </w:p>
        </w:tc>
        <w:tc>
          <w:tcPr>
            <w:tcW w:w="2551" w:type="dxa"/>
            <w:shd w:val="clear" w:color="auto" w:fill="auto"/>
            <w:noWrap/>
            <w:hideMark/>
          </w:tcPr>
          <w:p w14:paraId="035BF6E5"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+ssRNA</w:t>
            </w:r>
          </w:p>
        </w:tc>
      </w:tr>
      <w:tr w:rsidR="00D0482D" w:rsidRPr="00754C8A" w14:paraId="31CAE320" w14:textId="77777777" w:rsidTr="00771DE6">
        <w:trPr>
          <w:trHeight w:val="290"/>
          <w:jc w:val="center"/>
        </w:trPr>
        <w:tc>
          <w:tcPr>
            <w:tcW w:w="1980" w:type="dxa"/>
            <w:shd w:val="clear" w:color="auto" w:fill="auto"/>
            <w:noWrap/>
            <w:hideMark/>
          </w:tcPr>
          <w:p w14:paraId="0A512D04"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Hepadnaviridae</w:t>
            </w:r>
          </w:p>
        </w:tc>
        <w:tc>
          <w:tcPr>
            <w:tcW w:w="4111" w:type="dxa"/>
            <w:shd w:val="clear" w:color="auto" w:fill="auto"/>
            <w:noWrap/>
            <w:hideMark/>
          </w:tcPr>
          <w:p w14:paraId="6738B61C"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31</w:t>
            </w:r>
          </w:p>
        </w:tc>
        <w:tc>
          <w:tcPr>
            <w:tcW w:w="2551" w:type="dxa"/>
            <w:shd w:val="clear" w:color="auto" w:fill="auto"/>
            <w:noWrap/>
            <w:hideMark/>
          </w:tcPr>
          <w:p w14:paraId="05AF5134"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rtDNA</w:t>
            </w:r>
          </w:p>
        </w:tc>
      </w:tr>
      <w:tr w:rsidR="00D0482D" w:rsidRPr="00754C8A" w14:paraId="7D54BDD9" w14:textId="77777777" w:rsidTr="00771DE6">
        <w:trPr>
          <w:trHeight w:val="290"/>
          <w:jc w:val="center"/>
        </w:trPr>
        <w:tc>
          <w:tcPr>
            <w:tcW w:w="1980" w:type="dxa"/>
            <w:shd w:val="clear" w:color="auto" w:fill="auto"/>
            <w:noWrap/>
            <w:hideMark/>
          </w:tcPr>
          <w:p w14:paraId="4F78150C"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Arenaviridae</w:t>
            </w:r>
          </w:p>
        </w:tc>
        <w:tc>
          <w:tcPr>
            <w:tcW w:w="4111" w:type="dxa"/>
            <w:shd w:val="clear" w:color="auto" w:fill="auto"/>
            <w:noWrap/>
            <w:hideMark/>
          </w:tcPr>
          <w:p w14:paraId="4CCC3FB5"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19</w:t>
            </w:r>
          </w:p>
        </w:tc>
        <w:tc>
          <w:tcPr>
            <w:tcW w:w="2551" w:type="dxa"/>
            <w:shd w:val="clear" w:color="auto" w:fill="auto"/>
            <w:noWrap/>
            <w:hideMark/>
          </w:tcPr>
          <w:p w14:paraId="52B4CE22"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-ssRNA</w:t>
            </w:r>
          </w:p>
        </w:tc>
      </w:tr>
      <w:tr w:rsidR="00D0482D" w:rsidRPr="00754C8A" w14:paraId="33035CC8" w14:textId="77777777" w:rsidTr="00771DE6">
        <w:trPr>
          <w:trHeight w:val="290"/>
          <w:jc w:val="center"/>
        </w:trPr>
        <w:tc>
          <w:tcPr>
            <w:tcW w:w="1980" w:type="dxa"/>
            <w:shd w:val="clear" w:color="auto" w:fill="auto"/>
            <w:noWrap/>
            <w:hideMark/>
          </w:tcPr>
          <w:p w14:paraId="37042352"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Picornaviridae</w:t>
            </w:r>
          </w:p>
        </w:tc>
        <w:tc>
          <w:tcPr>
            <w:tcW w:w="4111" w:type="dxa"/>
            <w:shd w:val="clear" w:color="auto" w:fill="auto"/>
            <w:noWrap/>
            <w:hideMark/>
          </w:tcPr>
          <w:p w14:paraId="34CBD370"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15</w:t>
            </w:r>
          </w:p>
        </w:tc>
        <w:tc>
          <w:tcPr>
            <w:tcW w:w="2551" w:type="dxa"/>
            <w:shd w:val="clear" w:color="auto" w:fill="auto"/>
            <w:noWrap/>
            <w:hideMark/>
          </w:tcPr>
          <w:p w14:paraId="0A7B3094"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+ssRNA</w:t>
            </w:r>
          </w:p>
        </w:tc>
      </w:tr>
      <w:tr w:rsidR="00D0482D" w:rsidRPr="00754C8A" w14:paraId="2F3B2325" w14:textId="77777777" w:rsidTr="00771DE6">
        <w:trPr>
          <w:trHeight w:val="290"/>
          <w:jc w:val="center"/>
        </w:trPr>
        <w:tc>
          <w:tcPr>
            <w:tcW w:w="1980" w:type="dxa"/>
            <w:shd w:val="clear" w:color="auto" w:fill="auto"/>
            <w:noWrap/>
            <w:hideMark/>
          </w:tcPr>
          <w:p w14:paraId="230B3548"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Parvoviridae</w:t>
            </w:r>
          </w:p>
        </w:tc>
        <w:tc>
          <w:tcPr>
            <w:tcW w:w="4111" w:type="dxa"/>
            <w:shd w:val="clear" w:color="auto" w:fill="auto"/>
            <w:noWrap/>
            <w:hideMark/>
          </w:tcPr>
          <w:p w14:paraId="0007CFB8"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9</w:t>
            </w:r>
          </w:p>
        </w:tc>
        <w:tc>
          <w:tcPr>
            <w:tcW w:w="2551" w:type="dxa"/>
            <w:shd w:val="clear" w:color="auto" w:fill="auto"/>
            <w:noWrap/>
            <w:hideMark/>
          </w:tcPr>
          <w:p w14:paraId="46B88109"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ssDNA</w:t>
            </w:r>
          </w:p>
        </w:tc>
      </w:tr>
      <w:tr w:rsidR="00D0482D" w:rsidRPr="00754C8A" w14:paraId="105E6E31" w14:textId="77777777" w:rsidTr="00771DE6">
        <w:trPr>
          <w:trHeight w:val="290"/>
          <w:jc w:val="center"/>
        </w:trPr>
        <w:tc>
          <w:tcPr>
            <w:tcW w:w="1980" w:type="dxa"/>
            <w:shd w:val="clear" w:color="auto" w:fill="auto"/>
            <w:noWrap/>
            <w:hideMark/>
          </w:tcPr>
          <w:p w14:paraId="0AC000A3"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Asfarviridae</w:t>
            </w:r>
          </w:p>
        </w:tc>
        <w:tc>
          <w:tcPr>
            <w:tcW w:w="4111" w:type="dxa"/>
            <w:shd w:val="clear" w:color="auto" w:fill="auto"/>
            <w:noWrap/>
            <w:hideMark/>
          </w:tcPr>
          <w:p w14:paraId="02E5178E"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5</w:t>
            </w:r>
          </w:p>
        </w:tc>
        <w:tc>
          <w:tcPr>
            <w:tcW w:w="2551" w:type="dxa"/>
            <w:shd w:val="clear" w:color="auto" w:fill="auto"/>
            <w:noWrap/>
            <w:hideMark/>
          </w:tcPr>
          <w:p w14:paraId="29C547C1"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dsDNA</w:t>
            </w:r>
          </w:p>
        </w:tc>
      </w:tr>
      <w:tr w:rsidR="00D0482D" w:rsidRPr="00754C8A" w14:paraId="7358A4EF" w14:textId="77777777" w:rsidTr="00771DE6">
        <w:trPr>
          <w:trHeight w:val="290"/>
          <w:jc w:val="center"/>
        </w:trPr>
        <w:tc>
          <w:tcPr>
            <w:tcW w:w="1980" w:type="dxa"/>
            <w:shd w:val="clear" w:color="auto" w:fill="auto"/>
            <w:noWrap/>
            <w:hideMark/>
          </w:tcPr>
          <w:p w14:paraId="11B60553"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Nairoviridae</w:t>
            </w:r>
          </w:p>
        </w:tc>
        <w:tc>
          <w:tcPr>
            <w:tcW w:w="4111" w:type="dxa"/>
            <w:shd w:val="clear" w:color="auto" w:fill="auto"/>
            <w:noWrap/>
            <w:hideMark/>
          </w:tcPr>
          <w:p w14:paraId="0EF70B7C"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2</w:t>
            </w:r>
          </w:p>
        </w:tc>
        <w:tc>
          <w:tcPr>
            <w:tcW w:w="2551" w:type="dxa"/>
            <w:shd w:val="clear" w:color="auto" w:fill="auto"/>
            <w:noWrap/>
            <w:hideMark/>
          </w:tcPr>
          <w:p w14:paraId="36804EB7" w14:textId="3B5FFF12" w:rsidR="00D0482D" w:rsidRPr="00754C8A" w:rsidRDefault="00690548"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-ssRNA</w:t>
            </w:r>
          </w:p>
        </w:tc>
      </w:tr>
      <w:tr w:rsidR="00D0482D" w:rsidRPr="00754C8A" w14:paraId="3E5814F8" w14:textId="77777777" w:rsidTr="00771DE6">
        <w:trPr>
          <w:trHeight w:val="290"/>
          <w:jc w:val="center"/>
        </w:trPr>
        <w:tc>
          <w:tcPr>
            <w:tcW w:w="1980" w:type="dxa"/>
            <w:shd w:val="clear" w:color="auto" w:fill="auto"/>
            <w:noWrap/>
            <w:hideMark/>
          </w:tcPr>
          <w:p w14:paraId="2ABC5897"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Microviridae</w:t>
            </w:r>
          </w:p>
        </w:tc>
        <w:tc>
          <w:tcPr>
            <w:tcW w:w="4111" w:type="dxa"/>
            <w:shd w:val="clear" w:color="auto" w:fill="auto"/>
            <w:noWrap/>
            <w:hideMark/>
          </w:tcPr>
          <w:p w14:paraId="169F64C3" w14:textId="77777777" w:rsidR="00D0482D" w:rsidRPr="00754C8A" w:rsidRDefault="00D0482D"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1</w:t>
            </w:r>
          </w:p>
        </w:tc>
        <w:tc>
          <w:tcPr>
            <w:tcW w:w="2551" w:type="dxa"/>
            <w:shd w:val="clear" w:color="auto" w:fill="auto"/>
            <w:noWrap/>
            <w:hideMark/>
          </w:tcPr>
          <w:p w14:paraId="7BE94063" w14:textId="72D77333" w:rsidR="00D0482D" w:rsidRPr="00754C8A" w:rsidRDefault="00690548" w:rsidP="00771DE6">
            <w:pPr>
              <w:spacing w:beforeLines="40" w:before="96" w:afterLines="40" w:after="96"/>
              <w:jc w:val="center"/>
              <w:rPr>
                <w:rFonts w:ascii="Arial" w:hAnsi="Arial" w:cs="Arial"/>
                <w:color w:val="000000"/>
                <w:sz w:val="20"/>
                <w:szCs w:val="20"/>
                <w:lang w:eastAsia="en-IN"/>
              </w:rPr>
            </w:pPr>
            <w:r w:rsidRPr="00754C8A">
              <w:rPr>
                <w:rFonts w:ascii="Arial" w:hAnsi="Arial" w:cs="Arial"/>
                <w:color w:val="000000"/>
                <w:sz w:val="20"/>
                <w:szCs w:val="20"/>
                <w:lang w:eastAsia="en-IN"/>
              </w:rPr>
              <w:t>ssDNA</w:t>
            </w:r>
          </w:p>
        </w:tc>
      </w:tr>
      <w:tr w:rsidR="00690548" w:rsidRPr="00754C8A" w14:paraId="01C8B79F" w14:textId="77777777" w:rsidTr="00771DE6">
        <w:trPr>
          <w:trHeight w:val="290"/>
          <w:jc w:val="center"/>
        </w:trPr>
        <w:tc>
          <w:tcPr>
            <w:tcW w:w="1980" w:type="dxa"/>
            <w:shd w:val="clear" w:color="auto" w:fill="auto"/>
            <w:noWrap/>
          </w:tcPr>
          <w:p w14:paraId="33DE538B" w14:textId="5AD60E75" w:rsidR="00690548" w:rsidRPr="00754C8A" w:rsidRDefault="00754C8A" w:rsidP="00771DE6">
            <w:pPr>
              <w:widowControl w:val="0"/>
              <w:snapToGrid w:val="0"/>
              <w:spacing w:beforeLines="40" w:before="96" w:afterLines="40" w:after="96" w:line="360" w:lineRule="auto"/>
              <w:contextualSpacing/>
              <w:jc w:val="center"/>
              <w:rPr>
                <w:rFonts w:ascii="Arial" w:hAnsi="Arial" w:cs="Arial"/>
                <w:i/>
                <w:iCs/>
                <w:color w:val="000000"/>
                <w:sz w:val="20"/>
                <w:szCs w:val="20"/>
                <w:lang w:eastAsia="en-IN"/>
              </w:rPr>
            </w:pPr>
            <w:r w:rsidRPr="00754C8A">
              <w:rPr>
                <w:rFonts w:ascii="Arial" w:hAnsi="Arial" w:cs="Arial"/>
                <w:i/>
                <w:iCs/>
                <w:color w:val="000000"/>
                <w:sz w:val="20"/>
                <w:szCs w:val="20"/>
                <w:lang w:eastAsia="en-IN"/>
              </w:rPr>
              <w:t>Unassigned</w:t>
            </w:r>
          </w:p>
        </w:tc>
        <w:tc>
          <w:tcPr>
            <w:tcW w:w="4111" w:type="dxa"/>
            <w:shd w:val="clear" w:color="auto" w:fill="auto"/>
            <w:noWrap/>
          </w:tcPr>
          <w:p w14:paraId="7337D52F" w14:textId="44E4E743" w:rsidR="00690548" w:rsidRPr="00754C8A" w:rsidRDefault="00690548" w:rsidP="00771DE6">
            <w:pPr>
              <w:widowControl w:val="0"/>
              <w:snapToGrid w:val="0"/>
              <w:spacing w:beforeLines="40" w:before="96" w:afterLines="40" w:after="96" w:line="360" w:lineRule="auto"/>
              <w:contextualSpacing/>
              <w:jc w:val="center"/>
              <w:rPr>
                <w:rFonts w:ascii="Arial" w:hAnsi="Arial" w:cs="Arial"/>
                <w:i/>
                <w:iCs/>
                <w:color w:val="000000"/>
                <w:sz w:val="20"/>
                <w:szCs w:val="20"/>
                <w:lang w:eastAsia="en-IN"/>
              </w:rPr>
            </w:pPr>
            <w:r w:rsidRPr="00754C8A">
              <w:rPr>
                <w:rFonts w:ascii="Arial" w:hAnsi="Arial" w:cs="Arial"/>
                <w:i/>
                <w:iCs/>
                <w:color w:val="000000"/>
                <w:sz w:val="20"/>
                <w:szCs w:val="20"/>
                <w:lang w:eastAsia="en-IN"/>
              </w:rPr>
              <w:t>273</w:t>
            </w:r>
          </w:p>
        </w:tc>
        <w:tc>
          <w:tcPr>
            <w:tcW w:w="2551" w:type="dxa"/>
            <w:shd w:val="clear" w:color="auto" w:fill="auto"/>
            <w:noWrap/>
          </w:tcPr>
          <w:p w14:paraId="3FFA562C" w14:textId="4B296BA1" w:rsidR="00690548" w:rsidRPr="00754C8A" w:rsidRDefault="00690548" w:rsidP="00771DE6">
            <w:pPr>
              <w:widowControl w:val="0"/>
              <w:snapToGrid w:val="0"/>
              <w:spacing w:beforeLines="40" w:before="96" w:afterLines="40" w:after="96" w:line="360" w:lineRule="auto"/>
              <w:contextualSpacing/>
              <w:jc w:val="center"/>
              <w:rPr>
                <w:rFonts w:ascii="Arial" w:hAnsi="Arial" w:cs="Arial"/>
                <w:i/>
                <w:iCs/>
                <w:color w:val="000000"/>
                <w:sz w:val="20"/>
                <w:szCs w:val="20"/>
                <w:lang w:eastAsia="en-IN"/>
              </w:rPr>
            </w:pPr>
            <w:r w:rsidRPr="00754C8A">
              <w:rPr>
                <w:rFonts w:ascii="Arial" w:hAnsi="Arial" w:cs="Arial"/>
                <w:i/>
                <w:iCs/>
                <w:color w:val="000000"/>
                <w:sz w:val="20"/>
                <w:szCs w:val="20"/>
                <w:lang w:eastAsia="en-IN"/>
              </w:rPr>
              <w:t>-</w:t>
            </w:r>
          </w:p>
        </w:tc>
      </w:tr>
    </w:tbl>
    <w:p w14:paraId="1D5937E7" w14:textId="72BFA96E" w:rsidR="005A4940" w:rsidRDefault="005A4940" w:rsidP="00C31AA6">
      <w:pPr>
        <w:jc w:val="both"/>
        <w:rPr>
          <w:rFonts w:ascii="Arial" w:hAnsi="Arial" w:cs="Arial"/>
        </w:rPr>
      </w:pPr>
    </w:p>
    <w:p w14:paraId="3DD3D5C6" w14:textId="02BCEDAB" w:rsidR="005A4940" w:rsidRDefault="005A4940" w:rsidP="00C31AA6">
      <w:pPr>
        <w:jc w:val="both"/>
        <w:rPr>
          <w:rFonts w:ascii="Arial" w:hAnsi="Arial" w:cs="Arial"/>
        </w:rPr>
      </w:pPr>
    </w:p>
    <w:p w14:paraId="17F38F1C" w14:textId="77777777" w:rsidR="005A4940" w:rsidRDefault="005A4940" w:rsidP="005A4940"/>
    <w:p w14:paraId="75C5D6C5" w14:textId="4CBD0C64" w:rsidR="005A4940" w:rsidRDefault="005A4940" w:rsidP="005A4940">
      <w:pPr>
        <w:pStyle w:val="NormalWeb"/>
        <w:spacing w:before="0" w:beforeAutospacing="0" w:after="0" w:afterAutospacing="0" w:line="360" w:lineRule="auto"/>
        <w:ind w:left="85"/>
        <w:jc w:val="both"/>
      </w:pPr>
      <w:r w:rsidRPr="00A73F46">
        <w:rPr>
          <w:rFonts w:ascii="Arial" w:hAnsi="Arial" w:cs="Arial"/>
          <w:b/>
          <w:bCs/>
        </w:rPr>
        <w:t>Supplementary Table</w:t>
      </w:r>
      <w:r>
        <w:rPr>
          <w:rFonts w:ascii="Arial" w:hAnsi="Arial" w:cs="Arial"/>
          <w:b/>
          <w:bCs/>
        </w:rPr>
        <w:t xml:space="preserve"> 2</w:t>
      </w:r>
      <w:r>
        <w:rPr>
          <w:rFonts w:ascii="Arial" w:hAnsi="Arial" w:cs="Arial"/>
          <w:color w:val="000000"/>
        </w:rPr>
        <w:t>. Selection of virus-human high-throughput interaction screens curated in primary databases and published in peer-reviewed journals as August 2021. Only screens with more than 100 interactions were selected.</w:t>
      </w:r>
    </w:p>
    <w:tbl>
      <w:tblPr>
        <w:tblW w:w="0" w:type="auto"/>
        <w:tblCellMar>
          <w:top w:w="15" w:type="dxa"/>
          <w:left w:w="15" w:type="dxa"/>
          <w:bottom w:w="15" w:type="dxa"/>
          <w:right w:w="15" w:type="dxa"/>
        </w:tblCellMar>
        <w:tblLook w:val="04A0" w:firstRow="1" w:lastRow="0" w:firstColumn="1" w:lastColumn="0" w:noHBand="0" w:noVBand="1"/>
      </w:tblPr>
      <w:tblGrid>
        <w:gridCol w:w="2177"/>
        <w:gridCol w:w="1229"/>
        <w:gridCol w:w="1007"/>
        <w:gridCol w:w="1035"/>
        <w:gridCol w:w="2144"/>
        <w:gridCol w:w="1414"/>
      </w:tblGrid>
      <w:tr w:rsidR="005A4940" w14:paraId="6DE48CD9" w14:textId="77777777" w:rsidTr="006025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D4D36" w14:textId="77777777" w:rsidR="005A4940" w:rsidRDefault="005A4940" w:rsidP="00602594">
            <w:pPr>
              <w:pStyle w:val="NormalWeb"/>
              <w:spacing w:before="0" w:beforeAutospacing="0" w:after="0" w:afterAutospacing="0"/>
              <w:jc w:val="center"/>
            </w:pPr>
            <w:r>
              <w:rPr>
                <w:rFonts w:ascii="Arial" w:hAnsi="Arial" w:cs="Arial"/>
                <w:b/>
                <w:bCs/>
                <w:color w:val="000000"/>
                <w:sz w:val="16"/>
                <w:szCs w:val="16"/>
              </w:rPr>
              <w:t>Virus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7DE04" w14:textId="77777777" w:rsidR="005A4940" w:rsidRDefault="005A4940" w:rsidP="00602594">
            <w:pPr>
              <w:pStyle w:val="NormalWeb"/>
              <w:spacing w:before="0" w:beforeAutospacing="0" w:after="0" w:afterAutospacing="0"/>
              <w:jc w:val="center"/>
            </w:pPr>
            <w:r>
              <w:rPr>
                <w:rFonts w:ascii="Arial" w:hAnsi="Arial" w:cs="Arial"/>
                <w:b/>
                <w:bCs/>
                <w:color w:val="000000"/>
                <w:sz w:val="16"/>
                <w:szCs w:val="16"/>
              </w:rPr>
              <w:t>Number of interactions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D31A5" w14:textId="77777777" w:rsidR="005A4940" w:rsidRDefault="005A4940" w:rsidP="00602594">
            <w:pPr>
              <w:pStyle w:val="NormalWeb"/>
              <w:spacing w:before="0" w:beforeAutospacing="0" w:after="0" w:afterAutospacing="0"/>
              <w:jc w:val="center"/>
            </w:pPr>
            <w:r>
              <w:rPr>
                <w:rFonts w:ascii="Arial" w:hAnsi="Arial" w:cs="Arial"/>
                <w:b/>
                <w:bCs/>
                <w:color w:val="000000"/>
                <w:sz w:val="16"/>
                <w:szCs w:val="16"/>
              </w:rPr>
              <w:t>Number of viral proteins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659E4" w14:textId="77777777" w:rsidR="005A4940" w:rsidRDefault="005A4940" w:rsidP="00602594">
            <w:pPr>
              <w:pStyle w:val="NormalWeb"/>
              <w:spacing w:before="0" w:beforeAutospacing="0" w:after="0" w:afterAutospacing="0"/>
              <w:jc w:val="center"/>
            </w:pPr>
            <w:r>
              <w:rPr>
                <w:rFonts w:ascii="Arial" w:hAnsi="Arial" w:cs="Arial"/>
                <w:b/>
                <w:bCs/>
                <w:color w:val="000000"/>
                <w:sz w:val="16"/>
                <w:szCs w:val="16"/>
              </w:rPr>
              <w:t>Number of human proteins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3363B" w14:textId="77777777" w:rsidR="005A4940" w:rsidRDefault="005A4940" w:rsidP="00602594">
            <w:pPr>
              <w:pStyle w:val="NormalWeb"/>
              <w:spacing w:before="0" w:beforeAutospacing="0" w:after="0" w:afterAutospacing="0"/>
              <w:jc w:val="center"/>
            </w:pPr>
            <w:r>
              <w:rPr>
                <w:rFonts w:ascii="Arial" w:hAnsi="Arial" w:cs="Arial"/>
                <w:b/>
                <w:bCs/>
                <w:color w:val="000000"/>
                <w:sz w:val="16"/>
                <w:szCs w:val="16"/>
              </w:rPr>
              <w:t>Interaction method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423F7" w14:textId="77777777" w:rsidR="005A4940" w:rsidRDefault="005A4940" w:rsidP="00602594">
            <w:pPr>
              <w:pStyle w:val="NormalWeb"/>
              <w:spacing w:before="0" w:beforeAutospacing="0" w:after="0" w:afterAutospacing="0"/>
              <w:jc w:val="center"/>
            </w:pPr>
            <w:r>
              <w:rPr>
                <w:rFonts w:ascii="Arial" w:hAnsi="Arial" w:cs="Arial"/>
                <w:b/>
                <w:bCs/>
                <w:color w:val="000000"/>
                <w:sz w:val="16"/>
                <w:szCs w:val="16"/>
              </w:rPr>
              <w:t>Reference(s)</w:t>
            </w:r>
          </w:p>
        </w:tc>
      </w:tr>
      <w:tr w:rsidR="005A4940" w14:paraId="2E41F294" w14:textId="77777777" w:rsidTr="006025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C6407"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Dengue virus (DENV)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662D8"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139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ACD84"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AFAA6"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105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E86E6"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two hybrid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A022B" w14:textId="3A32817F" w:rsidR="005A4940" w:rsidRDefault="005A4940" w:rsidP="00602594">
            <w:pPr>
              <w:pStyle w:val="NormalWeb"/>
              <w:spacing w:before="0" w:beforeAutospacing="0" w:after="0" w:afterAutospacing="0"/>
              <w:jc w:val="center"/>
            </w:pPr>
            <w:r>
              <w:rPr>
                <w:rFonts w:ascii="Arial" w:hAnsi="Arial" w:cs="Arial"/>
                <w:color w:val="000000"/>
                <w:sz w:val="18"/>
                <w:szCs w:val="18"/>
              </w:rPr>
              <w:fldChar w:fldCharType="begin"/>
            </w:r>
            <w:r w:rsidR="004E261F">
              <w:rPr>
                <w:rFonts w:ascii="Arial" w:hAnsi="Arial" w:cs="Arial"/>
                <w:color w:val="000000"/>
                <w:sz w:val="18"/>
                <w:szCs w:val="18"/>
              </w:rPr>
              <w:instrText xml:space="preserve"> ADDIN ZOTERO_ITEM CSL_CITATION {"citationID":"KzfphPCz","properties":{"formattedCitation":"(Khadka et al., 2011)","plainCitation":"(Khadka et al., 2011)","noteIndex":0},"citationItems":[{"id":95,"uris":["http://zotero.org/users/1139891/items/7NEDEI8P"],"uri":["http://zotero.org/users/1139891/items/7NEDEI8P"],"itemData":{"id":95,"type":"article-journal","abstract":"Dengue virus (DENV), an emerging mosquito-transmitted pathogen capable of causing severe disease in humans, interacts with host cell factors to create a more favorable environment for replication. However, few interactions between DENV and human proteins have been reported to date. To identify DENV-human protein interactions, we used high-throughput yeast two-hybrid assays to screen the 10 DENV proteins against a human liver activation domain library. From 45 DNA-binding domain clones containing either full-length viral genes or partially overlapping gene fragments, we identified 139 interactions between DENV and human proteins, the vast majority of which are novel. These interactions involved 105 human proteins, including six previously implicated in DENV infection and 45 linked to the replication of other viruses. Human proteins with functions related to the complement and coagulation cascade, the centrosome, and the cytoskeleton were enriched among the DENV interaction partners. To determine if the cellular proteins were required for DENV infection, we used small interfering RNAs to inhibit their expression. Six of 12 proteins targeted (CALR, DDX3X, ERC1, GOLGA2, TRIP11, and UBE2I) caused a significant decrease in the replication of a DENV replicon. We further showed that calreticulin colocalized with viral dsRNA and with the viral NS3 and NS5 proteins in DENV-infected cells, consistent with a direct role for calreticulin in DENV replication. Human proteins that interacted with DENV had significantly higher average degree and betweenness than expected by chance, which provides additional support for the hypothesis that viruses preferentially target cellular proteins that occupy central position in the human protein interaction network. This study provides a valuable starting point for additional investigations into the roles of human proteins in DENV infection.","container-title":"Molecular &amp; cellular proteomics: MCP","DOI":"10.1074/mcp.M111.012187","ISSN":"1535-9484","issue":"12","journalAbbreviation":"Mol Cell Proteomics","language":"eng","note":"number: 12\nPMID: 21911577\nPMCID: PMC3237087","page":"M111.012187","source":"PubMed","title":"A physical interaction network of dengue virus and human proteins","volume":"10","author":[{"family":"Khadka","given":"Sudip"},{"family":"Vangeloff","given":"Abbey D."},{"family":"Zhang","given":"Chaoying"},{"family":"Siddavatam","given":"Prasad"},{"family":"Heaton","given":"Nicholas S."},{"family":"Wang","given":"Ling"},{"family":"Sengupta","given":"Ranjan"},{"family":"Sahasrabudhe","given":"Sudhir"},{"family":"Randall","given":"Glenn"},{"family":"Gribskov","given":"Michael"},{"family":"Kuhn","given":"Richard J."},{"family":"Perera","given":"Rushika"},{"family":"LaCount","given":"Douglas J."}],"issued":{"date-parts":[["2011",12]]}}}],"schema":"https://github.com/citation-style-language/schema/raw/master/csl-citation.json"} </w:instrText>
            </w:r>
            <w:r>
              <w:rPr>
                <w:rFonts w:ascii="Arial" w:hAnsi="Arial" w:cs="Arial"/>
                <w:color w:val="000000"/>
                <w:sz w:val="18"/>
                <w:szCs w:val="18"/>
              </w:rPr>
              <w:fldChar w:fldCharType="separate"/>
            </w:r>
            <w:r>
              <w:rPr>
                <w:rFonts w:ascii="Arial" w:hAnsi="Arial" w:cs="Arial"/>
                <w:noProof/>
                <w:color w:val="000000"/>
                <w:sz w:val="18"/>
                <w:szCs w:val="18"/>
              </w:rPr>
              <w:t>(Khadka et al., 2011)</w:t>
            </w:r>
            <w:r>
              <w:rPr>
                <w:rFonts w:ascii="Arial" w:hAnsi="Arial" w:cs="Arial"/>
                <w:color w:val="000000"/>
                <w:sz w:val="18"/>
                <w:szCs w:val="18"/>
              </w:rPr>
              <w:fldChar w:fldCharType="end"/>
            </w:r>
          </w:p>
        </w:tc>
      </w:tr>
      <w:tr w:rsidR="005A4940" w14:paraId="6EBF8E94" w14:textId="77777777" w:rsidTr="006025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3F221"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Dengue virus (DENV)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CB813"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498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E93CF"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93D0B"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189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7CED4"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affinity chromatography technology</w:t>
            </w:r>
          </w:p>
          <w:p w14:paraId="0A9649D9" w14:textId="77777777" w:rsidR="005A4940" w:rsidRDefault="005A4940" w:rsidP="0060259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BD177" w14:textId="40080C98" w:rsidR="005A4940" w:rsidRDefault="005A4940" w:rsidP="00602594">
            <w:pPr>
              <w:pStyle w:val="NormalWeb"/>
              <w:spacing w:before="0" w:beforeAutospacing="0" w:after="0" w:afterAutospacing="0"/>
              <w:jc w:val="center"/>
            </w:pPr>
            <w:r>
              <w:rPr>
                <w:rFonts w:ascii="Arial" w:hAnsi="Arial" w:cs="Arial"/>
                <w:color w:val="000000"/>
                <w:sz w:val="18"/>
                <w:szCs w:val="18"/>
              </w:rPr>
              <w:fldChar w:fldCharType="begin"/>
            </w:r>
            <w:r w:rsidR="004E261F">
              <w:rPr>
                <w:rFonts w:ascii="Arial" w:hAnsi="Arial" w:cs="Arial"/>
                <w:color w:val="000000"/>
                <w:sz w:val="18"/>
                <w:szCs w:val="18"/>
              </w:rPr>
              <w:instrText xml:space="preserve"> ADDIN ZOTERO_ITEM CSL_CITATION {"citationID":"5H3wSdyp","properties":{"formattedCitation":"(Shah et al., 2018)","plainCitation":"(Shah et al., 2018)","noteIndex":0},"citationItems":[{"id":"ZgcrRuTs/FboO32Eb","uris":["http://zotero.org/users/local/J9yEeBL1/items/ICA5XLXW"],"uri":["http://zotero.org/users/local/J9yEeBL1/items/ICA5XLXW"],"itemData":{"id":"ZRvZacIg/I3yW5fHf","type":"article-journal","abstract":"Mosquito-borne flaviviruses, including dengue virus (DENV) and Zika virus (ZIKV), are a growing public health concern. Systems-level analysis of how flaviviruses hijack cellular processes through virus-host protein-protein interactions (PPIs) provides information about their replication and pathogenic mechanisms. We used affinity purification-mass spectrometry (AP-MS) to compare flavivirus-host interactions for two viruses (DENV and ZIKV) in two hosts (human and mosquito). Conserved virus-host PPIs revealed that the flavivirus NS5 protein suppresses interferon stimulated genes by inhibiting recruitment of the transcription complex PAF1C and that chemical modulation of SEC61 inhibits DENV and ZIKV replication in human and mosquito cells. Finally, we identified a ZIKV-specific interaction between NS4A and ANKLE2, a gene linked to hereditary microcephaly, and showed that ZIKV NS4A causes microcephaly in Drosophila in an ANKLE2-dependent manner. Thus, comparative flavivirus-host PPI mapping provides biological insights and, when coupled with in vivo models, can be used to unravel pathogenic mechanisms.","container-title":"Cell","DOI":"10.1016/j.cell.2018.11.028","ISSN":"1097-4172","issue":"7","journalAbbreviation":"Cell","language":"eng","note":"PMID: 30550790\nPMCID: PMC6474419","page":"1931-1945.e18","source":"PubMed","title":"Comparative Flavivirus-Host Protein Interaction Mapping Reveals Mechanisms of Dengue and Zika Virus Pathogenesis","volume":"175","author":[{"family":"Shah","given":"Priya S."},{"family":"Link","given":"Nichole"},{"family":"Jang","given":"Gwendolyn M."},{"family":"Sharp","given":"Phillip P."},{"family":"Zhu","given":"Tongtong"},{"family":"Swaney","given":"Danielle L."},{"family":"Johnson","given":"Jeffrey R."},{"family":"Von Dollen","given":"John"},{"family":"Ramage","given":"Holly R."},{"family":"Satkamp","given":"Laura"},{"family":"Newton","given":"Billy"},{"family":"Hüttenhain","given":"Ruth"},{"family":"Petit","given":"Marine J."},{"family":"Baum","given":"Tierney"},{"family":"Everitt","given":"Amanda"},{"family":"Laufman","given":"Orly"},{"family":"Tassetto","given":"Michel"},{"family":"Shales","given":"Michael"},{"family":"Stevenson","given":"Erica"},{"family":"Iglesias","given":"Gabriel N."},{"family":"Shokat","given":"Leila"},{"family":"Tripathi","given":"Shashank"},{"family":"Balasubramaniam","given":"Vinod"},{"family":"Webb","given":"Laurence G."},{"family":"Aguirre","given":"Sebastian"},{"family":"Willsey","given":"A. Jeremy"},{"family":"Garcia-Sastre","given":"Adolfo"},{"family":"Pollard","given":"Katherine S."},{"family":"Cherry","given":"Sara"},{"family":"Gamarnik","given":"Andrea V."},{"family":"Marazzi","given":"Ivan"},{"family":"Taunton","given":"Jack"},{"family":"Fernandez-Sesma","given":"Ana"},{"family":"Bellen","given":"Hugo J."},{"family":"Andino","given":"Raul"},{"family":"Krogan","given":"Nevan J."}],"issued":{"date-parts":[["2018",12,13]]}}}],"schema":"https://github.com/citation-style-language/schema/raw/master/csl-citation.json"} </w:instrText>
            </w:r>
            <w:r>
              <w:rPr>
                <w:rFonts w:ascii="Arial" w:hAnsi="Arial" w:cs="Arial"/>
                <w:color w:val="000000"/>
                <w:sz w:val="18"/>
                <w:szCs w:val="18"/>
              </w:rPr>
              <w:fldChar w:fldCharType="separate"/>
            </w:r>
            <w:r>
              <w:rPr>
                <w:rFonts w:ascii="Arial" w:hAnsi="Arial" w:cs="Arial"/>
                <w:noProof/>
                <w:color w:val="000000"/>
                <w:sz w:val="18"/>
                <w:szCs w:val="18"/>
              </w:rPr>
              <w:t>(Shah et al., 2018)</w:t>
            </w:r>
            <w:r>
              <w:rPr>
                <w:rFonts w:ascii="Arial" w:hAnsi="Arial" w:cs="Arial"/>
                <w:color w:val="000000"/>
                <w:sz w:val="18"/>
                <w:szCs w:val="18"/>
              </w:rPr>
              <w:fldChar w:fldCharType="end"/>
            </w:r>
          </w:p>
        </w:tc>
      </w:tr>
      <w:tr w:rsidR="005A4940" w14:paraId="040974F9" w14:textId="77777777" w:rsidTr="006025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DC77D"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Ebola virus (EBOV)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AECD7"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195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CB332"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35CC3"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A55EB"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affinity chromatography technology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EF13D" w14:textId="56C623FC" w:rsidR="005A4940" w:rsidRDefault="005A4940" w:rsidP="00602594">
            <w:pPr>
              <w:pStyle w:val="NormalWeb"/>
              <w:spacing w:before="0" w:beforeAutospacing="0" w:after="0" w:afterAutospacing="0"/>
              <w:jc w:val="center"/>
            </w:pPr>
            <w:r>
              <w:rPr>
                <w:rFonts w:ascii="Arial" w:hAnsi="Arial" w:cs="Arial"/>
                <w:color w:val="000000"/>
                <w:sz w:val="18"/>
                <w:szCs w:val="18"/>
              </w:rPr>
              <w:fldChar w:fldCharType="begin"/>
            </w:r>
            <w:r w:rsidR="004E261F">
              <w:rPr>
                <w:rFonts w:ascii="Arial" w:hAnsi="Arial" w:cs="Arial"/>
                <w:color w:val="000000"/>
                <w:sz w:val="18"/>
                <w:szCs w:val="18"/>
              </w:rPr>
              <w:instrText xml:space="preserve"> ADDIN ZOTERO_ITEM CSL_CITATION {"citationID":"AnF99a6x","properties":{"formattedCitation":"(Batra et al., 2018)","plainCitation":"(Batra et al., 2018)","noteIndex":0},"citationItems":[{"id":"ZgcrRuTs/K3Tv5Qs7","uris":["http://zotero.org/users/local/J9yEeBL1/items/28EURNDW"],"uri":["http://zotero.org/users/local/J9yEeBL1/items/28EURNDW"],"itemData":{"id":"ZRvZacIg/IzAuGknX","type":"article-journal","abstract":"Ebola virus (EBOV) infection often results in fatal illness in humans, yet little is known about how EBOV usurps host pathways during infection. To address this, we used affinity tag-purification mass spectrometry (AP-MS) to generate an EBOV-host protein-protein interaction (PPI) map. We uncovered 194 high-confidence EBOV-human PPIs, including one between the viral transcription regulator VP30 and the host ubiquitin ligase RBBP6. Domain mapping identified a 23 amino acid region within RBBP6 that binds to VP30. A crystal structure of the VP30-RBBP6 peptide complex revealed that RBBP6 mimics the viral nucleoprotein (NP) binding to the same interface of VP30. Knockdown of endogenous RBBP6 stimulated viral transcription and increased EBOV replication, whereas overexpression of either RBBP6 or the peptide strongly inhibited both. These results demonstrate the therapeutic potential of biologics that target this interface and identify additional PPIs that may be leveraged for novel therapeutic strategies.","container-title":"Cell","DOI":"10.1016/j.cell.2018.08.044","ISSN":"1097-4172","issue":"7","journalAbbreviation":"Cell","language":"eng","note":"PMID: 30550789\nPMCID: PMC6366944","page":"1917-1930.e13","source":"PubMed","title":"Protein Interaction Mapping Identifies RBBP6 as a Negative Regulator of Ebola Virus Replication","volume":"175","author":[{"family":"Batra","given":"Jyoti"},{"family":"Hultquist","given":"Judd F."},{"family":"Liu","given":"Dandan"},{"family":"Shtanko","given":"Olena"},{"family":"Von Dollen","given":"John"},{"family":"Satkamp","given":"Laura"},{"family":"Jang","given":"Gwendolyn M."},{"family":"Luthra","given":"Priya"},{"family":"Schwarz","given":"Toni M."},{"family":"Small","given":"Gabriel I."},{"family":"Arnett","given":"Eusondia"},{"family":"Anantpadma","given":"Manu"},{"family":"Reyes","given":"Ann"},{"family":"Leung","given":"Daisy W."},{"family":"Kaake","given":"Robyn"},{"family":"Haas","given":"Paige"},{"family":"Schmidt","given":"Carson B."},{"family":"Schlesinger","given":"Larry S."},{"family":"LaCount","given":"Douglas J."},{"family":"Davey","given":"Robert A."},{"family":"Amarasinghe","given":"Gaya K."},{"family":"Basler","given":"Christopher F."},{"family":"Krogan","given":"Nevan J."}],"issued":{"date-parts":[["2018",12,13]]}}}],"schema":"https://github.com/citation-style-language/schema/raw/master/csl-citation.json"} </w:instrText>
            </w:r>
            <w:r>
              <w:rPr>
                <w:rFonts w:ascii="Arial" w:hAnsi="Arial" w:cs="Arial"/>
                <w:color w:val="000000"/>
                <w:sz w:val="18"/>
                <w:szCs w:val="18"/>
              </w:rPr>
              <w:fldChar w:fldCharType="separate"/>
            </w:r>
            <w:r>
              <w:rPr>
                <w:rFonts w:ascii="Arial" w:hAnsi="Arial" w:cs="Arial"/>
                <w:noProof/>
                <w:color w:val="000000"/>
                <w:sz w:val="18"/>
                <w:szCs w:val="18"/>
              </w:rPr>
              <w:t>(Batra et al., 2018)</w:t>
            </w:r>
            <w:r>
              <w:rPr>
                <w:rFonts w:ascii="Arial" w:hAnsi="Arial" w:cs="Arial"/>
                <w:color w:val="000000"/>
                <w:sz w:val="18"/>
                <w:szCs w:val="18"/>
              </w:rPr>
              <w:fldChar w:fldCharType="end"/>
            </w:r>
          </w:p>
        </w:tc>
      </w:tr>
      <w:tr w:rsidR="005A4940" w:rsidRPr="006D7591" w14:paraId="733DD461" w14:textId="77777777" w:rsidTr="006025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936B1"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Epstein-Barr virus (EBV)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41405"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173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0D710"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75316"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B3766"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two hybrid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93E0A" w14:textId="128AB7F2" w:rsidR="005A4940" w:rsidRPr="006D7591" w:rsidRDefault="005A4940" w:rsidP="00602594">
            <w:pPr>
              <w:pStyle w:val="NormalWeb"/>
              <w:spacing w:before="0" w:beforeAutospacing="0" w:after="0" w:afterAutospacing="0"/>
              <w:jc w:val="center"/>
              <w:rPr>
                <w:lang w:val="fr-FR"/>
              </w:rPr>
            </w:pPr>
            <w:r>
              <w:rPr>
                <w:rFonts w:ascii="Arial" w:hAnsi="Arial" w:cs="Arial"/>
                <w:color w:val="000000"/>
                <w:sz w:val="18"/>
                <w:szCs w:val="18"/>
              </w:rPr>
              <w:fldChar w:fldCharType="begin"/>
            </w:r>
            <w:r w:rsidR="004E261F">
              <w:rPr>
                <w:rFonts w:ascii="Arial" w:hAnsi="Arial" w:cs="Arial"/>
                <w:color w:val="000000"/>
                <w:sz w:val="18"/>
                <w:szCs w:val="18"/>
                <w:lang w:val="fr-FR"/>
              </w:rPr>
              <w:instrText xml:space="preserve"> ADDIN ZOTERO_ITEM CSL_CITATION {"citationID":"7Wl1iEb7","properties":{"formattedCitation":"(Calderwood et al., 2007)","plainCitation":"(Calderwood et al., 2007)","noteIndex":0},"citationItems":[{"id":"ZgcrRuTs/selwKeeh","uris":["http://zotero.org/users/local/J9yEeBL1/items/LZMMTHN8"],"uri":["http://zotero.org/users/local/J9yEeBL1/items/LZMMTHN8"],"itemData":{"id":"ZRvZacIg/tAZ8VxTI","type":"article-journal","abstract":"A comprehensive mapping of interactions among Epstein-Barr virus (EBV) proteins and interactions of EBV proteins with human proteins should provide specific hypotheses and a broad perspective on EBV strategies for replication and persistence. Interactions of EBV proteins with each other and with human proteins were assessed by using a stringent high-throughput yeast two-hybrid system. Overall, 43 interactions between EBV proteins and 173 interactions between EBV and human proteins were identified. EBV-EBV and EBV-human protein interaction, or \"interactome\" maps provided a framework for hypotheses of protein function. For example, LF2, an EBV protein of unknown function interacted with the EBV immediate early R transactivator (Rta) and was found to inhibit Rta transactivation. From a broader perspective, EBV genes can be divided into two evolutionary classes, \"core\" genes, which are conserved across all herpesviruses and subfamily specific, or \"noncore\" genes. Our EBV-EBV interactome map is enriched for interactions among proteins in the same evolutionary class. Furthermore, human proteins targeted by EBV proteins were enriched for highly connected or \"hub\" proteins and for proteins with relatively short paths to all other proteins in the human interactome network. Targeting of hubs might be an efficient mechanism for EBV reorganization of cellular processes.","container-title":"Proceedings of the National Academy of Sciences of the United States of America","DOI":"10.1073/pnas.0702332104","ISSN":"0027-8424","issue":"18","journalAbbreviation":"Proc Natl Acad Sci U S A","language":"eng","note":"PMID: 17446270\nPMCID: PMC1863443","page":"7606-7611","source":"PubMed","title":"Epstein-Barr virus and virus human protein interaction maps","volume":"104","author":[{"family":"Calderwood","given":"Michael A."},{"family":"Venkatesan","given":"Kavitha"},{"family":"Xing","given":"Li"},{"family":"Chase","given":"Michael R."},{"family":"Vazquez","given":"Alexei"},{"family":"Holthaus","given":"Amy M."},{"family":"Ewence","given":"Alexandra E."},{"family":"Li","given":"Ning"},{"family":"Hirozane-Kishikawa","given":"Tomoko"},{"family":"Hill","given":"David E."},{"family":"Vidal","given":"Marc"},{"family":"Kieff","given":"Elliott"},{"family":"Johannsen","given":"Eric"}],"issued":{"date-parts":[["2007",5,1]]}}}],"schema":"https://github.com/citation-style-language/schema/raw/master/csl-citation.json"} </w:instrText>
            </w:r>
            <w:r>
              <w:rPr>
                <w:rFonts w:ascii="Arial" w:hAnsi="Arial" w:cs="Arial"/>
                <w:color w:val="000000"/>
                <w:sz w:val="18"/>
                <w:szCs w:val="18"/>
              </w:rPr>
              <w:fldChar w:fldCharType="separate"/>
            </w:r>
            <w:r w:rsidRPr="006D7591">
              <w:rPr>
                <w:rFonts w:ascii="Arial" w:hAnsi="Arial" w:cs="Arial"/>
                <w:noProof/>
                <w:color w:val="000000"/>
                <w:sz w:val="18"/>
                <w:szCs w:val="18"/>
                <w:lang w:val="fr-FR"/>
              </w:rPr>
              <w:t>(Calderwood et al., 2007)</w:t>
            </w:r>
            <w:r>
              <w:rPr>
                <w:rFonts w:ascii="Arial" w:hAnsi="Arial" w:cs="Arial"/>
                <w:color w:val="000000"/>
                <w:sz w:val="18"/>
                <w:szCs w:val="18"/>
              </w:rPr>
              <w:fldChar w:fldCharType="end"/>
            </w:r>
          </w:p>
        </w:tc>
      </w:tr>
      <w:tr w:rsidR="005A4940" w:rsidRPr="005A4940" w14:paraId="2F366687" w14:textId="77777777" w:rsidTr="006025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989C5"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Hepatitis C virus (HCV)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72035"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314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B82B2"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1C0A8"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278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8A647"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two hybrid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FC2F1" w14:textId="2F700BF3" w:rsidR="005A4940" w:rsidRPr="006D7591" w:rsidRDefault="005A4940" w:rsidP="00602594">
            <w:pPr>
              <w:pStyle w:val="NormalWeb"/>
              <w:spacing w:before="0" w:beforeAutospacing="0" w:after="0" w:afterAutospacing="0"/>
              <w:jc w:val="center"/>
              <w:rPr>
                <w:lang w:val="fr-FR"/>
              </w:rPr>
            </w:pPr>
            <w:r>
              <w:rPr>
                <w:rFonts w:ascii="Arial" w:hAnsi="Arial" w:cs="Arial"/>
                <w:color w:val="000000"/>
                <w:sz w:val="18"/>
                <w:szCs w:val="18"/>
              </w:rPr>
              <w:fldChar w:fldCharType="begin"/>
            </w:r>
            <w:r w:rsidR="004E261F">
              <w:rPr>
                <w:rFonts w:ascii="Arial" w:hAnsi="Arial" w:cs="Arial"/>
                <w:color w:val="000000"/>
                <w:sz w:val="18"/>
                <w:szCs w:val="18"/>
                <w:lang w:val="fr-FR"/>
              </w:rPr>
              <w:instrText xml:space="preserve"> ADDIN ZOTERO_ITEM CSL_CITATION {"citationID":"UwvhSJTF","properties":{"formattedCitation":"(de Chassey et al., 2008)","plainCitation":"(de Chassey et al., 2008)","noteIndex":0},"citationItems":[{"id":"ZgcrRuTs/JNx6R2Ul","uris":["http://zotero.org/users/local/J9yEeBL1/items/L4QNIJPM"],"uri":["http://zotero.org/users/local/J9yEeBL1/items/L4QNIJPM"],"itemData":{"id":"ZRvZacIg/8StjLMU2","type":"article-journal","abstract":"A proteome-wide mapping of interactions between hepatitis C virus (HCV) and human proteins was performed to provide a comprehensive view of the cellular infection. A total of 314 protein-protein interactions between HCV and human proteins was identified by yeast two-hybrid and 170 by literature mining. Integration of this data set into a reconstructed human interactome showed that cellular proteins interacting with HCV are enriched in highly central and interconnected proteins. A global analysis on the basis of functional annotation highlighted the enrichment of cellular pathways targeted by HCV. A network of proteins associated with frequent clinical disorders of chronically infected patients was constructed by connecting the insulin, Jak/STAT and TGFbeta pathways with cellular proteins targeted by HCV. CORE protein appeared as a major perturbator of this network. Focal adhesion was identified as a new function affected by HCV, mainly by NS3 and NS5A proteins.","container-title":"Molecular Systems Biology","DOI":"10.1038/msb.2008.66","ISSN":"1744-4292","journalAbbreviation":"Mol Syst Biol","language":"eng","note":"PMID: 18985028\nPMCID: PMC2600670","page":"230","source":"PubMed","title":"Hepatitis C virus infection protein network","volume":"4","author":[{"family":"Chassey","given":"B.","non-dropping-particle":"de"},{"family":"Navratil","given":"V."},{"family":"Tafforeau","given":"L."},{"family":"Hiet","given":"M. S."},{"family":"Aublin-Gex","given":"A."},{"family":"Agaugué","given":"S."},{"family":"Meiffren","given":"G."},{"family":"Pradezynski","given":"F."},{"family":"Faria","given":"B. F."},{"family":"Chantier","given":"T."},{"family":"Le Breton","given":"M."},{"family":"Pellet","given":"J."},{"family":"Davoust","given":"N."},{"family":"Mangeot","given":"P. E."},{"family":"Chaboud","given":"A."},{"family":"Penin","given":"F."},{"family":"Jacob","given":"Y."},{"family":"Vidalain","given":"P. O."},{"family":"Vidal","given":"M."},{"family":"André","given":"P."},{"family":"Rabourdin-Combe","given":"C."},{"family":"Lotteau","given":"V."}],"issued":{"date-parts":[["2008"]]}}}],"schema":"https://github.com/citation-style-language/schema/raw/master/csl-citation.json"} </w:instrText>
            </w:r>
            <w:r>
              <w:rPr>
                <w:rFonts w:ascii="Arial" w:hAnsi="Arial" w:cs="Arial"/>
                <w:color w:val="000000"/>
                <w:sz w:val="18"/>
                <w:szCs w:val="18"/>
              </w:rPr>
              <w:fldChar w:fldCharType="separate"/>
            </w:r>
            <w:r w:rsidR="004E261F">
              <w:rPr>
                <w:rFonts w:ascii="Arial" w:hAnsi="Arial" w:cs="Arial"/>
                <w:noProof/>
                <w:color w:val="000000"/>
                <w:sz w:val="18"/>
                <w:szCs w:val="18"/>
                <w:lang w:val="fr-FR"/>
              </w:rPr>
              <w:t>(de Chassey et al., 2008)</w:t>
            </w:r>
            <w:r>
              <w:rPr>
                <w:rFonts w:ascii="Arial" w:hAnsi="Arial" w:cs="Arial"/>
                <w:color w:val="000000"/>
                <w:sz w:val="18"/>
                <w:szCs w:val="18"/>
              </w:rPr>
              <w:fldChar w:fldCharType="end"/>
            </w:r>
          </w:p>
        </w:tc>
      </w:tr>
      <w:tr w:rsidR="005A4940" w14:paraId="388464C3" w14:textId="77777777" w:rsidTr="006025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80DC0"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Hepatitis C virus (HCV)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46E3F"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62528"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C20D6"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94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47927"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two hybrid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8849D" w14:textId="143D86E1" w:rsidR="005A4940" w:rsidRDefault="005A4940" w:rsidP="00602594">
            <w:pPr>
              <w:pStyle w:val="NormalWeb"/>
              <w:spacing w:before="0" w:beforeAutospacing="0" w:after="0" w:afterAutospacing="0"/>
              <w:jc w:val="center"/>
            </w:pPr>
            <w:r>
              <w:rPr>
                <w:rFonts w:ascii="Arial" w:hAnsi="Arial" w:cs="Arial"/>
                <w:color w:val="000000"/>
                <w:sz w:val="18"/>
                <w:szCs w:val="18"/>
              </w:rPr>
              <w:fldChar w:fldCharType="begin"/>
            </w:r>
            <w:r w:rsidR="004E261F">
              <w:rPr>
                <w:rFonts w:ascii="Arial" w:hAnsi="Arial" w:cs="Arial"/>
                <w:color w:val="000000"/>
                <w:sz w:val="18"/>
                <w:szCs w:val="18"/>
              </w:rPr>
              <w:instrText xml:space="preserve"> ADDIN ZOTERO_ITEM CSL_CITATION {"citationID":"sPViiUh3","properties":{"formattedCitation":"(Dolan et al., 2013)","plainCitation":"(Dolan et al., 2013)","noteIndex":0},"citationItems":[{"id":"ZgcrRuTs/IOvBssM0","uris":["http://zotero.org/users/local/J9yEeBL1/items/6WYP8XY4"],"uri":["http://zotero.org/users/local/J9yEeBL1/items/6WYP8XY4"],"itemData":{"id":"ZRvZacIg/G7FcSRDx","type":"article-journal","abstract":"Hepatitis C virus (HCV) alters the global behavior of the host cell to create an environment conducive to its own replication, but much remains unknown about how HCV proteins elicit these changes. Thus, a better understanding of the interface between the virus and host cell is required. Here we report the results of a large-scale yeast two-hybrid screen to identify protein-protein interactions between HCV genotype 2a (strain JFH1) and cellular factors. Our study identified 112 unique interactions between 7 HCV and 94 human proteins, over 40% of which have been linked to HCV infection by other studies. These interactions develop a more complete picture of HCV infection, providing insight into HCV manipulation of pathways, such as lipid and cholesterol metabolism, that were previously linked to HCV infection and implicating novel targets within microtubule-organizing centers, the complement system and cell cycle regulatory machinery. In an effort to understand the relationship between HCV and related viruses, we compared the HCV 2a interactome to those of other HCV genotypes and to the related dengue virus. Greater overlap was observed between HCV and dengue virus targets than between HCV genotypes, demonstrating the value of parallel screening approaches when comparing virus-host cell interactomes. Using siRNAs to inhibit expression of cellular proteins, we found that five of the ten shared targets tested (CUL7, PCM1, RILPL2, RNASET2, and TCF7L2) were required for replication of both HCV and dengue virus. These shared interactions provide insight into common features of the viral life cycles of the family Flaviviridae.","container-title":"Molecular bioSystems","DOI":"10.1039/c3mb70343f","ISSN":"1742-2051","issue":"12","journalAbbreviation":"Mol Biosyst","language":"eng","note":"PMID: 24136289\nPMCID: PMC4171131","page":"3199-3209","source":"PubMed","title":"Identification and comparative analysis of hepatitis C virus-host cell protein interactions","volume":"9","author":[{"family":"Dolan","given":"Patrick T."},{"family":"Zhang","given":"Chaoying"},{"family":"Khadka","given":"Sudip"},{"family":"Arumugaswami","given":"Vaithilingaraja"},{"family":"Vangeloff","given":"Abbey D."},{"family":"Heaton","given":"Nicholas S."},{"family":"Sahasrabudhe","given":"Sudhir"},{"family":"Randall","given":"Glenn"},{"family":"Sun","given":"Ren"},{"family":"LaCount","given":"Douglas J."}],"issued":{"date-parts":[["2013",12]]}}}],"schema":"https://github.com/citation-style-language/schema/raw/master/csl-citation.json"} </w:instrText>
            </w:r>
            <w:r>
              <w:rPr>
                <w:rFonts w:ascii="Arial" w:hAnsi="Arial" w:cs="Arial"/>
                <w:color w:val="000000"/>
                <w:sz w:val="18"/>
                <w:szCs w:val="18"/>
              </w:rPr>
              <w:fldChar w:fldCharType="separate"/>
            </w:r>
            <w:r>
              <w:rPr>
                <w:rFonts w:ascii="Arial" w:hAnsi="Arial" w:cs="Arial"/>
                <w:noProof/>
                <w:color w:val="000000"/>
                <w:sz w:val="18"/>
                <w:szCs w:val="18"/>
              </w:rPr>
              <w:t>(Dolan et al., 2013)</w:t>
            </w:r>
            <w:r>
              <w:rPr>
                <w:rFonts w:ascii="Arial" w:hAnsi="Arial" w:cs="Arial"/>
                <w:color w:val="000000"/>
                <w:sz w:val="18"/>
                <w:szCs w:val="18"/>
              </w:rPr>
              <w:fldChar w:fldCharType="end"/>
            </w:r>
          </w:p>
        </w:tc>
      </w:tr>
      <w:tr w:rsidR="005A4940" w14:paraId="7C44905E" w14:textId="77777777" w:rsidTr="006025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A62A2" w14:textId="77777777" w:rsidR="005A4940" w:rsidRPr="006D7591" w:rsidRDefault="005A4940" w:rsidP="00602594">
            <w:pPr>
              <w:pStyle w:val="NormalWeb"/>
              <w:spacing w:before="0" w:beforeAutospacing="0" w:after="0" w:afterAutospacing="0"/>
              <w:jc w:val="center"/>
              <w:rPr>
                <w:lang w:val="it-IT"/>
              </w:rPr>
            </w:pPr>
            <w:r w:rsidRPr="006D7591">
              <w:rPr>
                <w:rFonts w:ascii="Arial" w:hAnsi="Arial" w:cs="Arial"/>
                <w:color w:val="000000"/>
                <w:sz w:val="18"/>
                <w:szCs w:val="18"/>
                <w:lang w:val="it-IT"/>
              </w:rPr>
              <w:lastRenderedPageBreak/>
              <w:t>Influenza A virus (IAV, H1N1)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6B9DD"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215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54B65"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A4221"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796B2"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two hybrid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D1908" w14:textId="11BA8301" w:rsidR="005A4940" w:rsidRDefault="005A4940" w:rsidP="00602594">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fldChar w:fldCharType="begin"/>
            </w:r>
            <w:r w:rsidR="004E261F">
              <w:rPr>
                <w:rFonts w:ascii="Arial" w:hAnsi="Arial" w:cs="Arial"/>
                <w:color w:val="000000"/>
                <w:sz w:val="18"/>
                <w:szCs w:val="18"/>
              </w:rPr>
              <w:instrText xml:space="preserve"> ADDIN ZOTERO_ITEM CSL_CITATION {"citationID":"2xbbvYCJ","properties":{"formattedCitation":"(Shapira et al., 2009)","plainCitation":"(Shapira et al., 2009)","noteIndex":0},"citationItems":[{"id":"ZgcrRuTs/hiqofY3A","uris":["http://zotero.org/users/local/J9yEeBL1/items/VLL6K8F2"],"uri":["http://zotero.org/users/local/J9yEeBL1/items/VLL6K8F2"],"itemData":{"id":"ZRvZacIg/bLDONGc9","type":"article-journal","abstract":"During the course of a viral infection, viral proteins interact with an array of host proteins and pathways. Here, we present a systematic strategy to elucidate the dynamic interactions between H1N1 influenza and its human host. A combination of yeast two-hybrid analysis and genome-wide expression profiling implicated hundreds of human factors in mediating viral-host interactions. These factors were then examined functionally through depletion analyses in primary lung cells. The resulting data point to potential roles for some unanticipated host and viral proteins in viral infection and the host response, including a network of RNA-binding proteins, components of WNT signaling, and viral polymerase subunits. This multilayered approach provides a comprehensive and unbiased physical and regulatory model of influenza-host interactions and demonstrates a general strategy for uncovering complex host-pathogen relationships.","container-title":"Cell","DOI":"10.1016/j.cell.2009.12.018","ISSN":"1097-4172","issue":"7","journalAbbreviation":"Cell","language":"eng","note":"PMID: 20064372\nPMCID: PMC2892837","page":"1255-1267","source":"PubMed","title":"A physical and regulatory map of host-influenza interactions reveals pathways in H1N1 infection","volume":"139","author":[{"family":"Shapira","given":"Sagi D."},{"family":"Gat-Viks","given":"Irit"},{"family":"Shum","given":"Bennett O. V."},{"family":"Dricot","given":"Amelie"},{"family":"Grace","given":"Marciela M.","non-dropping-particle":"de"},{"family":"Wu","given":"Liguo"},{"family":"Gupta","given":"Piyush B."},{"family":"Hao","given":"Tong"},{"family":"Silver","given":"Serena J."},{"family":"Root","given":"David E."},{"family":"Hill","given":"David E."},{"family":"Regev","given":"Aviv"},{"family":"Hacohen","given":"Nir"}],"issued":{"date-parts":[["2009",12,24]]}}}],"schema":"https://github.com/citation-style-language/schema/raw/master/csl-citation.json"} </w:instrText>
            </w:r>
            <w:r>
              <w:rPr>
                <w:rFonts w:ascii="Arial" w:hAnsi="Arial" w:cs="Arial"/>
                <w:color w:val="000000"/>
                <w:sz w:val="18"/>
                <w:szCs w:val="18"/>
              </w:rPr>
              <w:fldChar w:fldCharType="separate"/>
            </w:r>
            <w:r w:rsidR="004E261F">
              <w:rPr>
                <w:rFonts w:ascii="Arial" w:hAnsi="Arial" w:cs="Arial"/>
                <w:noProof/>
                <w:color w:val="000000"/>
                <w:sz w:val="18"/>
                <w:szCs w:val="18"/>
              </w:rPr>
              <w:t>(Shapira et al., 2009)</w:t>
            </w:r>
            <w:r>
              <w:rPr>
                <w:rFonts w:ascii="Arial" w:hAnsi="Arial" w:cs="Arial"/>
                <w:color w:val="000000"/>
                <w:sz w:val="18"/>
                <w:szCs w:val="18"/>
              </w:rPr>
              <w:fldChar w:fldCharType="end"/>
            </w:r>
          </w:p>
          <w:p w14:paraId="6926457C" w14:textId="77777777" w:rsidR="005A4940" w:rsidRDefault="005A4940" w:rsidP="00602594">
            <w:pPr>
              <w:pStyle w:val="NormalWeb"/>
              <w:spacing w:before="0" w:beforeAutospacing="0" w:after="0" w:afterAutospacing="0"/>
              <w:jc w:val="center"/>
            </w:pPr>
          </w:p>
        </w:tc>
      </w:tr>
      <w:tr w:rsidR="005A4940" w14:paraId="0256F8EE" w14:textId="77777777" w:rsidTr="006025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35CAF" w14:textId="77777777" w:rsidR="005A4940" w:rsidRPr="006D7591" w:rsidRDefault="005A4940" w:rsidP="00602594">
            <w:pPr>
              <w:pStyle w:val="NormalWeb"/>
              <w:spacing w:before="0" w:beforeAutospacing="0" w:after="0" w:afterAutospacing="0"/>
              <w:jc w:val="center"/>
              <w:rPr>
                <w:lang w:val="it-IT"/>
              </w:rPr>
            </w:pPr>
            <w:r w:rsidRPr="006D7591">
              <w:rPr>
                <w:rFonts w:ascii="Arial" w:hAnsi="Arial" w:cs="Arial"/>
                <w:color w:val="000000"/>
                <w:sz w:val="18"/>
                <w:szCs w:val="18"/>
                <w:lang w:val="it-IT"/>
              </w:rPr>
              <w:t>Influenza A virus (IAV, H1N1)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78D34"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529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0BF76"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DD4DA"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357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B97DE" w14:textId="77777777" w:rsidR="005A4940" w:rsidRDefault="005A4940" w:rsidP="00602594">
            <w:pPr>
              <w:pStyle w:val="NormalWeb"/>
              <w:spacing w:before="0" w:beforeAutospacing="0" w:after="0" w:afterAutospacing="0"/>
              <w:jc w:val="center"/>
            </w:pPr>
            <w:proofErr w:type="spellStart"/>
            <w:r>
              <w:rPr>
                <w:rFonts w:ascii="Arial" w:hAnsi="Arial" w:cs="Arial"/>
                <w:color w:val="000000"/>
                <w:sz w:val="18"/>
                <w:szCs w:val="18"/>
              </w:rPr>
              <w:t>anti tag</w:t>
            </w:r>
            <w:proofErr w:type="spellEnd"/>
            <w:r>
              <w:rPr>
                <w:rFonts w:ascii="Arial" w:hAnsi="Arial" w:cs="Arial"/>
                <w:color w:val="000000"/>
                <w:sz w:val="18"/>
                <w:szCs w:val="18"/>
              </w:rPr>
              <w:t xml:space="preserve"> coimmunoprecipitation</w:t>
            </w:r>
          </w:p>
          <w:p w14:paraId="21BE1656" w14:textId="77777777" w:rsidR="005A4940" w:rsidRDefault="005A4940" w:rsidP="0060259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BB04B" w14:textId="4D69EC36" w:rsidR="005A4940" w:rsidRDefault="005A4940" w:rsidP="00602594">
            <w:pPr>
              <w:pStyle w:val="NormalWeb"/>
              <w:spacing w:before="0" w:beforeAutospacing="0" w:after="0" w:afterAutospacing="0"/>
              <w:jc w:val="center"/>
            </w:pPr>
            <w:r>
              <w:rPr>
                <w:rFonts w:ascii="Arial" w:hAnsi="Arial" w:cs="Arial"/>
                <w:color w:val="000000"/>
                <w:sz w:val="18"/>
                <w:szCs w:val="18"/>
              </w:rPr>
              <w:fldChar w:fldCharType="begin"/>
            </w:r>
            <w:r w:rsidR="004E261F">
              <w:rPr>
                <w:rFonts w:ascii="Arial" w:hAnsi="Arial" w:cs="Arial"/>
                <w:color w:val="000000"/>
                <w:sz w:val="18"/>
                <w:szCs w:val="18"/>
              </w:rPr>
              <w:instrText xml:space="preserve"> ADDIN ZOTERO_ITEM CSL_CITATION {"citationID":"oqykB9Cr","properties":{"formattedCitation":"(Wang et al., 2017)","plainCitation":"(Wang et al., 2017)","noteIndex":0},"citationItems":[{"id":"ZgcrRuTs/06JCFKc8","uris":["http://zotero.org/users/local/J9yEeBL1/items/WHFIZSWQ"],"uri":["http://zotero.org/users/local/J9yEeBL1/items/WHFIZSWQ"],"itemData":{"id":"ZRvZacIg/PVBVuDyj","type":"article-journal","abstract":"Cellular protein interaction networks are integral to host defence and immune signalling pathways, which are often hijacked by viruses via protein interactions. However, the comparative virus-host protein interaction networks and how these networks control host immunity and viral infection remain to be elucidated. Here, we mapped protein interactomes between human host and several influenza A viruses (IAV). Comparative analyses of the interactomes identified common and unique interaction patterns regulating innate immunity and viral infection. Functional screening of the 'core' interactome consisting of common interactions identified five novel host factors regulating viral infection. Plakophilin 2 (PKP2), an influenza PB1-interacting protein, restricts IAV replication and competes with PB2 for PB1 binding. The binding competition leads to perturbation of the IAV polymerase complex, thereby limiting polymerase activity and subsequent viral replication. Taken together, comparative analyses of the influenza-host protein interactomes identified PKP2 as a natural inhibitor of IAV polymerase complex.","container-title":"Nature Communications","DOI":"10.1038/ncomms13876","ISSN":"2041-1723","journalAbbreviation":"Nat Commun","language":"eng","note":"PMID: 28169297\nPMCID: PMC5309701","page":"13876","source":"PubMed","title":"Comparative influenza protein interactomes identify the role of plakophilin 2 in virus restriction","volume":"8","author":[{"family":"Wang","given":"Lingyan"},{"family":"Fu","given":"Bishi"},{"family":"Li","given":"Wenjun"},{"family":"Patil","given":"Girish"},{"family":"Liu","given":"Lin"},{"family":"Dorf","given":"Martin E."},{"family":"Li","given":"Shitao"}],"issued":{"date-parts":[["2017",2,7]]}}}],"schema":"https://github.com/citation-style-language/schema/raw/master/csl-citation.json"} </w:instrText>
            </w:r>
            <w:r>
              <w:rPr>
                <w:rFonts w:ascii="Arial" w:hAnsi="Arial" w:cs="Arial"/>
                <w:color w:val="000000"/>
                <w:sz w:val="18"/>
                <w:szCs w:val="18"/>
              </w:rPr>
              <w:fldChar w:fldCharType="separate"/>
            </w:r>
            <w:r>
              <w:rPr>
                <w:rFonts w:ascii="Arial" w:hAnsi="Arial" w:cs="Arial"/>
                <w:noProof/>
                <w:color w:val="000000"/>
                <w:sz w:val="18"/>
                <w:szCs w:val="18"/>
              </w:rPr>
              <w:t>(Wang et al., 2017)</w:t>
            </w:r>
            <w:r>
              <w:rPr>
                <w:rFonts w:ascii="Arial" w:hAnsi="Arial" w:cs="Arial"/>
                <w:color w:val="000000"/>
                <w:sz w:val="18"/>
                <w:szCs w:val="18"/>
              </w:rPr>
              <w:fldChar w:fldCharType="end"/>
            </w:r>
          </w:p>
        </w:tc>
      </w:tr>
      <w:tr w:rsidR="005A4940" w14:paraId="7F932806" w14:textId="77777777" w:rsidTr="006025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8611B"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Human immunodeficiency virus (HIV)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22DD1"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497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46FB6"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E6938"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435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7437D"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affinity chromatography technology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4EA73" w14:textId="765E4464" w:rsidR="005A4940" w:rsidRDefault="005A4940" w:rsidP="00602594">
            <w:pPr>
              <w:pStyle w:val="NormalWeb"/>
              <w:spacing w:before="0" w:beforeAutospacing="0" w:after="0" w:afterAutospacing="0"/>
              <w:jc w:val="center"/>
            </w:pPr>
            <w:r>
              <w:rPr>
                <w:rFonts w:ascii="Arial" w:hAnsi="Arial" w:cs="Arial"/>
                <w:color w:val="000000"/>
                <w:sz w:val="18"/>
                <w:szCs w:val="18"/>
              </w:rPr>
              <w:fldChar w:fldCharType="begin"/>
            </w:r>
            <w:r w:rsidR="004E261F">
              <w:rPr>
                <w:rFonts w:ascii="Arial" w:hAnsi="Arial" w:cs="Arial"/>
                <w:color w:val="000000"/>
                <w:sz w:val="18"/>
                <w:szCs w:val="18"/>
              </w:rPr>
              <w:instrText xml:space="preserve"> ADDIN ZOTERO_ITEM CSL_CITATION {"citationID":"UgD7THIA","properties":{"formattedCitation":"(J\\uc0\\u228{}ger et al., 2011)","plainCitation":"(Jäger et al., 2011)","noteIndex":0},"citationItems":[{"id":"ZgcrRuTs/BGxW8rPT","uris":["http://zotero.org/users/local/J9yEeBL1/items/A7L85PV6"],"uri":["http://zotero.org/users/local/J9yEeBL1/items/A7L85PV6"],"itemData":{"id":"ZRvZacIg/R1euOFsq","type":"article-journal","abstract":"Human immunodeficiency virus (HIV) has a small genome and therefore relies heavily on the host cellular machinery to replicate. Identifying which host proteins and complexes come into physical contact with the viral proteins is crucial for a comprehensive understanding of how HIV rewires the host's cellular machinery during the course of infection. Here we report the use of affinity tagging and purification mass spectrometry to determine systematically the physical interactions of all 18 HIV-1 proteins and polyproteins with host proteins in two different human cell lines (HEK293 and Jurkat). Using a quantitative scoring system that we call MiST, we identified with high confidence 497 HIV-human protein-protein interactions involving 435 individual human proteins, with </w:instrText>
            </w:r>
            <w:r w:rsidR="004E261F">
              <w:rPr>
                <w:rFonts w:ascii="Cambria Math" w:hAnsi="Cambria Math" w:cs="Cambria Math"/>
                <w:color w:val="000000"/>
                <w:sz w:val="18"/>
                <w:szCs w:val="18"/>
              </w:rPr>
              <w:instrText>∼</w:instrText>
            </w:r>
            <w:r w:rsidR="004E261F">
              <w:rPr>
                <w:rFonts w:ascii="Arial" w:hAnsi="Arial" w:cs="Arial"/>
                <w:color w:val="000000"/>
                <w:sz w:val="18"/>
                <w:szCs w:val="18"/>
              </w:rPr>
              <w:instrText xml:space="preserve">40% of the interactions being identified in both cell types. We found that the host proteins hijacked by HIV, especially those found interacting in both cell types, are highly conserved across primates. We uncovered a number of host complexes targeted by viral proteins, including the finding that HIV protease cleaves eIF3d, a subunit of eukaryotic translation initiation factor 3. This host protein is one of eleven identified in this analysis that act to inhibit HIV replication. This data set facilitates a more comprehensive and detailed understanding of how the host machinery is manipulated during the course of HIV infection.","container-title":"Nature","DOI":"10.1038/nature10719","ISSN":"1476-4687","issue":"7381","journalAbbreviation":"Nature","language":"eng","note":"PMID: 22190034\nPMCID: PMC3310911","page":"365-370","source":"PubMed","title":"Global landscape of HIV-human protein complexes","volume":"481","author":[{"family":"Jäger","given":"Stefanie"},{"family":"Cimermancic","given":"Peter"},{"family":"Gulbahce","given":"Natali"},{"family":"Johnson","given":"Jeffrey R."},{"family":"McGovern","given":"Kathryn E."},{"family":"Clarke","given":"Starlynn C."},{"family":"Shales","given":"Michael"},{"family":"Mercenne","given":"Gaelle"},{"family":"Pache","given":"Lars"},{"family":"Li","given":"Kathy"},{"family":"Hernandez","given":"Hilda"},{"family":"Jang","given":"Gwendolyn M."},{"family":"Roth","given":"Shoshannah L."},{"family":"Akiva","given":"Eyal"},{"family":"Marlett","given":"John"},{"family":"Stephens","given":"Melanie"},{"family":"D'Orso","given":"Iván"},{"family":"Fernandes","given":"Jason"},{"family":"Fahey","given":"Marie"},{"family":"Mahon","given":"Cathal"},{"family":"O'Donoghue","given":"Anthony J."},{"family":"Todorovic","given":"Aleksandar"},{"family":"Morris","given":"John H."},{"family":"Maltby","given":"David A."},{"family":"Alber","given":"Tom"},{"family":"Cagney","given":"Gerard"},{"family":"Bushman","given":"Frederic D."},{"family":"Young","given":"John A."},{"family":"Chanda","given":"Sumit K."},{"family":"Sundquist","given":"Wesley I."},{"family":"Kortemme","given":"Tanja"},{"family":"Hernandez","given":"Ryan D."},{"family":"Craik","given":"Charles S."},{"family":"Burlingame","given":"Alma"},{"family":"Sali","given":"Andrej"},{"family":"Frankel","given":"Alan D."},{"family":"Krogan","given":"Nevan J."}],"issued":{"date-parts":[["2011",12,21]]}}}],"schema":"https://github.com/citation-style-language/schema/raw/master/csl-citation.json"} </w:instrText>
            </w:r>
            <w:r>
              <w:rPr>
                <w:rFonts w:ascii="Arial" w:hAnsi="Arial" w:cs="Arial"/>
                <w:color w:val="000000"/>
                <w:sz w:val="18"/>
                <w:szCs w:val="18"/>
              </w:rPr>
              <w:fldChar w:fldCharType="separate"/>
            </w:r>
            <w:r w:rsidRPr="006D7591">
              <w:rPr>
                <w:rFonts w:ascii="Arial" w:hAnsi="Arial" w:cs="Arial"/>
                <w:color w:val="000000"/>
                <w:sz w:val="18"/>
                <w:lang w:val="en-GB"/>
              </w:rPr>
              <w:t>(Jäger et al., 2011)</w:t>
            </w:r>
            <w:r>
              <w:rPr>
                <w:rFonts w:ascii="Arial" w:hAnsi="Arial" w:cs="Arial"/>
                <w:color w:val="000000"/>
                <w:sz w:val="18"/>
                <w:szCs w:val="18"/>
              </w:rPr>
              <w:fldChar w:fldCharType="end"/>
            </w:r>
          </w:p>
        </w:tc>
      </w:tr>
      <w:tr w:rsidR="005A4940" w14:paraId="3F607A53" w14:textId="77777777" w:rsidTr="006025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35DBF"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Middle East respiratory syndrome coronavirus (MERS-</w:t>
            </w:r>
            <w:proofErr w:type="spellStart"/>
            <w:r>
              <w:rPr>
                <w:rFonts w:ascii="Arial" w:hAnsi="Arial" w:cs="Arial"/>
                <w:color w:val="000000"/>
                <w:sz w:val="18"/>
                <w:szCs w:val="18"/>
              </w:rPr>
              <w:t>CoV</w:t>
            </w:r>
            <w:proofErr w:type="spellEnd"/>
            <w:r>
              <w:rPr>
                <w:rFonts w:ascii="Arial" w:hAnsi="Arial" w:cs="Arial"/>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05410"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296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59DF6"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9D065"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292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C6712"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pull down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ACFBE" w14:textId="711849B3" w:rsidR="005A4940" w:rsidRDefault="005A4940" w:rsidP="00602594">
            <w:pPr>
              <w:pStyle w:val="NormalWeb"/>
              <w:spacing w:before="0" w:beforeAutospacing="0" w:after="0" w:afterAutospacing="0"/>
              <w:jc w:val="center"/>
            </w:pPr>
            <w:r>
              <w:rPr>
                <w:rFonts w:ascii="Arial" w:hAnsi="Arial" w:cs="Arial"/>
                <w:color w:val="000000"/>
                <w:sz w:val="18"/>
                <w:szCs w:val="18"/>
              </w:rPr>
              <w:fldChar w:fldCharType="begin"/>
            </w:r>
            <w:r w:rsidR="004E261F">
              <w:rPr>
                <w:rFonts w:ascii="Arial" w:hAnsi="Arial" w:cs="Arial"/>
                <w:color w:val="000000"/>
                <w:sz w:val="18"/>
                <w:szCs w:val="18"/>
              </w:rPr>
              <w:instrText xml:space="preserve"> ADDIN ZOTERO_ITEM CSL_CITATION {"citationID":"jVJGNPBJ","properties":{"formattedCitation":"(Gordon et al., 2020a)","plainCitation":"(Gordon et al., 2020a)","noteIndex":0},"citationItems":[{"id":"ZgcrRuTs/wDWCkDg1","uris":["http://zotero.org/users/local/J9yEeBL1/items/9QYXP5MV"],"uri":["http://zotero.org/users/local/J9yEeBL1/items/9QYXP5MV"],"itemData":{"id":"ZRvZacIg/9xjoCq7e","type":"article-journal","abstract":"The COVID-19 pandemic, caused by severe acute respiratory syndrome coronavirus 2 (SARS-CoV-2), is a grave threat to public health and the global economy. SARS-CoV-2 is closely related to the more lethal but less transmissible coronaviruses SARS-CoV-1 and Middle East respiratory syndrome coronavirus (MERS-CoV). Here, we have carried out comparative viral-human protein-protein interaction and viral protein localization analyses for all three viruses. Subsequent functional genetic screening identified host factors that functionally impinge on coronavirus proliferation, including Tom70, a mitochondrial chaperone protein that interacts with both SARS-CoV-1 and SARS-CoV-2 ORF9b, an interaction we structurally characterized using cryo-electron microscopy. Combining genetically validated host factors with both COVID-19 patient genetic data and medical billing records identified molecular mechanisms and potential drug treatments that merit further molecular and clinical study.","container-title":"Science (New York, N.Y.)","DOI":"10.1126/science.abe9403","ISSN":"1095-9203","issue":"6521","journalAbbreviation":"Science","language":"eng","note":"PMID: 33060197\nPMCID: PMC7808408","page":"eabe9403","source":"PubMed","title":"Comparative host-coronavirus protein interaction networks reveal pan-viral disease mechanisms","volume":"370","author":[{"family":"Gordon","given":"David E."},{"family":"Hiatt","given":"Joseph"},{"family":"Bouhaddou","given":"Mehdi"},{"family":"Rezelj","given":"Veronica V."},{"family":"Ulferts","given":"Svenja"},{"family":"Braberg","given":"Hannes"},{"family":"Jureka","given":"Alexander S."},{"family":"Obernier","given":"Kirsten"},{"family":"Guo","given":"Jeffrey Z."},{"family":"Batra","given":"Jyoti"},{"family":"Kaake","given":"Robyn M."},{"family":"Weckstein","given":"Andrew R."},{"family":"Owens","given":"Tristan W."},{"family":"Gupta","given":"Meghna"},{"family":"Pourmal","given":"Sergei"},{"family":"Titus","given":"Erron W."},{"family":"Cakir","given":"Merve"},{"family":"Soucheray","given":"Margaret"},{"family":"McGregor","given":"Michael"},{"family":"Cakir","given":"Zeynep"},{"family":"Jang","given":"Gwendolyn"},{"family":"O'Meara","given":"Matthew J."},{"family":"Tummino","given":"Tia A."},{"family":"Zhang","given":"Ziyang"},{"family":"Foussard","given":"Helene"},{"family":"Rojc","given":"Ajda"},{"family":"Zhou","given":"Yuan"},{"family":"Kuchenov","given":"Dmitry"},{"family":"Hüttenhain","given":"Ruth"},{"family":"Xu","given":"Jiewei"},{"family":"Eckhardt","given":"Manon"},{"family":"Swaney","given":"Danielle L."},{"family":"Fabius","given":"Jacqueline M."},{"family":"Ummadi","given":"Manisha"},{"family":"Tutuncuoglu","given":"Beril"},{"family":"Rathore","given":"Ujjwal"},{"family":"Modak","given":"Maya"},{"family":"Haas","given":"Paige"},{"family":"Haas","given":"Kelsey M."},{"family":"Naing","given":"Zun Zar Chi"},{"family":"Pulido","given":"Ernst H."},{"family":"Shi","given":"Ying"},{"family":"Barrio-Hernandez","given":"Inigo"},{"family":"Memon","given":"Danish"},{"family":"Petsalaki","given":"Eirini"},{"family":"Dunham","given":"Alistair"},{"family":"Marrero","given":"Miguel Correa"},{"family":"Burke","given":"David"},{"family":"Koh","given":"Cassandra"},{"family":"Vallet","given":"Thomas"},{"family":"Silvas","given":"Jesus A."},{"family":"Azumaya","given":"Caleigh M."},{"family":"Billesbølle","given":"Christian"},{"family":"Brilot","given":"Axel F."},{"family":"Campbell","given":"Melody G."},{"family":"Diallo","given":"Amy"},{"family":"Dickinson","given":"Miles Sasha"},{"family":"Diwanji","given":"Devan"},{"family":"Herrera","given":"Nadia"},{"family":"Hoppe","given":"Nick"},{"family":"Kratochvil","given":"Huong T."},{"family":"Liu","given":"Yanxin"},{"family":"Merz","given":"Gregory E."},{"family":"Moritz","given":"Michelle"},{"family":"Nguyen","given":"Henry C."},{"family":"Nowotny","given":"Carlos"},{"family":"Puchades","given":"Cristina"},{"family":"Rizo","given":"Alexandrea N."},{"family":"Schulze-Gahmen","given":"Ursula"},{"family":"Smith","given":"Amber M."},{"family":"Sun","given":"Ming"},{"family":"Young","given":"Iris D."},{"family":"Zhao","given":"Jianhua"},{"family":"Asarnow","given":"Daniel"},{"family":"Biel","given":"Justin"},{"family":"Bowen","given":"Alisa"},{"family":"Braxton","given":"Julian R."},{"family":"Chen","given":"Jen"},{"family":"Chio","given":"Cynthia M."},{"family":"Chio","given":"Un Seng"},{"family":"Deshpande","given":"Ishan"},{"family":"Doan","given":"Loan"},{"family":"Faust","given":"Bryan"},{"family":"Flores","given":"Sebastian"},{"family":"Jin","given":"Mingliang"},{"family":"Kim","given":"Kate"},{"family":"Lam","given":"Victor L."},{"family":"Li","given":"Fei"},{"family":"Li","given":"Junrui"},{"family":"Li","given":"Yen-Li"},{"family":"Li","given":"Yang"},{"family":"Liu","given":"Xi"},{"family":"Lo","given":"Megan"},{"family":"Lopez","given":"Kyle E."},{"family":"Melo","given":"Arthur A."},{"family":"Moss","given":"Frank R."},{"family":"Nguyen","given":"Phuong"},{"family":"Paulino","given":"Joana"},{"family":"Pawar","given":"Komal Ishwar"},{"family":"Peters","given":"Jessica K."},{"family":"Pospiech","given":"Thomas H."},{"family":"Safari","given":"Maliheh"},{"family":"Sangwan","given":"Smriti"},{"family":"Schaefer","given":"Kaitlin"},{"family":"Thomas","given":"Paul V."},{"family":"Thwin","given":"Aye C."},{"family":"Trenker","given":"Raphael"},{"family":"Tse","given":"Eric"},{"family":"Tsui","given":"Tsz Kin Martin"},{"family":"Wang","given":"Feng"},{"family":"Whitis","given":"Natalie"},{"family":"Yu","given":"Zanlin"},{"family":"Zhang","given":"Kaihua"},{"family":"Zhang","given":"Yang"},{"family":"Zhou","given":"Fengbo"},{"family":"Saltzberg","given":"Daniel"},{"literal":"QCRG Structural Biology Consortium"},{"family":"Hodder","given":"Anthony J."},{"family":"Shun-Shion","given":"Amber S."},{"family":"Williams","given":"Daniel M."},{"family":"White","given":"Kris M."},{"family":"Rosales","given":"Romel"},{"family":"Kehrer","given":"Thomas"},{"family":"Miorin","given":"Lisa"},{"family":"Moreno","given":"Elena"},{"family":"Patel","given":"Arvind H."},{"family":"Rihn","given":"Suzannah"},{"family":"Khalid","given":"Mir M."},{"family":"Vallejo-Gracia","given":"Albert"},{"family":"Fozouni","given":"Parinaz"},{"family":"Simoneau","given":"Camille R."},{"family":"Roth","given":"Theodore L."},{"family":"Wu","given":"David"},{"family":"Karim","given":"Mohd Anisul"},{"family":"Ghoussaini","given":"Maya"},{"family":"Dunham","given":"Ian"},{"family":"Berardi","given":"Francesco"},{"family":"Weigang","given":"Sebastian"},{"family":"Chazal","given":"Maxime"},{"family":"Park","given":"Jisoo"},{"family":"Logue","given":"James"},{"family":"McGrath","given":"Marisa"},{"family":"Weston","given":"Stuart"},{"family":"Haupt","given":"Robert"},{"family":"Hastie","given":"C. James"},{"family":"Elliott","given":"Matthew"},{"family":"Brown","given":"Fiona"},{"family":"Burness","given":"Kerry A."},{"family":"Reid","given":"Elaine"},{"family":"Dorward","given":"Mark"},{"family":"Johnson","given":"Clare"},{"family":"Wilkinson","given":"Stuart G."},{"family":"Geyer","given":"Anna"},{"family":"Giesel","given":"Daniel M."},{"family":"Baillie","given":"Carla"},{"family":"Raggett","given":"Samantha"},{"family":"Leech","given":"Hannah"},{"family":"Toth","given":"Rachel"},{"family":"Goodman","given":"Nicola"},{"family":"Keough","given":"Kathleen C."},{"family":"Lind","given":"Abigail L."},{"literal":"Zoonomia Consortium"},{"family":"Klesh","given":"Reyna J."},{"family":"Hemphill","given":"Kafi R."},{"family":"Carlson-Stevermer","given":"Jared"},{"family":"Oki","given":"Jennifer"},{"family":"Holden","given":"Kevin"},{"family":"Maures","given":"Travis"},{"family":"Pollard","given":"Katherine S."},{"family":"Sali","given":"Andrej"},{"family":"Agard","given":"David A."},{"family":"Cheng","given":"Yifan"},{"family":"Fraser","given":"James S."},{"family":"Frost","given":"Adam"},{"family":"Jura","given":"Natalia"},{"family":"Kortemme","given":"Tanja"},{"family":"Manglik","given":"Aashish"},{"family":"Southworth","given":"Daniel R."},{"family":"Stroud","given":"Robert M."},{"family":"Alessi","given":"Dario R."},{"family":"Davies","given":"Paul"},{"family":"Frieman","given":"Matthew B."},{"family":"Ideker","given":"Trey"},{"family":"Abate","given":"Carmen"},{"family":"Jouvenet","given":"Nolwenn"},{"family":"Kochs","given":"Georg"},{"family":"Shoichet","given":"Brian"},{"family":"Ott","given":"Melanie"},{"family":"Palmarini","given":"Massimo"},{"family":"Shokat","given":"Kevan M."},{"family":"García-Sastre","given":"Adolfo"},{"family":"Rassen","given":"Jeremy A."},{"family":"Grosse","given":"Robert"},{"family":"Rosenberg","given":"Oren S."},{"family":"Verba","given":"Kliment A."},{"family":"Basler","given":"Christopher F."},{"family":"Vignuzzi","given":"Marco"},{"family":"Peden","given":"Andrew A."},{"family":"Beltrao","given":"Pedro"},{"family":"Krogan","given":"Nevan J."}],"issued":{"date-parts":[["2020",12,4]]}}}],"schema":"https://github.com/citation-style-language/schema/raw/master/csl-citation.json"} </w:instrText>
            </w:r>
            <w:r>
              <w:rPr>
                <w:rFonts w:ascii="Arial" w:hAnsi="Arial" w:cs="Arial"/>
                <w:color w:val="000000"/>
                <w:sz w:val="18"/>
                <w:szCs w:val="18"/>
              </w:rPr>
              <w:fldChar w:fldCharType="separate"/>
            </w:r>
            <w:r>
              <w:rPr>
                <w:rFonts w:ascii="Arial" w:hAnsi="Arial" w:cs="Arial"/>
                <w:noProof/>
                <w:color w:val="000000"/>
                <w:sz w:val="18"/>
                <w:szCs w:val="18"/>
              </w:rPr>
              <w:t>(Gordon et al., 2020a)</w:t>
            </w:r>
            <w:r>
              <w:rPr>
                <w:rFonts w:ascii="Arial" w:hAnsi="Arial" w:cs="Arial"/>
                <w:color w:val="000000"/>
                <w:sz w:val="18"/>
                <w:szCs w:val="18"/>
              </w:rPr>
              <w:fldChar w:fldCharType="end"/>
            </w:r>
          </w:p>
        </w:tc>
      </w:tr>
      <w:tr w:rsidR="005A4940" w14:paraId="08DD2CC0" w14:textId="77777777" w:rsidTr="006025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194DF"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Severe acute respiratory syndrome coronavirus (SARS-</w:t>
            </w:r>
            <w:proofErr w:type="spellStart"/>
            <w:r>
              <w:rPr>
                <w:rFonts w:ascii="Arial" w:hAnsi="Arial" w:cs="Arial"/>
                <w:color w:val="000000"/>
                <w:sz w:val="18"/>
                <w:szCs w:val="18"/>
              </w:rPr>
              <w:t>CoV</w:t>
            </w:r>
            <w:proofErr w:type="spellEnd"/>
            <w:r>
              <w:rPr>
                <w:rFonts w:ascii="Arial" w:hAnsi="Arial" w:cs="Arial"/>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91D3B"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366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341C4"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ED42C"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365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E58E6"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pull down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5633E" w14:textId="09A2A55C" w:rsidR="005A4940" w:rsidRDefault="005A4940" w:rsidP="00602594">
            <w:pPr>
              <w:pStyle w:val="NormalWeb"/>
              <w:spacing w:before="0" w:beforeAutospacing="0" w:after="0" w:afterAutospacing="0"/>
              <w:jc w:val="center"/>
            </w:pPr>
            <w:r>
              <w:rPr>
                <w:rFonts w:ascii="Arial" w:hAnsi="Arial" w:cs="Arial"/>
                <w:color w:val="000000"/>
                <w:sz w:val="18"/>
                <w:szCs w:val="18"/>
              </w:rPr>
              <w:fldChar w:fldCharType="begin"/>
            </w:r>
            <w:r w:rsidR="004E261F">
              <w:rPr>
                <w:rFonts w:ascii="Arial" w:hAnsi="Arial" w:cs="Arial"/>
                <w:color w:val="000000"/>
                <w:sz w:val="18"/>
                <w:szCs w:val="18"/>
              </w:rPr>
              <w:instrText xml:space="preserve"> ADDIN ZOTERO_ITEM CSL_CITATION {"citationID":"qRWSQwsw","properties":{"formattedCitation":"(Gordon et al., 2020a)","plainCitation":"(Gordon et al., 2020a)","noteIndex":0},"citationItems":[{"id":"ZgcrRuTs/wDWCkDg1","uris":["http://zotero.org/users/local/J9yEeBL1/items/9QYXP5MV"],"uri":["http://zotero.org/users/local/J9yEeBL1/items/9QYXP5MV"],"itemData":{"id":"ZRvZacIg/9xjoCq7e","type":"article-journal","abstract":"The COVID-19 pandemic, caused by severe acute respiratory syndrome coronavirus 2 (SARS-CoV-2), is a grave threat to public health and the global economy. SARS-CoV-2 is closely related to the more lethal but less transmissible coronaviruses SARS-CoV-1 and Middle East respiratory syndrome coronavirus (MERS-CoV). Here, we have carried out comparative viral-human protein-protein interaction and viral protein localization analyses for all three viruses. Subsequent functional genetic screening identified host factors that functionally impinge on coronavirus proliferation, including Tom70, a mitochondrial chaperone protein that interacts with both SARS-CoV-1 and SARS-CoV-2 ORF9b, an interaction we structurally characterized using cryo-electron microscopy. Combining genetically validated host factors with both COVID-19 patient genetic data and medical billing records identified molecular mechanisms and potential drug treatments that merit further molecular and clinical study.","container-title":"Science (New York, N.Y.)","DOI":"10.1126/science.abe9403","ISSN":"1095-9203","issue":"6521","journalAbbreviation":"Science","language":"eng","note":"PMID: 33060197\nPMCID: PMC7808408","page":"eabe9403","source":"PubMed","title":"Comparative host-coronavirus protein interaction networks reveal pan-viral disease mechanisms","volume":"370","author":[{"family":"Gordon","given":"David E."},{"family":"Hiatt","given":"Joseph"},{"family":"Bouhaddou","given":"Mehdi"},{"family":"Rezelj","given":"Veronica V."},{"family":"Ulferts","given":"Svenja"},{"family":"Braberg","given":"Hannes"},{"family":"Jureka","given":"Alexander S."},{"family":"Obernier","given":"Kirsten"},{"family":"Guo","given":"Jeffrey Z."},{"family":"Batra","given":"Jyoti"},{"family":"Kaake","given":"Robyn M."},{"family":"Weckstein","given":"Andrew R."},{"family":"Owens","given":"Tristan W."},{"family":"Gupta","given":"Meghna"},{"family":"Pourmal","given":"Sergei"},{"family":"Titus","given":"Erron W."},{"family":"Cakir","given":"Merve"},{"family":"Soucheray","given":"Margaret"},{"family":"McGregor","given":"Michael"},{"family":"Cakir","given":"Zeynep"},{"family":"Jang","given":"Gwendolyn"},{"family":"O'Meara","given":"Matthew J."},{"family":"Tummino","given":"Tia A."},{"family":"Zhang","given":"Ziyang"},{"family":"Foussard","given":"Helene"},{"family":"Rojc","given":"Ajda"},{"family":"Zhou","given":"Yuan"},{"family":"Kuchenov","given":"Dmitry"},{"family":"Hüttenhain","given":"Ruth"},{"family":"Xu","given":"Jiewei"},{"family":"Eckhardt","given":"Manon"},{"family":"Swaney","given":"Danielle L."},{"family":"Fabius","given":"Jacqueline M."},{"family":"Ummadi","given":"Manisha"},{"family":"Tutuncuoglu","given":"Beril"},{"family":"Rathore","given":"Ujjwal"},{"family":"Modak","given":"Maya"},{"family":"Haas","given":"Paige"},{"family":"Haas","given":"Kelsey M."},{"family":"Naing","given":"Zun Zar Chi"},{"family":"Pulido","given":"Ernst H."},{"family":"Shi","given":"Ying"},{"family":"Barrio-Hernandez","given":"Inigo"},{"family":"Memon","given":"Danish"},{"family":"Petsalaki","given":"Eirini"},{"family":"Dunham","given":"Alistair"},{"family":"Marrero","given":"Miguel Correa"},{"family":"Burke","given":"David"},{"family":"Koh","given":"Cassandra"},{"family":"Vallet","given":"Thomas"},{"family":"Silvas","given":"Jesus A."},{"family":"Azumaya","given":"Caleigh M."},{"family":"Billesbølle","given":"Christian"},{"family":"Brilot","given":"Axel F."},{"family":"Campbell","given":"Melody G."},{"family":"Diallo","given":"Amy"},{"family":"Dickinson","given":"Miles Sasha"},{"family":"Diwanji","given":"Devan"},{"family":"Herrera","given":"Nadia"},{"family":"Hoppe","given":"Nick"},{"family":"Kratochvil","given":"Huong T."},{"family":"Liu","given":"Yanxin"},{"family":"Merz","given":"Gregory E."},{"family":"Moritz","given":"Michelle"},{"family":"Nguyen","given":"Henry C."},{"family":"Nowotny","given":"Carlos"},{"family":"Puchades","given":"Cristina"},{"family":"Rizo","given":"Alexandrea N."},{"family":"Schulze-Gahmen","given":"Ursula"},{"family":"Smith","given":"Amber M."},{"family":"Sun","given":"Ming"},{"family":"Young","given":"Iris D."},{"family":"Zhao","given":"Jianhua"},{"family":"Asarnow","given":"Daniel"},{"family":"Biel","given":"Justin"},{"family":"Bowen","given":"Alisa"},{"family":"Braxton","given":"Julian R."},{"family":"Chen","given":"Jen"},{"family":"Chio","given":"Cynthia M."},{"family":"Chio","given":"Un Seng"},{"family":"Deshpande","given":"Ishan"},{"family":"Doan","given":"Loan"},{"family":"Faust","given":"Bryan"},{"family":"Flores","given":"Sebastian"},{"family":"Jin","given":"Mingliang"},{"family":"Kim","given":"Kate"},{"family":"Lam","given":"Victor L."},{"family":"Li","given":"Fei"},{"family":"Li","given":"Junrui"},{"family":"Li","given":"Yen-Li"},{"family":"Li","given":"Yang"},{"family":"Liu","given":"Xi"},{"family":"Lo","given":"Megan"},{"family":"Lopez","given":"Kyle E."},{"family":"Melo","given":"Arthur A."},{"family":"Moss","given":"Frank R."},{"family":"Nguyen","given":"Phuong"},{"family":"Paulino","given":"Joana"},{"family":"Pawar","given":"Komal Ishwar"},{"family":"Peters","given":"Jessica K."},{"family":"Pospiech","given":"Thomas H."},{"family":"Safari","given":"Maliheh"},{"family":"Sangwan","given":"Smriti"},{"family":"Schaefer","given":"Kaitlin"},{"family":"Thomas","given":"Paul V."},{"family":"Thwin","given":"Aye C."},{"family":"Trenker","given":"Raphael"},{"family":"Tse","given":"Eric"},{"family":"Tsui","given":"Tsz Kin Martin"},{"family":"Wang","given":"Feng"},{"family":"Whitis","given":"Natalie"},{"family":"Yu","given":"Zanlin"},{"family":"Zhang","given":"Kaihua"},{"family":"Zhang","given":"Yang"},{"family":"Zhou","given":"Fengbo"},{"family":"Saltzberg","given":"Daniel"},{"literal":"QCRG Structural Biology Consortium"},{"family":"Hodder","given":"Anthony J."},{"family":"Shun-Shion","given":"Amber S."},{"family":"Williams","given":"Daniel M."},{"family":"White","given":"Kris M."},{"family":"Rosales","given":"Romel"},{"family":"Kehrer","given":"Thomas"},{"family":"Miorin","given":"Lisa"},{"family":"Moreno","given":"Elena"},{"family":"Patel","given":"Arvind H."},{"family":"Rihn","given":"Suzannah"},{"family":"Khalid","given":"Mir M."},{"family":"Vallejo-Gracia","given":"Albert"},{"family":"Fozouni","given":"Parinaz"},{"family":"Simoneau","given":"Camille R."},{"family":"Roth","given":"Theodore L."},{"family":"Wu","given":"David"},{"family":"Karim","given":"Mohd Anisul"},{"family":"Ghoussaini","given":"Maya"},{"family":"Dunham","given":"Ian"},{"family":"Berardi","given":"Francesco"},{"family":"Weigang","given":"Sebastian"},{"family":"Chazal","given":"Maxime"},{"family":"Park","given":"Jisoo"},{"family":"Logue","given":"James"},{"family":"McGrath","given":"Marisa"},{"family":"Weston","given":"Stuart"},{"family":"Haupt","given":"Robert"},{"family":"Hastie","given":"C. James"},{"family":"Elliott","given":"Matthew"},{"family":"Brown","given":"Fiona"},{"family":"Burness","given":"Kerry A."},{"family":"Reid","given":"Elaine"},{"family":"Dorward","given":"Mark"},{"family":"Johnson","given":"Clare"},{"family":"Wilkinson","given":"Stuart G."},{"family":"Geyer","given":"Anna"},{"family":"Giesel","given":"Daniel M."},{"family":"Baillie","given":"Carla"},{"family":"Raggett","given":"Samantha"},{"family":"Leech","given":"Hannah"},{"family":"Toth","given":"Rachel"},{"family":"Goodman","given":"Nicola"},{"family":"Keough","given":"Kathleen C."},{"family":"Lind","given":"Abigail L."},{"literal":"Zoonomia Consortium"},{"family":"Klesh","given":"Reyna J."},{"family":"Hemphill","given":"Kafi R."},{"family":"Carlson-Stevermer","given":"Jared"},{"family":"Oki","given":"Jennifer"},{"family":"Holden","given":"Kevin"},{"family":"Maures","given":"Travis"},{"family":"Pollard","given":"Katherine S."},{"family":"Sali","given":"Andrej"},{"family":"Agard","given":"David A."},{"family":"Cheng","given":"Yifan"},{"family":"Fraser","given":"James S."},{"family":"Frost","given":"Adam"},{"family":"Jura","given":"Natalia"},{"family":"Kortemme","given":"Tanja"},{"family":"Manglik","given":"Aashish"},{"family":"Southworth","given":"Daniel R."},{"family":"Stroud","given":"Robert M."},{"family":"Alessi","given":"Dario R."},{"family":"Davies","given":"Paul"},{"family":"Frieman","given":"Matthew B."},{"family":"Ideker","given":"Trey"},{"family":"Abate","given":"Carmen"},{"family":"Jouvenet","given":"Nolwenn"},{"family":"Kochs","given":"Georg"},{"family":"Shoichet","given":"Brian"},{"family":"Ott","given":"Melanie"},{"family":"Palmarini","given":"Massimo"},{"family":"Shokat","given":"Kevan M."},{"family":"García-Sastre","given":"Adolfo"},{"family":"Rassen","given":"Jeremy A."},{"family":"Grosse","given":"Robert"},{"family":"Rosenberg","given":"Oren S."},{"family":"Verba","given":"Kliment A."},{"family":"Basler","given":"Christopher F."},{"family":"Vignuzzi","given":"Marco"},{"family":"Peden","given":"Andrew A."},{"family":"Beltrao","given":"Pedro"},{"family":"Krogan","given":"Nevan J."}],"issued":{"date-parts":[["2020",12,4]]}}}],"schema":"https://github.com/citation-style-language/schema/raw/master/csl-citation.json"} </w:instrText>
            </w:r>
            <w:r>
              <w:rPr>
                <w:rFonts w:ascii="Arial" w:hAnsi="Arial" w:cs="Arial"/>
                <w:color w:val="000000"/>
                <w:sz w:val="18"/>
                <w:szCs w:val="18"/>
              </w:rPr>
              <w:fldChar w:fldCharType="separate"/>
            </w:r>
            <w:r>
              <w:rPr>
                <w:rFonts w:ascii="Arial" w:hAnsi="Arial" w:cs="Arial"/>
                <w:noProof/>
                <w:color w:val="000000"/>
                <w:sz w:val="18"/>
                <w:szCs w:val="18"/>
              </w:rPr>
              <w:t>(Gordon et al., 2020a)</w:t>
            </w:r>
            <w:r>
              <w:rPr>
                <w:rFonts w:ascii="Arial" w:hAnsi="Arial" w:cs="Arial"/>
                <w:color w:val="000000"/>
                <w:sz w:val="18"/>
                <w:szCs w:val="18"/>
              </w:rPr>
              <w:fldChar w:fldCharType="end"/>
            </w:r>
          </w:p>
        </w:tc>
      </w:tr>
      <w:tr w:rsidR="005A4940" w14:paraId="6939D531" w14:textId="77777777" w:rsidTr="006025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A7275"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Severe acute respiratory syndrome coronavirus (SARS-</w:t>
            </w:r>
            <w:proofErr w:type="spellStart"/>
            <w:r>
              <w:rPr>
                <w:rFonts w:ascii="Arial" w:hAnsi="Arial" w:cs="Arial"/>
                <w:color w:val="000000"/>
                <w:sz w:val="18"/>
                <w:szCs w:val="18"/>
              </w:rPr>
              <w:t>CoV</w:t>
            </w:r>
            <w:proofErr w:type="spellEnd"/>
            <w:r>
              <w:rPr>
                <w:rFonts w:ascii="Arial" w:hAnsi="Arial" w:cs="Arial"/>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5A887"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713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F1B76"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D3E3C"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624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93866" w14:textId="77777777" w:rsidR="005A4940" w:rsidRDefault="005A4940" w:rsidP="00602594">
            <w:pPr>
              <w:pStyle w:val="NormalWeb"/>
              <w:spacing w:before="0" w:beforeAutospacing="0" w:after="0" w:afterAutospacing="0"/>
              <w:jc w:val="center"/>
            </w:pPr>
            <w:proofErr w:type="spellStart"/>
            <w:r>
              <w:rPr>
                <w:rFonts w:ascii="Arial" w:hAnsi="Arial" w:cs="Arial"/>
                <w:color w:val="000000"/>
                <w:sz w:val="18"/>
                <w:szCs w:val="18"/>
              </w:rPr>
              <w:t>anti tag</w:t>
            </w:r>
            <w:proofErr w:type="spellEnd"/>
            <w:r>
              <w:rPr>
                <w:rFonts w:ascii="Arial" w:hAnsi="Arial" w:cs="Arial"/>
                <w:color w:val="000000"/>
                <w:sz w:val="18"/>
                <w:szCs w:val="18"/>
              </w:rPr>
              <w:t xml:space="preserve"> coimmunoprecipitation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5682A" w14:textId="33EA1D6D" w:rsidR="005A4940" w:rsidRDefault="005A4940" w:rsidP="00602594">
            <w:pPr>
              <w:pStyle w:val="NormalWeb"/>
              <w:spacing w:before="0" w:beforeAutospacing="0" w:after="0" w:afterAutospacing="0"/>
              <w:jc w:val="center"/>
            </w:pPr>
            <w:r>
              <w:rPr>
                <w:rFonts w:ascii="Arial" w:hAnsi="Arial" w:cs="Arial"/>
                <w:color w:val="000000"/>
                <w:sz w:val="18"/>
                <w:szCs w:val="18"/>
              </w:rPr>
              <w:fldChar w:fldCharType="begin"/>
            </w:r>
            <w:r w:rsidR="004E261F">
              <w:rPr>
                <w:rFonts w:ascii="Arial" w:hAnsi="Arial" w:cs="Arial"/>
                <w:color w:val="000000"/>
                <w:sz w:val="18"/>
                <w:szCs w:val="18"/>
              </w:rPr>
              <w:instrText xml:space="preserve"> ADDIN ZOTERO_ITEM CSL_CITATION {"citationID":"xRfvKeId","properties":{"formattedCitation":"(Stukalov et al., 2021)","plainCitation":"(Stukalov et al., 2021)","noteIndex":0},"citationItems":[{"id":"ZgcrRuTs/EzJFIXdO","uris":["http://zotero.org/users/local/J9yEeBL1/items/DX6LC2UN"],"uri":["http://zotero.org/users/local/J9yEeBL1/items/DX6LC2UN"],"itemData":{"id":"ZRvZacIg/rrF3ILml","type":"article-journal","abstract":"The emergence and global spread of SARS-CoV-2 has resulted in the urgent need for an in-depth understanding of molecular functions of viral proteins and their interactions with the host proteome. Several individual omics studies have extended our knowledge of COVID-19 pathophysiology1-10. Integration of such datasets to obtain a holistic view of virus-host interactions and to define the pathogenic properties of SARS-CoV-2 is limited by the heterogeneity of the experimental systems. Here we report a concurrent multi-omics study of SARS-CoV-2 and SARS-CoV. Using state-of-the-art proteomics, we profiled the interactomes of both viruses, as well as their influence on the transcriptome, proteome, ubiquitinome and phosphoproteome of a lung-derived human cell line. Projecting these data onto the global network of cellular interactions revealed crosstalk between the perturbations taking place upon infection with SARS-CoV-2 and SARS-CoV at different levels and enabled identification of distinct and common molecular mechanisms of these closely related coronaviruses. The TGF-β pathway, known for its involvement in tissue fibrosis, was specifically dysregulated by SARS-CoV-2 ORF8 and autophagy was specifically dysregulated by SARS-CoV-2 ORF3. The extensive dataset (available at https://covinet.innatelab.org ) highlights many hotspots that could be targeted by existing drugs and may be used to guide rational design of virus- and host-directed therapies, which we exemplify by identifying inhibitors of kinases and matrix metalloproteases with potent antiviral effects against SARS-CoV-2.","container-title":"Nature","DOI":"10.1038/s41586-021-03493-4","ISSN":"1476-4687","issue":"7862","journalAbbreviation":"Nature","language":"eng","note":"PMID: 33845483","page":"246-252","source":"PubMed","title":"Multilevel proteomics reveals host perturbations by SARS-CoV-2 and SARS-CoV","volume":"594","author":[{"family":"Stukalov","given":"Alexey"},{"family":"Girault","given":"Virginie"},{"family":"Grass","given":"Vincent"},{"family":"Karayel","given":"Ozge"},{"family":"Bergant","given":"Valter"},{"family":"Urban","given":"Christian"},{"family":"Haas","given":"Darya A."},{"family":"Huang","given":"Yiqi"},{"family":"Oubraham","given":"Lila"},{"family":"Wang","given":"Anqi"},{"family":"Hamad","given":"M. Sabri"},{"family":"Piras","given":"Antonio"},{"family":"Hansen","given":"Fynn M."},{"family":"Tanzer","given":"Maria C."},{"family":"Paron","given":"Igor"},{"family":"Zinzula","given":"Luca"},{"family":"Engleitner","given":"Thomas"},{"family":"Reinecke","given":"Maria"},{"family":"Lavacca","given":"Teresa M."},{"family":"Ehmann","given":"Rosina"},{"family":"Wölfel","given":"Roman"},{"family":"Jores","given":"Jörg"},{"family":"Kuster","given":"Bernhard"},{"family":"Protzer","given":"Ulrike"},{"family":"Rad","given":"Roland"},{"family":"Ziebuhr","given":"John"},{"family":"Thiel","given":"Volker"},{"family":"Scaturro","given":"Pietro"},{"family":"Mann","given":"Matthias"},{"family":"Pichlmair","given":"Andreas"}],"issued":{"date-parts":[["2021",6]]}}}],"schema":"https://github.com/citation-style-language/schema/raw/master/csl-citation.json"} </w:instrText>
            </w:r>
            <w:r>
              <w:rPr>
                <w:rFonts w:ascii="Arial" w:hAnsi="Arial" w:cs="Arial"/>
                <w:color w:val="000000"/>
                <w:sz w:val="18"/>
                <w:szCs w:val="18"/>
              </w:rPr>
              <w:fldChar w:fldCharType="separate"/>
            </w:r>
            <w:r>
              <w:rPr>
                <w:rFonts w:ascii="Arial" w:hAnsi="Arial" w:cs="Arial"/>
                <w:noProof/>
                <w:color w:val="000000"/>
                <w:sz w:val="18"/>
                <w:szCs w:val="18"/>
              </w:rPr>
              <w:t>(Stukalov et al., 2021)</w:t>
            </w:r>
            <w:r>
              <w:rPr>
                <w:rFonts w:ascii="Arial" w:hAnsi="Arial" w:cs="Arial"/>
                <w:color w:val="000000"/>
                <w:sz w:val="18"/>
                <w:szCs w:val="18"/>
              </w:rPr>
              <w:fldChar w:fldCharType="end"/>
            </w:r>
          </w:p>
        </w:tc>
      </w:tr>
      <w:tr w:rsidR="005A4940" w14:paraId="60D2DCFC" w14:textId="77777777" w:rsidTr="006025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4B302"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Severe acute respiratory syndrome coronavirus 2 (SARS-CoV-2)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43762"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389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D7468"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79067"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384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B71FF"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pull down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10E6A" w14:textId="3BDB8498" w:rsidR="005A4940" w:rsidRDefault="005A4940" w:rsidP="00602594">
            <w:pPr>
              <w:pStyle w:val="NormalWeb"/>
              <w:spacing w:before="0" w:beforeAutospacing="0" w:after="0" w:afterAutospacing="0"/>
              <w:jc w:val="center"/>
            </w:pPr>
            <w:r>
              <w:rPr>
                <w:rFonts w:ascii="Arial" w:hAnsi="Arial" w:cs="Arial"/>
                <w:color w:val="000000"/>
                <w:sz w:val="18"/>
                <w:szCs w:val="18"/>
              </w:rPr>
              <w:fldChar w:fldCharType="begin"/>
            </w:r>
            <w:r w:rsidR="004E261F">
              <w:rPr>
                <w:rFonts w:ascii="Arial" w:hAnsi="Arial" w:cs="Arial"/>
                <w:color w:val="000000"/>
                <w:sz w:val="18"/>
                <w:szCs w:val="18"/>
              </w:rPr>
              <w:instrText xml:space="preserve"> ADDIN ZOTERO_ITEM CSL_CITATION {"citationID":"cjg6cTle","properties":{"formattedCitation":"(Gordon et al., 2020b, 2020a)","plainCitation":"(Gordon et al., 2020b, 2020a)","noteIndex":0},"citationItems":[{"id":"ZgcrRuTs/xOi5ep5J","uris":["http://zotero.org/users/local/J9yEeBL1/items/GTMRUICF"],"uri":["http://zotero.org/users/local/J9yEeBL1/items/GTMRUICF"],"itemData":{"id":"ZRvZacIg/CM1mcX8A","type":"article-journal","abstract":"A newly described coronavirus named severe acute respiratory syndrome coronavirus 2 (SARS-CoV-2), which is the causative agent of coronavirus disease 2019 (COVID-19), has infected over 2.3 million people, led to the death of more than 160,000 individuals and caused worldwide social and economic disruption1,2. There are no antiviral drugs with proven clinical efficacy for the treatment of COVID-19, nor are there any vaccines that prevent infection with SARS-CoV-2, and efforts to develop drugs and vaccines are hampered by the limited knowledge of the molecular details of how SARS-CoV-2 infects cells. Here we cloned, tagged and expressed 26 of the 29 SARS-CoV-2 proteins in human cells and identified the human proteins that physically associated with each of the SARS-CoV-2 proteins using affinity-purification mass spectrometry, identifying 332 high-confidence protein-protein interactions between SARS-CoV-2 and human proteins. Among these, we identify 66 druggable human proteins or host factors targeted by 69 compounds (of which, 29 drugs are approved by the US Food and Drug Administration, 12 are in clinical trials and 28 are preclinical compounds). We screened a subset of these in multiple viral assays and found two sets of pharmacological agents that displayed antiviral activity: inhibitors of mRNA translation and predicted regulators of the sigma-1 and sigma-2 receptors. Further studies of these host-factor-targeting agents, including their combination with drugs that directly target viral enzymes, could lead to a therapeutic regimen to treat COVID-19.","container-title":"Nature","DOI":"10.1038/s41586-020-2286-9","ISSN":"1476-4687","issue":"7816","journalAbbreviation":"Nature","language":"eng","note":"PMID: 32353859\nPMCID: PMC7431030","page":"459-468","source":"PubMed","title":"A SARS-CoV-2 protein interaction map reveals targets for drug repurposing","volume":"583","author":[{"family":"Gordon","given":"David E."},{"family":"Jang","given":"Gwendolyn M."},{"family":"Bouhaddou","given":"Mehdi"},{"family":"Xu","given":"Jiewei"},{"family":"Obernier","given":"Kirsten"},{"family":"White","given":"Kris M."},{"family":"O'Meara","given":"Matthew J."},{"family":"Rezelj","given":"Veronica V."},{"family":"Guo","given":"Jeffrey Z."},{"family":"Swaney","given":"Danielle L."},{"family":"Tummino","given":"Tia A."},{"family":"Hüttenhain","given":"Ruth"},{"family":"Kaake","given":"Robyn M."},{"family":"Richards","given":"Alicia L."},{"family":"Tutuncuoglu","given":"Beril"},{"family":"Foussard","given":"Helene"},{"family":"Batra","given":"Jyoti"},{"family":"Haas","given":"Kelsey"},{"family":"Modak","given":"Maya"},{"family":"Kim","given":"Minkyu"},{"family":"Haas","given":"Paige"},{"family":"Polacco","given":"Benjamin J."},{"family":"Braberg","given":"Hannes"},{"family":"Fabius","given":"Jacqueline M."},{"family":"Eckhardt","given":"Manon"},{"family":"Soucheray","given":"Margaret"},{"family":"Bennett","given":"Melanie J."},{"family":"Cakir","given":"Merve"},{"family":"McGregor","given":"Michael J."},{"family":"Li","given":"Qiongyu"},{"family":"Meyer","given":"Bjoern"},{"family":"Roesch","given":"Ferdinand"},{"family":"Vallet","given":"Thomas"},{"family":"Mac Kain","given":"Alice"},{"family":"Miorin","given":"Lisa"},{"family":"Moreno","given":"Elena"},{"family":"Naing","given":"Zun Zar Chi"},{"family":"Zhou","given":"Yuan"},{"family":"Peng","given":"Shiming"},{"family":"Shi","given":"Ying"},{"family":"Zhang","given":"Ziyang"},{"family":"Shen","given":"Wenqi"},{"family":"Kirby","given":"Ilsa T."},{"family":"Melnyk","given":"James E."},{"family":"Chorba","given":"John S."},{"family":"Lou","given":"Kevin"},{"family":"Dai","given":"Shizhong A."},{"family":"Barrio-Hernandez","given":"Inigo"},{"family":"Memon","given":"Danish"},{"family":"Hernandez-Armenta","given":"Claudia"},{"family":"Lyu","given":"Jiankun"},{"family":"Mathy","given":"Christopher J. P."},{"family":"Perica","given":"Tina"},{"family":"Pilla","given":"Kala Bharath"},{"family":"Ganesan","given":"Sai J."},{"family":"Saltzberg","given":"Daniel J."},{"family":"Rakesh","given":"Ramachandran"},{"family":"Liu","given":"Xi"},{"family":"Rosenthal","given":"Sara B."},{"family":"Calviello","given":"Lorenzo"},{"family":"Venkataramanan","given":"Srivats"},{"family":"Liboy-Lugo","given":"Jose"},{"family":"Lin","given":"Yizhu"},{"family":"Huang","given":"Xi-Ping"},{"family":"Liu","given":"YongFeng"},{"family":"Wankowicz","given":"Stephanie A."},{"family":"Bohn","given":"Markus"},{"family":"Safari","given":"Maliheh"},{"family":"Ugur","given":"Fatima S."},{"family":"Koh","given":"Cassandra"},{"family":"Savar","given":"Nastaran Sadat"},{"family":"Tran","given":"Quang Dinh"},{"family":"Shengjuler","given":"Djoshkun"},{"family":"Fletcher","given":"Sabrina J."},{"family":"O'Neal","given":"Michael C."},{"family":"Cai","given":"Yiming"},{"family":"Chang","given":"Jason C. J."},{"family":"Broadhurst","given":"David J."},{"family":"Klippsten","given":"Saker"},{"family":"Sharp","given":"Phillip P."},{"family":"Wenzell","given":"Nicole A."},{"family":"Kuzuoglu-Ozturk","given":"Duygu"},{"family":"Wang","given":"Hao-Yuan"},{"family":"Trenker","given":"Raphael"},{"family":"Young","given":"Janet M."},{"family":"Cavero","given":"Devin A."},{"family":"Hiatt","given":"Joseph"},{"family":"Roth","given":"Theodore L."},{"family":"Rathore","given":"Ujjwal"},{"family":"Subramanian","given":"Advait"},{"family":"Noack","given":"Julia"},{"family":"Hubert","given":"Mathieu"},{"family":"Stroud","given":"Robert M."},{"family":"Frankel","given":"Alan D."},{"family":"Rosenberg","given":"Oren S."},{"family":"Verba","given":"Kliment A."},{"family":"Agard","given":"David A."},{"family":"Ott","given":"Melanie"},{"family":"Emerman","given":"Michael"},{"family":"Jura","given":"Natalia"},{"family":"Zastrow","given":"Mark","non-dropping-particle":"von"},{"family":"Verdin","given":"Eric"},{"family":"Ashworth","given":"Alan"},{"family":"Schwartz","given":"Olivier"},{"family":"Enfert","given":"Christophe","non-dropping-particle":"d'"},{"family":"Mukherjee","given":"Shaeri"},{"family":"Jacobson","given":"Matt"},{"family":"Malik","given":"Harmit S."},{"family":"Fujimori","given":"Danica G."},{"family":"Ideker","given":"Trey"},{"family":"Craik","given":"Charles S."},{"family":"Floor","given":"Stephen N."},{"family":"Fraser","given":"James S."},{"family":"Gross","given":"John D."},{"family":"Sali","given":"Andrej"},{"family":"Roth","given":"Bryan L."},{"family":"Ruggero","given":"Davide"},{"family":"Taunton","given":"Jack"},{"family":"Kortemme","given":"Tanja"},{"family":"Beltrao","given":"Pedro"},{"family":"Vignuzzi","given":"Marco"},{"family":"García-Sastre","given":"Adolfo"},{"family":"Shokat","given":"Kevan M."},{"family":"Shoichet","given":"Brian K."},{"family":"Krogan","given":"Nevan J."}],"issued":{"date-parts":[["2020",7]]}}},{"id":"ZgcrRuTs/wDWCkDg1","uris":["http://zotero.org/users/local/J9yEeBL1/items/9QYXP5MV"],"uri":["http://zotero.org/users/local/J9yEeBL1/items/9QYXP5MV"],"itemData":{"id":"ZRvZacIg/9xjoCq7e","type":"article-journal","abstract":"The COVID-19 pandemic, caused by severe acute respiratory syndrome coronavirus 2 (SARS-CoV-2), is a grave threat to public health and the global economy. SARS-CoV-2 is closely related to the more lethal but less transmissible coronaviruses SARS-CoV-1 and Middle East respiratory syndrome coronavirus (MERS-CoV). Here, we have carried out comparative viral-human protein-protein interaction and viral protein localization analyses for all three viruses. Subsequent functional genetic screening identified host factors that functionally impinge on coronavirus proliferation, including Tom70, a mitochondrial chaperone protein that interacts with both SARS-CoV-1 and SARS-CoV-2 ORF9b, an interaction we structurally characterized using cryo-electron microscopy. Combining genetically validated host factors with both COVID-19 patient genetic data and medical billing records identified molecular mechanisms and potential drug treatments that merit further molecular and clinical study.","container-title":"Science (New York, N.Y.)","DOI":"10.1126/science.abe9403","ISSN":"1095-9203","issue":"6521","journalAbbreviation":"Science","language":"eng","note":"PMID: 33060197\nPMCID: PMC7808408","page":"eabe9403","source":"PubMed","title":"Comparative host-coronavirus protein interaction networks reveal pan-viral disease mechanisms","volume":"370","author":[{"family":"Gordon","given":"David E."},{"family":"Hiatt","given":"Joseph"},{"family":"Bouhaddou","given":"Mehdi"},{"family":"Rezelj","given":"Veronica V."},{"family":"Ulferts","given":"Svenja"},{"family":"Braberg","given":"Hannes"},{"family":"Jureka","given":"Alexander S."},{"family":"Obernier","given":"Kirsten"},{"family":"Guo","given":"Jeffrey Z."},{"family":"Batra","given":"Jyoti"},{"family":"Kaake","given":"Robyn M."},{"family":"Weckstein","given":"Andrew R."},{"family":"Owens","given":"Tristan W."},{"family":"Gupta","given":"Meghna"},{"family":"Pourmal","given":"Sergei"},{"family":"Titus","given":"Erron W."},{"family":"Cakir","given":"Merve"},{"family":"Soucheray","given":"Margaret"},{"family":"McGregor","given":"Michael"},{"family":"Cakir","given":"Zeynep"},{"family":"Jang","given":"Gwendolyn"},{"family":"O'Meara","given":"Matthew J."},{"family":"Tummino","given":"Tia A."},{"family":"Zhang","given":"Ziyang"},{"family":"Foussard","given":"Helene"},{"family":"Rojc","given":"Ajda"},{"family":"Zhou","given":"Yuan"},{"family":"Kuchenov","given":"Dmitry"},{"family":"Hüttenhain","given":"Ruth"},{"family":"Xu","given":"Jiewei"},{"family":"Eckhardt","given":"Manon"},{"family":"Swaney","given":"Danielle L."},{"family":"Fabius","given":"Jacqueline M."},{"family":"Ummadi","given":"Manisha"},{"family":"Tutuncuoglu","given":"Beril"},{"family":"Rathore","given":"Ujjwal"},{"family":"Modak","given":"Maya"},{"family":"Haas","given":"Paige"},{"family":"Haas","given":"Kelsey M."},{"family":"Naing","given":"Zun Zar Chi"},{"family":"Pulido","given":"Ernst H."},{"family":"Shi","given":"Ying"},{"family":"Barrio-Hernandez","given":"Inigo"},{"family":"Memon","given":"Danish"},{"family":"Petsalaki","given":"Eirini"},{"family":"Dunham","given":"Alistair"},{"family":"Marrero","given":"Miguel Correa"},{"family":"Burke","given":"David"},{"family":"Koh","given":"Cassandra"},{"family":"Vallet","given":"Thomas"},{"family":"Silvas","given":"Jesus A."},{"family":"Azumaya","given":"Caleigh M."},{"family":"Billesbølle","given":"Christian"},{"family":"Brilot","given":"Axel F."},{"family":"Campbell","given":"Melody G."},{"family":"Diallo","given":"Amy"},{"family":"Dickinson","given":"Miles Sasha"},{"family":"Diwanji","given":"Devan"},{"family":"Herrera","given":"Nadia"},{"family":"Hoppe","given":"Nick"},{"family":"Kratochvil","given":"Huong T."},{"family":"Liu","given":"Yanxin"},{"family":"Merz","given":"Gregory E."},{"family":"Moritz","given":"Michelle"},{"family":"Nguyen","given":"Henry C."},{"family":"Nowotny","given":"Carlos"},{"family":"Puchades","given":"Cristina"},{"family":"Rizo","given":"Alexandrea N."},{"family":"Schulze-Gahmen","given":"Ursula"},{"family":"Smith","given":"Amber M."},{"family":"Sun","given":"Ming"},{"family":"Young","given":"Iris D."},{"family":"Zhao","given":"Jianhua"},{"family":"Asarnow","given":"Daniel"},{"family":"Biel","given":"Justin"},{"family":"Bowen","given":"Alisa"},{"family":"Braxton","given":"Julian R."},{"family":"Chen","given":"Jen"},{"family":"Chio","given":"Cynthia M."},{"family":"Chio","given":"Un Seng"},{"family":"Deshpande","given":"Ishan"},{"family":"Doan","given":"Loan"},{"family":"Faust","given":"Bryan"},{"family":"Flores","given":"Sebastian"},{"family":"Jin","given":"Mingliang"},{"family":"Kim","given":"Kate"},{"family":"Lam","given":"Victor L."},{"family":"Li","given":"Fei"},{"family":"Li","given":"Junrui"},{"family":"Li","given":"Yen-Li"},{"family":"Li","given":"Yang"},{"family":"Liu","given":"Xi"},{"family":"Lo","given":"Megan"},{"family":"Lopez","given":"Kyle E."},{"family":"Melo","given":"Arthur A."},{"family":"Moss","given":"Frank R."},{"family":"Nguyen","given":"Phuong"},{"family":"Paulino","given":"Joana"},{"family":"Pawar","given":"Komal Ishwar"},{"family":"Peters","given":"Jessica K."},{"family":"Pospiech","given":"Thomas H."},{"family":"Safari","given":"Maliheh"},{"family":"Sangwan","given":"Smriti"},{"family":"Schaefer","given":"Kaitlin"},{"family":"Thomas","given":"Paul V."},{"family":"Thwin","given":"Aye C."},{"family":"Trenker","given":"Raphael"},{"family":"Tse","given":"Eric"},{"family":"Tsui","given":"Tsz Kin Martin"},{"family":"Wang","given":"Feng"},{"family":"Whitis","given":"Natalie"},{"family":"Yu","given":"Zanlin"},{"family":"Zhang","given":"Kaihua"},{"family":"Zhang","given":"Yang"},{"family":"Zhou","given":"Fengbo"},{"family":"Saltzberg","given":"Daniel"},{"literal":"QCRG Structural Biology Consortium"},{"family":"Hodder","given":"Anthony J."},{"family":"Shun-Shion","given":"Amber S."},{"family":"Williams","given":"Daniel M."},{"family":"White","given":"Kris M."},{"family":"Rosales","given":"Romel"},{"family":"Kehrer","given":"Thomas"},{"family":"Miorin","given":"Lisa"},{"family":"Moreno","given":"Elena"},{"family":"Patel","given":"Arvind H."},{"family":"Rihn","given":"Suzannah"},{"family":"Khalid","given":"Mir M."},{"family":"Vallejo-Gracia","given":"Albert"},{"family":"Fozouni","given":"Parinaz"},{"family":"Simoneau","given":"Camille R."},{"family":"Roth","given":"Theodore L."},{"family":"Wu","given":"David"},{"family":"Karim","given":"Mohd Anisul"},{"family":"Ghoussaini","given":"Maya"},{"family":"Dunham","given":"Ian"},{"family":"Berardi","given":"Francesco"},{"family":"Weigang","given":"Sebastian"},{"family":"Chazal","given":"Maxime"},{"family":"Park","given":"Jisoo"},{"family":"Logue","given":"James"},{"family":"McGrath","given":"Marisa"},{"family":"Weston","given":"Stuart"},{"family":"Haupt","given":"Robert"},{"family":"Hastie","given":"C. James"},{"family":"Elliott","given":"Matthew"},{"family":"Brown","given":"Fiona"},{"family":"Burness","given":"Kerry A."},{"family":"Reid","given":"Elaine"},{"family":"Dorward","given":"Mark"},{"family":"Johnson","given":"Clare"},{"family":"Wilkinson","given":"Stuart G."},{"family":"Geyer","given":"Anna"},{"family":"Giesel","given":"Daniel M."},{"family":"Baillie","given":"Carla"},{"family":"Raggett","given":"Samantha"},{"family":"Leech","given":"Hannah"},{"family":"Toth","given":"Rachel"},{"family":"Goodman","given":"Nicola"},{"family":"Keough","given":"Kathleen C."},{"family":"Lind","given":"Abigail L."},{"literal":"Zoonomia Consortium"},{"family":"Klesh","given":"Reyna J."},{"family":"Hemphill","given":"Kafi R."},{"family":"Carlson-Stevermer","given":"Jared"},{"family":"Oki","given":"Jennifer"},{"family":"Holden","given":"Kevin"},{"family":"Maures","given":"Travis"},{"family":"Pollard","given":"Katherine S."},{"family":"Sali","given":"Andrej"},{"family":"Agard","given":"David A."},{"family":"Cheng","given":"Yifan"},{"family":"Fraser","given":"James S."},{"family":"Frost","given":"Adam"},{"family":"Jura","given":"Natalia"},{"family":"Kortemme","given":"Tanja"},{"family":"Manglik","given":"Aashish"},{"family":"Southworth","given":"Daniel R."},{"family":"Stroud","given":"Robert M."},{"family":"Alessi","given":"Dario R."},{"family":"Davies","given":"Paul"},{"family":"Frieman","given":"Matthew B."},{"family":"Ideker","given":"Trey"},{"family":"Abate","given":"Carmen"},{"family":"Jouvenet","given":"Nolwenn"},{"family":"Kochs","given":"Georg"},{"family":"Shoichet","given":"Brian"},{"family":"Ott","given":"Melanie"},{"family":"Palmarini","given":"Massimo"},{"family":"Shokat","given":"Kevan M."},{"family":"García-Sastre","given":"Adolfo"},{"family":"Rassen","given":"Jeremy A."},{"family":"Grosse","given":"Robert"},{"family":"Rosenberg","given":"Oren S."},{"family":"Verba","given":"Kliment A."},{"family":"Basler","given":"Christopher F."},{"family":"Vignuzzi","given":"Marco"},{"family":"Peden","given":"Andrew A."},{"family":"Beltrao","given":"Pedro"},{"family":"Krogan","given":"Nevan J."}],"issued":{"date-parts":[["2020",12,4]]}}}],"schema":"https://github.com/citation-style-language/schema/raw/master/csl-citation.json"} </w:instrText>
            </w:r>
            <w:r>
              <w:rPr>
                <w:rFonts w:ascii="Arial" w:hAnsi="Arial" w:cs="Arial"/>
                <w:color w:val="000000"/>
                <w:sz w:val="18"/>
                <w:szCs w:val="18"/>
              </w:rPr>
              <w:fldChar w:fldCharType="separate"/>
            </w:r>
            <w:r>
              <w:rPr>
                <w:rFonts w:ascii="Arial" w:hAnsi="Arial" w:cs="Arial"/>
                <w:noProof/>
                <w:color w:val="000000"/>
                <w:sz w:val="18"/>
                <w:szCs w:val="18"/>
              </w:rPr>
              <w:t>(Gordon et al., 2020b, 2020a)</w:t>
            </w:r>
            <w:r>
              <w:rPr>
                <w:rFonts w:ascii="Arial" w:hAnsi="Arial" w:cs="Arial"/>
                <w:color w:val="000000"/>
                <w:sz w:val="18"/>
                <w:szCs w:val="18"/>
              </w:rPr>
              <w:fldChar w:fldCharType="end"/>
            </w:r>
          </w:p>
        </w:tc>
      </w:tr>
      <w:tr w:rsidR="005A4940" w14:paraId="6A56D0C9" w14:textId="77777777" w:rsidTr="006025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49FA5"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Severe acute respiratory syndrome coronavirus 2 (SARS-CoV-2)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D263A"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1092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05C21"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B4EC1"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877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92A1E" w14:textId="77777777" w:rsidR="005A4940" w:rsidRDefault="005A4940" w:rsidP="00602594">
            <w:pPr>
              <w:pStyle w:val="NormalWeb"/>
              <w:spacing w:before="0" w:beforeAutospacing="0" w:after="0" w:afterAutospacing="0"/>
              <w:jc w:val="center"/>
            </w:pPr>
            <w:proofErr w:type="spellStart"/>
            <w:r>
              <w:rPr>
                <w:rFonts w:ascii="Arial" w:hAnsi="Arial" w:cs="Arial"/>
                <w:color w:val="000000"/>
                <w:sz w:val="18"/>
                <w:szCs w:val="18"/>
              </w:rPr>
              <w:t>anti tag</w:t>
            </w:r>
            <w:proofErr w:type="spellEnd"/>
            <w:r>
              <w:rPr>
                <w:rFonts w:ascii="Arial" w:hAnsi="Arial" w:cs="Arial"/>
                <w:color w:val="000000"/>
                <w:sz w:val="18"/>
                <w:szCs w:val="18"/>
              </w:rPr>
              <w:t xml:space="preserve"> coimmunoprecipitation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178DE" w14:textId="5B324E1D" w:rsidR="005A4940" w:rsidRDefault="005A4940" w:rsidP="00602594">
            <w:pPr>
              <w:pStyle w:val="NormalWeb"/>
              <w:spacing w:before="0" w:beforeAutospacing="0" w:after="0" w:afterAutospacing="0"/>
              <w:jc w:val="center"/>
            </w:pPr>
            <w:r>
              <w:rPr>
                <w:rFonts w:ascii="Arial" w:hAnsi="Arial" w:cs="Arial"/>
                <w:color w:val="000000"/>
                <w:sz w:val="18"/>
                <w:szCs w:val="18"/>
              </w:rPr>
              <w:fldChar w:fldCharType="begin"/>
            </w:r>
            <w:r w:rsidR="004E261F">
              <w:rPr>
                <w:rFonts w:ascii="Arial" w:hAnsi="Arial" w:cs="Arial"/>
                <w:color w:val="000000"/>
                <w:sz w:val="18"/>
                <w:szCs w:val="18"/>
              </w:rPr>
              <w:instrText xml:space="preserve"> ADDIN ZOTERO_ITEM CSL_CITATION {"citationID":"mDu0b5Dq","properties":{"formattedCitation":"(Stukalov et al., 2021)","plainCitation":"(Stukalov et al., 2021)","noteIndex":0},"citationItems":[{"id":"ZgcrRuTs/EzJFIXdO","uris":["http://zotero.org/users/local/J9yEeBL1/items/DX6LC2UN"],"uri":["http://zotero.org/users/local/J9yEeBL1/items/DX6LC2UN"],"itemData":{"id":"ZRvZacIg/rrF3ILml","type":"article-journal","abstract":"The emergence and global spread of SARS-CoV-2 has resulted in the urgent need for an in-depth understanding of molecular functions of viral proteins and their interactions with the host proteome. Several individual omics studies have extended our knowledge of COVID-19 pathophysiology1-10. Integration of such datasets to obtain a holistic view of virus-host interactions and to define the pathogenic properties of SARS-CoV-2 is limited by the heterogeneity of the experimental systems. Here we report a concurrent multi-omics study of SARS-CoV-2 and SARS-CoV. Using state-of-the-art proteomics, we profiled the interactomes of both viruses, as well as their influence on the transcriptome, proteome, ubiquitinome and phosphoproteome of a lung-derived human cell line. Projecting these data onto the global network of cellular interactions revealed crosstalk between the perturbations taking place upon infection with SARS-CoV-2 and SARS-CoV at different levels and enabled identification of distinct and common molecular mechanisms of these closely related coronaviruses. The TGF-β pathway, known for its involvement in tissue fibrosis, was specifically dysregulated by SARS-CoV-2 ORF8 and autophagy was specifically dysregulated by SARS-CoV-2 ORF3. The extensive dataset (available at https://covinet.innatelab.org ) highlights many hotspots that could be targeted by existing drugs and may be used to guide rational design of virus- and host-directed therapies, which we exemplify by identifying inhibitors of kinases and matrix metalloproteases with potent antiviral effects against SARS-CoV-2.","container-title":"Nature","DOI":"10.1038/s41586-021-03493-4","ISSN":"1476-4687","issue":"7862","journalAbbreviation":"Nature","language":"eng","note":"PMID: 33845483","page":"246-252","source":"PubMed","title":"Multilevel proteomics reveals host perturbations by SARS-CoV-2 and SARS-CoV","volume":"594","author":[{"family":"Stukalov","given":"Alexey"},{"family":"Girault","given":"Virginie"},{"family":"Grass","given":"Vincent"},{"family":"Karayel","given":"Ozge"},{"family":"Bergant","given":"Valter"},{"family":"Urban","given":"Christian"},{"family":"Haas","given":"Darya A."},{"family":"Huang","given":"Yiqi"},{"family":"Oubraham","given":"Lila"},{"family":"Wang","given":"Anqi"},{"family":"Hamad","given":"M. Sabri"},{"family":"Piras","given":"Antonio"},{"family":"Hansen","given":"Fynn M."},{"family":"Tanzer","given":"Maria C."},{"family":"Paron","given":"Igor"},{"family":"Zinzula","given":"Luca"},{"family":"Engleitner","given":"Thomas"},{"family":"Reinecke","given":"Maria"},{"family":"Lavacca","given":"Teresa M."},{"family":"Ehmann","given":"Rosina"},{"family":"Wölfel","given":"Roman"},{"family":"Jores","given":"Jörg"},{"family":"Kuster","given":"Bernhard"},{"family":"Protzer","given":"Ulrike"},{"family":"Rad","given":"Roland"},{"family":"Ziebuhr","given":"John"},{"family":"Thiel","given":"Volker"},{"family":"Scaturro","given":"Pietro"},{"family":"Mann","given":"Matthias"},{"family":"Pichlmair","given":"Andreas"}],"issued":{"date-parts":[["2021",6]]}}}],"schema":"https://github.com/citation-style-language/schema/raw/master/csl-citation.json"} </w:instrText>
            </w:r>
            <w:r>
              <w:rPr>
                <w:rFonts w:ascii="Arial" w:hAnsi="Arial" w:cs="Arial"/>
                <w:color w:val="000000"/>
                <w:sz w:val="18"/>
                <w:szCs w:val="18"/>
              </w:rPr>
              <w:fldChar w:fldCharType="separate"/>
            </w:r>
            <w:r>
              <w:rPr>
                <w:rFonts w:ascii="Arial" w:hAnsi="Arial" w:cs="Arial"/>
                <w:noProof/>
                <w:color w:val="000000"/>
                <w:sz w:val="18"/>
                <w:szCs w:val="18"/>
              </w:rPr>
              <w:t>(Stukalov et al., 2021)</w:t>
            </w:r>
            <w:r>
              <w:rPr>
                <w:rFonts w:ascii="Arial" w:hAnsi="Arial" w:cs="Arial"/>
                <w:color w:val="000000"/>
                <w:sz w:val="18"/>
                <w:szCs w:val="18"/>
              </w:rPr>
              <w:fldChar w:fldCharType="end"/>
            </w:r>
          </w:p>
        </w:tc>
      </w:tr>
      <w:tr w:rsidR="005A4940" w14:paraId="5FE8A473" w14:textId="77777777" w:rsidTr="006025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49DB1"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Severe acute respiratory syndrome coronavirus 2 (SARS-CoV-2)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24DA5"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295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96B36"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2E044"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286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26F0B" w14:textId="77777777" w:rsidR="005A4940" w:rsidRDefault="005A4940" w:rsidP="00602594">
            <w:pPr>
              <w:pStyle w:val="NormalWeb"/>
              <w:spacing w:before="0" w:beforeAutospacing="0" w:after="0" w:afterAutospacing="0"/>
              <w:jc w:val="center"/>
            </w:pPr>
            <w:proofErr w:type="spellStart"/>
            <w:r>
              <w:rPr>
                <w:rFonts w:ascii="Arial" w:hAnsi="Arial" w:cs="Arial"/>
                <w:color w:val="000000"/>
                <w:sz w:val="18"/>
                <w:szCs w:val="18"/>
              </w:rPr>
              <w:t>anti tag</w:t>
            </w:r>
            <w:proofErr w:type="spellEnd"/>
            <w:r>
              <w:rPr>
                <w:rFonts w:ascii="Arial" w:hAnsi="Arial" w:cs="Arial"/>
                <w:color w:val="000000"/>
                <w:sz w:val="18"/>
                <w:szCs w:val="18"/>
              </w:rPr>
              <w:t xml:space="preserve"> coimmunoprecipitation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AA069" w14:textId="3BA519E7" w:rsidR="005A4940" w:rsidRDefault="005A4940" w:rsidP="00602594">
            <w:pPr>
              <w:pStyle w:val="NormalWeb"/>
              <w:spacing w:before="0" w:beforeAutospacing="0" w:after="0" w:afterAutospacing="0"/>
              <w:jc w:val="center"/>
            </w:pPr>
            <w:r>
              <w:rPr>
                <w:rFonts w:ascii="Arial" w:hAnsi="Arial" w:cs="Arial"/>
                <w:color w:val="000000"/>
                <w:sz w:val="18"/>
                <w:szCs w:val="18"/>
              </w:rPr>
              <w:fldChar w:fldCharType="begin"/>
            </w:r>
            <w:r w:rsidR="004E261F">
              <w:rPr>
                <w:rFonts w:ascii="Arial" w:hAnsi="Arial" w:cs="Arial"/>
                <w:color w:val="000000"/>
                <w:sz w:val="18"/>
                <w:szCs w:val="18"/>
              </w:rPr>
              <w:instrText xml:space="preserve"> ADDIN ZOTERO_ITEM CSL_CITATION {"citationID":"eGh6pT0M","properties":{"formattedCitation":"(Li et al., 2021)","plainCitation":"(Li et al., 2021)","noteIndex":0},"citationItems":[{"id":"ZgcrRuTs/AD2AkxZK","uris":["http://zotero.org/users/local/J9yEeBL1/items/XKJ47HYH"],"uri":["http://zotero.org/users/local/J9yEeBL1/items/XKJ47HYH"],"itemData":{"id":"ZRvZacIg/tw9Kw104","type":"article-journal","abstract":"Background: The ongoing coronavirus disease 2019 (COVID-19) pandemic caused by severe acute respiratory syndrome coronavirus-2 (SARS-CoV-2) is a global public health concern due to relatively easy person-to-person transmission and the current lack of effective antiviral therapy. However, the exact molecular mechanisms of SARS-CoV-2 pathogenesis remain largely unknown.\nMethods: Genome-wide screening was used to establish intraviral and viral-host interactomes. Quantitative proteomics was used to investigate the peripheral blood mononuclear cell (PBMC) proteome signature in COVID-19.\nFindings: We elucidated 286 host proteins targeted by SARS-CoV-2 and &gt;350 host proteins that are significantly perturbed in COVID-19-derived PBMCs. This signature in severe COVID-19 PBMCs reveals a significant upregulation of cellular proteins related to neutrophil activation and blood coagulation, as well as a downregulation of proteins mediating T cell receptor signaling. From the interactome, we further identified that non-structural protein 10 interacts with NF-κB-repressing factor (NKRF) to facilitate interleukin-8 (IL-8) induction, which potentially contributes to IL-8-mediated chemotaxis of neutrophils and the overexuberant host inflammatory response observed in COVID-19 patients.\nConclusions: Our study not only presents a systematic examination of SARS-CoV-2-induced perturbation of host targets and cellular networks but it also reveals insights into the mechanisms by which SARS-CoV-2 triggers cytokine storms, representing a powerful resource in the pursuit of therapeutic interventions.\nFunding: National Key Research and Development Project of China, National Natural Science Foundation of China, National Science and Technology Major Project, Program for Professor of Special Appointment (Eastern Scholar) at Shanghai Institutions of Higher Learning, Shanghai Science and Technology Commission, Shanghai Municipal Health Commission, Shanghai Municipal Key Clinical Specialty, Innovative Research Team of High-level Local Universities in Shanghai, Interdisciplinary Program of Shanghai Jiao Tong University, SII Challenge Fund for COVID-19 Research, Chinese Academy of Sciences (CAS) Large Research Infrastructure of Maintenance and Remolding Project, and Chinese Academy of Sciences Key Technology Talent Program.","container-title":"Med (New York, N.Y.)","DOI":"10.1016/j.medj.2020.07.002","ISSN":"2666-6340","issue":"1","journalAbbreviation":"Med (N Y)","language":"eng","note":"PMID: 32838362\nPMCID: PMC7373048","page":"99-112.e7","source":"PubMed","title":"Virus-Host Interactome and Proteomic Survey Reveal Potential Virulence Factors Influencing SARS-CoV-2 Pathogenesis","volume":"2","author":[{"family":"Li","given":"Jingjiao"},{"family":"Guo","given":"Mingquan"},{"family":"Tian","given":"Xiaoxu"},{"family":"Wang","given":"Xin"},{"family":"Yang","given":"Xing"},{"family":"Wu","given":"Ping"},{"family":"Liu","given":"Chengrong"},{"family":"Xiao","given":"Zixuan"},{"family":"Qu","given":"Yafei"},{"family":"Yin","given":"Yue"},{"family":"Wang","given":"Chunxia"},{"family":"Zhang","given":"Yucai"},{"family":"Zhu","given":"Zhaoqin"},{"family":"Liu","given":"Zhenshan"},{"family":"Peng","given":"Chao"},{"family":"Zhu","given":"Tongyu"},{"family":"Liang","given":"Qiming"}],"issued":{"date-parts":[["2021",1,15]]}}}],"schema":"https://github.com/citation-style-language/schema/raw/master/csl-citation.json"} </w:instrText>
            </w:r>
            <w:r>
              <w:rPr>
                <w:rFonts w:ascii="Arial" w:hAnsi="Arial" w:cs="Arial"/>
                <w:color w:val="000000"/>
                <w:sz w:val="18"/>
                <w:szCs w:val="18"/>
              </w:rPr>
              <w:fldChar w:fldCharType="separate"/>
            </w:r>
            <w:r>
              <w:rPr>
                <w:rFonts w:ascii="Arial" w:hAnsi="Arial" w:cs="Arial"/>
                <w:noProof/>
                <w:color w:val="000000"/>
                <w:sz w:val="18"/>
                <w:szCs w:val="18"/>
              </w:rPr>
              <w:t>(Li et al., 2021)</w:t>
            </w:r>
            <w:r>
              <w:rPr>
                <w:rFonts w:ascii="Arial" w:hAnsi="Arial" w:cs="Arial"/>
                <w:color w:val="000000"/>
                <w:sz w:val="18"/>
                <w:szCs w:val="18"/>
              </w:rPr>
              <w:fldChar w:fldCharType="end"/>
            </w:r>
          </w:p>
        </w:tc>
      </w:tr>
      <w:tr w:rsidR="005A4940" w14:paraId="4C7CA671" w14:textId="77777777" w:rsidTr="006025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9B47A"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Semliki forest virus (SFV)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DB151"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337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85A26"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748F5"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244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6C115" w14:textId="77777777" w:rsidR="005A4940" w:rsidRDefault="005A4940" w:rsidP="00602594">
            <w:pPr>
              <w:pStyle w:val="NormalWeb"/>
              <w:spacing w:before="0" w:beforeAutospacing="0" w:after="0" w:afterAutospacing="0"/>
              <w:jc w:val="center"/>
            </w:pPr>
            <w:proofErr w:type="spellStart"/>
            <w:r>
              <w:rPr>
                <w:rFonts w:ascii="Arial" w:hAnsi="Arial" w:cs="Arial"/>
                <w:color w:val="000000"/>
                <w:sz w:val="18"/>
                <w:szCs w:val="18"/>
              </w:rPr>
              <w:t>anti tag</w:t>
            </w:r>
            <w:proofErr w:type="spellEnd"/>
            <w:r>
              <w:rPr>
                <w:rFonts w:ascii="Arial" w:hAnsi="Arial" w:cs="Arial"/>
                <w:color w:val="000000"/>
                <w:sz w:val="18"/>
                <w:szCs w:val="18"/>
              </w:rPr>
              <w:t xml:space="preserve"> coimmunoprecipitation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A39E9" w14:textId="53AEF7F6" w:rsidR="005A4940" w:rsidRDefault="005A4940" w:rsidP="00602594">
            <w:pPr>
              <w:pStyle w:val="NormalWeb"/>
              <w:spacing w:before="0" w:beforeAutospacing="0" w:after="0" w:afterAutospacing="0"/>
              <w:jc w:val="center"/>
            </w:pPr>
            <w:r>
              <w:rPr>
                <w:rFonts w:ascii="Arial" w:hAnsi="Arial" w:cs="Arial"/>
                <w:color w:val="000000"/>
                <w:sz w:val="18"/>
                <w:szCs w:val="18"/>
              </w:rPr>
              <w:fldChar w:fldCharType="begin"/>
            </w:r>
            <w:r w:rsidR="004E261F">
              <w:rPr>
                <w:rFonts w:ascii="Arial" w:hAnsi="Arial" w:cs="Arial"/>
                <w:color w:val="000000"/>
                <w:sz w:val="18"/>
                <w:szCs w:val="18"/>
              </w:rPr>
              <w:instrText xml:space="preserve"> ADDIN ZOTERO_ITEM CSL_CITATION {"citationID":"4KFZAw1P","properties":{"formattedCitation":"(Contu et al., 2021)","plainCitation":"(Contu et al., 2021)","noteIndex":0},"citationItems":[{"id":"ZgcrRuTs/dNegMNpk","uris":["http://zotero.org/users/local/J9yEeBL1/items/7VGA67B9"],"uri":["http://zotero.org/users/local/J9yEeBL1/items/7VGA67B9"],"itemData":{"id":"ZRvZacIg/rThIyia2","type":"article-journal","abstract":"The positive-sense, single-stranded RNA alphaviruses pose a potential epidemic threat. Understanding the complex interactions between the viral and the host cell proteins is crucial for elucidating the mechanisms underlying successful virus replication strategies and for developing specific antiviral interventions. Here we present the first comprehensive protein-protein interaction map between the proteins of Semliki Forest Virus (SFV), a mosquito-borne member of the alphaviruses, and host cell proteins. Among the many identified cellular interactors of SFV proteins, the enrichment of factors involved in translation and nonsense-mediated mRNA decay (NMD) was striking, reflecting the virus' hijacking of the translation machinery and indicating viral countermeasures for escaping NMD by inhibiting NMD at later time points during the infectious cycle. In addition to observing a general inhibition of NMD about 4 hours post infection, we also demonstrate that transient expression of the SFV capsid protein is sufficient to inhibit NMD in cells, suggesting that the massive production of capsid protein during the SFV reproduction cycle is responsible for NMD inhibition.","container-title":"PLoS pathogens","DOI":"10.1371/journal.ppat.1009603","ISSN":"1553-7374","issue":"5","journalAbbreviation":"PLoS Pathog","language":"eng","note":"PMID: 34019569\nPMCID: PMC8174725","page":"e1009603","source":"PubMed","title":"Characterisation of the Semliki Forest Virus-host cell interactome reveals the viral capsid protein as an inhibitor of nonsense-mediated mRNA decay","volume":"17","author":[{"family":"Contu","given":"Lara"},{"family":"Balistreri","given":"Giuseppe"},{"family":"Domanski","given":"Michal"},{"family":"Uldry","given":"Anne-Christine"},{"family":"Mühlemann","given":"Oliver"}],"issued":{"date-parts":[["2021",5]]}}}],"schema":"https://github.com/citation-style-language/schema/raw/master/csl-citation.json"} </w:instrText>
            </w:r>
            <w:r>
              <w:rPr>
                <w:rFonts w:ascii="Arial" w:hAnsi="Arial" w:cs="Arial"/>
                <w:color w:val="000000"/>
                <w:sz w:val="18"/>
                <w:szCs w:val="18"/>
              </w:rPr>
              <w:fldChar w:fldCharType="separate"/>
            </w:r>
            <w:r>
              <w:rPr>
                <w:rFonts w:ascii="Arial" w:hAnsi="Arial" w:cs="Arial"/>
                <w:noProof/>
                <w:color w:val="000000"/>
                <w:sz w:val="18"/>
                <w:szCs w:val="18"/>
              </w:rPr>
              <w:t>(Contu et al., 2021)</w:t>
            </w:r>
            <w:r>
              <w:rPr>
                <w:rFonts w:ascii="Arial" w:hAnsi="Arial" w:cs="Arial"/>
                <w:color w:val="000000"/>
                <w:sz w:val="18"/>
                <w:szCs w:val="18"/>
              </w:rPr>
              <w:fldChar w:fldCharType="end"/>
            </w:r>
          </w:p>
        </w:tc>
      </w:tr>
      <w:tr w:rsidR="005A4940" w14:paraId="0B757299" w14:textId="77777777" w:rsidTr="006025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A0E32"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Zika virus (ZIKV)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F8980"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368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ADE93"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97688"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365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52409" w14:textId="77777777" w:rsidR="005A4940" w:rsidRDefault="005A4940" w:rsidP="00602594">
            <w:pPr>
              <w:pStyle w:val="NormalWeb"/>
              <w:spacing w:before="0" w:beforeAutospacing="0" w:after="0" w:afterAutospacing="0"/>
              <w:jc w:val="center"/>
            </w:pPr>
            <w:r>
              <w:rPr>
                <w:rFonts w:ascii="Arial" w:hAnsi="Arial" w:cs="Arial"/>
                <w:color w:val="000000"/>
                <w:sz w:val="18"/>
                <w:szCs w:val="18"/>
              </w:rPr>
              <w:t>affinity chromatography technology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444EF" w14:textId="10B0719E" w:rsidR="005A4940" w:rsidRDefault="005A4940" w:rsidP="00602594">
            <w:pPr>
              <w:pStyle w:val="NormalWeb"/>
              <w:spacing w:before="0" w:beforeAutospacing="0" w:after="0" w:afterAutospacing="0"/>
              <w:jc w:val="center"/>
            </w:pPr>
            <w:r>
              <w:rPr>
                <w:rFonts w:ascii="Arial" w:hAnsi="Arial" w:cs="Arial"/>
                <w:color w:val="000000"/>
                <w:sz w:val="18"/>
                <w:szCs w:val="18"/>
              </w:rPr>
              <w:fldChar w:fldCharType="begin"/>
            </w:r>
            <w:r w:rsidR="004E261F">
              <w:rPr>
                <w:rFonts w:ascii="Arial" w:hAnsi="Arial" w:cs="Arial"/>
                <w:color w:val="000000"/>
                <w:sz w:val="18"/>
                <w:szCs w:val="18"/>
              </w:rPr>
              <w:instrText xml:space="preserve"> ADDIN ZOTERO_ITEM CSL_CITATION {"citationID":"2SOpqvip","properties":{"formattedCitation":"(Shah et al., 2018)","plainCitation":"(Shah et al., 2018)","noteIndex":0},"citationItems":[{"id":"ZgcrRuTs/FboO32Eb","uris":["http://zotero.org/users/local/J9yEeBL1/items/ICA5XLXW"],"uri":["http://zotero.org/users/local/J9yEeBL1/items/ICA5XLXW"],"itemData":{"id":"ZRvZacIg/I3yW5fHf","type":"article-journal","abstract":"Mosquito-borne flaviviruses, including dengue virus (DENV) and Zika virus (ZIKV), are a growing public health concern. Systems-level analysis of how flaviviruses hijack cellular processes through virus-host protein-protein interactions (PPIs) provides information about their replication and pathogenic mechanisms. We used affinity purification-mass spectrometry (AP-MS) to compare flavivirus-host interactions for two viruses (DENV and ZIKV) in two hosts (human and mosquito). Conserved virus-host PPIs revealed that the flavivirus NS5 protein suppresses interferon stimulated genes by inhibiting recruitment of the transcription complex PAF1C and that chemical modulation of SEC61 inhibits DENV and ZIKV replication in human and mosquito cells. Finally, we identified a ZIKV-specific interaction between NS4A and ANKLE2, a gene linked to hereditary microcephaly, and showed that ZIKV NS4A causes microcephaly in Drosophila in an ANKLE2-dependent manner. Thus, comparative flavivirus-host PPI mapping provides biological insights and, when coupled with in vivo models, can be used to unravel pathogenic mechanisms.","container-title":"Cell","DOI":"10.1016/j.cell.2018.11.028","ISSN":"1097-4172","issue":"7","journalAbbreviation":"Cell","language":"eng","note":"PMID: 30550790\nPMCID: PMC6474419","page":"1931-1945.e18","source":"PubMed","title":"Comparative Flavivirus-Host Protein Interaction Mapping Reveals Mechanisms of Dengue and Zika Virus Pathogenesis","volume":"175","author":[{"family":"Shah","given":"Priya S."},{"family":"Link","given":"Nichole"},{"family":"Jang","given":"Gwendolyn M."},{"family":"Sharp","given":"Phillip P."},{"family":"Zhu","given":"Tongtong"},{"family":"Swaney","given":"Danielle L."},{"family":"Johnson","given":"Jeffrey R."},{"family":"Von Dollen","given":"John"},{"family":"Ramage","given":"Holly R."},{"family":"Satkamp","given":"Laura"},{"family":"Newton","given":"Billy"},{"family":"Hüttenhain","given":"Ruth"},{"family":"Petit","given":"Marine J."},{"family":"Baum","given":"Tierney"},{"family":"Everitt","given":"Amanda"},{"family":"Laufman","given":"Orly"},{"family":"Tassetto","given":"Michel"},{"family":"Shales","given":"Michael"},{"family":"Stevenson","given":"Erica"},{"family":"Iglesias","given":"Gabriel N."},{"family":"Shokat","given":"Leila"},{"family":"Tripathi","given":"Shashank"},{"family":"Balasubramaniam","given":"Vinod"},{"family":"Webb","given":"Laurence G."},{"family":"Aguirre","given":"Sebastian"},{"family":"Willsey","given":"A. Jeremy"},{"family":"Garcia-Sastre","given":"Adolfo"},{"family":"Pollard","given":"Katherine S."},{"family":"Cherry","given":"Sara"},{"family":"Gamarnik","given":"Andrea V."},{"family":"Marazzi","given":"Ivan"},{"family":"Taunton","given":"Jack"},{"family":"Fernandez-Sesma","given":"Ana"},{"family":"Bellen","given":"Hugo J."},{"family":"Andino","given":"Raul"},{"family":"Krogan","given":"Nevan J."}],"issued":{"date-parts":[["2018",12,13]]}}}],"schema":"https://github.com/citation-style-language/schema/raw/master/csl-citation.json"} </w:instrText>
            </w:r>
            <w:r>
              <w:rPr>
                <w:rFonts w:ascii="Arial" w:hAnsi="Arial" w:cs="Arial"/>
                <w:color w:val="000000"/>
                <w:sz w:val="18"/>
                <w:szCs w:val="18"/>
              </w:rPr>
              <w:fldChar w:fldCharType="separate"/>
            </w:r>
            <w:r>
              <w:rPr>
                <w:rFonts w:ascii="Arial" w:hAnsi="Arial" w:cs="Arial"/>
                <w:noProof/>
                <w:color w:val="000000"/>
                <w:sz w:val="18"/>
                <w:szCs w:val="18"/>
              </w:rPr>
              <w:t>(Shah et al., 2018)</w:t>
            </w:r>
            <w:r>
              <w:rPr>
                <w:rFonts w:ascii="Arial" w:hAnsi="Arial" w:cs="Arial"/>
                <w:color w:val="000000"/>
                <w:sz w:val="18"/>
                <w:szCs w:val="18"/>
              </w:rPr>
              <w:fldChar w:fldCharType="end"/>
            </w:r>
          </w:p>
        </w:tc>
      </w:tr>
    </w:tbl>
    <w:p w14:paraId="5158A79B" w14:textId="77777777" w:rsidR="000C6086" w:rsidRDefault="000C6086" w:rsidP="000C6086">
      <w:pPr>
        <w:pStyle w:val="NormalWeb"/>
        <w:spacing w:before="0" w:beforeAutospacing="0" w:after="0" w:afterAutospacing="0" w:line="360" w:lineRule="auto"/>
        <w:ind w:left="85"/>
        <w:jc w:val="both"/>
        <w:rPr>
          <w:rFonts w:ascii="Arial" w:hAnsi="Arial" w:cs="Arial"/>
          <w:b/>
          <w:bCs/>
        </w:rPr>
      </w:pPr>
    </w:p>
    <w:p w14:paraId="33BA0F1B" w14:textId="42445628" w:rsidR="005A4940" w:rsidRPr="004E261F" w:rsidRDefault="000C6086" w:rsidP="004E261F">
      <w:pPr>
        <w:pStyle w:val="NormalWeb"/>
        <w:spacing w:line="360" w:lineRule="auto"/>
        <w:ind w:left="85"/>
        <w:jc w:val="both"/>
        <w:rPr>
          <w:rFonts w:ascii="Arial" w:hAnsi="Arial" w:cs="Arial"/>
          <w:color w:val="000000"/>
          <w:lang/>
        </w:rPr>
      </w:pPr>
      <w:r w:rsidRPr="00A73F46">
        <w:rPr>
          <w:rFonts w:ascii="Arial" w:hAnsi="Arial" w:cs="Arial"/>
          <w:b/>
          <w:bCs/>
        </w:rPr>
        <w:t>Supplementary Table</w:t>
      </w:r>
      <w:r>
        <w:rPr>
          <w:rFonts w:ascii="Arial" w:hAnsi="Arial" w:cs="Arial"/>
          <w:b/>
          <w:bCs/>
        </w:rPr>
        <w:t xml:space="preserve"> 3</w:t>
      </w:r>
      <w:r>
        <w:rPr>
          <w:rFonts w:ascii="Arial" w:hAnsi="Arial" w:cs="Arial"/>
          <w:color w:val="000000"/>
        </w:rPr>
        <w:t xml:space="preserve">. Functional enrichment analysis of the human targets of four emerging viruses. The analysis was performed with </w:t>
      </w:r>
      <w:r w:rsidR="007B5E36">
        <w:rPr>
          <w:rFonts w:ascii="Arial" w:hAnsi="Arial" w:cs="Arial"/>
          <w:color w:val="000000"/>
        </w:rPr>
        <w:t xml:space="preserve">the </w:t>
      </w:r>
      <w:r>
        <w:rPr>
          <w:rFonts w:ascii="Arial" w:hAnsi="Arial" w:cs="Arial"/>
          <w:color w:val="000000"/>
        </w:rPr>
        <w:t>g:Profiler</w:t>
      </w:r>
      <w:r w:rsidR="007B5E36">
        <w:rPr>
          <w:rFonts w:ascii="Arial" w:hAnsi="Arial" w:cs="Arial"/>
          <w:color w:val="000000"/>
        </w:rPr>
        <w:t xml:space="preserve"> webtool </w:t>
      </w:r>
      <w:r>
        <w:rPr>
          <w:rFonts w:ascii="Arial" w:hAnsi="Arial" w:cs="Arial"/>
          <w:color w:val="000000"/>
        </w:rPr>
        <w:t>(</w:t>
      </w:r>
      <w:hyperlink r:id="rId5" w:history="1">
        <w:r w:rsidR="004E261F" w:rsidRPr="00E66E03">
          <w:rPr>
            <w:rStyle w:val="Hyperlink"/>
            <w:rFonts w:ascii="Arial" w:hAnsi="Arial" w:cs="Arial"/>
          </w:rPr>
          <w:t>https://biit.cs.ut.ee/gprofiler/gost</w:t>
        </w:r>
      </w:hyperlink>
      <w:r w:rsidR="004E261F">
        <w:rPr>
          <w:rFonts w:ascii="Arial" w:hAnsi="Arial" w:cs="Arial"/>
          <w:color w:val="000000"/>
        </w:rPr>
        <w:t xml:space="preserve">, version </w:t>
      </w:r>
      <w:r w:rsidR="004E261F" w:rsidRPr="004E261F">
        <w:rPr>
          <w:rFonts w:ascii="Arial" w:hAnsi="Arial" w:cs="Arial"/>
          <w:color w:val="000000"/>
          <w:lang/>
        </w:rPr>
        <w:t>e105_eg52_p16_e84549f</w:t>
      </w:r>
      <w:r>
        <w:rPr>
          <w:rFonts w:ascii="Arial" w:hAnsi="Arial" w:cs="Arial"/>
          <w:color w:val="000000"/>
        </w:rPr>
        <w:t xml:space="preserve">) using the following </w:t>
      </w:r>
      <w:r w:rsidR="004E261F">
        <w:rPr>
          <w:rFonts w:ascii="Arial" w:hAnsi="Arial" w:cs="Arial"/>
          <w:color w:val="000000"/>
        </w:rPr>
        <w:t>parameters</w:t>
      </w:r>
      <w:r>
        <w:rPr>
          <w:rFonts w:ascii="Arial" w:hAnsi="Arial" w:cs="Arial"/>
          <w:color w:val="000000"/>
        </w:rPr>
        <w:t xml:space="preserve">: Gene Ontology Biological Process (BP) terms as annotation source; terms with less of 5 or more than 500 </w:t>
      </w:r>
      <w:r w:rsidR="004E261F">
        <w:rPr>
          <w:rFonts w:ascii="Arial" w:hAnsi="Arial" w:cs="Arial"/>
          <w:color w:val="000000"/>
        </w:rPr>
        <w:t>annotated genes were discarded; adjusted p-value threshold = 0.01; statistical background: the annotated human genome.</w:t>
      </w:r>
      <w:r>
        <w:rPr>
          <w:rFonts w:ascii="Arial" w:hAnsi="Arial" w:cs="Arial"/>
          <w:color w:val="000000"/>
        </w:rPr>
        <w:t xml:space="preserve"> The</w:t>
      </w:r>
      <w:r w:rsidR="004E261F">
        <w:rPr>
          <w:rFonts w:ascii="Arial" w:hAnsi="Arial" w:cs="Arial"/>
          <w:color w:val="000000"/>
        </w:rPr>
        <w:t xml:space="preserve"> </w:t>
      </w:r>
      <w:r>
        <w:rPr>
          <w:rFonts w:ascii="Arial" w:hAnsi="Arial" w:cs="Arial"/>
          <w:color w:val="000000"/>
        </w:rPr>
        <w:t>list of human interactors was gathered from the publication</w:t>
      </w:r>
      <w:r w:rsidR="007B5E36">
        <w:rPr>
          <w:rFonts w:ascii="Arial" w:hAnsi="Arial" w:cs="Arial"/>
          <w:color w:val="000000"/>
        </w:rPr>
        <w:t>s</w:t>
      </w:r>
      <w:r>
        <w:rPr>
          <w:rFonts w:ascii="Arial" w:hAnsi="Arial" w:cs="Arial"/>
          <w:color w:val="000000"/>
        </w:rPr>
        <w:t xml:space="preserve"> of four large-scale </w:t>
      </w:r>
      <w:r w:rsidR="007B5E36">
        <w:rPr>
          <w:rFonts w:ascii="Arial" w:hAnsi="Arial" w:cs="Arial"/>
          <w:color w:val="000000"/>
        </w:rPr>
        <w:t xml:space="preserve">interaction discovery </w:t>
      </w:r>
      <w:r>
        <w:rPr>
          <w:rFonts w:ascii="Arial" w:hAnsi="Arial" w:cs="Arial"/>
          <w:color w:val="000000"/>
        </w:rPr>
        <w:t xml:space="preserve">experiments </w:t>
      </w:r>
      <w:r w:rsidR="007B5E36">
        <w:rPr>
          <w:rFonts w:ascii="Arial" w:hAnsi="Arial" w:cs="Arial"/>
          <w:color w:val="000000"/>
        </w:rPr>
        <w:t>performed with a</w:t>
      </w:r>
      <w:r>
        <w:rPr>
          <w:rFonts w:ascii="Arial" w:hAnsi="Arial" w:cs="Arial"/>
          <w:color w:val="000000"/>
        </w:rPr>
        <w:t xml:space="preserve">ffinity-based techniques and listed in Supplementary Table 2. </w:t>
      </w:r>
      <w:r w:rsidR="004E261F">
        <w:rPr>
          <w:rFonts w:ascii="Arial" w:hAnsi="Arial" w:cs="Arial"/>
          <w:color w:val="000000"/>
        </w:rPr>
        <w:t>EBOV: Ebola virus</w:t>
      </w:r>
      <w:r w:rsidR="009E67BA">
        <w:rPr>
          <w:rFonts w:ascii="Arial" w:hAnsi="Arial" w:cs="Arial"/>
          <w:color w:val="000000"/>
        </w:rPr>
        <w:t xml:space="preserve"> </w:t>
      </w:r>
      <w:r w:rsidR="009E67BA">
        <w:rPr>
          <w:rFonts w:ascii="Arial" w:hAnsi="Arial" w:cs="Arial"/>
          <w:color w:val="000000"/>
        </w:rPr>
        <w:fldChar w:fldCharType="begin"/>
      </w:r>
      <w:r w:rsidR="009E67BA">
        <w:rPr>
          <w:rFonts w:ascii="Arial" w:hAnsi="Arial" w:cs="Arial"/>
          <w:color w:val="000000"/>
        </w:rPr>
        <w:instrText xml:space="preserve"> ADDIN ZOTERO_ITEM CSL_CITATION {"citationID":"N86IgogQ","properties":{"formattedCitation":"(Batra et al., 2018)","plainCitation":"(Batra et al., 2018)","noteIndex":0},"citationItems":[{"id":"ZgcrRuTs/K3Tv5Qs7","uris":["http://zotero.org/users/local/J9yEeBL1/items/28EURNDW"],"uri":["http://zotero.org/users/local/J9yEeBL1/items/28EURNDW"],"itemData":{"id":"ZgcrRuTs/K3Tv5Qs7","type":"article-journal","abstract":"Ebola virus (EBOV) infection often results in fatal illness in humans, yet little is known about how EBOV usurps host pathways during infection. To address this, we used affinity tag-purification mass spectrometry (AP-MS) to generate an EBOV-host protein-protein interaction (PPI) map. We uncovered 194 high-confidence EBOV-human PPIs, including one between the viral transcription regulator VP30 and the host ubiquitin ligase RBBP6. Domain mapping identified a 23 amino acid region within RBBP6 that binds to VP30. A crystal structure of the VP30-RBBP6 peptide complex revealed that RBBP6 mimics the viral nucleoprotein (NP) binding to the same interface of VP30. Knockdown of endogenous RBBP6 stimulated viral transcription and increased EBOV replication, whereas overexpression of either RBBP6 or the peptide strongly inhibited both. These results demonstrate the therapeutic potential of biologics that target this interface and identify additional PPIs that may be leveraged for novel therapeutic strategies.","container-title":"Cell","DOI":"10.1016/j.cell.2018.08.044","ISSN":"1097-4172","issue":"7","journalAbbreviation":"Cell","language":"eng","note":"PMID: 30550789\nPMCID: PMC6366944","page":"1917-1930.e13","source":"PubMed","title":"Protein Interaction Mapping Identifies RBBP6 as a Negative Regulator of Ebola Virus Replication","volume":"175","author":[{"family":"Batra","given":"Jyoti"},{"family":"Hultquist","given":"Judd F."},{"family":"Liu","given":"Dandan"},{"family":"Shtanko","given":"Olena"},{"family":"Von Dollen","given":"John"},{"family":"Satkamp","given":"Laura"},{"family":"Jang","given":"Gwendolyn M."},{"family":"Luthra","given":"Priya"},{"family":"Schwarz","given":"Toni M."},{"family":"Small","given":"Gabriel I."},{"family":"Arnett","given":"Eusondia"},{"family":"Anantpadma","given":"Manu"},{"family":"Reyes","given":"Ann"},{"family":"Leung","given":"Daisy W."},{"family":"Kaake","given":"Robyn"},{"family":"Haas","given":"Paige"},{"family":"Schmidt","given":"Carson B."},{"family":"Schlesinger","given":"Larry S."},{"family":"LaCount","given":"Douglas J."},{"family":"Davey","given":"Robert A."},{"family":"Amarasinghe","given":"Gaya K."},{"family":"Basler","given":"Christopher F."},{"family":"Krogan","given":"Nevan J."}],"issued":{"date-parts":[["2018",12,13]]}}}],"schema":"https://github.com/citation-style-language/schema/raw/master/csl-citation.json"} </w:instrText>
      </w:r>
      <w:r w:rsidR="009E67BA">
        <w:rPr>
          <w:rFonts w:ascii="Arial" w:hAnsi="Arial" w:cs="Arial"/>
          <w:color w:val="000000"/>
        </w:rPr>
        <w:fldChar w:fldCharType="separate"/>
      </w:r>
      <w:r w:rsidR="009E67BA">
        <w:rPr>
          <w:rFonts w:ascii="Arial" w:hAnsi="Arial" w:cs="Arial"/>
          <w:noProof/>
          <w:color w:val="000000"/>
        </w:rPr>
        <w:t>(Batra et al., 2018)</w:t>
      </w:r>
      <w:r w:rsidR="009E67BA">
        <w:rPr>
          <w:rFonts w:ascii="Arial" w:hAnsi="Arial" w:cs="Arial"/>
          <w:color w:val="000000"/>
        </w:rPr>
        <w:fldChar w:fldCharType="end"/>
      </w:r>
      <w:r w:rsidR="009E67BA">
        <w:rPr>
          <w:rFonts w:ascii="Arial" w:hAnsi="Arial" w:cs="Arial"/>
          <w:color w:val="000000"/>
        </w:rPr>
        <w:t>;</w:t>
      </w:r>
      <w:r w:rsidR="004E261F">
        <w:rPr>
          <w:rFonts w:ascii="Arial" w:hAnsi="Arial" w:cs="Arial"/>
          <w:color w:val="000000"/>
        </w:rPr>
        <w:t xml:space="preserve"> SARS2_GORDON: SARS-CoV-2 interaction data from </w:t>
      </w:r>
      <w:r w:rsidR="009E67BA">
        <w:rPr>
          <w:rFonts w:ascii="Arial" w:hAnsi="Arial" w:cs="Arial"/>
          <w:color w:val="000000"/>
        </w:rPr>
        <w:fldChar w:fldCharType="begin"/>
      </w:r>
      <w:r w:rsidR="009E67BA">
        <w:rPr>
          <w:rFonts w:ascii="Arial" w:hAnsi="Arial" w:cs="Arial"/>
          <w:color w:val="000000"/>
        </w:rPr>
        <w:instrText xml:space="preserve"> ADDIN ZOTERO_ITEM CSL_CITATION {"citationID":"JHsZq2wQ","properties":{"formattedCitation":"(Gordon et al., 2020a, 2020b)","plainCitation":"(Gordon et al., 2020a, 2020b)","noteIndex":0},"citationItems":[{"id":"ZgcrRuTs/wDWCkDg1","uris":["http://zotero.org/users/local/J9yEeBL1/items/9QYXP5MV"],"uri":["http://zotero.org/users/local/J9yEeBL1/items/9QYXP5MV"],"itemData":{"id":"ZgcrRuTs/wDWCkDg1","type":"article-journal","abstract":"The COVID-19 pandemic, caused by severe acute respiratory syndrome coronavirus 2 (SARS-CoV-2), is a grave threat to public health and the global economy. SARS-CoV-2 is closely related to the more lethal but less transmissible coronaviruses SARS-CoV-1 and Middle East respiratory syndrome coronavirus (MERS-CoV). Here, we have carried out comparative viral-human protein-protein interaction and viral protein localization analyses for all three viruses. Subsequent functional genetic screening identified host factors that functionally impinge on coronavirus proliferation, including Tom70, a mitochondrial chaperone protein that interacts with both SARS-CoV-1 and SARS-CoV-2 ORF9b, an interaction we structurally characterized using cryo-electron microscopy. Combining genetically validated host factors with both COVID-19 patient genetic data and medical billing records identified molecular mechanisms and potential drug treatments that merit further molecular and clinical study.","container-title":"Science (New York, N.Y.)","DOI":"10.1126/science.abe9403","ISSN":"1095-9203","issue":"6521","journalAbbreviation":"Science","language":"eng","note":"PMID: 33060197\nPMCID: PMC7808408","page":"eabe9403","source":"PubMed","title":"Comparative host-coronavirus protein interaction networks reveal pan-viral disease mechanisms","volume":"370","author":[{"family":"Gordon","given":"David E."},{"family":"Hiatt","given":"Joseph"},{"family":"Bouhaddou","given":"Mehdi"},{"family":"Rezelj","given":"Veronica V."},{"family":"Ulferts","given":"Svenja"},{"family":"Braberg","given":"Hannes"},{"family":"Jureka","given":"Alexander S."},{"family":"Obernier","given":"Kirsten"},{"family":"Guo","given":"Jeffrey Z."},{"family":"Batra","given":"Jyoti"},{"family":"Kaake","given":"Robyn M."},{"family":"Weckstein","given":"Andrew R."},{"family":"Owens","given":"Tristan W."},{"family":"Gupta","given":"Meghna"},{"family":"Pourmal","given":"Sergei"},{"family":"Titus","given":"Erron W."},{"family":"Cakir","given":"Merve"},{"family":"Soucheray","given":"Margaret"},{"family":"McGregor","given":"Michael"},{"family":"Cakir","given":"Zeynep"},{"family":"Jang","given":"Gwendolyn"},{"family":"O'Meara","given":"Matthew J."},{"family":"Tummino","given":"Tia A."},{"family":"Zhang","given":"Ziyang"},{"family":"Foussard","given":"Helene"},{"family":"Rojc","given":"Ajda"},{"family":"Zhou","given":"Yuan"},{"family":"Kuchenov","given":"Dmitry"},{"family":"Hüttenhain","given":"Ruth"},{"family":"Xu","given":"Jiewei"},{"family":"Eckhardt","given":"Manon"},{"family":"Swaney","given":"Danielle L."},{"family":"Fabius","given":"Jacqueline M."},{"family":"Ummadi","given":"Manisha"},{"family":"Tutuncuoglu","given":"Beril"},{"family":"Rathore","given":"Ujjwal"},{"family":"Modak","given":"Maya"},{"family":"Haas","given":"Paige"},{"family":"Haas","given":"Kelsey M."},{"family":"Naing","given":"Zun Zar Chi"},{"family":"Pulido","given":"Ernst H."},{"family":"Shi","given":"Ying"},{"family":"Barrio-Hernandez","given":"Inigo"},{"family":"Memon","given":"Danish"},{"family":"Petsalaki","given":"Eirini"},{"family":"Dunham","given":"Alistair"},{"family":"Marrero","given":"Miguel Correa"},{"family":"Burke","given":"David"},{"family":"Koh","given":"Cassandra"},{"family":"Vallet","given":"Thomas"},{"family":"Silvas","given":"Jesus A."},{"family":"Azumaya","given":"Caleigh M."},{"family":"Billesbølle","given":"Christian"},{"family":"Brilot","given":"Axel F."},{"family":"Campbell","given":"Melody G."},{"family":"Diallo","given":"Amy"},{"family":"Dickinson","given":"Miles Sasha"},{"family":"Diwanji","given":"Devan"},{"family":"Herrera","given":"Nadia"},{"family":"Hoppe","given":"Nick"},{"family":"Kratochvil","given":"Huong T."},{"family":"Liu","given":"Yanxin"},{"family":"Merz","given":"Gregory E."},{"family":"Moritz","given":"Michelle"},{"family":"Nguyen","given":"Henry C."},{"family":"Nowotny","given":"Carlos"},{"family":"Puchades","given":"Cristina"},{"family":"Rizo","given":"Alexandrea N."},{"family":"Schulze-Gahmen","given":"Ursula"},{"family":"Smith","given":"Amber M."},{"family":"Sun","given":"Ming"},{"family":"Young","given":"Iris D."},{"family":"Zhao","given":"Jianhua"},{"family":"Asarnow","given":"Daniel"},{"family":"Biel","given":"Justin"},{"family":"Bowen","given":"Alisa"},{"family":"Braxton","given":"Julian R."},{"family":"Chen","given":"Jen"},{"family":"Chio","given":"Cynthia M."},{"family":"Chio","given":"Un Seng"},{"family":"Deshpande","given":"Ishan"},{"family":"Doan","given":"Loan"},{"family":"Faust","given":"Bryan"},{"family":"Flores","given":"Sebastian"},{"family":"Jin","given":"Mingliang"},{"family":"Kim","given":"Kate"},{"family":"Lam","given":"Victor L."},{"family":"Li","given":"Fei"},{"family":"Li","given":"Junrui"},{"family":"Li","given":"Yen-Li"},{"family":"Li","given":"Yang"},{"family":"Liu","given":"Xi"},{"family":"Lo","given":"Megan"},{"family":"Lopez","given":"Kyle E."},{"family":"Melo","given":"Arthur A."},{"family":"Moss","given":"Frank R."},{"family":"Nguyen","given":"Phuong"},{"family":"Paulino","given":"Joana"},{"family":"Pawar","given":"Komal Ishwar"},{"family":"Peters","given":"Jessica K."},{"family":"Pospiech","given":"Thomas H."},{"family":"Safari","given":"Maliheh"},{"family":"Sangwan","given":"Smriti"},{"family":"Schaefer","given":"Kaitlin"},{"family":"Thomas","given":"Paul V."},{"family":"Thwin","given":"Aye C."},{"family":"Trenker","given":"Raphael"},{"family":"Tse","given":"Eric"},{"family":"Tsui","given":"Tsz Kin Martin"},{"family":"Wang","given":"Feng"},{"family":"Whitis","given":"Natalie"},{"family":"Yu","given":"Zanlin"},{"family":"Zhang","given":"Kaihua"},{"family":"Zhang","given":"Yang"},{"family":"Zhou","given":"Fengbo"},{"family":"Saltzberg","given":"Daniel"},{"literal":"QCRG Structural Biology Consortium"},{"family":"Hodder","given":"Anthony J."},{"family":"Shun-Shion","given":"Amber S."},{"family":"Williams","given":"Daniel M."},{"family":"White","given":"Kris M."},{"family":"Rosales","given":"Romel"},{"family":"Kehrer","given":"Thomas"},{"family":"Miorin","given":"Lisa"},{"family":"Moreno","given":"Elena"},{"family":"Patel","given":"Arvind H."},{"family":"Rihn","given":"Suzannah"},{"family":"Khalid","given":"Mir M."},{"family":"Vallejo-Gracia","given":"Albert"},{"family":"Fozouni","given":"Parinaz"},{"family":"Simoneau","given":"Camille R."},{"family":"Roth","given":"Theodore L."},{"family":"Wu","given":"David"},{"family":"Karim","given":"Mohd Anisul"},{"family":"Ghoussaini","given":"Maya"},{"family":"Dunham","given":"Ian"},{"family":"Berardi","given":"Francesco"},{"family":"Weigang","given":"Sebastian"},{"family":"Chazal","given":"Maxime"},{"family":"Park","given":"Jisoo"},{"family":"Logue","given":"James"},{"family":"McGrath","given":"Marisa"},{"family":"Weston","given":"Stuart"},{"family":"Haupt","given":"Robert"},{"family":"Hastie","given":"C. James"},{"family":"Elliott","given":"Matthew"},{"family":"Brown","given":"Fiona"},{"family":"Burness","given":"Kerry A."},{"family":"Reid","given":"Elaine"},{"family":"Dorward","given":"Mark"},{"family":"Johnson","given":"Clare"},{"family":"Wilkinson","given":"Stuart G."},{"family":"Geyer","given":"Anna"},{"family":"Giesel","given":"Daniel M."},{"family":"Baillie","given":"Carla"},{"family":"Raggett","given":"Samantha"},{"family":"Leech","given":"Hannah"},{"family":"Toth","given":"Rachel"},{"family":"Goodman","given":"Nicola"},{"family":"Keough","given":"Kathleen C."},{"family":"Lind","given":"Abigail L."},{"literal":"Zoonomia Consortium"},{"family":"Klesh","given":"Reyna J."},{"family":"Hemphill","given":"Kafi R."},{"family":"Carlson-Stevermer","given":"Jared"},{"family":"Oki","given":"Jennifer"},{"family":"Holden","given":"Kevin"},{"family":"Maures","given":"Travis"},{"family":"Pollard","given":"Katherine S."},{"family":"Sali","given":"Andrej"},{"family":"Agard","given":"David A."},{"family":"Cheng","given":"Yifan"},{"family":"Fraser","given":"James S."},{"family":"Frost","given":"Adam"},{"family":"Jura","given":"Natalia"},{"family":"Kortemme","given":"Tanja"},{"family":"Manglik","given":"Aashish"},{"family":"Southworth","given":"Daniel R."},{"family":"Stroud","given":"Robert M."},{"family":"Alessi","given":"Dario R."},{"family":"Davies","given":"Paul"},{"family":"Frieman","given":"Matthew B."},{"family":"Ideker","given":"Trey"},{"family":"Abate","given":"Carmen"},{"family":"Jouvenet","given":"Nolwenn"},{"family":"Kochs","given":"Georg"},{"family":"Shoichet","given":"Brian"},{"family":"Ott","given":"Melanie"},{"family":"Palmarini","given":"Massimo"},{"family":"Shokat","given":"Kevan M."},{"family":"García-Sastre","given":"Adolfo"},{"family":"Rassen","given":"Jeremy A."},{"family":"Grosse","given":"Robert"},{"family":"Rosenberg","given":"Oren S."},{"family":"Verba","given":"Kliment A."},{"family":"Basler","given":"Christopher F."},{"family":"Vignuzzi","given":"Marco"},{"family":"Peden","given":"Andrew A."},{"family":"Beltrao","given":"Pedro"},{"family":"Krogan","given":"Nevan J."}],"issued":{"date-parts":[["2020",12,4]]}}},{"id":"ZgcrRuTs/xOi5ep5J","uris":["http://zotero.org/users/local/J9yEeBL1/items/GTMRUICF"],"uri":["http://zotero.org/users/local/J9yEeBL1/items/GTMRUICF"],"itemData":{"id":"ZgcrRuTs/xOi5ep5J","type":"article-journal","abstract":"A newly described coronavirus named severe acute respiratory syndrome coronavirus 2 (SARS-CoV-2), which is the causative agent of coronavirus disease 2019 (COVID-19), has infected over 2.3 million people, led to the death of more than 160,000 individuals and caused worldwide social and economic disruption1,2. There are no antiviral drugs with proven clinical efficacy for the treatment of COVID-19, nor are there any vaccines that prevent infection with SARS-CoV-2, and efforts to develop drugs and vaccines are hampered by the limited knowledge of the molecular details of how SARS-CoV-2 infects cells. Here we cloned, tagged and expressed 26 of the 29 SARS-CoV-2 proteins in human cells and identified the human proteins that physically associated with each of the SARS-CoV-2 proteins using affinity-purification mass spectrometry, identifying 332 high-confidence protein-protein interactions between SARS-CoV-2 and human proteins. Among these, we identify 66 druggable human proteins or host factors targeted by 69 compounds (of which, 29 drugs are approved by the US Food and Drug Administration, 12 are in clinical trials and 28 are preclinical compounds). We screened a subset of these in multiple viral assays and found two sets of pharmacological agents that displayed antiviral activity: inhibitors of mRNA translation and predicted regulators of the sigma-1 and sigma-2 receptors. Further studies of these host-factor-targeting agents, including their combination with drugs that directly target viral enzymes, could lead to a therapeutic regimen to treat COVID-19.","container-title":"Nature","DOI":"10.1038/s41586-020-2286-9","ISSN":"1476-4687","issue":"7816","journalAbbreviation":"Nature","language":"eng","note":"PMID: 32353859\nPMCID: PMC7431030","page":"459-468","source":"PubMed","title":"A SARS-CoV-2 protein interaction map reveals targets for drug repurposing","volume":"583","author":[{"family":"Gordon","given":"David E."},{"family":"Jang","given":"Gwendolyn M."},{"family":"Bouhaddou","given":"Mehdi"},{"family":"Xu","given":"Jiewei"},{"family":"Obernier","given":"Kirsten"},{"family":"White","given":"Kris M."},{"family":"O'Meara","given":"Matthew J."},{"family":"Rezelj","given":"Veronica V."},{"family":"Guo","given":"Jeffrey Z."},{"family":"Swaney","given":"Danielle L."},{"family":"Tummino","given":"Tia A."},{"family":"Hüttenhain","given":"Ruth"},{"family":"Kaake","given":"Robyn M."},{"family":"Richards","given":"Alicia L."},{"family":"Tutuncuoglu","given":"Beril"},{"family":"Foussard","given":"Helene"},{"family":"Batra","given":"Jyoti"},{"family":"Haas","given":"Kelsey"},{"family":"Modak","given":"Maya"},{"family":"Kim","given":"Minkyu"},{"family":"Haas","given":"Paige"},{"family":"Polacco","given":"Benjamin J."},{"family":"Braberg","given":"Hannes"},{"family":"Fabius","given":"Jacqueline M."},{"family":"Eckhardt","given":"Manon"},{"family":"Soucheray","given":"Margaret"},{"family":"Bennett","given":"Melanie J."},{"family":"Cakir","given":"Merve"},{"family":"McGregor","given":"Michael J."},{"family":"Li","given":"Qiongyu"},{"family":"Meyer","given":"Bjoern"},{"family":"Roesch","given":"Ferdinand"},{"family":"Vallet","given":"Thomas"},{"family":"Mac Kain","given":"Alice"},{"family":"Miorin","given":"Lisa"},{"family":"Moreno","given":"Elena"},{"family":"Naing","given":"Zun Zar Chi"},{"family":"Zhou","given":"Yuan"},{"family":"Peng","given":"Shiming"},{"family":"Shi","given":"Ying"},{"family":"Zhang","given":"Ziyang"},{"family":"Shen","given":"Wenqi"},{"family":"Kirby","given":"Ilsa T."},{"family":"Melnyk","given":"James E."},{"family":"Chorba","given":"John S."},{"family":"Lou","given":"Kevin"},{"family":"Dai","given":"Shizhong A."},{"family":"Barrio-Hernandez","given":"Inigo"},{"family":"Memon","given":"Danish"},{"family":"Hernandez-Armenta","given":"Claudia"},{"family":"Lyu","given":"Jiankun"},{"family":"Mathy","given":"Christopher J. P."},{"family":"Perica","given":"Tina"},{"family":"Pilla","given":"Kala Bharath"},{"family":"Ganesan","given":"Sai J."},{"family":"Saltzberg","given":"Daniel J."},{"family":"Rakesh","given":"Ramachandran"},{"family":"Liu","given":"Xi"},{"family":"Rosenthal","given":"Sara B."},{"family":"Calviello","given":"Lorenzo"},{"family":"Venkataramanan","given":"Srivats"},{"family":"Liboy-Lugo","given":"Jose"},{"family":"Lin","given":"Yizhu"},{"family":"Huang","given":"Xi-Ping"},{"family":"Liu","given":"YongFeng"},{"family":"Wankowicz","given":"Stephanie A."},{"family":"Bohn","given":"Markus"},{"family":"Safari","given":"Maliheh"},{"family":"Ugur","given":"Fatima S."},{"family":"Koh","given":"Cassandra"},{"family":"Savar","given":"Nastaran Sadat"},{"family":"Tran","given":"Quang Dinh"},{"family":"Shengjuler","given":"Djoshkun"},{"family":"Fletcher","given":"Sabrina J."},{"family":"O'Neal","given":"Michael C."},{"family":"Cai","given":"Yiming"},{"family":"Chang","given":"Jason C. J."},{"family":"Broadhurst","given":"David J."},{"family":"Klippsten","given":"Saker"},{"family":"Sharp","given":"Phillip P."},{"family":"Wenzell","given":"Nicole A."},{"family":"Kuzuoglu-Ozturk","given":"Duygu"},{"family":"Wang","given":"Hao-Yuan"},{"family":"Trenker","given":"Raphael"},{"family":"Young","given":"Janet M."},{"family":"Cavero","given":"Devin A."},{"family":"Hiatt","given":"Joseph"},{"family":"Roth","given":"Theodore L."},{"family":"Rathore","given":"Ujjwal"},{"family":"Subramanian","given":"Advait"},{"family":"Noack","given":"Julia"},{"family":"Hubert","given":"Mathieu"},{"family":"Stroud","given":"Robert M."},{"family":"Frankel","given":"Alan D."},{"family":"Rosenberg","given":"Oren S."},{"family":"Verba","given":"Kliment A."},{"family":"Agard","given":"David A."},{"family":"Ott","given":"Melanie"},{"family":"Emerman","given":"Michael"},{"family":"Jura","given":"Natalia"},{"family":"Zastrow","given":"Mark","non-dropping-particle":"von"},{"family":"Verdin","given":"Eric"},{"family":"Ashworth","given":"Alan"},{"family":"Schwartz","given":"Olivier"},{"family":"Enfert","given":"Christophe","non-dropping-particle":"d'"},{"family":"Mukherjee","given":"Shaeri"},{"family":"Jacobson","given":"Matt"},{"family":"Malik","given":"Harmit S."},{"family":"Fujimori","given":"Danica G."},{"family":"Ideker","given":"Trey"},{"family":"Craik","given":"Charles S."},{"family":"Floor","given":"Stephen N."},{"family":"Fraser","given":"James S."},{"family":"Gross","given":"John D."},{"family":"Sali","given":"Andrej"},{"family":"Roth","given":"Bryan L."},{"family":"Ruggero","given":"Davide"},{"family":"Taunton","given":"Jack"},{"family":"Kortemme","given":"Tanja"},{"family":"Beltrao","given":"Pedro"},{"family":"Vignuzzi","given":"Marco"},{"family":"García-Sastre","given":"Adolfo"},{"family":"Shokat","given":"Kevan M."},{"family":"Shoichet","given":"Brian K."},{"family":"Krogan","given":"Nevan J."}],"issued":{"date-parts":[["2020",7]]}}}],"schema":"https://github.com/citation-style-language/schema/raw/master/csl-citation.json"} </w:instrText>
      </w:r>
      <w:r w:rsidR="009E67BA">
        <w:rPr>
          <w:rFonts w:ascii="Arial" w:hAnsi="Arial" w:cs="Arial"/>
          <w:color w:val="000000"/>
        </w:rPr>
        <w:fldChar w:fldCharType="separate"/>
      </w:r>
      <w:r w:rsidR="009E67BA">
        <w:rPr>
          <w:rFonts w:ascii="Arial" w:hAnsi="Arial" w:cs="Arial"/>
          <w:noProof/>
          <w:color w:val="000000"/>
        </w:rPr>
        <w:t>(Gordon et al., 2020a, 2020b)</w:t>
      </w:r>
      <w:r w:rsidR="009E67BA">
        <w:rPr>
          <w:rFonts w:ascii="Arial" w:hAnsi="Arial" w:cs="Arial"/>
          <w:color w:val="000000"/>
        </w:rPr>
        <w:fldChar w:fldCharType="end"/>
      </w:r>
      <w:r w:rsidR="009E67BA">
        <w:rPr>
          <w:rFonts w:ascii="Arial" w:hAnsi="Arial" w:cs="Arial"/>
          <w:color w:val="000000"/>
        </w:rPr>
        <w:t xml:space="preserve">; SARS2_LI: SARS-CoV-2 interaction data from </w:t>
      </w:r>
      <w:r w:rsidR="009E67BA">
        <w:rPr>
          <w:rFonts w:ascii="Arial" w:hAnsi="Arial" w:cs="Arial"/>
          <w:color w:val="000000"/>
        </w:rPr>
        <w:fldChar w:fldCharType="begin"/>
      </w:r>
      <w:r w:rsidR="009E67BA">
        <w:rPr>
          <w:rFonts w:ascii="Arial" w:hAnsi="Arial" w:cs="Arial"/>
          <w:color w:val="000000"/>
        </w:rPr>
        <w:instrText xml:space="preserve"> ADDIN ZOTERO_ITEM CSL_CITATION {"citationID":"xhBE0fVN","properties":{"formattedCitation":"(Li et al., 2021)","plainCitation":"(Li et al., 2021)","noteIndex":0},"citationItems":[{"id":"ZgcrRuTs/AD2AkxZK","uris":["http://zotero.org/users/local/J9yEeBL1/items/XKJ47HYH"],"uri":["http://zotero.org/users/local/J9yEeBL1/items/XKJ47HYH"],"itemData":{"id":"ZgcrRuTs/AD2AkxZK","type":"article-journal","abstract":"Background: The ongoing coronavirus disease 2019 (COVID-19) pandemic caused by severe acute respiratory syndrome coronavirus-2 (SARS-CoV-2) is a global public health concern due to relatively easy person-to-person transmission and the current lack of effective antiviral therapy. However, the exact molecular mechanisms of SARS-CoV-2 pathogenesis remain largely unknown.\nMethods: Genome-wide screening was used to establish intraviral and viral-host interactomes. Quantitative proteomics was used to investigate the peripheral blood mononuclear cell (PBMC) proteome signature in COVID-19.\nFindings: We elucidated 286 host proteins targeted by SARS-CoV-2 and &gt;350 host proteins that are significantly perturbed in COVID-19-derived PBMCs. This signature in severe COVID-19 PBMCs reveals a significant upregulation of cellular proteins related to neutrophil activation and blood coagulation, as well as a downregulation of proteins mediating T cell receptor signaling. From the interactome, we further identified that non-structural protein 10 interacts with NF-κB-repressing factor (NKRF) to facilitate interleukin-8 (IL-8) induction, which potentially contributes to IL-8-mediated chemotaxis of neutrophils and the overexuberant host inflammatory response observed in COVID-19 patients.\nConclusions: Our study not only presents a systematic examination of SARS-CoV-2-induced perturbation of host targets and cellular networks but it also reveals insights into the mechanisms by which SARS-CoV-2 triggers cytokine storms, representing a powerful resource in the pursuit of therapeutic interventions.\nFunding: National Key Research and Development Project of China, National Natural Science Foundation of China, National Science and Technology Major Project, Program for Professor of Special Appointment (Eastern Scholar) at Shanghai Institutions of Higher Learning, Shanghai Science and Technology Commission, Shanghai Municipal Health Commission, Shanghai Municipal Key Clinical Specialty, Innovative Research Team of High-level Local Universities in Shanghai, Interdisciplinary Program of Shanghai Jiao Tong University, SII Challenge Fund for COVID-19 Research, Chinese Academy of Sciences (CAS) Large Research Infrastructure of Maintenance and Remolding Project, and Chinese Academy of Sciences Key Technology Talent Program.","container-title":"Med (New York, N.Y.)","DOI":"10.1016/j.medj.2020.07.002","ISSN":"2666-6340","issue":"1","journalAbbreviation":"Med (N Y)","language":"eng","note":"PMID: 32838362\nPMCID: PMC7373048","page":"99-112.e7","source":"PubMed","title":"Virus-Host Interactome and Proteomic Survey Reveal Potential Virulence Factors Influencing SARS-CoV-2 Pathogenesis","volume":"2","author":[{"family":"Li","given":"Jingjiao"},{"family":"Guo","given":"Mingquan"},{"family":"Tian","given":"Xiaoxu"},{"family":"Wang","given":"Xin"},{"family":"Yang","given":"Xing"},{"family":"Wu","given":"Ping"},{"family":"Liu","given":"Chengrong"},{"family":"Xiao","given":"Zixuan"},{"family":"Qu","given":"Yafei"},{"family":"Yin","given":"Yue"},{"family":"Wang","given":"Chunxia"},{"family":"Zhang","given":"Yucai"},{"family":"Zhu","given":"Zhaoqin"},{"family":"Liu","given":"Zhenshan"},{"family":"Peng","given":"Chao"},{"family":"Zhu","given":"Tongyu"},{"family":"Liang","given":"Qiming"}],"issued":{"date-parts":[["2021",1,15]]}}}],"schema":"https://github.com/citation-style-language/schema/raw/master/csl-citation.json"} </w:instrText>
      </w:r>
      <w:r w:rsidR="009E67BA">
        <w:rPr>
          <w:rFonts w:ascii="Arial" w:hAnsi="Arial" w:cs="Arial"/>
          <w:color w:val="000000"/>
        </w:rPr>
        <w:fldChar w:fldCharType="separate"/>
      </w:r>
      <w:r w:rsidR="009E67BA">
        <w:rPr>
          <w:rFonts w:ascii="Arial" w:hAnsi="Arial" w:cs="Arial"/>
          <w:noProof/>
          <w:color w:val="000000"/>
        </w:rPr>
        <w:t>(Li et al., 2021)</w:t>
      </w:r>
      <w:r w:rsidR="009E67BA">
        <w:rPr>
          <w:rFonts w:ascii="Arial" w:hAnsi="Arial" w:cs="Arial"/>
          <w:color w:val="000000"/>
        </w:rPr>
        <w:fldChar w:fldCharType="end"/>
      </w:r>
      <w:r w:rsidR="009E67BA">
        <w:rPr>
          <w:rFonts w:ascii="Arial" w:hAnsi="Arial" w:cs="Arial"/>
          <w:color w:val="000000"/>
        </w:rPr>
        <w:t xml:space="preserve">; </w:t>
      </w:r>
      <w:r w:rsidR="009E67BA">
        <w:rPr>
          <w:rFonts w:ascii="Arial" w:hAnsi="Arial" w:cs="Arial"/>
          <w:color w:val="000000"/>
        </w:rPr>
        <w:lastRenderedPageBreak/>
        <w:t xml:space="preserve">SARS2_STUKALOV: SARS-CoV-2 interaction data from </w:t>
      </w:r>
      <w:r w:rsidR="009E67BA">
        <w:rPr>
          <w:rFonts w:ascii="Arial" w:hAnsi="Arial" w:cs="Arial"/>
          <w:color w:val="000000"/>
        </w:rPr>
        <w:fldChar w:fldCharType="begin"/>
      </w:r>
      <w:r w:rsidR="009E67BA">
        <w:rPr>
          <w:rFonts w:ascii="Arial" w:hAnsi="Arial" w:cs="Arial"/>
          <w:color w:val="000000"/>
        </w:rPr>
        <w:instrText xml:space="preserve"> ADDIN ZOTERO_ITEM CSL_CITATION {"citationID":"pJkzDz48","properties":{"formattedCitation":"(Stukalov et al., 2021)","plainCitation":"(Stukalov et al., 2021)","noteIndex":0},"citationItems":[{"id":"ZgcrRuTs/EzJFIXdO","uris":["http://zotero.org/users/local/J9yEeBL1/items/DX6LC2UN"],"uri":["http://zotero.org/users/local/J9yEeBL1/items/DX6LC2UN"],"itemData":{"id":"ZgcrRuTs/EzJFIXdO","type":"article-journal","abstract":"The emergence and global spread of SARS-CoV-2 has resulted in the urgent need for an in-depth understanding of molecular functions of viral proteins and their interactions with the host proteome. Several individual omics studies have extended our knowledge of COVID-19 pathophysiology1-10. Integration of such datasets to obtain a holistic view of virus-host interactions and to define the pathogenic properties of SARS-CoV-2 is limited by the heterogeneity of the experimental systems. Here we report a concurrent multi-omics study of SARS-CoV-2 and SARS-CoV. Using state-of-the-art proteomics, we profiled the interactomes of both viruses, as well as their influence on the transcriptome, proteome, ubiquitinome and phosphoproteome of a lung-derived human cell line. Projecting these data onto the global network of cellular interactions revealed crosstalk between the perturbations taking place upon infection with SARS-CoV-2 and SARS-CoV at different levels and enabled identification of distinct and common molecular mechanisms of these closely related coronaviruses. The TGF-β pathway, known for its involvement in tissue fibrosis, was specifically dysregulated by SARS-CoV-2 ORF8 and autophagy was specifically dysregulated by SARS-CoV-2 ORF3. The extensive dataset (available at https://covinet.innatelab.org ) highlights many hotspots that could be targeted by existing drugs and may be used to guide rational design of virus- and host-directed therapies, which we exemplify by identifying inhibitors of kinases and matrix metalloproteases with potent antiviral effects against SARS-CoV-2.","container-title":"Nature","DOI":"10.1038/s41586-021-03493-4","ISSN":"1476-4687","issue":"7862","journalAbbreviation":"Nature","language":"eng","note":"PMID: 33845483","page":"246-252","source":"PubMed","title":"Multilevel proteomics reveals host perturbations by SARS-CoV-2 and SARS-CoV","volume":"594","author":[{"family":"Stukalov","given":"Alexey"},{"family":"Girault","given":"Virginie"},{"family":"Grass","given":"Vincent"},{"family":"Karayel","given":"Ozge"},{"family":"Bergant","given":"Valter"},{"family":"Urban","given":"Christian"},{"family":"Haas","given":"Darya A."},{"family":"Huang","given":"Yiqi"},{"family":"Oubraham","given":"Lila"},{"family":"Wang","given":"Anqi"},{"family":"Hamad","given":"M. Sabri"},{"family":"Piras","given":"Antonio"},{"family":"Hansen","given":"Fynn M."},{"family":"Tanzer","given":"Maria C."},{"family":"Paron","given":"Igor"},{"family":"Zinzula","given":"Luca"},{"family":"Engleitner","given":"Thomas"},{"family":"Reinecke","given":"Maria"},{"family":"Lavacca","given":"Teresa M."},{"family":"Ehmann","given":"Rosina"},{"family":"Wölfel","given":"Roman"},{"family":"Jores","given":"Jörg"},{"family":"Kuster","given":"Bernhard"},{"family":"Protzer","given":"Ulrike"},{"family":"Rad","given":"Roland"},{"family":"Ziebuhr","given":"John"},{"family":"Thiel","given":"Volker"},{"family":"Scaturro","given":"Pietro"},{"family":"Mann","given":"Matthias"},{"family":"Pichlmair","given":"Andreas"}],"issued":{"date-parts":[["2021",6]]}}}],"schema":"https://github.com/citation-style-language/schema/raw/master/csl-citation.json"} </w:instrText>
      </w:r>
      <w:r w:rsidR="009E67BA">
        <w:rPr>
          <w:rFonts w:ascii="Arial" w:hAnsi="Arial" w:cs="Arial"/>
          <w:color w:val="000000"/>
        </w:rPr>
        <w:fldChar w:fldCharType="separate"/>
      </w:r>
      <w:r w:rsidR="009E67BA">
        <w:rPr>
          <w:rFonts w:ascii="Arial" w:hAnsi="Arial" w:cs="Arial"/>
          <w:noProof/>
          <w:color w:val="000000"/>
        </w:rPr>
        <w:t>(Stukalov et al., 2021)</w:t>
      </w:r>
      <w:r w:rsidR="009E67BA">
        <w:rPr>
          <w:rFonts w:ascii="Arial" w:hAnsi="Arial" w:cs="Arial"/>
          <w:color w:val="000000"/>
        </w:rPr>
        <w:fldChar w:fldCharType="end"/>
      </w:r>
      <w:r w:rsidR="009E67BA">
        <w:rPr>
          <w:rFonts w:ascii="Arial" w:hAnsi="Arial" w:cs="Arial"/>
          <w:color w:val="000000"/>
        </w:rPr>
        <w:t xml:space="preserve">; SFV: Semliki virus </w:t>
      </w:r>
      <w:r w:rsidR="009E67BA">
        <w:rPr>
          <w:rFonts w:ascii="Arial" w:hAnsi="Arial" w:cs="Arial"/>
          <w:color w:val="000000"/>
        </w:rPr>
        <w:fldChar w:fldCharType="begin"/>
      </w:r>
      <w:r w:rsidR="009E67BA">
        <w:rPr>
          <w:rFonts w:ascii="Arial" w:hAnsi="Arial" w:cs="Arial"/>
          <w:color w:val="000000"/>
        </w:rPr>
        <w:instrText xml:space="preserve"> ADDIN ZOTERO_ITEM CSL_CITATION {"citationID":"5mFdVygd","properties":{"formattedCitation":"(Contu et al., 2021)","plainCitation":"(Contu et al., 2021)","noteIndex":0},"citationItems":[{"id":"ZgcrRuTs/dNegMNpk","uris":["http://zotero.org/users/local/J9yEeBL1/items/7VGA67B9"],"uri":["http://zotero.org/users/local/J9yEeBL1/items/7VGA67B9"],"itemData":{"id":"ZgcrRuTs/dNegMNpk","type":"article-journal","abstract":"The positive-sense, single-stranded RNA alphaviruses pose a potential epidemic threat. Understanding the complex interactions between the viral and the host cell proteins is crucial for elucidating the mechanisms underlying successful virus replication strategies and for developing specific antiviral interventions. Here we present the first comprehensive protein-protein interaction map between the proteins of Semliki Forest Virus (SFV), a mosquito-borne member of the alphaviruses, and host cell proteins. Among the many identified cellular interactors of SFV proteins, the enrichment of factors involved in translation and nonsense-mediated mRNA decay (NMD) was striking, reflecting the virus' hijacking of the translation machinery and indicating viral countermeasures for escaping NMD by inhibiting NMD at later time points during the infectious cycle. In addition to observing a general inhibition of NMD about 4 hours post infection, we also demonstrate that transient expression of the SFV capsid protein is sufficient to inhibit NMD in cells, suggesting that the massive production of capsid protein during the SFV reproduction cycle is responsible for NMD inhibition.","container-title":"PLoS pathogens","DOI":"10.1371/journal.ppat.1009603","ISSN":"1553-7374","issue":"5","journalAbbreviation":"PLoS Pathog","language":"eng","note":"PMID: 34019569\nPMCID: PMC8174725","page":"e1009603","source":"PubMed","title":"Characterisation of the Semliki Forest Virus-host cell interactome reveals the viral capsid protein as an inhibitor of nonsense-mediated mRNA decay","volume":"17","author":[{"family":"Contu","given":"Lara"},{"family":"Balistreri","given":"Giuseppe"},{"family":"Domanski","given":"Michal"},{"family":"Uldry","given":"Anne-Christine"},{"family":"Mühlemann","given":"Oliver"}],"issued":{"date-parts":[["2021",5]]}}}],"schema":"https://github.com/citation-style-language/schema/raw/master/csl-citation.json"} </w:instrText>
      </w:r>
      <w:r w:rsidR="009E67BA">
        <w:rPr>
          <w:rFonts w:ascii="Arial" w:hAnsi="Arial" w:cs="Arial"/>
          <w:color w:val="000000"/>
        </w:rPr>
        <w:fldChar w:fldCharType="separate"/>
      </w:r>
      <w:r w:rsidR="009E67BA">
        <w:rPr>
          <w:rFonts w:ascii="Arial" w:hAnsi="Arial" w:cs="Arial"/>
          <w:noProof/>
          <w:color w:val="000000"/>
        </w:rPr>
        <w:t>(Contu et al., 2021)</w:t>
      </w:r>
      <w:r w:rsidR="009E67BA">
        <w:rPr>
          <w:rFonts w:ascii="Arial" w:hAnsi="Arial" w:cs="Arial"/>
          <w:color w:val="000000"/>
        </w:rPr>
        <w:fldChar w:fldCharType="end"/>
      </w:r>
      <w:r w:rsidR="009E67BA">
        <w:rPr>
          <w:rFonts w:ascii="Arial" w:hAnsi="Arial" w:cs="Arial"/>
          <w:color w:val="000000"/>
        </w:rPr>
        <w:t xml:space="preserve">; ZIKV: Zika virus </w:t>
      </w:r>
      <w:r w:rsidR="009E67BA">
        <w:rPr>
          <w:rFonts w:ascii="Arial" w:hAnsi="Arial" w:cs="Arial"/>
          <w:color w:val="000000"/>
        </w:rPr>
        <w:fldChar w:fldCharType="begin"/>
      </w:r>
      <w:r w:rsidR="009E67BA">
        <w:rPr>
          <w:rFonts w:ascii="Arial" w:hAnsi="Arial" w:cs="Arial"/>
          <w:color w:val="000000"/>
        </w:rPr>
        <w:instrText xml:space="preserve"> ADDIN ZOTERO_ITEM CSL_CITATION {"citationID":"2OV4JkRC","properties":{"formattedCitation":"(Shah et al., 2018)","plainCitation":"(Shah et al., 2018)","noteIndex":0},"citationItems":[{"id":"ZgcrRuTs/FboO32Eb","uris":["http://zotero.org/users/local/J9yEeBL1/items/ICA5XLXW"],"uri":["http://zotero.org/users/local/J9yEeBL1/items/ICA5XLXW"],"itemData":{"id":"ZgcrRuTs/FboO32Eb","type":"article-journal","abstract":"Mosquito-borne flaviviruses, including dengue virus (DENV) and Zika virus (ZIKV), are a growing public health concern. Systems-level analysis of how flaviviruses hijack cellular processes through virus-host protein-protein interactions (PPIs) provides information about their replication and pathogenic mechanisms. We used affinity purification-mass spectrometry (AP-MS) to compare flavivirus-host interactions for two viruses (DENV and ZIKV) in two hosts (human and mosquito). Conserved virus-host PPIs revealed that the flavivirus NS5 protein suppresses interferon stimulated genes by inhibiting recruitment of the transcription complex PAF1C and that chemical modulation of SEC61 inhibits DENV and ZIKV replication in human and mosquito cells. Finally, we identified a ZIKV-specific interaction between NS4A and ANKLE2, a gene linked to hereditary microcephaly, and showed that ZIKV NS4A causes microcephaly in Drosophila in an ANKLE2-dependent manner. Thus, comparative flavivirus-host PPI mapping provides biological insights and, when coupled with in vivo models, can be used to unravel pathogenic mechanisms.","container-title":"Cell","DOI":"10.1016/j.cell.2018.11.028","ISSN":"1097-4172","issue":"7","journalAbbreviation":"Cell","language":"eng","note":"PMID: 30550790\nPMCID: PMC6474419","page":"1931-1945.e18","source":"PubMed","title":"Comparative Flavivirus-Host Protein Interaction Mapping Reveals Mechanisms of Dengue and Zika Virus Pathogenesis","volume":"175","author":[{"family":"Shah","given":"Priya S."},{"family":"Link","given":"Nichole"},{"family":"Jang","given":"Gwendolyn M."},{"family":"Sharp","given":"Phillip P."},{"family":"Zhu","given":"Tongtong"},{"family":"Swaney","given":"Danielle L."},{"family":"Johnson","given":"Jeffrey R."},{"family":"Von Dollen","given":"John"},{"family":"Ramage","given":"Holly R."},{"family":"Satkamp","given":"Laura"},{"family":"Newton","given":"Billy"},{"family":"Hüttenhain","given":"Ruth"},{"family":"Petit","given":"Marine J."},{"family":"Baum","given":"Tierney"},{"family":"Everitt","given":"Amanda"},{"family":"Laufman","given":"Orly"},{"family":"Tassetto","given":"Michel"},{"family":"Shales","given":"Michael"},{"family":"Stevenson","given":"Erica"},{"family":"Iglesias","given":"Gabriel N."},{"family":"Shokat","given":"Leila"},{"family":"Tripathi","given":"Shashank"},{"family":"Balasubramaniam","given":"Vinod"},{"family":"Webb","given":"Laurence G."},{"family":"Aguirre","given":"Sebastian"},{"family":"Willsey","given":"A. Jeremy"},{"family":"Garcia-Sastre","given":"Adolfo"},{"family":"Pollard","given":"Katherine S."},{"family":"Cherry","given":"Sara"},{"family":"Gamarnik","given":"Andrea V."},{"family":"Marazzi","given":"Ivan"},{"family":"Taunton","given":"Jack"},{"family":"Fernandez-Sesma","given":"Ana"},{"family":"Bellen","given":"Hugo J."},{"family":"Andino","given":"Raul"},{"family":"Krogan","given":"Nevan J."}],"issued":{"date-parts":[["2018",12,13]]}}}],"schema":"https://github.com/citation-style-language/schema/raw/master/csl-citation.json"} </w:instrText>
      </w:r>
      <w:r w:rsidR="009E67BA">
        <w:rPr>
          <w:rFonts w:ascii="Arial" w:hAnsi="Arial" w:cs="Arial"/>
          <w:color w:val="000000"/>
        </w:rPr>
        <w:fldChar w:fldCharType="separate"/>
      </w:r>
      <w:r w:rsidR="009E67BA">
        <w:rPr>
          <w:rFonts w:ascii="Arial" w:hAnsi="Arial" w:cs="Arial"/>
          <w:noProof/>
          <w:color w:val="000000"/>
        </w:rPr>
        <w:t>(Shah et al., 2018)</w:t>
      </w:r>
      <w:r w:rsidR="009E67BA">
        <w:rPr>
          <w:rFonts w:ascii="Arial" w:hAnsi="Arial" w:cs="Arial"/>
          <w:color w:val="000000"/>
        </w:rPr>
        <w:fldChar w:fldCharType="end"/>
      </w:r>
      <w:r w:rsidR="009E67BA">
        <w:rPr>
          <w:rFonts w:ascii="Arial" w:hAnsi="Arial" w:cs="Arial"/>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4111"/>
        <w:gridCol w:w="1276"/>
        <w:gridCol w:w="1224"/>
      </w:tblGrid>
      <w:tr w:rsidR="00F06D7E" w:rsidRPr="00F06D7E" w14:paraId="5F48E64C" w14:textId="77777777" w:rsidTr="00F06D7E">
        <w:trPr>
          <w:trHeight w:val="300"/>
          <w:jc w:val="center"/>
        </w:trPr>
        <w:tc>
          <w:tcPr>
            <w:tcW w:w="1696" w:type="dxa"/>
            <w:shd w:val="clear" w:color="auto" w:fill="auto"/>
            <w:noWrap/>
            <w:vAlign w:val="bottom"/>
            <w:hideMark/>
          </w:tcPr>
          <w:p w14:paraId="100390B0" w14:textId="20753AEA" w:rsidR="00AA5475" w:rsidRPr="00AA5475" w:rsidRDefault="00AA5475" w:rsidP="00F06D7E">
            <w:pPr>
              <w:spacing w:before="80" w:after="80"/>
              <w:jc w:val="center"/>
              <w:rPr>
                <w:rFonts w:ascii="Arial" w:eastAsiaTheme="minorHAnsi" w:hAnsi="Arial" w:cs="Arial"/>
                <w:b/>
                <w:bCs/>
                <w:sz w:val="16"/>
                <w:szCs w:val="16"/>
                <w:lang w:eastAsia="en-US"/>
              </w:rPr>
            </w:pPr>
            <w:r w:rsidRPr="00AA5475">
              <w:rPr>
                <w:rFonts w:ascii="Arial" w:eastAsiaTheme="minorHAnsi" w:hAnsi="Arial" w:cs="Arial"/>
                <w:b/>
                <w:bCs/>
                <w:sz w:val="16"/>
                <w:szCs w:val="16"/>
                <w:lang w:eastAsia="en-US"/>
              </w:rPr>
              <w:t>Virus</w:t>
            </w:r>
          </w:p>
        </w:tc>
        <w:tc>
          <w:tcPr>
            <w:tcW w:w="709" w:type="dxa"/>
            <w:shd w:val="clear" w:color="auto" w:fill="auto"/>
            <w:noWrap/>
            <w:vAlign w:val="bottom"/>
            <w:hideMark/>
          </w:tcPr>
          <w:p w14:paraId="73D26C67" w14:textId="1E99B792" w:rsidR="00AA5475" w:rsidRPr="00AA5475" w:rsidRDefault="00F06D7E" w:rsidP="00F06D7E">
            <w:pPr>
              <w:spacing w:before="80" w:after="80"/>
              <w:jc w:val="center"/>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Type</w:t>
            </w:r>
          </w:p>
        </w:tc>
        <w:tc>
          <w:tcPr>
            <w:tcW w:w="4111" w:type="dxa"/>
            <w:shd w:val="clear" w:color="auto" w:fill="auto"/>
            <w:noWrap/>
            <w:vAlign w:val="bottom"/>
            <w:hideMark/>
          </w:tcPr>
          <w:p w14:paraId="6A959BA9" w14:textId="07820F89" w:rsidR="00AA5475" w:rsidRPr="00AA5475" w:rsidRDefault="00F06D7E" w:rsidP="00F06D7E">
            <w:pPr>
              <w:spacing w:before="80" w:after="80"/>
              <w:jc w:val="center"/>
              <w:rPr>
                <w:rFonts w:ascii="Arial" w:eastAsiaTheme="minorHAnsi" w:hAnsi="Arial" w:cs="Arial"/>
                <w:b/>
                <w:bCs/>
                <w:sz w:val="16"/>
                <w:szCs w:val="16"/>
                <w:lang w:eastAsia="en-US"/>
              </w:rPr>
            </w:pPr>
            <w:r w:rsidRPr="00AA5475">
              <w:rPr>
                <w:rFonts w:ascii="Arial" w:eastAsiaTheme="minorHAnsi" w:hAnsi="Arial" w:cs="Arial"/>
                <w:b/>
                <w:bCs/>
                <w:sz w:val="16"/>
                <w:szCs w:val="16"/>
                <w:lang w:eastAsia="en-US"/>
              </w:rPr>
              <w:t>T</w:t>
            </w:r>
            <w:r w:rsidR="00AA5475" w:rsidRPr="00AA5475">
              <w:rPr>
                <w:rFonts w:ascii="Arial" w:eastAsiaTheme="minorHAnsi" w:hAnsi="Arial" w:cs="Arial"/>
                <w:b/>
                <w:bCs/>
                <w:sz w:val="16"/>
                <w:szCs w:val="16"/>
                <w:lang w:eastAsia="en-US"/>
              </w:rPr>
              <w:t>erm</w:t>
            </w:r>
            <w:r>
              <w:rPr>
                <w:rFonts w:ascii="Arial" w:eastAsiaTheme="minorHAnsi" w:hAnsi="Arial" w:cs="Arial"/>
                <w:b/>
                <w:bCs/>
                <w:sz w:val="16"/>
                <w:szCs w:val="16"/>
                <w:lang w:val="en-US" w:eastAsia="en-US"/>
              </w:rPr>
              <w:t xml:space="preserve"> </w:t>
            </w:r>
            <w:r w:rsidR="00AA5475" w:rsidRPr="00AA5475">
              <w:rPr>
                <w:rFonts w:ascii="Arial" w:eastAsiaTheme="minorHAnsi" w:hAnsi="Arial" w:cs="Arial"/>
                <w:b/>
                <w:bCs/>
                <w:sz w:val="16"/>
                <w:szCs w:val="16"/>
                <w:lang w:eastAsia="en-US"/>
              </w:rPr>
              <w:t>name</w:t>
            </w:r>
          </w:p>
        </w:tc>
        <w:tc>
          <w:tcPr>
            <w:tcW w:w="1276" w:type="dxa"/>
            <w:shd w:val="clear" w:color="auto" w:fill="auto"/>
            <w:noWrap/>
            <w:vAlign w:val="bottom"/>
            <w:hideMark/>
          </w:tcPr>
          <w:p w14:paraId="08818022" w14:textId="26DAA56A" w:rsidR="00AA5475" w:rsidRPr="00AA5475" w:rsidRDefault="00F06D7E" w:rsidP="00F06D7E">
            <w:pPr>
              <w:spacing w:before="80" w:after="80"/>
              <w:jc w:val="center"/>
              <w:rPr>
                <w:rFonts w:ascii="Arial" w:eastAsiaTheme="minorHAnsi" w:hAnsi="Arial" w:cs="Arial"/>
                <w:b/>
                <w:bCs/>
                <w:sz w:val="16"/>
                <w:szCs w:val="16"/>
                <w:lang w:eastAsia="en-US"/>
              </w:rPr>
            </w:pPr>
            <w:r w:rsidRPr="00AA5475">
              <w:rPr>
                <w:rFonts w:ascii="Arial" w:eastAsiaTheme="minorHAnsi" w:hAnsi="Arial" w:cs="Arial"/>
                <w:b/>
                <w:bCs/>
                <w:sz w:val="16"/>
                <w:szCs w:val="16"/>
                <w:lang w:eastAsia="en-US"/>
              </w:rPr>
              <w:t>T</w:t>
            </w:r>
            <w:r w:rsidR="00AA5475" w:rsidRPr="00AA5475">
              <w:rPr>
                <w:rFonts w:ascii="Arial" w:eastAsiaTheme="minorHAnsi" w:hAnsi="Arial" w:cs="Arial"/>
                <w:b/>
                <w:bCs/>
                <w:sz w:val="16"/>
                <w:szCs w:val="16"/>
                <w:lang w:eastAsia="en-US"/>
              </w:rPr>
              <w:t>erm</w:t>
            </w:r>
            <w:r>
              <w:rPr>
                <w:rFonts w:ascii="Arial" w:eastAsiaTheme="minorHAnsi" w:hAnsi="Arial" w:cs="Arial"/>
                <w:b/>
                <w:bCs/>
                <w:sz w:val="16"/>
                <w:szCs w:val="16"/>
                <w:lang w:val="en-US" w:eastAsia="en-US"/>
              </w:rPr>
              <w:t xml:space="preserve"> </w:t>
            </w:r>
            <w:r w:rsidR="00AA5475" w:rsidRPr="00AA5475">
              <w:rPr>
                <w:rFonts w:ascii="Arial" w:eastAsiaTheme="minorHAnsi" w:hAnsi="Arial" w:cs="Arial"/>
                <w:b/>
                <w:bCs/>
                <w:sz w:val="16"/>
                <w:szCs w:val="16"/>
                <w:lang w:eastAsia="en-US"/>
              </w:rPr>
              <w:t>id</w:t>
            </w:r>
          </w:p>
        </w:tc>
        <w:tc>
          <w:tcPr>
            <w:tcW w:w="1224" w:type="dxa"/>
            <w:shd w:val="clear" w:color="auto" w:fill="auto"/>
            <w:noWrap/>
            <w:vAlign w:val="bottom"/>
            <w:hideMark/>
          </w:tcPr>
          <w:p w14:paraId="773278DA" w14:textId="77777777" w:rsidR="00F06D7E" w:rsidRDefault="00F06D7E" w:rsidP="00F06D7E">
            <w:pPr>
              <w:spacing w:before="80" w:after="80"/>
              <w:jc w:val="center"/>
              <w:rPr>
                <w:rFonts w:ascii="Arial" w:eastAsiaTheme="minorHAnsi" w:hAnsi="Arial" w:cs="Arial"/>
                <w:b/>
                <w:bCs/>
                <w:sz w:val="16"/>
                <w:szCs w:val="16"/>
                <w:lang w:val="en-US" w:eastAsia="en-US"/>
              </w:rPr>
            </w:pPr>
            <w:r w:rsidRPr="00AA5475">
              <w:rPr>
                <w:rFonts w:ascii="Arial" w:eastAsiaTheme="minorHAnsi" w:hAnsi="Arial" w:cs="Arial"/>
                <w:b/>
                <w:bCs/>
                <w:sz w:val="16"/>
                <w:szCs w:val="16"/>
                <w:lang w:eastAsia="en-US"/>
              </w:rPr>
              <w:t>A</w:t>
            </w:r>
            <w:r w:rsidR="00AA5475" w:rsidRPr="00AA5475">
              <w:rPr>
                <w:rFonts w:ascii="Arial" w:eastAsiaTheme="minorHAnsi" w:hAnsi="Arial" w:cs="Arial"/>
                <w:b/>
                <w:bCs/>
                <w:sz w:val="16"/>
                <w:szCs w:val="16"/>
                <w:lang w:eastAsia="en-US"/>
              </w:rPr>
              <w:t>djusted</w:t>
            </w:r>
            <w:r>
              <w:rPr>
                <w:rFonts w:ascii="Arial" w:eastAsiaTheme="minorHAnsi" w:hAnsi="Arial" w:cs="Arial"/>
                <w:b/>
                <w:bCs/>
                <w:sz w:val="16"/>
                <w:szCs w:val="16"/>
                <w:lang w:val="en-US" w:eastAsia="en-US"/>
              </w:rPr>
              <w:t xml:space="preserve"> </w:t>
            </w:r>
          </w:p>
          <w:p w14:paraId="6B1D54BE" w14:textId="318FDD88" w:rsidR="00AA5475" w:rsidRPr="00AA5475" w:rsidRDefault="00AA5475" w:rsidP="00F06D7E">
            <w:pPr>
              <w:spacing w:before="80" w:after="80"/>
              <w:jc w:val="center"/>
              <w:rPr>
                <w:rFonts w:ascii="Arial" w:eastAsiaTheme="minorHAnsi" w:hAnsi="Arial" w:cs="Arial"/>
                <w:b/>
                <w:bCs/>
                <w:sz w:val="16"/>
                <w:szCs w:val="16"/>
                <w:lang w:eastAsia="en-US"/>
              </w:rPr>
            </w:pPr>
            <w:r w:rsidRPr="00AA5475">
              <w:rPr>
                <w:rFonts w:ascii="Arial" w:eastAsiaTheme="minorHAnsi" w:hAnsi="Arial" w:cs="Arial"/>
                <w:b/>
                <w:bCs/>
                <w:sz w:val="16"/>
                <w:szCs w:val="16"/>
                <w:lang w:eastAsia="en-US"/>
              </w:rPr>
              <w:t>p</w:t>
            </w:r>
            <w:r w:rsidR="00F06D7E">
              <w:rPr>
                <w:rFonts w:ascii="Arial" w:eastAsiaTheme="minorHAnsi" w:hAnsi="Arial" w:cs="Arial"/>
                <w:b/>
                <w:bCs/>
                <w:sz w:val="16"/>
                <w:szCs w:val="16"/>
                <w:lang w:val="en-US" w:eastAsia="en-US"/>
              </w:rPr>
              <w:t>-</w:t>
            </w:r>
            <w:r w:rsidRPr="00AA5475">
              <w:rPr>
                <w:rFonts w:ascii="Arial" w:eastAsiaTheme="minorHAnsi" w:hAnsi="Arial" w:cs="Arial"/>
                <w:b/>
                <w:bCs/>
                <w:sz w:val="16"/>
                <w:szCs w:val="16"/>
                <w:lang w:eastAsia="en-US"/>
              </w:rPr>
              <w:t>value</w:t>
            </w:r>
          </w:p>
        </w:tc>
      </w:tr>
      <w:tr w:rsidR="00F06D7E" w:rsidRPr="00F06D7E" w14:paraId="386D768E" w14:textId="77777777" w:rsidTr="00F06D7E">
        <w:trPr>
          <w:trHeight w:val="300"/>
          <w:jc w:val="center"/>
        </w:trPr>
        <w:tc>
          <w:tcPr>
            <w:tcW w:w="1696" w:type="dxa"/>
            <w:shd w:val="clear" w:color="auto" w:fill="auto"/>
            <w:noWrap/>
            <w:vAlign w:val="bottom"/>
            <w:hideMark/>
          </w:tcPr>
          <w:p w14:paraId="0AB7D36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49357EBE" w14:textId="429FDF9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44C099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rRNA metabolic process</w:t>
            </w:r>
          </w:p>
        </w:tc>
        <w:tc>
          <w:tcPr>
            <w:tcW w:w="1276" w:type="dxa"/>
            <w:shd w:val="clear" w:color="auto" w:fill="auto"/>
            <w:noWrap/>
            <w:vAlign w:val="bottom"/>
            <w:hideMark/>
          </w:tcPr>
          <w:p w14:paraId="1418425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GO:0016072</w:t>
            </w:r>
          </w:p>
        </w:tc>
        <w:tc>
          <w:tcPr>
            <w:tcW w:w="1224" w:type="dxa"/>
            <w:shd w:val="clear" w:color="auto" w:fill="auto"/>
            <w:noWrap/>
            <w:vAlign w:val="bottom"/>
            <w:hideMark/>
          </w:tcPr>
          <w:p w14:paraId="01B5D9B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2.17E-18</w:t>
            </w:r>
          </w:p>
        </w:tc>
      </w:tr>
      <w:tr w:rsidR="00F06D7E" w:rsidRPr="00F06D7E" w14:paraId="62041162" w14:textId="77777777" w:rsidTr="00F06D7E">
        <w:trPr>
          <w:trHeight w:val="300"/>
          <w:jc w:val="center"/>
        </w:trPr>
        <w:tc>
          <w:tcPr>
            <w:tcW w:w="1696" w:type="dxa"/>
            <w:shd w:val="clear" w:color="auto" w:fill="auto"/>
            <w:noWrap/>
            <w:vAlign w:val="bottom"/>
            <w:hideMark/>
          </w:tcPr>
          <w:p w14:paraId="5A69E6D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2BCA0BB1" w14:textId="669306D6"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12F5E9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rRNA processing</w:t>
            </w:r>
          </w:p>
        </w:tc>
        <w:tc>
          <w:tcPr>
            <w:tcW w:w="1276" w:type="dxa"/>
            <w:shd w:val="clear" w:color="auto" w:fill="auto"/>
            <w:noWrap/>
            <w:vAlign w:val="bottom"/>
            <w:hideMark/>
          </w:tcPr>
          <w:p w14:paraId="114D9AA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GO:0006364</w:t>
            </w:r>
          </w:p>
        </w:tc>
        <w:tc>
          <w:tcPr>
            <w:tcW w:w="1224" w:type="dxa"/>
            <w:shd w:val="clear" w:color="auto" w:fill="auto"/>
            <w:noWrap/>
            <w:vAlign w:val="bottom"/>
            <w:hideMark/>
          </w:tcPr>
          <w:p w14:paraId="6932EEE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7.34E-14</w:t>
            </w:r>
          </w:p>
        </w:tc>
      </w:tr>
      <w:tr w:rsidR="00F06D7E" w:rsidRPr="00F06D7E" w14:paraId="4E6DCAF5" w14:textId="77777777" w:rsidTr="00F06D7E">
        <w:trPr>
          <w:trHeight w:val="300"/>
          <w:jc w:val="center"/>
        </w:trPr>
        <w:tc>
          <w:tcPr>
            <w:tcW w:w="1696" w:type="dxa"/>
            <w:shd w:val="clear" w:color="auto" w:fill="auto"/>
            <w:noWrap/>
            <w:vAlign w:val="bottom"/>
            <w:hideMark/>
          </w:tcPr>
          <w:p w14:paraId="511BCFB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32FB9324" w14:textId="36C67D3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8489DB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ribosome biogenesis</w:t>
            </w:r>
          </w:p>
        </w:tc>
        <w:tc>
          <w:tcPr>
            <w:tcW w:w="1276" w:type="dxa"/>
            <w:shd w:val="clear" w:color="auto" w:fill="auto"/>
            <w:noWrap/>
            <w:vAlign w:val="bottom"/>
            <w:hideMark/>
          </w:tcPr>
          <w:p w14:paraId="14D8A82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GO:0042254</w:t>
            </w:r>
          </w:p>
        </w:tc>
        <w:tc>
          <w:tcPr>
            <w:tcW w:w="1224" w:type="dxa"/>
            <w:shd w:val="clear" w:color="auto" w:fill="auto"/>
            <w:noWrap/>
            <w:vAlign w:val="bottom"/>
            <w:hideMark/>
          </w:tcPr>
          <w:p w14:paraId="56B73B6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1.92E-13</w:t>
            </w:r>
          </w:p>
        </w:tc>
      </w:tr>
      <w:tr w:rsidR="00F06D7E" w:rsidRPr="00F06D7E" w14:paraId="76ED7D86" w14:textId="77777777" w:rsidTr="00F06D7E">
        <w:trPr>
          <w:trHeight w:val="300"/>
          <w:jc w:val="center"/>
        </w:trPr>
        <w:tc>
          <w:tcPr>
            <w:tcW w:w="1696" w:type="dxa"/>
            <w:shd w:val="clear" w:color="auto" w:fill="auto"/>
            <w:noWrap/>
            <w:vAlign w:val="bottom"/>
            <w:hideMark/>
          </w:tcPr>
          <w:p w14:paraId="6510073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32F1F6F7" w14:textId="369EE1F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79C32B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ncRNA processing</w:t>
            </w:r>
          </w:p>
        </w:tc>
        <w:tc>
          <w:tcPr>
            <w:tcW w:w="1276" w:type="dxa"/>
            <w:shd w:val="clear" w:color="auto" w:fill="auto"/>
            <w:noWrap/>
            <w:vAlign w:val="bottom"/>
            <w:hideMark/>
          </w:tcPr>
          <w:p w14:paraId="0E52F0F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GO:0034470</w:t>
            </w:r>
          </w:p>
        </w:tc>
        <w:tc>
          <w:tcPr>
            <w:tcW w:w="1224" w:type="dxa"/>
            <w:shd w:val="clear" w:color="auto" w:fill="auto"/>
            <w:noWrap/>
            <w:vAlign w:val="bottom"/>
            <w:hideMark/>
          </w:tcPr>
          <w:p w14:paraId="1EF34D6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7.95E-13</w:t>
            </w:r>
          </w:p>
        </w:tc>
      </w:tr>
      <w:tr w:rsidR="00F06D7E" w:rsidRPr="00F06D7E" w14:paraId="66DCB23C" w14:textId="77777777" w:rsidTr="00F06D7E">
        <w:trPr>
          <w:trHeight w:val="300"/>
          <w:jc w:val="center"/>
        </w:trPr>
        <w:tc>
          <w:tcPr>
            <w:tcW w:w="1696" w:type="dxa"/>
            <w:shd w:val="clear" w:color="auto" w:fill="auto"/>
            <w:noWrap/>
            <w:vAlign w:val="bottom"/>
            <w:hideMark/>
          </w:tcPr>
          <w:p w14:paraId="0FF5695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54D77C48" w14:textId="51F1C964"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9C7C72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RNA splicing</w:t>
            </w:r>
          </w:p>
        </w:tc>
        <w:tc>
          <w:tcPr>
            <w:tcW w:w="1276" w:type="dxa"/>
            <w:shd w:val="clear" w:color="auto" w:fill="auto"/>
            <w:noWrap/>
            <w:vAlign w:val="bottom"/>
            <w:hideMark/>
          </w:tcPr>
          <w:p w14:paraId="302FD35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GO:0043484</w:t>
            </w:r>
          </w:p>
        </w:tc>
        <w:tc>
          <w:tcPr>
            <w:tcW w:w="1224" w:type="dxa"/>
            <w:shd w:val="clear" w:color="auto" w:fill="auto"/>
            <w:noWrap/>
            <w:vAlign w:val="bottom"/>
            <w:hideMark/>
          </w:tcPr>
          <w:p w14:paraId="35CBCF4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2.62E-07</w:t>
            </w:r>
          </w:p>
        </w:tc>
      </w:tr>
      <w:tr w:rsidR="00F06D7E" w:rsidRPr="00F06D7E" w14:paraId="03A45AF7" w14:textId="77777777" w:rsidTr="00F06D7E">
        <w:trPr>
          <w:trHeight w:val="300"/>
          <w:jc w:val="center"/>
        </w:trPr>
        <w:tc>
          <w:tcPr>
            <w:tcW w:w="1696" w:type="dxa"/>
            <w:shd w:val="clear" w:color="auto" w:fill="auto"/>
            <w:noWrap/>
            <w:vAlign w:val="bottom"/>
            <w:hideMark/>
          </w:tcPr>
          <w:p w14:paraId="3BAE8BE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3239EA2C" w14:textId="66AB4138"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2D957D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mRNA processing</w:t>
            </w:r>
          </w:p>
        </w:tc>
        <w:tc>
          <w:tcPr>
            <w:tcW w:w="1276" w:type="dxa"/>
            <w:shd w:val="clear" w:color="auto" w:fill="auto"/>
            <w:noWrap/>
            <w:vAlign w:val="bottom"/>
            <w:hideMark/>
          </w:tcPr>
          <w:p w14:paraId="170D079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GO:0050684</w:t>
            </w:r>
          </w:p>
        </w:tc>
        <w:tc>
          <w:tcPr>
            <w:tcW w:w="1224" w:type="dxa"/>
            <w:shd w:val="clear" w:color="auto" w:fill="auto"/>
            <w:noWrap/>
            <w:vAlign w:val="bottom"/>
            <w:hideMark/>
          </w:tcPr>
          <w:p w14:paraId="69E7FB6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1.5806E-06</w:t>
            </w:r>
          </w:p>
        </w:tc>
      </w:tr>
      <w:tr w:rsidR="00F06D7E" w:rsidRPr="00F06D7E" w14:paraId="3E30EA60" w14:textId="77777777" w:rsidTr="00F06D7E">
        <w:trPr>
          <w:trHeight w:val="300"/>
          <w:jc w:val="center"/>
        </w:trPr>
        <w:tc>
          <w:tcPr>
            <w:tcW w:w="1696" w:type="dxa"/>
            <w:shd w:val="clear" w:color="auto" w:fill="auto"/>
            <w:noWrap/>
            <w:vAlign w:val="bottom"/>
            <w:hideMark/>
          </w:tcPr>
          <w:p w14:paraId="5342603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3471F772" w14:textId="28187635"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32EA59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RNA 3'-end processing</w:t>
            </w:r>
          </w:p>
        </w:tc>
        <w:tc>
          <w:tcPr>
            <w:tcW w:w="1276" w:type="dxa"/>
            <w:shd w:val="clear" w:color="auto" w:fill="auto"/>
            <w:noWrap/>
            <w:vAlign w:val="bottom"/>
            <w:hideMark/>
          </w:tcPr>
          <w:p w14:paraId="7F94194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GO:0031123</w:t>
            </w:r>
          </w:p>
        </w:tc>
        <w:tc>
          <w:tcPr>
            <w:tcW w:w="1224" w:type="dxa"/>
            <w:shd w:val="clear" w:color="auto" w:fill="auto"/>
            <w:noWrap/>
            <w:vAlign w:val="bottom"/>
            <w:hideMark/>
          </w:tcPr>
          <w:p w14:paraId="6F9B91A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6.27151E-06</w:t>
            </w:r>
          </w:p>
        </w:tc>
      </w:tr>
      <w:tr w:rsidR="00F06D7E" w:rsidRPr="00F06D7E" w14:paraId="59D3A4B3" w14:textId="77777777" w:rsidTr="00F06D7E">
        <w:trPr>
          <w:trHeight w:val="300"/>
          <w:jc w:val="center"/>
        </w:trPr>
        <w:tc>
          <w:tcPr>
            <w:tcW w:w="1696" w:type="dxa"/>
            <w:shd w:val="clear" w:color="auto" w:fill="auto"/>
            <w:noWrap/>
            <w:vAlign w:val="bottom"/>
            <w:hideMark/>
          </w:tcPr>
          <w:p w14:paraId="759C2BD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034A64BF" w14:textId="1949EF7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807A94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rRNA transcription</w:t>
            </w:r>
          </w:p>
        </w:tc>
        <w:tc>
          <w:tcPr>
            <w:tcW w:w="1276" w:type="dxa"/>
            <w:shd w:val="clear" w:color="auto" w:fill="auto"/>
            <w:noWrap/>
            <w:vAlign w:val="bottom"/>
            <w:hideMark/>
          </w:tcPr>
          <w:p w14:paraId="38F539D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GO:0009303</w:t>
            </w:r>
          </w:p>
        </w:tc>
        <w:tc>
          <w:tcPr>
            <w:tcW w:w="1224" w:type="dxa"/>
            <w:shd w:val="clear" w:color="auto" w:fill="auto"/>
            <w:noWrap/>
            <w:vAlign w:val="bottom"/>
            <w:hideMark/>
          </w:tcPr>
          <w:p w14:paraId="32B80CE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1.12135E-05</w:t>
            </w:r>
          </w:p>
        </w:tc>
      </w:tr>
      <w:tr w:rsidR="00F06D7E" w:rsidRPr="00F06D7E" w14:paraId="3A72F558" w14:textId="77777777" w:rsidTr="00F06D7E">
        <w:trPr>
          <w:trHeight w:val="300"/>
          <w:jc w:val="center"/>
        </w:trPr>
        <w:tc>
          <w:tcPr>
            <w:tcW w:w="1696" w:type="dxa"/>
            <w:shd w:val="clear" w:color="auto" w:fill="auto"/>
            <w:noWrap/>
            <w:vAlign w:val="bottom"/>
            <w:hideMark/>
          </w:tcPr>
          <w:p w14:paraId="27625C5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037E46DD" w14:textId="428C96C8"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E712F0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mRNA splicing, via spliceosome</w:t>
            </w:r>
          </w:p>
        </w:tc>
        <w:tc>
          <w:tcPr>
            <w:tcW w:w="1276" w:type="dxa"/>
            <w:shd w:val="clear" w:color="auto" w:fill="auto"/>
            <w:noWrap/>
            <w:vAlign w:val="bottom"/>
            <w:hideMark/>
          </w:tcPr>
          <w:p w14:paraId="7726EA5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GO:0048024</w:t>
            </w:r>
          </w:p>
        </w:tc>
        <w:tc>
          <w:tcPr>
            <w:tcW w:w="1224" w:type="dxa"/>
            <w:shd w:val="clear" w:color="auto" w:fill="auto"/>
            <w:noWrap/>
            <w:vAlign w:val="bottom"/>
            <w:hideMark/>
          </w:tcPr>
          <w:p w14:paraId="2AF9565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1.43167E-05</w:t>
            </w:r>
          </w:p>
        </w:tc>
      </w:tr>
      <w:tr w:rsidR="00F06D7E" w:rsidRPr="00F06D7E" w14:paraId="7D9C810D" w14:textId="77777777" w:rsidTr="00F06D7E">
        <w:trPr>
          <w:trHeight w:val="300"/>
          <w:jc w:val="center"/>
        </w:trPr>
        <w:tc>
          <w:tcPr>
            <w:tcW w:w="1696" w:type="dxa"/>
            <w:shd w:val="clear" w:color="auto" w:fill="auto"/>
            <w:noWrap/>
            <w:vAlign w:val="bottom"/>
            <w:hideMark/>
          </w:tcPr>
          <w:p w14:paraId="673AF65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5C09BC2D" w14:textId="4C444F6D"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C84F03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mRNA metabolic process</w:t>
            </w:r>
          </w:p>
        </w:tc>
        <w:tc>
          <w:tcPr>
            <w:tcW w:w="1276" w:type="dxa"/>
            <w:shd w:val="clear" w:color="auto" w:fill="auto"/>
            <w:noWrap/>
            <w:vAlign w:val="bottom"/>
            <w:hideMark/>
          </w:tcPr>
          <w:p w14:paraId="1301A24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GO:1903311</w:t>
            </w:r>
          </w:p>
        </w:tc>
        <w:tc>
          <w:tcPr>
            <w:tcW w:w="1224" w:type="dxa"/>
            <w:shd w:val="clear" w:color="auto" w:fill="auto"/>
            <w:noWrap/>
            <w:vAlign w:val="bottom"/>
            <w:hideMark/>
          </w:tcPr>
          <w:p w14:paraId="40BBBF0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4.07279E-05</w:t>
            </w:r>
          </w:p>
        </w:tc>
      </w:tr>
      <w:tr w:rsidR="00F06D7E" w:rsidRPr="00F06D7E" w14:paraId="66C6AD26" w14:textId="77777777" w:rsidTr="00F06D7E">
        <w:trPr>
          <w:trHeight w:val="300"/>
          <w:jc w:val="center"/>
        </w:trPr>
        <w:tc>
          <w:tcPr>
            <w:tcW w:w="1696" w:type="dxa"/>
            <w:shd w:val="clear" w:color="auto" w:fill="auto"/>
            <w:noWrap/>
            <w:vAlign w:val="bottom"/>
            <w:hideMark/>
          </w:tcPr>
          <w:p w14:paraId="780FC62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1032D9A9" w14:textId="0B13EF73"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9D4E11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alternative mRNA splicing, via spliceosome</w:t>
            </w:r>
          </w:p>
        </w:tc>
        <w:tc>
          <w:tcPr>
            <w:tcW w:w="1276" w:type="dxa"/>
            <w:shd w:val="clear" w:color="auto" w:fill="auto"/>
            <w:noWrap/>
            <w:vAlign w:val="bottom"/>
            <w:hideMark/>
          </w:tcPr>
          <w:p w14:paraId="46CD02A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GO:0000381</w:t>
            </w:r>
          </w:p>
        </w:tc>
        <w:tc>
          <w:tcPr>
            <w:tcW w:w="1224" w:type="dxa"/>
            <w:shd w:val="clear" w:color="auto" w:fill="auto"/>
            <w:noWrap/>
            <w:vAlign w:val="bottom"/>
            <w:hideMark/>
          </w:tcPr>
          <w:p w14:paraId="41EAC64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4.28071E-05</w:t>
            </w:r>
          </w:p>
        </w:tc>
      </w:tr>
      <w:tr w:rsidR="00F06D7E" w:rsidRPr="00F06D7E" w14:paraId="2C8901D8" w14:textId="77777777" w:rsidTr="00F06D7E">
        <w:trPr>
          <w:trHeight w:val="300"/>
          <w:jc w:val="center"/>
        </w:trPr>
        <w:tc>
          <w:tcPr>
            <w:tcW w:w="1696" w:type="dxa"/>
            <w:shd w:val="clear" w:color="auto" w:fill="auto"/>
            <w:noWrap/>
            <w:vAlign w:val="bottom"/>
            <w:hideMark/>
          </w:tcPr>
          <w:p w14:paraId="6EED6C9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256B91E8" w14:textId="21000F7F"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AC93BD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mRNA polyadenylation</w:t>
            </w:r>
          </w:p>
        </w:tc>
        <w:tc>
          <w:tcPr>
            <w:tcW w:w="1276" w:type="dxa"/>
            <w:shd w:val="clear" w:color="auto" w:fill="auto"/>
            <w:noWrap/>
            <w:vAlign w:val="bottom"/>
            <w:hideMark/>
          </w:tcPr>
          <w:p w14:paraId="0509505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GO:0006378</w:t>
            </w:r>
          </w:p>
        </w:tc>
        <w:tc>
          <w:tcPr>
            <w:tcW w:w="1224" w:type="dxa"/>
            <w:shd w:val="clear" w:color="auto" w:fill="auto"/>
            <w:noWrap/>
            <w:vAlign w:val="bottom"/>
            <w:hideMark/>
          </w:tcPr>
          <w:p w14:paraId="515B098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0.000248823</w:t>
            </w:r>
          </w:p>
        </w:tc>
      </w:tr>
      <w:tr w:rsidR="00F06D7E" w:rsidRPr="00F06D7E" w14:paraId="7C7079D3" w14:textId="77777777" w:rsidTr="00F06D7E">
        <w:trPr>
          <w:trHeight w:val="300"/>
          <w:jc w:val="center"/>
        </w:trPr>
        <w:tc>
          <w:tcPr>
            <w:tcW w:w="1696" w:type="dxa"/>
            <w:shd w:val="clear" w:color="auto" w:fill="auto"/>
            <w:noWrap/>
            <w:vAlign w:val="bottom"/>
            <w:hideMark/>
          </w:tcPr>
          <w:p w14:paraId="1F187CB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0975F3CB" w14:textId="5160C523"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D166EC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RNA polyadenylation</w:t>
            </w:r>
          </w:p>
        </w:tc>
        <w:tc>
          <w:tcPr>
            <w:tcW w:w="1276" w:type="dxa"/>
            <w:shd w:val="clear" w:color="auto" w:fill="auto"/>
            <w:noWrap/>
            <w:vAlign w:val="bottom"/>
            <w:hideMark/>
          </w:tcPr>
          <w:p w14:paraId="30A41BA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GO:0043631</w:t>
            </w:r>
          </w:p>
        </w:tc>
        <w:tc>
          <w:tcPr>
            <w:tcW w:w="1224" w:type="dxa"/>
            <w:shd w:val="clear" w:color="auto" w:fill="auto"/>
            <w:noWrap/>
            <w:vAlign w:val="bottom"/>
            <w:hideMark/>
          </w:tcPr>
          <w:p w14:paraId="22C50C2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0.000284879</w:t>
            </w:r>
          </w:p>
        </w:tc>
      </w:tr>
      <w:tr w:rsidR="00F06D7E" w:rsidRPr="00F06D7E" w14:paraId="5BEBB852" w14:textId="77777777" w:rsidTr="00F06D7E">
        <w:trPr>
          <w:trHeight w:val="300"/>
          <w:jc w:val="center"/>
        </w:trPr>
        <w:tc>
          <w:tcPr>
            <w:tcW w:w="1696" w:type="dxa"/>
            <w:shd w:val="clear" w:color="auto" w:fill="auto"/>
            <w:noWrap/>
            <w:vAlign w:val="bottom"/>
            <w:hideMark/>
          </w:tcPr>
          <w:p w14:paraId="01FE9A4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1F723F30" w14:textId="71E9FBAB"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CEEC54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alternative mRNA splicing, via spliceosome</w:t>
            </w:r>
          </w:p>
        </w:tc>
        <w:tc>
          <w:tcPr>
            <w:tcW w:w="1276" w:type="dxa"/>
            <w:shd w:val="clear" w:color="auto" w:fill="auto"/>
            <w:noWrap/>
            <w:vAlign w:val="bottom"/>
            <w:hideMark/>
          </w:tcPr>
          <w:p w14:paraId="6F13A93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GO:0000380</w:t>
            </w:r>
          </w:p>
        </w:tc>
        <w:tc>
          <w:tcPr>
            <w:tcW w:w="1224" w:type="dxa"/>
            <w:shd w:val="clear" w:color="auto" w:fill="auto"/>
            <w:noWrap/>
            <w:vAlign w:val="bottom"/>
            <w:hideMark/>
          </w:tcPr>
          <w:p w14:paraId="604F43D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0.000296305</w:t>
            </w:r>
          </w:p>
        </w:tc>
      </w:tr>
      <w:tr w:rsidR="00F06D7E" w:rsidRPr="00F06D7E" w14:paraId="7AD1EB6E" w14:textId="77777777" w:rsidTr="00F06D7E">
        <w:trPr>
          <w:trHeight w:val="300"/>
          <w:jc w:val="center"/>
        </w:trPr>
        <w:tc>
          <w:tcPr>
            <w:tcW w:w="1696" w:type="dxa"/>
            <w:shd w:val="clear" w:color="auto" w:fill="auto"/>
            <w:noWrap/>
            <w:vAlign w:val="bottom"/>
            <w:hideMark/>
          </w:tcPr>
          <w:p w14:paraId="7D0B1AB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2E0D0B7E" w14:textId="26FABF81"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57EA3F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mitochondrial translation</w:t>
            </w:r>
          </w:p>
        </w:tc>
        <w:tc>
          <w:tcPr>
            <w:tcW w:w="1276" w:type="dxa"/>
            <w:shd w:val="clear" w:color="auto" w:fill="auto"/>
            <w:noWrap/>
            <w:vAlign w:val="bottom"/>
            <w:hideMark/>
          </w:tcPr>
          <w:p w14:paraId="2665D1C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GO:0032543</w:t>
            </w:r>
          </w:p>
        </w:tc>
        <w:tc>
          <w:tcPr>
            <w:tcW w:w="1224" w:type="dxa"/>
            <w:shd w:val="clear" w:color="auto" w:fill="auto"/>
            <w:noWrap/>
            <w:vAlign w:val="bottom"/>
            <w:hideMark/>
          </w:tcPr>
          <w:p w14:paraId="2B2D102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0.000296305</w:t>
            </w:r>
          </w:p>
        </w:tc>
      </w:tr>
      <w:tr w:rsidR="00F06D7E" w:rsidRPr="00F06D7E" w14:paraId="04A14B49" w14:textId="77777777" w:rsidTr="00F06D7E">
        <w:trPr>
          <w:trHeight w:val="300"/>
          <w:jc w:val="center"/>
        </w:trPr>
        <w:tc>
          <w:tcPr>
            <w:tcW w:w="1696" w:type="dxa"/>
            <w:shd w:val="clear" w:color="auto" w:fill="auto"/>
            <w:noWrap/>
            <w:vAlign w:val="bottom"/>
            <w:hideMark/>
          </w:tcPr>
          <w:p w14:paraId="6241C26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0FCD16AF" w14:textId="776FD97B"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9EC02C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ncRNA transcription</w:t>
            </w:r>
          </w:p>
        </w:tc>
        <w:tc>
          <w:tcPr>
            <w:tcW w:w="1276" w:type="dxa"/>
            <w:shd w:val="clear" w:color="auto" w:fill="auto"/>
            <w:noWrap/>
            <w:vAlign w:val="bottom"/>
            <w:hideMark/>
          </w:tcPr>
          <w:p w14:paraId="7E345A6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GO:0098781</w:t>
            </w:r>
          </w:p>
        </w:tc>
        <w:tc>
          <w:tcPr>
            <w:tcW w:w="1224" w:type="dxa"/>
            <w:shd w:val="clear" w:color="auto" w:fill="auto"/>
            <w:noWrap/>
            <w:vAlign w:val="bottom"/>
            <w:hideMark/>
          </w:tcPr>
          <w:p w14:paraId="397CD26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0.00047641</w:t>
            </w:r>
          </w:p>
        </w:tc>
      </w:tr>
      <w:tr w:rsidR="00F06D7E" w:rsidRPr="00F06D7E" w14:paraId="7F8764E8" w14:textId="77777777" w:rsidTr="00F06D7E">
        <w:trPr>
          <w:trHeight w:val="300"/>
          <w:jc w:val="center"/>
        </w:trPr>
        <w:tc>
          <w:tcPr>
            <w:tcW w:w="1696" w:type="dxa"/>
            <w:shd w:val="clear" w:color="auto" w:fill="auto"/>
            <w:noWrap/>
            <w:vAlign w:val="bottom"/>
            <w:hideMark/>
          </w:tcPr>
          <w:p w14:paraId="3AD1DF0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2065C92A" w14:textId="61F121D4"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BE31DE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RNA phosphodiester bond hydrolysis</w:t>
            </w:r>
          </w:p>
        </w:tc>
        <w:tc>
          <w:tcPr>
            <w:tcW w:w="1276" w:type="dxa"/>
            <w:shd w:val="clear" w:color="auto" w:fill="auto"/>
            <w:noWrap/>
            <w:vAlign w:val="bottom"/>
            <w:hideMark/>
          </w:tcPr>
          <w:p w14:paraId="52FE47D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GO:0090501</w:t>
            </w:r>
          </w:p>
        </w:tc>
        <w:tc>
          <w:tcPr>
            <w:tcW w:w="1224" w:type="dxa"/>
            <w:shd w:val="clear" w:color="auto" w:fill="auto"/>
            <w:noWrap/>
            <w:vAlign w:val="bottom"/>
            <w:hideMark/>
          </w:tcPr>
          <w:p w14:paraId="0016A36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0.000589355</w:t>
            </w:r>
          </w:p>
        </w:tc>
      </w:tr>
      <w:tr w:rsidR="00F06D7E" w:rsidRPr="00F06D7E" w14:paraId="32F22AD7" w14:textId="77777777" w:rsidTr="00F06D7E">
        <w:trPr>
          <w:trHeight w:val="300"/>
          <w:jc w:val="center"/>
        </w:trPr>
        <w:tc>
          <w:tcPr>
            <w:tcW w:w="1696" w:type="dxa"/>
            <w:shd w:val="clear" w:color="auto" w:fill="auto"/>
            <w:noWrap/>
            <w:vAlign w:val="bottom"/>
            <w:hideMark/>
          </w:tcPr>
          <w:p w14:paraId="083704D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41C20E50" w14:textId="28A5E2C5"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CABFB3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RNA catabolic process</w:t>
            </w:r>
          </w:p>
        </w:tc>
        <w:tc>
          <w:tcPr>
            <w:tcW w:w="1276" w:type="dxa"/>
            <w:shd w:val="clear" w:color="auto" w:fill="auto"/>
            <w:noWrap/>
            <w:vAlign w:val="bottom"/>
            <w:hideMark/>
          </w:tcPr>
          <w:p w14:paraId="7CD132E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GO:0006401</w:t>
            </w:r>
          </w:p>
        </w:tc>
        <w:tc>
          <w:tcPr>
            <w:tcW w:w="1224" w:type="dxa"/>
            <w:shd w:val="clear" w:color="auto" w:fill="auto"/>
            <w:noWrap/>
            <w:vAlign w:val="bottom"/>
            <w:hideMark/>
          </w:tcPr>
          <w:p w14:paraId="009A1A5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0.001319962</w:t>
            </w:r>
          </w:p>
        </w:tc>
      </w:tr>
      <w:tr w:rsidR="00F06D7E" w:rsidRPr="00F06D7E" w14:paraId="0032A679" w14:textId="77777777" w:rsidTr="00F06D7E">
        <w:trPr>
          <w:trHeight w:val="300"/>
          <w:jc w:val="center"/>
        </w:trPr>
        <w:tc>
          <w:tcPr>
            <w:tcW w:w="1696" w:type="dxa"/>
            <w:shd w:val="clear" w:color="auto" w:fill="auto"/>
            <w:noWrap/>
            <w:vAlign w:val="bottom"/>
            <w:hideMark/>
          </w:tcPr>
          <w:p w14:paraId="0F6257C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4ACDE17E" w14:textId="4135392A"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750747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nuclear transport</w:t>
            </w:r>
          </w:p>
        </w:tc>
        <w:tc>
          <w:tcPr>
            <w:tcW w:w="1276" w:type="dxa"/>
            <w:shd w:val="clear" w:color="auto" w:fill="auto"/>
            <w:noWrap/>
            <w:vAlign w:val="bottom"/>
            <w:hideMark/>
          </w:tcPr>
          <w:p w14:paraId="449067D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GO:0051169</w:t>
            </w:r>
          </w:p>
        </w:tc>
        <w:tc>
          <w:tcPr>
            <w:tcW w:w="1224" w:type="dxa"/>
            <w:shd w:val="clear" w:color="auto" w:fill="auto"/>
            <w:noWrap/>
            <w:vAlign w:val="bottom"/>
            <w:hideMark/>
          </w:tcPr>
          <w:p w14:paraId="72ECC44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0.001472075</w:t>
            </w:r>
          </w:p>
        </w:tc>
      </w:tr>
      <w:tr w:rsidR="00F06D7E" w:rsidRPr="00F06D7E" w14:paraId="177F40B0" w14:textId="77777777" w:rsidTr="00F06D7E">
        <w:trPr>
          <w:trHeight w:val="300"/>
          <w:jc w:val="center"/>
        </w:trPr>
        <w:tc>
          <w:tcPr>
            <w:tcW w:w="1696" w:type="dxa"/>
            <w:shd w:val="clear" w:color="auto" w:fill="auto"/>
            <w:noWrap/>
            <w:vAlign w:val="bottom"/>
            <w:hideMark/>
          </w:tcPr>
          <w:p w14:paraId="322918F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6DAEBD1A" w14:textId="4C704D9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39977B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nucleocytoplasmic transport</w:t>
            </w:r>
          </w:p>
        </w:tc>
        <w:tc>
          <w:tcPr>
            <w:tcW w:w="1276" w:type="dxa"/>
            <w:shd w:val="clear" w:color="auto" w:fill="auto"/>
            <w:noWrap/>
            <w:vAlign w:val="bottom"/>
            <w:hideMark/>
          </w:tcPr>
          <w:p w14:paraId="1192AFA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GO:0006913</w:t>
            </w:r>
          </w:p>
        </w:tc>
        <w:tc>
          <w:tcPr>
            <w:tcW w:w="1224" w:type="dxa"/>
            <w:shd w:val="clear" w:color="auto" w:fill="auto"/>
            <w:noWrap/>
            <w:vAlign w:val="bottom"/>
            <w:hideMark/>
          </w:tcPr>
          <w:p w14:paraId="4368688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0.001472075</w:t>
            </w:r>
          </w:p>
        </w:tc>
      </w:tr>
      <w:tr w:rsidR="00F06D7E" w:rsidRPr="00F06D7E" w14:paraId="4C10080D" w14:textId="77777777" w:rsidTr="00F06D7E">
        <w:trPr>
          <w:trHeight w:val="300"/>
          <w:jc w:val="center"/>
        </w:trPr>
        <w:tc>
          <w:tcPr>
            <w:tcW w:w="1696" w:type="dxa"/>
            <w:shd w:val="clear" w:color="auto" w:fill="auto"/>
            <w:noWrap/>
            <w:vAlign w:val="bottom"/>
            <w:hideMark/>
          </w:tcPr>
          <w:p w14:paraId="07E16F8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6E7FCAAE" w14:textId="437BB50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78F6A1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nucleic acid phosphodiester bond hydrolysis</w:t>
            </w:r>
          </w:p>
        </w:tc>
        <w:tc>
          <w:tcPr>
            <w:tcW w:w="1276" w:type="dxa"/>
            <w:shd w:val="clear" w:color="auto" w:fill="auto"/>
            <w:noWrap/>
            <w:vAlign w:val="bottom"/>
            <w:hideMark/>
          </w:tcPr>
          <w:p w14:paraId="13E628B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GO:0090305</w:t>
            </w:r>
          </w:p>
        </w:tc>
        <w:tc>
          <w:tcPr>
            <w:tcW w:w="1224" w:type="dxa"/>
            <w:shd w:val="clear" w:color="auto" w:fill="auto"/>
            <w:noWrap/>
            <w:vAlign w:val="bottom"/>
            <w:hideMark/>
          </w:tcPr>
          <w:p w14:paraId="7FB4899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0.002272788</w:t>
            </w:r>
          </w:p>
        </w:tc>
      </w:tr>
      <w:tr w:rsidR="00F06D7E" w:rsidRPr="00F06D7E" w14:paraId="53B6004B" w14:textId="77777777" w:rsidTr="00F06D7E">
        <w:trPr>
          <w:trHeight w:val="300"/>
          <w:jc w:val="center"/>
        </w:trPr>
        <w:tc>
          <w:tcPr>
            <w:tcW w:w="1696" w:type="dxa"/>
            <w:shd w:val="clear" w:color="auto" w:fill="auto"/>
            <w:noWrap/>
            <w:vAlign w:val="bottom"/>
            <w:hideMark/>
          </w:tcPr>
          <w:p w14:paraId="1E11C79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2B22E923" w14:textId="05464603"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556B22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mRNA 3'-end processing</w:t>
            </w:r>
          </w:p>
        </w:tc>
        <w:tc>
          <w:tcPr>
            <w:tcW w:w="1276" w:type="dxa"/>
            <w:shd w:val="clear" w:color="auto" w:fill="auto"/>
            <w:noWrap/>
            <w:vAlign w:val="bottom"/>
            <w:hideMark/>
          </w:tcPr>
          <w:p w14:paraId="19FDD5E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GO:0031124</w:t>
            </w:r>
          </w:p>
        </w:tc>
        <w:tc>
          <w:tcPr>
            <w:tcW w:w="1224" w:type="dxa"/>
            <w:shd w:val="clear" w:color="auto" w:fill="auto"/>
            <w:noWrap/>
            <w:vAlign w:val="bottom"/>
            <w:hideMark/>
          </w:tcPr>
          <w:p w14:paraId="3A04582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0.00265347</w:t>
            </w:r>
          </w:p>
        </w:tc>
      </w:tr>
      <w:tr w:rsidR="00F06D7E" w:rsidRPr="00F06D7E" w14:paraId="333D2499" w14:textId="77777777" w:rsidTr="00F06D7E">
        <w:trPr>
          <w:trHeight w:val="300"/>
          <w:jc w:val="center"/>
        </w:trPr>
        <w:tc>
          <w:tcPr>
            <w:tcW w:w="1696" w:type="dxa"/>
            <w:shd w:val="clear" w:color="auto" w:fill="auto"/>
            <w:noWrap/>
            <w:vAlign w:val="bottom"/>
            <w:hideMark/>
          </w:tcPr>
          <w:p w14:paraId="0836255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2042A018" w14:textId="22E6CAA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704826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sno(s)RNA 3'-end processing</w:t>
            </w:r>
          </w:p>
        </w:tc>
        <w:tc>
          <w:tcPr>
            <w:tcW w:w="1276" w:type="dxa"/>
            <w:shd w:val="clear" w:color="auto" w:fill="auto"/>
            <w:noWrap/>
            <w:vAlign w:val="bottom"/>
            <w:hideMark/>
          </w:tcPr>
          <w:p w14:paraId="430A658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GO:0031126</w:t>
            </w:r>
          </w:p>
        </w:tc>
        <w:tc>
          <w:tcPr>
            <w:tcW w:w="1224" w:type="dxa"/>
            <w:shd w:val="clear" w:color="auto" w:fill="auto"/>
            <w:noWrap/>
            <w:vAlign w:val="bottom"/>
            <w:hideMark/>
          </w:tcPr>
          <w:p w14:paraId="00E6D9C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0.002971848</w:t>
            </w:r>
          </w:p>
        </w:tc>
      </w:tr>
      <w:tr w:rsidR="00F06D7E" w:rsidRPr="00F06D7E" w14:paraId="471A57DB" w14:textId="77777777" w:rsidTr="00F06D7E">
        <w:trPr>
          <w:trHeight w:val="300"/>
          <w:jc w:val="center"/>
        </w:trPr>
        <w:tc>
          <w:tcPr>
            <w:tcW w:w="1696" w:type="dxa"/>
            <w:shd w:val="clear" w:color="auto" w:fill="auto"/>
            <w:noWrap/>
            <w:vAlign w:val="bottom"/>
            <w:hideMark/>
          </w:tcPr>
          <w:p w14:paraId="4BB1C6B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7E223F19" w14:textId="1EBFF31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2DBA2F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mitochondrial gene expression</w:t>
            </w:r>
          </w:p>
        </w:tc>
        <w:tc>
          <w:tcPr>
            <w:tcW w:w="1276" w:type="dxa"/>
            <w:shd w:val="clear" w:color="auto" w:fill="auto"/>
            <w:noWrap/>
            <w:vAlign w:val="bottom"/>
            <w:hideMark/>
          </w:tcPr>
          <w:p w14:paraId="3F077B0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GO:0140053</w:t>
            </w:r>
          </w:p>
        </w:tc>
        <w:tc>
          <w:tcPr>
            <w:tcW w:w="1224" w:type="dxa"/>
            <w:shd w:val="clear" w:color="auto" w:fill="auto"/>
            <w:noWrap/>
            <w:vAlign w:val="bottom"/>
            <w:hideMark/>
          </w:tcPr>
          <w:p w14:paraId="1D07963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0.004088317</w:t>
            </w:r>
          </w:p>
        </w:tc>
      </w:tr>
      <w:tr w:rsidR="00F06D7E" w:rsidRPr="00F06D7E" w14:paraId="377DF3E9" w14:textId="77777777" w:rsidTr="00F06D7E">
        <w:trPr>
          <w:trHeight w:val="300"/>
          <w:jc w:val="center"/>
        </w:trPr>
        <w:tc>
          <w:tcPr>
            <w:tcW w:w="1696" w:type="dxa"/>
            <w:shd w:val="clear" w:color="auto" w:fill="auto"/>
            <w:noWrap/>
            <w:vAlign w:val="bottom"/>
            <w:hideMark/>
          </w:tcPr>
          <w:p w14:paraId="58A935E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6E86252D" w14:textId="0B521B8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B4D210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nuclear-transcribed mRNA catabolic process</w:t>
            </w:r>
          </w:p>
        </w:tc>
        <w:tc>
          <w:tcPr>
            <w:tcW w:w="1276" w:type="dxa"/>
            <w:shd w:val="clear" w:color="auto" w:fill="auto"/>
            <w:noWrap/>
            <w:vAlign w:val="bottom"/>
            <w:hideMark/>
          </w:tcPr>
          <w:p w14:paraId="48F85F0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GO:0000956</w:t>
            </w:r>
          </w:p>
        </w:tc>
        <w:tc>
          <w:tcPr>
            <w:tcW w:w="1224" w:type="dxa"/>
            <w:shd w:val="clear" w:color="auto" w:fill="auto"/>
            <w:noWrap/>
            <w:vAlign w:val="bottom"/>
            <w:hideMark/>
          </w:tcPr>
          <w:p w14:paraId="7B639CA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0.004374815</w:t>
            </w:r>
          </w:p>
        </w:tc>
      </w:tr>
      <w:tr w:rsidR="00F06D7E" w:rsidRPr="00F06D7E" w14:paraId="7BA41966" w14:textId="77777777" w:rsidTr="00F06D7E">
        <w:trPr>
          <w:trHeight w:val="300"/>
          <w:jc w:val="center"/>
        </w:trPr>
        <w:tc>
          <w:tcPr>
            <w:tcW w:w="1696" w:type="dxa"/>
            <w:shd w:val="clear" w:color="auto" w:fill="auto"/>
            <w:noWrap/>
            <w:vAlign w:val="bottom"/>
            <w:hideMark/>
          </w:tcPr>
          <w:p w14:paraId="7602F68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6AB789ED" w14:textId="0C2B5AB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E334C0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sno(s)RNA processing</w:t>
            </w:r>
          </w:p>
        </w:tc>
        <w:tc>
          <w:tcPr>
            <w:tcW w:w="1276" w:type="dxa"/>
            <w:shd w:val="clear" w:color="auto" w:fill="auto"/>
            <w:noWrap/>
            <w:vAlign w:val="bottom"/>
            <w:hideMark/>
          </w:tcPr>
          <w:p w14:paraId="30F75BF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GO:0043144</w:t>
            </w:r>
          </w:p>
        </w:tc>
        <w:tc>
          <w:tcPr>
            <w:tcW w:w="1224" w:type="dxa"/>
            <w:shd w:val="clear" w:color="auto" w:fill="auto"/>
            <w:noWrap/>
            <w:vAlign w:val="bottom"/>
            <w:hideMark/>
          </w:tcPr>
          <w:p w14:paraId="1C90D76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0.005939184</w:t>
            </w:r>
          </w:p>
        </w:tc>
      </w:tr>
      <w:tr w:rsidR="00F06D7E" w:rsidRPr="00F06D7E" w14:paraId="37476FC2" w14:textId="77777777" w:rsidTr="00F06D7E">
        <w:trPr>
          <w:trHeight w:val="300"/>
          <w:jc w:val="center"/>
        </w:trPr>
        <w:tc>
          <w:tcPr>
            <w:tcW w:w="1696" w:type="dxa"/>
            <w:shd w:val="clear" w:color="auto" w:fill="auto"/>
            <w:noWrap/>
            <w:vAlign w:val="bottom"/>
            <w:hideMark/>
          </w:tcPr>
          <w:p w14:paraId="616F6AD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EBOV</w:t>
            </w:r>
          </w:p>
        </w:tc>
        <w:tc>
          <w:tcPr>
            <w:tcW w:w="709" w:type="dxa"/>
            <w:shd w:val="clear" w:color="auto" w:fill="auto"/>
            <w:noWrap/>
            <w:vAlign w:val="bottom"/>
            <w:hideMark/>
          </w:tcPr>
          <w:p w14:paraId="0A62C600" w14:textId="3E96763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A52A63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viral process</w:t>
            </w:r>
          </w:p>
        </w:tc>
        <w:tc>
          <w:tcPr>
            <w:tcW w:w="1276" w:type="dxa"/>
            <w:shd w:val="clear" w:color="auto" w:fill="auto"/>
            <w:noWrap/>
            <w:vAlign w:val="bottom"/>
            <w:hideMark/>
          </w:tcPr>
          <w:p w14:paraId="1FBEAED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GO:0016032</w:t>
            </w:r>
          </w:p>
        </w:tc>
        <w:tc>
          <w:tcPr>
            <w:tcW w:w="1224" w:type="dxa"/>
            <w:shd w:val="clear" w:color="auto" w:fill="auto"/>
            <w:noWrap/>
            <w:vAlign w:val="bottom"/>
            <w:hideMark/>
          </w:tcPr>
          <w:p w14:paraId="714676C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0.007642033</w:t>
            </w:r>
          </w:p>
        </w:tc>
      </w:tr>
      <w:tr w:rsidR="00F06D7E" w:rsidRPr="00F06D7E" w14:paraId="1993322E" w14:textId="77777777" w:rsidTr="00F06D7E">
        <w:trPr>
          <w:trHeight w:val="300"/>
          <w:jc w:val="center"/>
        </w:trPr>
        <w:tc>
          <w:tcPr>
            <w:tcW w:w="1696" w:type="dxa"/>
            <w:shd w:val="clear" w:color="auto" w:fill="auto"/>
            <w:noWrap/>
            <w:vAlign w:val="bottom"/>
            <w:hideMark/>
          </w:tcPr>
          <w:p w14:paraId="4A97399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268A61EE" w14:textId="7CC4923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5DBA0C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establishment of protein localization to mitochondrion</w:t>
            </w:r>
          </w:p>
        </w:tc>
        <w:tc>
          <w:tcPr>
            <w:tcW w:w="1276" w:type="dxa"/>
            <w:shd w:val="clear" w:color="auto" w:fill="auto"/>
            <w:noWrap/>
            <w:vAlign w:val="bottom"/>
            <w:hideMark/>
          </w:tcPr>
          <w:p w14:paraId="75B3F0C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GO:0072655</w:t>
            </w:r>
          </w:p>
        </w:tc>
        <w:tc>
          <w:tcPr>
            <w:tcW w:w="1224" w:type="dxa"/>
            <w:shd w:val="clear" w:color="auto" w:fill="auto"/>
            <w:noWrap/>
            <w:vAlign w:val="bottom"/>
            <w:hideMark/>
          </w:tcPr>
          <w:p w14:paraId="1328A6C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1.19514E-05</w:t>
            </w:r>
          </w:p>
        </w:tc>
      </w:tr>
      <w:tr w:rsidR="00F06D7E" w:rsidRPr="00F06D7E" w14:paraId="42B4891A" w14:textId="77777777" w:rsidTr="00F06D7E">
        <w:trPr>
          <w:trHeight w:val="300"/>
          <w:jc w:val="center"/>
        </w:trPr>
        <w:tc>
          <w:tcPr>
            <w:tcW w:w="1696" w:type="dxa"/>
            <w:shd w:val="clear" w:color="auto" w:fill="auto"/>
            <w:noWrap/>
            <w:vAlign w:val="bottom"/>
            <w:hideMark/>
          </w:tcPr>
          <w:p w14:paraId="3EF8DB4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6C0171C8" w14:textId="1C84CBCF"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E7705F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localization to mitochondrion</w:t>
            </w:r>
          </w:p>
        </w:tc>
        <w:tc>
          <w:tcPr>
            <w:tcW w:w="1276" w:type="dxa"/>
            <w:shd w:val="clear" w:color="auto" w:fill="auto"/>
            <w:noWrap/>
            <w:vAlign w:val="bottom"/>
            <w:hideMark/>
          </w:tcPr>
          <w:p w14:paraId="072B7A7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GO:0070585</w:t>
            </w:r>
          </w:p>
        </w:tc>
        <w:tc>
          <w:tcPr>
            <w:tcW w:w="1224" w:type="dxa"/>
            <w:shd w:val="clear" w:color="auto" w:fill="auto"/>
            <w:noWrap/>
            <w:vAlign w:val="bottom"/>
            <w:hideMark/>
          </w:tcPr>
          <w:p w14:paraId="2A05FC8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2.06882E-05</w:t>
            </w:r>
          </w:p>
        </w:tc>
      </w:tr>
      <w:tr w:rsidR="00F06D7E" w:rsidRPr="00F06D7E" w14:paraId="2F069D93" w14:textId="77777777" w:rsidTr="00F06D7E">
        <w:trPr>
          <w:trHeight w:val="300"/>
          <w:jc w:val="center"/>
        </w:trPr>
        <w:tc>
          <w:tcPr>
            <w:tcW w:w="1696" w:type="dxa"/>
            <w:shd w:val="clear" w:color="auto" w:fill="auto"/>
            <w:noWrap/>
            <w:vAlign w:val="bottom"/>
            <w:hideMark/>
          </w:tcPr>
          <w:p w14:paraId="22FC72A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49C83495" w14:textId="5A4FDB75"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0961AE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insertion into mitochondrial inner membrane</w:t>
            </w:r>
          </w:p>
        </w:tc>
        <w:tc>
          <w:tcPr>
            <w:tcW w:w="1276" w:type="dxa"/>
            <w:shd w:val="clear" w:color="auto" w:fill="auto"/>
            <w:noWrap/>
            <w:vAlign w:val="bottom"/>
            <w:hideMark/>
          </w:tcPr>
          <w:p w14:paraId="3992396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GO:0045039</w:t>
            </w:r>
          </w:p>
        </w:tc>
        <w:tc>
          <w:tcPr>
            <w:tcW w:w="1224" w:type="dxa"/>
            <w:shd w:val="clear" w:color="auto" w:fill="auto"/>
            <w:noWrap/>
            <w:vAlign w:val="bottom"/>
            <w:hideMark/>
          </w:tcPr>
          <w:p w14:paraId="39AFF99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5.56124E-05</w:t>
            </w:r>
          </w:p>
        </w:tc>
      </w:tr>
      <w:tr w:rsidR="00F06D7E" w:rsidRPr="00F06D7E" w14:paraId="54E7474A" w14:textId="77777777" w:rsidTr="00F06D7E">
        <w:trPr>
          <w:trHeight w:val="300"/>
          <w:jc w:val="center"/>
        </w:trPr>
        <w:tc>
          <w:tcPr>
            <w:tcW w:w="1696" w:type="dxa"/>
            <w:shd w:val="clear" w:color="auto" w:fill="auto"/>
            <w:noWrap/>
            <w:vAlign w:val="bottom"/>
            <w:hideMark/>
          </w:tcPr>
          <w:p w14:paraId="2BD7DF1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1395D178" w14:textId="3D8406F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5919BD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vesicle-mediated transport to the plasma membrane</w:t>
            </w:r>
          </w:p>
        </w:tc>
        <w:tc>
          <w:tcPr>
            <w:tcW w:w="1276" w:type="dxa"/>
            <w:shd w:val="clear" w:color="auto" w:fill="auto"/>
            <w:noWrap/>
            <w:vAlign w:val="bottom"/>
            <w:hideMark/>
          </w:tcPr>
          <w:p w14:paraId="6E14909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GO:0098876</w:t>
            </w:r>
          </w:p>
        </w:tc>
        <w:tc>
          <w:tcPr>
            <w:tcW w:w="1224" w:type="dxa"/>
            <w:shd w:val="clear" w:color="auto" w:fill="auto"/>
            <w:noWrap/>
            <w:vAlign w:val="bottom"/>
            <w:hideMark/>
          </w:tcPr>
          <w:p w14:paraId="25FC236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6.98916E-05</w:t>
            </w:r>
          </w:p>
        </w:tc>
      </w:tr>
      <w:tr w:rsidR="00F06D7E" w:rsidRPr="00F06D7E" w14:paraId="29BC20FD" w14:textId="77777777" w:rsidTr="00F06D7E">
        <w:trPr>
          <w:trHeight w:val="300"/>
          <w:jc w:val="center"/>
        </w:trPr>
        <w:tc>
          <w:tcPr>
            <w:tcW w:w="1696" w:type="dxa"/>
            <w:shd w:val="clear" w:color="auto" w:fill="auto"/>
            <w:noWrap/>
            <w:vAlign w:val="bottom"/>
            <w:hideMark/>
          </w:tcPr>
          <w:p w14:paraId="47A6BB0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62629B0B" w14:textId="79F4E091"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BE2CD1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endocytic recycling</w:t>
            </w:r>
          </w:p>
        </w:tc>
        <w:tc>
          <w:tcPr>
            <w:tcW w:w="1276" w:type="dxa"/>
            <w:shd w:val="clear" w:color="auto" w:fill="auto"/>
            <w:noWrap/>
            <w:vAlign w:val="bottom"/>
            <w:hideMark/>
          </w:tcPr>
          <w:p w14:paraId="46E39C6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GO:0032456</w:t>
            </w:r>
          </w:p>
        </w:tc>
        <w:tc>
          <w:tcPr>
            <w:tcW w:w="1224" w:type="dxa"/>
            <w:shd w:val="clear" w:color="auto" w:fill="auto"/>
            <w:noWrap/>
            <w:vAlign w:val="bottom"/>
            <w:hideMark/>
          </w:tcPr>
          <w:p w14:paraId="24F36D7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0.000156296</w:t>
            </w:r>
          </w:p>
        </w:tc>
      </w:tr>
      <w:tr w:rsidR="00F06D7E" w:rsidRPr="00F06D7E" w14:paraId="12AEC82A" w14:textId="77777777" w:rsidTr="00F06D7E">
        <w:trPr>
          <w:trHeight w:val="300"/>
          <w:jc w:val="center"/>
        </w:trPr>
        <w:tc>
          <w:tcPr>
            <w:tcW w:w="1696" w:type="dxa"/>
            <w:shd w:val="clear" w:color="auto" w:fill="auto"/>
            <w:noWrap/>
            <w:vAlign w:val="bottom"/>
            <w:hideMark/>
          </w:tcPr>
          <w:p w14:paraId="314A55D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0BCAE67B" w14:textId="45E43FE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1F8AEF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ERAD pathway</w:t>
            </w:r>
          </w:p>
        </w:tc>
        <w:tc>
          <w:tcPr>
            <w:tcW w:w="1276" w:type="dxa"/>
            <w:shd w:val="clear" w:color="auto" w:fill="auto"/>
            <w:noWrap/>
            <w:vAlign w:val="bottom"/>
            <w:hideMark/>
          </w:tcPr>
          <w:p w14:paraId="3C5CE8A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GO:0036503</w:t>
            </w:r>
          </w:p>
        </w:tc>
        <w:tc>
          <w:tcPr>
            <w:tcW w:w="1224" w:type="dxa"/>
            <w:shd w:val="clear" w:color="auto" w:fill="auto"/>
            <w:noWrap/>
            <w:vAlign w:val="bottom"/>
            <w:hideMark/>
          </w:tcPr>
          <w:p w14:paraId="535583D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0.000167597</w:t>
            </w:r>
          </w:p>
        </w:tc>
      </w:tr>
      <w:tr w:rsidR="00F06D7E" w:rsidRPr="00F06D7E" w14:paraId="7ACD5881" w14:textId="77777777" w:rsidTr="00F06D7E">
        <w:trPr>
          <w:trHeight w:val="300"/>
          <w:jc w:val="center"/>
        </w:trPr>
        <w:tc>
          <w:tcPr>
            <w:tcW w:w="1696" w:type="dxa"/>
            <w:shd w:val="clear" w:color="auto" w:fill="auto"/>
            <w:noWrap/>
            <w:vAlign w:val="bottom"/>
            <w:hideMark/>
          </w:tcPr>
          <w:p w14:paraId="5641A19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lastRenderedPageBreak/>
              <w:t>SARS2_GORDON</w:t>
            </w:r>
          </w:p>
        </w:tc>
        <w:tc>
          <w:tcPr>
            <w:tcW w:w="709" w:type="dxa"/>
            <w:shd w:val="clear" w:color="auto" w:fill="auto"/>
            <w:noWrap/>
            <w:vAlign w:val="bottom"/>
            <w:hideMark/>
          </w:tcPr>
          <w:p w14:paraId="2EDFF4E5" w14:textId="682154C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0C2B80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establishment of protein localization to mitochondrial membrane</w:t>
            </w:r>
          </w:p>
        </w:tc>
        <w:tc>
          <w:tcPr>
            <w:tcW w:w="1276" w:type="dxa"/>
            <w:shd w:val="clear" w:color="auto" w:fill="auto"/>
            <w:noWrap/>
            <w:vAlign w:val="bottom"/>
            <w:hideMark/>
          </w:tcPr>
          <w:p w14:paraId="291ABF4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GO:0090151</w:t>
            </w:r>
          </w:p>
        </w:tc>
        <w:tc>
          <w:tcPr>
            <w:tcW w:w="1224" w:type="dxa"/>
            <w:shd w:val="clear" w:color="auto" w:fill="auto"/>
            <w:noWrap/>
            <w:vAlign w:val="bottom"/>
            <w:hideMark/>
          </w:tcPr>
          <w:p w14:paraId="022905B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0.000240585</w:t>
            </w:r>
          </w:p>
        </w:tc>
      </w:tr>
      <w:tr w:rsidR="00F06D7E" w:rsidRPr="00F06D7E" w14:paraId="60FBE710" w14:textId="77777777" w:rsidTr="00F06D7E">
        <w:trPr>
          <w:trHeight w:val="300"/>
          <w:jc w:val="center"/>
        </w:trPr>
        <w:tc>
          <w:tcPr>
            <w:tcW w:w="1696" w:type="dxa"/>
            <w:shd w:val="clear" w:color="auto" w:fill="auto"/>
            <w:noWrap/>
            <w:vAlign w:val="bottom"/>
            <w:hideMark/>
          </w:tcPr>
          <w:p w14:paraId="32C945F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6E8D5A35" w14:textId="779A5155"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FCAA8C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targeting to mitochondrion</w:t>
            </w:r>
          </w:p>
        </w:tc>
        <w:tc>
          <w:tcPr>
            <w:tcW w:w="1276" w:type="dxa"/>
            <w:shd w:val="clear" w:color="auto" w:fill="auto"/>
            <w:noWrap/>
            <w:vAlign w:val="bottom"/>
            <w:hideMark/>
          </w:tcPr>
          <w:p w14:paraId="5CB9A82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GO:0006626</w:t>
            </w:r>
          </w:p>
        </w:tc>
        <w:tc>
          <w:tcPr>
            <w:tcW w:w="1224" w:type="dxa"/>
            <w:shd w:val="clear" w:color="auto" w:fill="auto"/>
            <w:noWrap/>
            <w:vAlign w:val="bottom"/>
            <w:hideMark/>
          </w:tcPr>
          <w:p w14:paraId="597462B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0.000450814</w:t>
            </w:r>
          </w:p>
        </w:tc>
      </w:tr>
      <w:tr w:rsidR="00F06D7E" w:rsidRPr="00F06D7E" w14:paraId="72941E27" w14:textId="77777777" w:rsidTr="00F06D7E">
        <w:trPr>
          <w:trHeight w:val="300"/>
          <w:jc w:val="center"/>
        </w:trPr>
        <w:tc>
          <w:tcPr>
            <w:tcW w:w="1696" w:type="dxa"/>
            <w:shd w:val="clear" w:color="auto" w:fill="auto"/>
            <w:noWrap/>
            <w:vAlign w:val="bottom"/>
            <w:hideMark/>
          </w:tcPr>
          <w:p w14:paraId="3ADC2FD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2C23716B" w14:textId="06EA81EF"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6C2DF7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inner mitochondrial membrane organization</w:t>
            </w:r>
          </w:p>
        </w:tc>
        <w:tc>
          <w:tcPr>
            <w:tcW w:w="1276" w:type="dxa"/>
            <w:shd w:val="clear" w:color="auto" w:fill="auto"/>
            <w:noWrap/>
            <w:vAlign w:val="bottom"/>
            <w:hideMark/>
          </w:tcPr>
          <w:p w14:paraId="5D0326D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GO:0007007</w:t>
            </w:r>
          </w:p>
        </w:tc>
        <w:tc>
          <w:tcPr>
            <w:tcW w:w="1224" w:type="dxa"/>
            <w:shd w:val="clear" w:color="auto" w:fill="auto"/>
            <w:noWrap/>
            <w:vAlign w:val="bottom"/>
            <w:hideMark/>
          </w:tcPr>
          <w:p w14:paraId="5CF65E7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0.000754828</w:t>
            </w:r>
          </w:p>
        </w:tc>
      </w:tr>
      <w:tr w:rsidR="00F06D7E" w:rsidRPr="00F06D7E" w14:paraId="39719FE6" w14:textId="77777777" w:rsidTr="00F06D7E">
        <w:trPr>
          <w:trHeight w:val="300"/>
          <w:jc w:val="center"/>
        </w:trPr>
        <w:tc>
          <w:tcPr>
            <w:tcW w:w="1696" w:type="dxa"/>
            <w:shd w:val="clear" w:color="auto" w:fill="auto"/>
            <w:noWrap/>
            <w:vAlign w:val="bottom"/>
            <w:hideMark/>
          </w:tcPr>
          <w:p w14:paraId="3755AD3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6CE2D1F2" w14:textId="7D8A1A31"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49D2F3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endosomal transport</w:t>
            </w:r>
          </w:p>
        </w:tc>
        <w:tc>
          <w:tcPr>
            <w:tcW w:w="1276" w:type="dxa"/>
            <w:shd w:val="clear" w:color="auto" w:fill="auto"/>
            <w:noWrap/>
            <w:vAlign w:val="bottom"/>
            <w:hideMark/>
          </w:tcPr>
          <w:p w14:paraId="2D2A40F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GO:0016197</w:t>
            </w:r>
          </w:p>
        </w:tc>
        <w:tc>
          <w:tcPr>
            <w:tcW w:w="1224" w:type="dxa"/>
            <w:shd w:val="clear" w:color="auto" w:fill="auto"/>
            <w:noWrap/>
            <w:vAlign w:val="bottom"/>
            <w:hideMark/>
          </w:tcPr>
          <w:p w14:paraId="490AABE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0.001856567</w:t>
            </w:r>
          </w:p>
        </w:tc>
      </w:tr>
      <w:tr w:rsidR="00F06D7E" w:rsidRPr="00F06D7E" w14:paraId="2515F409" w14:textId="77777777" w:rsidTr="00F06D7E">
        <w:trPr>
          <w:trHeight w:val="300"/>
          <w:jc w:val="center"/>
        </w:trPr>
        <w:tc>
          <w:tcPr>
            <w:tcW w:w="1696" w:type="dxa"/>
            <w:shd w:val="clear" w:color="auto" w:fill="auto"/>
            <w:noWrap/>
            <w:vAlign w:val="bottom"/>
            <w:hideMark/>
          </w:tcPr>
          <w:p w14:paraId="5710125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1E9D9BDB" w14:textId="64BF477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F70F62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mitochondrial transport</w:t>
            </w:r>
          </w:p>
        </w:tc>
        <w:tc>
          <w:tcPr>
            <w:tcW w:w="1276" w:type="dxa"/>
            <w:shd w:val="clear" w:color="auto" w:fill="auto"/>
            <w:noWrap/>
            <w:vAlign w:val="bottom"/>
            <w:hideMark/>
          </w:tcPr>
          <w:p w14:paraId="4B9F141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GO:0006839</w:t>
            </w:r>
          </w:p>
        </w:tc>
        <w:tc>
          <w:tcPr>
            <w:tcW w:w="1224" w:type="dxa"/>
            <w:shd w:val="clear" w:color="auto" w:fill="auto"/>
            <w:noWrap/>
            <w:vAlign w:val="bottom"/>
            <w:hideMark/>
          </w:tcPr>
          <w:p w14:paraId="30D2E13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0.002324414</w:t>
            </w:r>
          </w:p>
        </w:tc>
      </w:tr>
      <w:tr w:rsidR="00F06D7E" w:rsidRPr="00F06D7E" w14:paraId="65E6ACE2" w14:textId="77777777" w:rsidTr="00F06D7E">
        <w:trPr>
          <w:trHeight w:val="300"/>
          <w:jc w:val="center"/>
        </w:trPr>
        <w:tc>
          <w:tcPr>
            <w:tcW w:w="1696" w:type="dxa"/>
            <w:shd w:val="clear" w:color="auto" w:fill="auto"/>
            <w:noWrap/>
            <w:vAlign w:val="bottom"/>
            <w:hideMark/>
          </w:tcPr>
          <w:p w14:paraId="563FD1F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6965C7C4" w14:textId="6E8F7CB5"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0AD936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folding</w:t>
            </w:r>
          </w:p>
        </w:tc>
        <w:tc>
          <w:tcPr>
            <w:tcW w:w="1276" w:type="dxa"/>
            <w:shd w:val="clear" w:color="auto" w:fill="auto"/>
            <w:noWrap/>
            <w:vAlign w:val="bottom"/>
            <w:hideMark/>
          </w:tcPr>
          <w:p w14:paraId="1DFCB12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GO:0006457</w:t>
            </w:r>
          </w:p>
        </w:tc>
        <w:tc>
          <w:tcPr>
            <w:tcW w:w="1224" w:type="dxa"/>
            <w:shd w:val="clear" w:color="auto" w:fill="auto"/>
            <w:noWrap/>
            <w:vAlign w:val="bottom"/>
            <w:hideMark/>
          </w:tcPr>
          <w:p w14:paraId="0225241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0.003177385</w:t>
            </w:r>
          </w:p>
        </w:tc>
      </w:tr>
      <w:tr w:rsidR="00F06D7E" w:rsidRPr="00F06D7E" w14:paraId="247D25D0" w14:textId="77777777" w:rsidTr="00F06D7E">
        <w:trPr>
          <w:trHeight w:val="300"/>
          <w:jc w:val="center"/>
        </w:trPr>
        <w:tc>
          <w:tcPr>
            <w:tcW w:w="1696" w:type="dxa"/>
            <w:shd w:val="clear" w:color="auto" w:fill="auto"/>
            <w:noWrap/>
            <w:vAlign w:val="bottom"/>
            <w:hideMark/>
          </w:tcPr>
          <w:p w14:paraId="5D833B7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0E8D7032" w14:textId="2B432DD4"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315DC7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snRNA metabolic process</w:t>
            </w:r>
          </w:p>
        </w:tc>
        <w:tc>
          <w:tcPr>
            <w:tcW w:w="1276" w:type="dxa"/>
            <w:shd w:val="clear" w:color="auto" w:fill="auto"/>
            <w:noWrap/>
            <w:vAlign w:val="bottom"/>
            <w:hideMark/>
          </w:tcPr>
          <w:p w14:paraId="58B7CB2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GO:0016073</w:t>
            </w:r>
          </w:p>
        </w:tc>
        <w:tc>
          <w:tcPr>
            <w:tcW w:w="1224" w:type="dxa"/>
            <w:shd w:val="clear" w:color="auto" w:fill="auto"/>
            <w:noWrap/>
            <w:vAlign w:val="bottom"/>
            <w:hideMark/>
          </w:tcPr>
          <w:p w14:paraId="1DFA403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0.003490133</w:t>
            </w:r>
          </w:p>
        </w:tc>
      </w:tr>
      <w:tr w:rsidR="00F06D7E" w:rsidRPr="00F06D7E" w14:paraId="57E11527" w14:textId="77777777" w:rsidTr="00F06D7E">
        <w:trPr>
          <w:trHeight w:val="300"/>
          <w:jc w:val="center"/>
        </w:trPr>
        <w:tc>
          <w:tcPr>
            <w:tcW w:w="1696" w:type="dxa"/>
            <w:shd w:val="clear" w:color="auto" w:fill="auto"/>
            <w:noWrap/>
            <w:vAlign w:val="bottom"/>
            <w:hideMark/>
          </w:tcPr>
          <w:p w14:paraId="7020752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283A414A" w14:textId="3AF4139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DE786A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snRNA processing</w:t>
            </w:r>
          </w:p>
        </w:tc>
        <w:tc>
          <w:tcPr>
            <w:tcW w:w="1276" w:type="dxa"/>
            <w:shd w:val="clear" w:color="auto" w:fill="auto"/>
            <w:noWrap/>
            <w:vAlign w:val="bottom"/>
            <w:hideMark/>
          </w:tcPr>
          <w:p w14:paraId="1626900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GO:0016180</w:t>
            </w:r>
          </w:p>
        </w:tc>
        <w:tc>
          <w:tcPr>
            <w:tcW w:w="1224" w:type="dxa"/>
            <w:shd w:val="clear" w:color="auto" w:fill="auto"/>
            <w:noWrap/>
            <w:vAlign w:val="bottom"/>
            <w:hideMark/>
          </w:tcPr>
          <w:p w14:paraId="6070866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0.005019727</w:t>
            </w:r>
          </w:p>
        </w:tc>
      </w:tr>
      <w:tr w:rsidR="00F06D7E" w:rsidRPr="00F06D7E" w14:paraId="6C524B64" w14:textId="77777777" w:rsidTr="00F06D7E">
        <w:trPr>
          <w:trHeight w:val="300"/>
          <w:jc w:val="center"/>
        </w:trPr>
        <w:tc>
          <w:tcPr>
            <w:tcW w:w="1696" w:type="dxa"/>
            <w:shd w:val="clear" w:color="auto" w:fill="auto"/>
            <w:noWrap/>
            <w:vAlign w:val="bottom"/>
            <w:hideMark/>
          </w:tcPr>
          <w:p w14:paraId="70F55D0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0FFF7412" w14:textId="456B796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614A0C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Golgi vesicle transport</w:t>
            </w:r>
          </w:p>
        </w:tc>
        <w:tc>
          <w:tcPr>
            <w:tcW w:w="1276" w:type="dxa"/>
            <w:shd w:val="clear" w:color="auto" w:fill="auto"/>
            <w:noWrap/>
            <w:vAlign w:val="bottom"/>
            <w:hideMark/>
          </w:tcPr>
          <w:p w14:paraId="706965C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GO:0048193</w:t>
            </w:r>
          </w:p>
        </w:tc>
        <w:tc>
          <w:tcPr>
            <w:tcW w:w="1224" w:type="dxa"/>
            <w:shd w:val="clear" w:color="auto" w:fill="auto"/>
            <w:noWrap/>
            <w:vAlign w:val="bottom"/>
            <w:hideMark/>
          </w:tcPr>
          <w:p w14:paraId="16739CC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0.006015461</w:t>
            </w:r>
          </w:p>
        </w:tc>
      </w:tr>
      <w:tr w:rsidR="00F06D7E" w:rsidRPr="00F06D7E" w14:paraId="4D5BA94F" w14:textId="77777777" w:rsidTr="00F06D7E">
        <w:trPr>
          <w:trHeight w:val="300"/>
          <w:jc w:val="center"/>
        </w:trPr>
        <w:tc>
          <w:tcPr>
            <w:tcW w:w="1696" w:type="dxa"/>
            <w:shd w:val="clear" w:color="auto" w:fill="auto"/>
            <w:noWrap/>
            <w:vAlign w:val="bottom"/>
            <w:hideMark/>
          </w:tcPr>
          <w:p w14:paraId="2C23380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5E288828" w14:textId="63641F3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3FC41C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establishment of protein localization to membrane</w:t>
            </w:r>
          </w:p>
        </w:tc>
        <w:tc>
          <w:tcPr>
            <w:tcW w:w="1276" w:type="dxa"/>
            <w:shd w:val="clear" w:color="auto" w:fill="auto"/>
            <w:noWrap/>
            <w:vAlign w:val="bottom"/>
            <w:hideMark/>
          </w:tcPr>
          <w:p w14:paraId="0F74EBB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GO:0090150</w:t>
            </w:r>
          </w:p>
        </w:tc>
        <w:tc>
          <w:tcPr>
            <w:tcW w:w="1224" w:type="dxa"/>
            <w:shd w:val="clear" w:color="auto" w:fill="auto"/>
            <w:noWrap/>
            <w:vAlign w:val="bottom"/>
            <w:hideMark/>
          </w:tcPr>
          <w:p w14:paraId="1384166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0.006579505</w:t>
            </w:r>
          </w:p>
        </w:tc>
      </w:tr>
      <w:tr w:rsidR="00F06D7E" w:rsidRPr="00F06D7E" w14:paraId="52275818" w14:textId="77777777" w:rsidTr="00F06D7E">
        <w:trPr>
          <w:trHeight w:val="300"/>
          <w:jc w:val="center"/>
        </w:trPr>
        <w:tc>
          <w:tcPr>
            <w:tcW w:w="1696" w:type="dxa"/>
            <w:shd w:val="clear" w:color="auto" w:fill="auto"/>
            <w:noWrap/>
            <w:vAlign w:val="bottom"/>
            <w:hideMark/>
          </w:tcPr>
          <w:p w14:paraId="507B114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1C52482E" w14:textId="013BA31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BA7C47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mRNA transport</w:t>
            </w:r>
          </w:p>
        </w:tc>
        <w:tc>
          <w:tcPr>
            <w:tcW w:w="1276" w:type="dxa"/>
            <w:shd w:val="clear" w:color="auto" w:fill="auto"/>
            <w:noWrap/>
            <w:vAlign w:val="bottom"/>
            <w:hideMark/>
          </w:tcPr>
          <w:p w14:paraId="0E289BB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GO:0051028</w:t>
            </w:r>
          </w:p>
        </w:tc>
        <w:tc>
          <w:tcPr>
            <w:tcW w:w="1224" w:type="dxa"/>
            <w:shd w:val="clear" w:color="auto" w:fill="auto"/>
            <w:noWrap/>
            <w:vAlign w:val="bottom"/>
            <w:hideMark/>
          </w:tcPr>
          <w:p w14:paraId="46EB765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0.007102124</w:t>
            </w:r>
          </w:p>
        </w:tc>
      </w:tr>
      <w:tr w:rsidR="00F06D7E" w:rsidRPr="00F06D7E" w14:paraId="5B243336" w14:textId="77777777" w:rsidTr="00F06D7E">
        <w:trPr>
          <w:trHeight w:val="300"/>
          <w:jc w:val="center"/>
        </w:trPr>
        <w:tc>
          <w:tcPr>
            <w:tcW w:w="1696" w:type="dxa"/>
            <w:shd w:val="clear" w:color="auto" w:fill="auto"/>
            <w:noWrap/>
            <w:vAlign w:val="bottom"/>
            <w:hideMark/>
          </w:tcPr>
          <w:p w14:paraId="4A6B79E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1831071D" w14:textId="497C982B"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BEA95B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DNA replication, synthesis of RNA primer</w:t>
            </w:r>
          </w:p>
        </w:tc>
        <w:tc>
          <w:tcPr>
            <w:tcW w:w="1276" w:type="dxa"/>
            <w:shd w:val="clear" w:color="auto" w:fill="auto"/>
            <w:noWrap/>
            <w:vAlign w:val="bottom"/>
            <w:hideMark/>
          </w:tcPr>
          <w:p w14:paraId="617F41F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GO:0006269</w:t>
            </w:r>
          </w:p>
        </w:tc>
        <w:tc>
          <w:tcPr>
            <w:tcW w:w="1224" w:type="dxa"/>
            <w:shd w:val="clear" w:color="auto" w:fill="auto"/>
            <w:noWrap/>
            <w:vAlign w:val="bottom"/>
            <w:hideMark/>
          </w:tcPr>
          <w:p w14:paraId="6A124D1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0.007271143</w:t>
            </w:r>
          </w:p>
        </w:tc>
      </w:tr>
      <w:tr w:rsidR="00F06D7E" w:rsidRPr="00F06D7E" w14:paraId="721C450E" w14:textId="77777777" w:rsidTr="00F06D7E">
        <w:trPr>
          <w:trHeight w:val="300"/>
          <w:jc w:val="center"/>
        </w:trPr>
        <w:tc>
          <w:tcPr>
            <w:tcW w:w="1696" w:type="dxa"/>
            <w:shd w:val="clear" w:color="auto" w:fill="auto"/>
            <w:noWrap/>
            <w:vAlign w:val="bottom"/>
            <w:hideMark/>
          </w:tcPr>
          <w:p w14:paraId="16CD7FE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64AF855F" w14:textId="651A59DD"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C9C74E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Golgi organization</w:t>
            </w:r>
          </w:p>
        </w:tc>
        <w:tc>
          <w:tcPr>
            <w:tcW w:w="1276" w:type="dxa"/>
            <w:shd w:val="clear" w:color="auto" w:fill="auto"/>
            <w:noWrap/>
            <w:vAlign w:val="bottom"/>
            <w:hideMark/>
          </w:tcPr>
          <w:p w14:paraId="593E01F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GO:0007030</w:t>
            </w:r>
          </w:p>
        </w:tc>
        <w:tc>
          <w:tcPr>
            <w:tcW w:w="1224" w:type="dxa"/>
            <w:shd w:val="clear" w:color="auto" w:fill="auto"/>
            <w:noWrap/>
            <w:vAlign w:val="bottom"/>
            <w:hideMark/>
          </w:tcPr>
          <w:p w14:paraId="3ADE02C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0.007651963</w:t>
            </w:r>
          </w:p>
        </w:tc>
      </w:tr>
      <w:tr w:rsidR="00F06D7E" w:rsidRPr="00F06D7E" w14:paraId="7C9FCDAB" w14:textId="77777777" w:rsidTr="00F06D7E">
        <w:trPr>
          <w:trHeight w:val="300"/>
          <w:jc w:val="center"/>
        </w:trPr>
        <w:tc>
          <w:tcPr>
            <w:tcW w:w="1696" w:type="dxa"/>
            <w:shd w:val="clear" w:color="auto" w:fill="auto"/>
            <w:noWrap/>
            <w:vAlign w:val="bottom"/>
            <w:hideMark/>
          </w:tcPr>
          <w:p w14:paraId="41922AF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1F870965" w14:textId="0F46594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A801BF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response to endoplasmic reticulum stress</w:t>
            </w:r>
          </w:p>
        </w:tc>
        <w:tc>
          <w:tcPr>
            <w:tcW w:w="1276" w:type="dxa"/>
            <w:shd w:val="clear" w:color="auto" w:fill="auto"/>
            <w:noWrap/>
            <w:vAlign w:val="bottom"/>
            <w:hideMark/>
          </w:tcPr>
          <w:p w14:paraId="3FBEB0D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GO:0034976</w:t>
            </w:r>
          </w:p>
        </w:tc>
        <w:tc>
          <w:tcPr>
            <w:tcW w:w="1224" w:type="dxa"/>
            <w:shd w:val="clear" w:color="auto" w:fill="auto"/>
            <w:noWrap/>
            <w:vAlign w:val="bottom"/>
            <w:hideMark/>
          </w:tcPr>
          <w:p w14:paraId="11942D7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0.007995398</w:t>
            </w:r>
          </w:p>
        </w:tc>
      </w:tr>
      <w:tr w:rsidR="00F06D7E" w:rsidRPr="00F06D7E" w14:paraId="41266C6C" w14:textId="77777777" w:rsidTr="00F06D7E">
        <w:trPr>
          <w:trHeight w:val="300"/>
          <w:jc w:val="center"/>
        </w:trPr>
        <w:tc>
          <w:tcPr>
            <w:tcW w:w="1696" w:type="dxa"/>
            <w:shd w:val="clear" w:color="auto" w:fill="auto"/>
            <w:noWrap/>
            <w:vAlign w:val="bottom"/>
            <w:hideMark/>
          </w:tcPr>
          <w:p w14:paraId="19A20AD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78878FEE" w14:textId="23519CEF"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3A9A0E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positive regulation of cellular catabolic process</w:t>
            </w:r>
          </w:p>
        </w:tc>
        <w:tc>
          <w:tcPr>
            <w:tcW w:w="1276" w:type="dxa"/>
            <w:shd w:val="clear" w:color="auto" w:fill="auto"/>
            <w:noWrap/>
            <w:vAlign w:val="bottom"/>
            <w:hideMark/>
          </w:tcPr>
          <w:p w14:paraId="1D8DEF0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GO:0031331</w:t>
            </w:r>
          </w:p>
        </w:tc>
        <w:tc>
          <w:tcPr>
            <w:tcW w:w="1224" w:type="dxa"/>
            <w:shd w:val="clear" w:color="auto" w:fill="auto"/>
            <w:noWrap/>
            <w:vAlign w:val="bottom"/>
            <w:hideMark/>
          </w:tcPr>
          <w:p w14:paraId="6917626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0.008103557</w:t>
            </w:r>
          </w:p>
        </w:tc>
      </w:tr>
      <w:tr w:rsidR="00F06D7E" w:rsidRPr="00F06D7E" w14:paraId="475274AA" w14:textId="77777777" w:rsidTr="00F06D7E">
        <w:trPr>
          <w:trHeight w:val="300"/>
          <w:jc w:val="center"/>
        </w:trPr>
        <w:tc>
          <w:tcPr>
            <w:tcW w:w="1696" w:type="dxa"/>
            <w:shd w:val="clear" w:color="auto" w:fill="auto"/>
            <w:noWrap/>
            <w:vAlign w:val="bottom"/>
            <w:hideMark/>
          </w:tcPr>
          <w:p w14:paraId="7A1A39C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5B26AF1A" w14:textId="1050377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6185A6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I-kappaB kinase/NF-kappaB signaling</w:t>
            </w:r>
          </w:p>
        </w:tc>
        <w:tc>
          <w:tcPr>
            <w:tcW w:w="1276" w:type="dxa"/>
            <w:shd w:val="clear" w:color="auto" w:fill="auto"/>
            <w:noWrap/>
            <w:vAlign w:val="bottom"/>
            <w:hideMark/>
          </w:tcPr>
          <w:p w14:paraId="1F4FFE3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GO:0007249</w:t>
            </w:r>
          </w:p>
        </w:tc>
        <w:tc>
          <w:tcPr>
            <w:tcW w:w="1224" w:type="dxa"/>
            <w:shd w:val="clear" w:color="auto" w:fill="auto"/>
            <w:noWrap/>
            <w:vAlign w:val="bottom"/>
            <w:hideMark/>
          </w:tcPr>
          <w:p w14:paraId="5AD8B98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0.008756456</w:t>
            </w:r>
          </w:p>
        </w:tc>
      </w:tr>
      <w:tr w:rsidR="00F06D7E" w:rsidRPr="00F06D7E" w14:paraId="00967784" w14:textId="77777777" w:rsidTr="00F06D7E">
        <w:trPr>
          <w:trHeight w:val="300"/>
          <w:jc w:val="center"/>
        </w:trPr>
        <w:tc>
          <w:tcPr>
            <w:tcW w:w="1696" w:type="dxa"/>
            <w:shd w:val="clear" w:color="auto" w:fill="auto"/>
            <w:noWrap/>
            <w:vAlign w:val="bottom"/>
            <w:hideMark/>
          </w:tcPr>
          <w:p w14:paraId="41528AE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SARS2_GORDON</w:t>
            </w:r>
          </w:p>
        </w:tc>
        <w:tc>
          <w:tcPr>
            <w:tcW w:w="709" w:type="dxa"/>
            <w:shd w:val="clear" w:color="auto" w:fill="auto"/>
            <w:noWrap/>
            <w:vAlign w:val="bottom"/>
            <w:hideMark/>
          </w:tcPr>
          <w:p w14:paraId="16A898E4" w14:textId="1AD834BD"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CFE20C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glycoprotein metabolic process</w:t>
            </w:r>
          </w:p>
        </w:tc>
        <w:tc>
          <w:tcPr>
            <w:tcW w:w="1276" w:type="dxa"/>
            <w:shd w:val="clear" w:color="auto" w:fill="auto"/>
            <w:noWrap/>
            <w:vAlign w:val="bottom"/>
            <w:hideMark/>
          </w:tcPr>
          <w:p w14:paraId="1C3CEDE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GO:0009100</w:t>
            </w:r>
          </w:p>
        </w:tc>
        <w:tc>
          <w:tcPr>
            <w:tcW w:w="1224" w:type="dxa"/>
            <w:shd w:val="clear" w:color="auto" w:fill="auto"/>
            <w:noWrap/>
            <w:vAlign w:val="bottom"/>
            <w:hideMark/>
          </w:tcPr>
          <w:p w14:paraId="687F8EC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0.009408108</w:t>
            </w:r>
          </w:p>
        </w:tc>
      </w:tr>
      <w:tr w:rsidR="00F06D7E" w:rsidRPr="00F06D7E" w14:paraId="57BC0282" w14:textId="77777777" w:rsidTr="00F06D7E">
        <w:trPr>
          <w:trHeight w:val="300"/>
          <w:jc w:val="center"/>
        </w:trPr>
        <w:tc>
          <w:tcPr>
            <w:tcW w:w="1696" w:type="dxa"/>
            <w:shd w:val="clear" w:color="auto" w:fill="auto"/>
            <w:noWrap/>
            <w:vAlign w:val="bottom"/>
            <w:hideMark/>
          </w:tcPr>
          <w:p w14:paraId="2773AE0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1BE87A1F" w14:textId="0FCDFDB3"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0A1B6F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response to endoplasmic reticulum stress</w:t>
            </w:r>
          </w:p>
        </w:tc>
        <w:tc>
          <w:tcPr>
            <w:tcW w:w="1276" w:type="dxa"/>
            <w:shd w:val="clear" w:color="auto" w:fill="auto"/>
            <w:noWrap/>
            <w:vAlign w:val="bottom"/>
            <w:hideMark/>
          </w:tcPr>
          <w:p w14:paraId="16F5E13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GO:0034976</w:t>
            </w:r>
          </w:p>
        </w:tc>
        <w:tc>
          <w:tcPr>
            <w:tcW w:w="1224" w:type="dxa"/>
            <w:shd w:val="clear" w:color="auto" w:fill="auto"/>
            <w:noWrap/>
            <w:vAlign w:val="bottom"/>
            <w:hideMark/>
          </w:tcPr>
          <w:p w14:paraId="71CCC55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4.01E-07</w:t>
            </w:r>
          </w:p>
        </w:tc>
      </w:tr>
      <w:tr w:rsidR="00F06D7E" w:rsidRPr="00F06D7E" w14:paraId="2B53D907" w14:textId="77777777" w:rsidTr="00F06D7E">
        <w:trPr>
          <w:trHeight w:val="300"/>
          <w:jc w:val="center"/>
        </w:trPr>
        <w:tc>
          <w:tcPr>
            <w:tcW w:w="1696" w:type="dxa"/>
            <w:shd w:val="clear" w:color="auto" w:fill="auto"/>
            <w:noWrap/>
            <w:vAlign w:val="bottom"/>
            <w:hideMark/>
          </w:tcPr>
          <w:p w14:paraId="62B915F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718C44F2" w14:textId="14C50678"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D3DFC2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folding</w:t>
            </w:r>
          </w:p>
        </w:tc>
        <w:tc>
          <w:tcPr>
            <w:tcW w:w="1276" w:type="dxa"/>
            <w:shd w:val="clear" w:color="auto" w:fill="auto"/>
            <w:noWrap/>
            <w:vAlign w:val="bottom"/>
            <w:hideMark/>
          </w:tcPr>
          <w:p w14:paraId="3DFFA1A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GO:0006457</w:t>
            </w:r>
          </w:p>
        </w:tc>
        <w:tc>
          <w:tcPr>
            <w:tcW w:w="1224" w:type="dxa"/>
            <w:shd w:val="clear" w:color="auto" w:fill="auto"/>
            <w:noWrap/>
            <w:vAlign w:val="bottom"/>
            <w:hideMark/>
          </w:tcPr>
          <w:p w14:paraId="12E9B86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7.13442E-06</w:t>
            </w:r>
          </w:p>
        </w:tc>
      </w:tr>
      <w:tr w:rsidR="00F06D7E" w:rsidRPr="00F06D7E" w14:paraId="273932AB" w14:textId="77777777" w:rsidTr="00F06D7E">
        <w:trPr>
          <w:trHeight w:val="300"/>
          <w:jc w:val="center"/>
        </w:trPr>
        <w:tc>
          <w:tcPr>
            <w:tcW w:w="1696" w:type="dxa"/>
            <w:shd w:val="clear" w:color="auto" w:fill="auto"/>
            <w:noWrap/>
            <w:vAlign w:val="bottom"/>
            <w:hideMark/>
          </w:tcPr>
          <w:p w14:paraId="4AB9AF5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5087A518" w14:textId="45879C96"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ED56E6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establishment of RNA localization</w:t>
            </w:r>
          </w:p>
        </w:tc>
        <w:tc>
          <w:tcPr>
            <w:tcW w:w="1276" w:type="dxa"/>
            <w:shd w:val="clear" w:color="auto" w:fill="auto"/>
            <w:noWrap/>
            <w:vAlign w:val="bottom"/>
            <w:hideMark/>
          </w:tcPr>
          <w:p w14:paraId="5CFA03D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GO:0051236</w:t>
            </w:r>
          </w:p>
        </w:tc>
        <w:tc>
          <w:tcPr>
            <w:tcW w:w="1224" w:type="dxa"/>
            <w:shd w:val="clear" w:color="auto" w:fill="auto"/>
            <w:noWrap/>
            <w:vAlign w:val="bottom"/>
            <w:hideMark/>
          </w:tcPr>
          <w:p w14:paraId="7E73455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9.87139E-06</w:t>
            </w:r>
          </w:p>
        </w:tc>
      </w:tr>
      <w:tr w:rsidR="00F06D7E" w:rsidRPr="00F06D7E" w14:paraId="32734710" w14:textId="77777777" w:rsidTr="00F06D7E">
        <w:trPr>
          <w:trHeight w:val="300"/>
          <w:jc w:val="center"/>
        </w:trPr>
        <w:tc>
          <w:tcPr>
            <w:tcW w:w="1696" w:type="dxa"/>
            <w:shd w:val="clear" w:color="auto" w:fill="auto"/>
            <w:noWrap/>
            <w:vAlign w:val="bottom"/>
            <w:hideMark/>
          </w:tcPr>
          <w:p w14:paraId="585985F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7D7619C4" w14:textId="4CBC6931"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6C772C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RNA localization</w:t>
            </w:r>
          </w:p>
        </w:tc>
        <w:tc>
          <w:tcPr>
            <w:tcW w:w="1276" w:type="dxa"/>
            <w:shd w:val="clear" w:color="auto" w:fill="auto"/>
            <w:noWrap/>
            <w:vAlign w:val="bottom"/>
            <w:hideMark/>
          </w:tcPr>
          <w:p w14:paraId="1C8A4E6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GO:0006403</w:t>
            </w:r>
          </w:p>
        </w:tc>
        <w:tc>
          <w:tcPr>
            <w:tcW w:w="1224" w:type="dxa"/>
            <w:shd w:val="clear" w:color="auto" w:fill="auto"/>
            <w:noWrap/>
            <w:vAlign w:val="bottom"/>
            <w:hideMark/>
          </w:tcPr>
          <w:p w14:paraId="00ED80C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1.64399E-05</w:t>
            </w:r>
          </w:p>
        </w:tc>
      </w:tr>
      <w:tr w:rsidR="00F06D7E" w:rsidRPr="00F06D7E" w14:paraId="16DF2CFF" w14:textId="77777777" w:rsidTr="00F06D7E">
        <w:trPr>
          <w:trHeight w:val="300"/>
          <w:jc w:val="center"/>
        </w:trPr>
        <w:tc>
          <w:tcPr>
            <w:tcW w:w="1696" w:type="dxa"/>
            <w:shd w:val="clear" w:color="auto" w:fill="auto"/>
            <w:noWrap/>
            <w:vAlign w:val="bottom"/>
            <w:hideMark/>
          </w:tcPr>
          <w:p w14:paraId="0B79FDB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62063C37" w14:textId="21E11B7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440E21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N-linked glycosylation via asparagine</w:t>
            </w:r>
          </w:p>
        </w:tc>
        <w:tc>
          <w:tcPr>
            <w:tcW w:w="1276" w:type="dxa"/>
            <w:shd w:val="clear" w:color="auto" w:fill="auto"/>
            <w:noWrap/>
            <w:vAlign w:val="bottom"/>
            <w:hideMark/>
          </w:tcPr>
          <w:p w14:paraId="682D33F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GO:0018279</w:t>
            </w:r>
          </w:p>
        </w:tc>
        <w:tc>
          <w:tcPr>
            <w:tcW w:w="1224" w:type="dxa"/>
            <w:shd w:val="clear" w:color="auto" w:fill="auto"/>
            <w:noWrap/>
            <w:vAlign w:val="bottom"/>
            <w:hideMark/>
          </w:tcPr>
          <w:p w14:paraId="292F4E6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2.74213E-05</w:t>
            </w:r>
          </w:p>
        </w:tc>
      </w:tr>
      <w:tr w:rsidR="00F06D7E" w:rsidRPr="00F06D7E" w14:paraId="3BBC8A26" w14:textId="77777777" w:rsidTr="00F06D7E">
        <w:trPr>
          <w:trHeight w:val="300"/>
          <w:jc w:val="center"/>
        </w:trPr>
        <w:tc>
          <w:tcPr>
            <w:tcW w:w="1696" w:type="dxa"/>
            <w:shd w:val="clear" w:color="auto" w:fill="auto"/>
            <w:noWrap/>
            <w:vAlign w:val="bottom"/>
            <w:hideMark/>
          </w:tcPr>
          <w:p w14:paraId="0ACDDDE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16C58670" w14:textId="187F98B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2C322A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peptidyl-asparagine modification</w:t>
            </w:r>
          </w:p>
        </w:tc>
        <w:tc>
          <w:tcPr>
            <w:tcW w:w="1276" w:type="dxa"/>
            <w:shd w:val="clear" w:color="auto" w:fill="auto"/>
            <w:noWrap/>
            <w:vAlign w:val="bottom"/>
            <w:hideMark/>
          </w:tcPr>
          <w:p w14:paraId="0315EBD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GO:0018196</w:t>
            </w:r>
          </w:p>
        </w:tc>
        <w:tc>
          <w:tcPr>
            <w:tcW w:w="1224" w:type="dxa"/>
            <w:shd w:val="clear" w:color="auto" w:fill="auto"/>
            <w:noWrap/>
            <w:vAlign w:val="bottom"/>
            <w:hideMark/>
          </w:tcPr>
          <w:p w14:paraId="7B064CC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3.82864E-05</w:t>
            </w:r>
          </w:p>
        </w:tc>
      </w:tr>
      <w:tr w:rsidR="00F06D7E" w:rsidRPr="00F06D7E" w14:paraId="3AED7AD4" w14:textId="77777777" w:rsidTr="00F06D7E">
        <w:trPr>
          <w:trHeight w:val="300"/>
          <w:jc w:val="center"/>
        </w:trPr>
        <w:tc>
          <w:tcPr>
            <w:tcW w:w="1696" w:type="dxa"/>
            <w:shd w:val="clear" w:color="auto" w:fill="auto"/>
            <w:noWrap/>
            <w:vAlign w:val="bottom"/>
            <w:hideMark/>
          </w:tcPr>
          <w:p w14:paraId="4B0C972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3D100B69" w14:textId="4440E9A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B929D3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ERAD pathway</w:t>
            </w:r>
          </w:p>
        </w:tc>
        <w:tc>
          <w:tcPr>
            <w:tcW w:w="1276" w:type="dxa"/>
            <w:shd w:val="clear" w:color="auto" w:fill="auto"/>
            <w:noWrap/>
            <w:vAlign w:val="bottom"/>
            <w:hideMark/>
          </w:tcPr>
          <w:p w14:paraId="32A68AF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GO:0036503</w:t>
            </w:r>
          </w:p>
        </w:tc>
        <w:tc>
          <w:tcPr>
            <w:tcW w:w="1224" w:type="dxa"/>
            <w:shd w:val="clear" w:color="auto" w:fill="auto"/>
            <w:noWrap/>
            <w:vAlign w:val="bottom"/>
            <w:hideMark/>
          </w:tcPr>
          <w:p w14:paraId="3A2F12B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4.68052E-05</w:t>
            </w:r>
          </w:p>
        </w:tc>
      </w:tr>
      <w:tr w:rsidR="00F06D7E" w:rsidRPr="00F06D7E" w14:paraId="256C9005" w14:textId="77777777" w:rsidTr="00F06D7E">
        <w:trPr>
          <w:trHeight w:val="300"/>
          <w:jc w:val="center"/>
        </w:trPr>
        <w:tc>
          <w:tcPr>
            <w:tcW w:w="1696" w:type="dxa"/>
            <w:shd w:val="clear" w:color="auto" w:fill="auto"/>
            <w:noWrap/>
            <w:vAlign w:val="bottom"/>
            <w:hideMark/>
          </w:tcPr>
          <w:p w14:paraId="438DDF0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34B1B203" w14:textId="4878F20F"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006E5D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response to topologically incorrect protein</w:t>
            </w:r>
          </w:p>
        </w:tc>
        <w:tc>
          <w:tcPr>
            <w:tcW w:w="1276" w:type="dxa"/>
            <w:shd w:val="clear" w:color="auto" w:fill="auto"/>
            <w:noWrap/>
            <w:vAlign w:val="bottom"/>
            <w:hideMark/>
          </w:tcPr>
          <w:p w14:paraId="43AC779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GO:0035966</w:t>
            </w:r>
          </w:p>
        </w:tc>
        <w:tc>
          <w:tcPr>
            <w:tcW w:w="1224" w:type="dxa"/>
            <w:shd w:val="clear" w:color="auto" w:fill="auto"/>
            <w:noWrap/>
            <w:vAlign w:val="bottom"/>
            <w:hideMark/>
          </w:tcPr>
          <w:p w14:paraId="4A75D4A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4.93692E-05</w:t>
            </w:r>
          </w:p>
        </w:tc>
      </w:tr>
      <w:tr w:rsidR="00F06D7E" w:rsidRPr="00F06D7E" w14:paraId="511A1A7E" w14:textId="77777777" w:rsidTr="00F06D7E">
        <w:trPr>
          <w:trHeight w:val="300"/>
          <w:jc w:val="center"/>
        </w:trPr>
        <w:tc>
          <w:tcPr>
            <w:tcW w:w="1696" w:type="dxa"/>
            <w:shd w:val="clear" w:color="auto" w:fill="auto"/>
            <w:noWrap/>
            <w:vAlign w:val="bottom"/>
            <w:hideMark/>
          </w:tcPr>
          <w:p w14:paraId="50DDD8D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69D5C0AB" w14:textId="6C15491F"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84D624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nucleic acid transport</w:t>
            </w:r>
          </w:p>
        </w:tc>
        <w:tc>
          <w:tcPr>
            <w:tcW w:w="1276" w:type="dxa"/>
            <w:shd w:val="clear" w:color="auto" w:fill="auto"/>
            <w:noWrap/>
            <w:vAlign w:val="bottom"/>
            <w:hideMark/>
          </w:tcPr>
          <w:p w14:paraId="5BBFDE7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GO:0050657</w:t>
            </w:r>
          </w:p>
        </w:tc>
        <w:tc>
          <w:tcPr>
            <w:tcW w:w="1224" w:type="dxa"/>
            <w:shd w:val="clear" w:color="auto" w:fill="auto"/>
            <w:noWrap/>
            <w:vAlign w:val="bottom"/>
            <w:hideMark/>
          </w:tcPr>
          <w:p w14:paraId="6AC6363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6.26611E-05</w:t>
            </w:r>
          </w:p>
        </w:tc>
      </w:tr>
      <w:tr w:rsidR="00F06D7E" w:rsidRPr="00F06D7E" w14:paraId="05A08FC9" w14:textId="77777777" w:rsidTr="00F06D7E">
        <w:trPr>
          <w:trHeight w:val="300"/>
          <w:jc w:val="center"/>
        </w:trPr>
        <w:tc>
          <w:tcPr>
            <w:tcW w:w="1696" w:type="dxa"/>
            <w:shd w:val="clear" w:color="auto" w:fill="auto"/>
            <w:noWrap/>
            <w:vAlign w:val="bottom"/>
            <w:hideMark/>
          </w:tcPr>
          <w:p w14:paraId="7177373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058DA128" w14:textId="1944ED1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56C384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RNA transport</w:t>
            </w:r>
          </w:p>
        </w:tc>
        <w:tc>
          <w:tcPr>
            <w:tcW w:w="1276" w:type="dxa"/>
            <w:shd w:val="clear" w:color="auto" w:fill="auto"/>
            <w:noWrap/>
            <w:vAlign w:val="bottom"/>
            <w:hideMark/>
          </w:tcPr>
          <w:p w14:paraId="43B8A15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GO:0050658</w:t>
            </w:r>
          </w:p>
        </w:tc>
        <w:tc>
          <w:tcPr>
            <w:tcW w:w="1224" w:type="dxa"/>
            <w:shd w:val="clear" w:color="auto" w:fill="auto"/>
            <w:noWrap/>
            <w:vAlign w:val="bottom"/>
            <w:hideMark/>
          </w:tcPr>
          <w:p w14:paraId="1D1339E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6.26611E-05</w:t>
            </w:r>
          </w:p>
        </w:tc>
      </w:tr>
      <w:tr w:rsidR="00F06D7E" w:rsidRPr="00F06D7E" w14:paraId="3BC68E0D" w14:textId="77777777" w:rsidTr="00F06D7E">
        <w:trPr>
          <w:trHeight w:val="300"/>
          <w:jc w:val="center"/>
        </w:trPr>
        <w:tc>
          <w:tcPr>
            <w:tcW w:w="1696" w:type="dxa"/>
            <w:shd w:val="clear" w:color="auto" w:fill="auto"/>
            <w:noWrap/>
            <w:vAlign w:val="bottom"/>
            <w:hideMark/>
          </w:tcPr>
          <w:p w14:paraId="7BB8CF1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7BED5A40" w14:textId="0E5B6B54"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BAC52B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hydroxylation</w:t>
            </w:r>
          </w:p>
        </w:tc>
        <w:tc>
          <w:tcPr>
            <w:tcW w:w="1276" w:type="dxa"/>
            <w:shd w:val="clear" w:color="auto" w:fill="auto"/>
            <w:noWrap/>
            <w:vAlign w:val="bottom"/>
            <w:hideMark/>
          </w:tcPr>
          <w:p w14:paraId="7CEF28D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GO:0018126</w:t>
            </w:r>
          </w:p>
        </w:tc>
        <w:tc>
          <w:tcPr>
            <w:tcW w:w="1224" w:type="dxa"/>
            <w:shd w:val="clear" w:color="auto" w:fill="auto"/>
            <w:noWrap/>
            <w:vAlign w:val="bottom"/>
            <w:hideMark/>
          </w:tcPr>
          <w:p w14:paraId="7DFF074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0.00012531</w:t>
            </w:r>
          </w:p>
        </w:tc>
      </w:tr>
      <w:tr w:rsidR="00F06D7E" w:rsidRPr="00F06D7E" w14:paraId="053AC649" w14:textId="77777777" w:rsidTr="00F06D7E">
        <w:trPr>
          <w:trHeight w:val="300"/>
          <w:jc w:val="center"/>
        </w:trPr>
        <w:tc>
          <w:tcPr>
            <w:tcW w:w="1696" w:type="dxa"/>
            <w:shd w:val="clear" w:color="auto" w:fill="auto"/>
            <w:noWrap/>
            <w:vAlign w:val="bottom"/>
            <w:hideMark/>
          </w:tcPr>
          <w:p w14:paraId="4B44542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175E18D1" w14:textId="5054238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FEAD4E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nuclear export</w:t>
            </w:r>
          </w:p>
        </w:tc>
        <w:tc>
          <w:tcPr>
            <w:tcW w:w="1276" w:type="dxa"/>
            <w:shd w:val="clear" w:color="auto" w:fill="auto"/>
            <w:noWrap/>
            <w:vAlign w:val="bottom"/>
            <w:hideMark/>
          </w:tcPr>
          <w:p w14:paraId="3EF7817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GO:0051168</w:t>
            </w:r>
          </w:p>
        </w:tc>
        <w:tc>
          <w:tcPr>
            <w:tcW w:w="1224" w:type="dxa"/>
            <w:shd w:val="clear" w:color="auto" w:fill="auto"/>
            <w:noWrap/>
            <w:vAlign w:val="bottom"/>
            <w:hideMark/>
          </w:tcPr>
          <w:p w14:paraId="382F2F6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0.000261882</w:t>
            </w:r>
          </w:p>
        </w:tc>
      </w:tr>
      <w:tr w:rsidR="00F06D7E" w:rsidRPr="00F06D7E" w14:paraId="6F77C53F" w14:textId="77777777" w:rsidTr="00F06D7E">
        <w:trPr>
          <w:trHeight w:val="300"/>
          <w:jc w:val="center"/>
        </w:trPr>
        <w:tc>
          <w:tcPr>
            <w:tcW w:w="1696" w:type="dxa"/>
            <w:shd w:val="clear" w:color="auto" w:fill="auto"/>
            <w:noWrap/>
            <w:vAlign w:val="bottom"/>
            <w:hideMark/>
          </w:tcPr>
          <w:p w14:paraId="3AD58AA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2D3501FC" w14:textId="380C84C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599E7C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mRNA transport</w:t>
            </w:r>
          </w:p>
        </w:tc>
        <w:tc>
          <w:tcPr>
            <w:tcW w:w="1276" w:type="dxa"/>
            <w:shd w:val="clear" w:color="auto" w:fill="auto"/>
            <w:noWrap/>
            <w:vAlign w:val="bottom"/>
            <w:hideMark/>
          </w:tcPr>
          <w:p w14:paraId="5C5E99B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GO:0051028</w:t>
            </w:r>
          </w:p>
        </w:tc>
        <w:tc>
          <w:tcPr>
            <w:tcW w:w="1224" w:type="dxa"/>
            <w:shd w:val="clear" w:color="auto" w:fill="auto"/>
            <w:noWrap/>
            <w:vAlign w:val="bottom"/>
            <w:hideMark/>
          </w:tcPr>
          <w:p w14:paraId="343BA6B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0.000280064</w:t>
            </w:r>
          </w:p>
        </w:tc>
      </w:tr>
      <w:tr w:rsidR="00F06D7E" w:rsidRPr="00F06D7E" w14:paraId="182F006E" w14:textId="77777777" w:rsidTr="00F06D7E">
        <w:trPr>
          <w:trHeight w:val="300"/>
          <w:jc w:val="center"/>
        </w:trPr>
        <w:tc>
          <w:tcPr>
            <w:tcW w:w="1696" w:type="dxa"/>
            <w:shd w:val="clear" w:color="auto" w:fill="auto"/>
            <w:noWrap/>
            <w:vAlign w:val="bottom"/>
            <w:hideMark/>
          </w:tcPr>
          <w:p w14:paraId="60D6EB0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3002A5F0" w14:textId="12410F5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0A4A57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localization to centrosome</w:t>
            </w:r>
          </w:p>
        </w:tc>
        <w:tc>
          <w:tcPr>
            <w:tcW w:w="1276" w:type="dxa"/>
            <w:shd w:val="clear" w:color="auto" w:fill="auto"/>
            <w:noWrap/>
            <w:vAlign w:val="bottom"/>
            <w:hideMark/>
          </w:tcPr>
          <w:p w14:paraId="776D297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GO:0071539</w:t>
            </w:r>
          </w:p>
        </w:tc>
        <w:tc>
          <w:tcPr>
            <w:tcW w:w="1224" w:type="dxa"/>
            <w:shd w:val="clear" w:color="auto" w:fill="auto"/>
            <w:noWrap/>
            <w:vAlign w:val="bottom"/>
            <w:hideMark/>
          </w:tcPr>
          <w:p w14:paraId="31DD771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0.000427808</w:t>
            </w:r>
          </w:p>
        </w:tc>
      </w:tr>
      <w:tr w:rsidR="00F06D7E" w:rsidRPr="00F06D7E" w14:paraId="30E429D3" w14:textId="77777777" w:rsidTr="00F06D7E">
        <w:trPr>
          <w:trHeight w:val="300"/>
          <w:jc w:val="center"/>
        </w:trPr>
        <w:tc>
          <w:tcPr>
            <w:tcW w:w="1696" w:type="dxa"/>
            <w:shd w:val="clear" w:color="auto" w:fill="auto"/>
            <w:noWrap/>
            <w:vAlign w:val="bottom"/>
            <w:hideMark/>
          </w:tcPr>
          <w:p w14:paraId="5E30499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7D83E039" w14:textId="7FCE8A66"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73DD7A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ubiquitin-dependent ERAD pathway</w:t>
            </w:r>
          </w:p>
        </w:tc>
        <w:tc>
          <w:tcPr>
            <w:tcW w:w="1276" w:type="dxa"/>
            <w:shd w:val="clear" w:color="auto" w:fill="auto"/>
            <w:noWrap/>
            <w:vAlign w:val="bottom"/>
            <w:hideMark/>
          </w:tcPr>
          <w:p w14:paraId="2A86FFB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GO:0030433</w:t>
            </w:r>
          </w:p>
        </w:tc>
        <w:tc>
          <w:tcPr>
            <w:tcW w:w="1224" w:type="dxa"/>
            <w:shd w:val="clear" w:color="auto" w:fill="auto"/>
            <w:noWrap/>
            <w:vAlign w:val="bottom"/>
            <w:hideMark/>
          </w:tcPr>
          <w:p w14:paraId="180C74A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0.0004409</w:t>
            </w:r>
          </w:p>
        </w:tc>
      </w:tr>
      <w:tr w:rsidR="00F06D7E" w:rsidRPr="00F06D7E" w14:paraId="7035B9A4" w14:textId="77777777" w:rsidTr="00F06D7E">
        <w:trPr>
          <w:trHeight w:val="300"/>
          <w:jc w:val="center"/>
        </w:trPr>
        <w:tc>
          <w:tcPr>
            <w:tcW w:w="1696" w:type="dxa"/>
            <w:shd w:val="clear" w:color="auto" w:fill="auto"/>
            <w:noWrap/>
            <w:vAlign w:val="bottom"/>
            <w:hideMark/>
          </w:tcPr>
          <w:p w14:paraId="3C25407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7C280E7E" w14:textId="73E061E5"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7C0E71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response to unfolded protein</w:t>
            </w:r>
          </w:p>
        </w:tc>
        <w:tc>
          <w:tcPr>
            <w:tcW w:w="1276" w:type="dxa"/>
            <w:shd w:val="clear" w:color="auto" w:fill="auto"/>
            <w:noWrap/>
            <w:vAlign w:val="bottom"/>
            <w:hideMark/>
          </w:tcPr>
          <w:p w14:paraId="2E6F40B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GO:0006986</w:t>
            </w:r>
          </w:p>
        </w:tc>
        <w:tc>
          <w:tcPr>
            <w:tcW w:w="1224" w:type="dxa"/>
            <w:shd w:val="clear" w:color="auto" w:fill="auto"/>
            <w:noWrap/>
            <w:vAlign w:val="bottom"/>
            <w:hideMark/>
          </w:tcPr>
          <w:p w14:paraId="7D13808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0.000588023</w:t>
            </w:r>
          </w:p>
        </w:tc>
      </w:tr>
      <w:tr w:rsidR="00F06D7E" w:rsidRPr="00F06D7E" w14:paraId="736408A6" w14:textId="77777777" w:rsidTr="00F06D7E">
        <w:trPr>
          <w:trHeight w:val="300"/>
          <w:jc w:val="center"/>
        </w:trPr>
        <w:tc>
          <w:tcPr>
            <w:tcW w:w="1696" w:type="dxa"/>
            <w:shd w:val="clear" w:color="auto" w:fill="auto"/>
            <w:noWrap/>
            <w:vAlign w:val="bottom"/>
            <w:hideMark/>
          </w:tcPr>
          <w:p w14:paraId="581FAE4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526CE02F" w14:textId="7FBA517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5E14C7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localization to microtubule organizing center</w:t>
            </w:r>
          </w:p>
        </w:tc>
        <w:tc>
          <w:tcPr>
            <w:tcW w:w="1276" w:type="dxa"/>
            <w:shd w:val="clear" w:color="auto" w:fill="auto"/>
            <w:noWrap/>
            <w:vAlign w:val="bottom"/>
            <w:hideMark/>
          </w:tcPr>
          <w:p w14:paraId="1F3FE99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GO:1905508</w:t>
            </w:r>
          </w:p>
        </w:tc>
        <w:tc>
          <w:tcPr>
            <w:tcW w:w="1224" w:type="dxa"/>
            <w:shd w:val="clear" w:color="auto" w:fill="auto"/>
            <w:noWrap/>
            <w:vAlign w:val="bottom"/>
            <w:hideMark/>
          </w:tcPr>
          <w:p w14:paraId="71F2318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0.000658682</w:t>
            </w:r>
          </w:p>
        </w:tc>
      </w:tr>
      <w:tr w:rsidR="00F06D7E" w:rsidRPr="00F06D7E" w14:paraId="7254B139" w14:textId="77777777" w:rsidTr="00F06D7E">
        <w:trPr>
          <w:trHeight w:val="300"/>
          <w:jc w:val="center"/>
        </w:trPr>
        <w:tc>
          <w:tcPr>
            <w:tcW w:w="1696" w:type="dxa"/>
            <w:shd w:val="clear" w:color="auto" w:fill="auto"/>
            <w:noWrap/>
            <w:vAlign w:val="bottom"/>
            <w:hideMark/>
          </w:tcPr>
          <w:p w14:paraId="5FACB01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7EEBDF21" w14:textId="24F8896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9DBFC7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localization to microtubule cytoskeleton</w:t>
            </w:r>
          </w:p>
        </w:tc>
        <w:tc>
          <w:tcPr>
            <w:tcW w:w="1276" w:type="dxa"/>
            <w:shd w:val="clear" w:color="auto" w:fill="auto"/>
            <w:noWrap/>
            <w:vAlign w:val="bottom"/>
            <w:hideMark/>
          </w:tcPr>
          <w:p w14:paraId="4770FDE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GO:0072698</w:t>
            </w:r>
          </w:p>
        </w:tc>
        <w:tc>
          <w:tcPr>
            <w:tcW w:w="1224" w:type="dxa"/>
            <w:shd w:val="clear" w:color="auto" w:fill="auto"/>
            <w:noWrap/>
            <w:vAlign w:val="bottom"/>
            <w:hideMark/>
          </w:tcPr>
          <w:p w14:paraId="54CA5CB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0.001046367</w:t>
            </w:r>
          </w:p>
        </w:tc>
      </w:tr>
      <w:tr w:rsidR="00F06D7E" w:rsidRPr="00F06D7E" w14:paraId="51CA737F" w14:textId="77777777" w:rsidTr="00F06D7E">
        <w:trPr>
          <w:trHeight w:val="300"/>
          <w:jc w:val="center"/>
        </w:trPr>
        <w:tc>
          <w:tcPr>
            <w:tcW w:w="1696" w:type="dxa"/>
            <w:shd w:val="clear" w:color="auto" w:fill="auto"/>
            <w:noWrap/>
            <w:vAlign w:val="bottom"/>
            <w:hideMark/>
          </w:tcPr>
          <w:p w14:paraId="361FCD7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7D1B494A" w14:textId="5E0C5EBB"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AD7990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Golgi vesicle transport</w:t>
            </w:r>
          </w:p>
        </w:tc>
        <w:tc>
          <w:tcPr>
            <w:tcW w:w="1276" w:type="dxa"/>
            <w:shd w:val="clear" w:color="auto" w:fill="auto"/>
            <w:noWrap/>
            <w:vAlign w:val="bottom"/>
            <w:hideMark/>
          </w:tcPr>
          <w:p w14:paraId="5C15EF1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GO:0048193</w:t>
            </w:r>
          </w:p>
        </w:tc>
        <w:tc>
          <w:tcPr>
            <w:tcW w:w="1224" w:type="dxa"/>
            <w:shd w:val="clear" w:color="auto" w:fill="auto"/>
            <w:noWrap/>
            <w:vAlign w:val="bottom"/>
            <w:hideMark/>
          </w:tcPr>
          <w:p w14:paraId="5083225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0.0014416</w:t>
            </w:r>
          </w:p>
        </w:tc>
      </w:tr>
      <w:tr w:rsidR="00F06D7E" w:rsidRPr="00F06D7E" w14:paraId="6C0D8764" w14:textId="77777777" w:rsidTr="00F06D7E">
        <w:trPr>
          <w:trHeight w:val="300"/>
          <w:jc w:val="center"/>
        </w:trPr>
        <w:tc>
          <w:tcPr>
            <w:tcW w:w="1696" w:type="dxa"/>
            <w:shd w:val="clear" w:color="auto" w:fill="auto"/>
            <w:noWrap/>
            <w:vAlign w:val="bottom"/>
            <w:hideMark/>
          </w:tcPr>
          <w:p w14:paraId="5EBDB8E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2F6C94F2" w14:textId="27A632AB"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39AE5D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nuclear transport</w:t>
            </w:r>
          </w:p>
        </w:tc>
        <w:tc>
          <w:tcPr>
            <w:tcW w:w="1276" w:type="dxa"/>
            <w:shd w:val="clear" w:color="auto" w:fill="auto"/>
            <w:noWrap/>
            <w:vAlign w:val="bottom"/>
            <w:hideMark/>
          </w:tcPr>
          <w:p w14:paraId="187193A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GO:0051169</w:t>
            </w:r>
          </w:p>
        </w:tc>
        <w:tc>
          <w:tcPr>
            <w:tcW w:w="1224" w:type="dxa"/>
            <w:shd w:val="clear" w:color="auto" w:fill="auto"/>
            <w:noWrap/>
            <w:vAlign w:val="bottom"/>
            <w:hideMark/>
          </w:tcPr>
          <w:p w14:paraId="583B0A7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0.001649307</w:t>
            </w:r>
          </w:p>
        </w:tc>
      </w:tr>
      <w:tr w:rsidR="00F06D7E" w:rsidRPr="00F06D7E" w14:paraId="19BD9A5B" w14:textId="77777777" w:rsidTr="00F06D7E">
        <w:trPr>
          <w:trHeight w:val="300"/>
          <w:jc w:val="center"/>
        </w:trPr>
        <w:tc>
          <w:tcPr>
            <w:tcW w:w="1696" w:type="dxa"/>
            <w:shd w:val="clear" w:color="auto" w:fill="auto"/>
            <w:noWrap/>
            <w:vAlign w:val="bottom"/>
            <w:hideMark/>
          </w:tcPr>
          <w:p w14:paraId="5E0FF37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24FB60D0" w14:textId="4F4CB444"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ABDE3D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nucleocytoplasmic transport</w:t>
            </w:r>
          </w:p>
        </w:tc>
        <w:tc>
          <w:tcPr>
            <w:tcW w:w="1276" w:type="dxa"/>
            <w:shd w:val="clear" w:color="auto" w:fill="auto"/>
            <w:noWrap/>
            <w:vAlign w:val="bottom"/>
            <w:hideMark/>
          </w:tcPr>
          <w:p w14:paraId="41DA14C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GO:0006913</w:t>
            </w:r>
          </w:p>
        </w:tc>
        <w:tc>
          <w:tcPr>
            <w:tcW w:w="1224" w:type="dxa"/>
            <w:shd w:val="clear" w:color="auto" w:fill="auto"/>
            <w:noWrap/>
            <w:vAlign w:val="bottom"/>
            <w:hideMark/>
          </w:tcPr>
          <w:p w14:paraId="665D060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0.001649307</w:t>
            </w:r>
          </w:p>
        </w:tc>
      </w:tr>
      <w:tr w:rsidR="00F06D7E" w:rsidRPr="00F06D7E" w14:paraId="23B499EF" w14:textId="77777777" w:rsidTr="00F06D7E">
        <w:trPr>
          <w:trHeight w:val="300"/>
          <w:jc w:val="center"/>
        </w:trPr>
        <w:tc>
          <w:tcPr>
            <w:tcW w:w="1696" w:type="dxa"/>
            <w:shd w:val="clear" w:color="auto" w:fill="auto"/>
            <w:noWrap/>
            <w:vAlign w:val="bottom"/>
            <w:hideMark/>
          </w:tcPr>
          <w:p w14:paraId="19D75E0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lastRenderedPageBreak/>
              <w:t>SARS2_Li</w:t>
            </w:r>
          </w:p>
        </w:tc>
        <w:tc>
          <w:tcPr>
            <w:tcW w:w="709" w:type="dxa"/>
            <w:shd w:val="clear" w:color="auto" w:fill="auto"/>
            <w:noWrap/>
            <w:vAlign w:val="bottom"/>
            <w:hideMark/>
          </w:tcPr>
          <w:p w14:paraId="763F7C52" w14:textId="0CFA291B"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C915C0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localization to cytoskeleton</w:t>
            </w:r>
          </w:p>
        </w:tc>
        <w:tc>
          <w:tcPr>
            <w:tcW w:w="1276" w:type="dxa"/>
            <w:shd w:val="clear" w:color="auto" w:fill="auto"/>
            <w:noWrap/>
            <w:vAlign w:val="bottom"/>
            <w:hideMark/>
          </w:tcPr>
          <w:p w14:paraId="6F85987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GO:0044380</w:t>
            </w:r>
          </w:p>
        </w:tc>
        <w:tc>
          <w:tcPr>
            <w:tcW w:w="1224" w:type="dxa"/>
            <w:shd w:val="clear" w:color="auto" w:fill="auto"/>
            <w:noWrap/>
            <w:vAlign w:val="bottom"/>
            <w:hideMark/>
          </w:tcPr>
          <w:p w14:paraId="7337188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0.001843438</w:t>
            </w:r>
          </w:p>
        </w:tc>
      </w:tr>
      <w:tr w:rsidR="00F06D7E" w:rsidRPr="00F06D7E" w14:paraId="71A48430" w14:textId="77777777" w:rsidTr="00F06D7E">
        <w:trPr>
          <w:trHeight w:val="300"/>
          <w:jc w:val="center"/>
        </w:trPr>
        <w:tc>
          <w:tcPr>
            <w:tcW w:w="1696" w:type="dxa"/>
            <w:shd w:val="clear" w:color="auto" w:fill="auto"/>
            <w:noWrap/>
            <w:vAlign w:val="bottom"/>
            <w:hideMark/>
          </w:tcPr>
          <w:p w14:paraId="628223C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35A3DE8A" w14:textId="62A9A80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A9D2C0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RNA export from nucleus</w:t>
            </w:r>
          </w:p>
        </w:tc>
        <w:tc>
          <w:tcPr>
            <w:tcW w:w="1276" w:type="dxa"/>
            <w:shd w:val="clear" w:color="auto" w:fill="auto"/>
            <w:noWrap/>
            <w:vAlign w:val="bottom"/>
            <w:hideMark/>
          </w:tcPr>
          <w:p w14:paraId="2AAEBE7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GO:0006405</w:t>
            </w:r>
          </w:p>
        </w:tc>
        <w:tc>
          <w:tcPr>
            <w:tcW w:w="1224" w:type="dxa"/>
            <w:shd w:val="clear" w:color="auto" w:fill="auto"/>
            <w:noWrap/>
            <w:vAlign w:val="bottom"/>
            <w:hideMark/>
          </w:tcPr>
          <w:p w14:paraId="0CCEB93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0.002716925</w:t>
            </w:r>
          </w:p>
        </w:tc>
      </w:tr>
      <w:tr w:rsidR="00F06D7E" w:rsidRPr="00F06D7E" w14:paraId="57EAB244" w14:textId="77777777" w:rsidTr="00F06D7E">
        <w:trPr>
          <w:trHeight w:val="300"/>
          <w:jc w:val="center"/>
        </w:trPr>
        <w:tc>
          <w:tcPr>
            <w:tcW w:w="1696" w:type="dxa"/>
            <w:shd w:val="clear" w:color="auto" w:fill="auto"/>
            <w:noWrap/>
            <w:vAlign w:val="bottom"/>
            <w:hideMark/>
          </w:tcPr>
          <w:p w14:paraId="4F70266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1C7D9509" w14:textId="1FB43D0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8CB316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peptidyl-proline modification</w:t>
            </w:r>
          </w:p>
        </w:tc>
        <w:tc>
          <w:tcPr>
            <w:tcW w:w="1276" w:type="dxa"/>
            <w:shd w:val="clear" w:color="auto" w:fill="auto"/>
            <w:noWrap/>
            <w:vAlign w:val="bottom"/>
            <w:hideMark/>
          </w:tcPr>
          <w:p w14:paraId="4633A3B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GO:0018208</w:t>
            </w:r>
          </w:p>
        </w:tc>
        <w:tc>
          <w:tcPr>
            <w:tcW w:w="1224" w:type="dxa"/>
            <w:shd w:val="clear" w:color="auto" w:fill="auto"/>
            <w:noWrap/>
            <w:vAlign w:val="bottom"/>
            <w:hideMark/>
          </w:tcPr>
          <w:p w14:paraId="461CBF7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0.003109675</w:t>
            </w:r>
          </w:p>
        </w:tc>
      </w:tr>
      <w:tr w:rsidR="00F06D7E" w:rsidRPr="00F06D7E" w14:paraId="73910A03" w14:textId="77777777" w:rsidTr="00F06D7E">
        <w:trPr>
          <w:trHeight w:val="300"/>
          <w:jc w:val="center"/>
        </w:trPr>
        <w:tc>
          <w:tcPr>
            <w:tcW w:w="1696" w:type="dxa"/>
            <w:shd w:val="clear" w:color="auto" w:fill="auto"/>
            <w:noWrap/>
            <w:vAlign w:val="bottom"/>
            <w:hideMark/>
          </w:tcPr>
          <w:p w14:paraId="61C5B9B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7972613E" w14:textId="1092978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409777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nucleobase-containing compound transport</w:t>
            </w:r>
          </w:p>
        </w:tc>
        <w:tc>
          <w:tcPr>
            <w:tcW w:w="1276" w:type="dxa"/>
            <w:shd w:val="clear" w:color="auto" w:fill="auto"/>
            <w:noWrap/>
            <w:vAlign w:val="bottom"/>
            <w:hideMark/>
          </w:tcPr>
          <w:p w14:paraId="6A38F87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GO:0015931</w:t>
            </w:r>
          </w:p>
        </w:tc>
        <w:tc>
          <w:tcPr>
            <w:tcW w:w="1224" w:type="dxa"/>
            <w:shd w:val="clear" w:color="auto" w:fill="auto"/>
            <w:noWrap/>
            <w:vAlign w:val="bottom"/>
            <w:hideMark/>
          </w:tcPr>
          <w:p w14:paraId="26A06D6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0.003561371</w:t>
            </w:r>
          </w:p>
        </w:tc>
      </w:tr>
      <w:tr w:rsidR="00F06D7E" w:rsidRPr="00F06D7E" w14:paraId="154662CD" w14:textId="77777777" w:rsidTr="00F06D7E">
        <w:trPr>
          <w:trHeight w:val="300"/>
          <w:jc w:val="center"/>
        </w:trPr>
        <w:tc>
          <w:tcPr>
            <w:tcW w:w="1696" w:type="dxa"/>
            <w:shd w:val="clear" w:color="auto" w:fill="auto"/>
            <w:noWrap/>
            <w:vAlign w:val="bottom"/>
            <w:hideMark/>
          </w:tcPr>
          <w:p w14:paraId="1E3A04E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32DA2C3E" w14:textId="194FF70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6E00DB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establishment of organelle localization</w:t>
            </w:r>
          </w:p>
        </w:tc>
        <w:tc>
          <w:tcPr>
            <w:tcW w:w="1276" w:type="dxa"/>
            <w:shd w:val="clear" w:color="auto" w:fill="auto"/>
            <w:noWrap/>
            <w:vAlign w:val="bottom"/>
            <w:hideMark/>
          </w:tcPr>
          <w:p w14:paraId="0C7AA1A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GO:0051656</w:t>
            </w:r>
          </w:p>
        </w:tc>
        <w:tc>
          <w:tcPr>
            <w:tcW w:w="1224" w:type="dxa"/>
            <w:shd w:val="clear" w:color="auto" w:fill="auto"/>
            <w:noWrap/>
            <w:vAlign w:val="bottom"/>
            <w:hideMark/>
          </w:tcPr>
          <w:p w14:paraId="5798A03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0.004209895</w:t>
            </w:r>
          </w:p>
        </w:tc>
      </w:tr>
      <w:tr w:rsidR="00F06D7E" w:rsidRPr="00F06D7E" w14:paraId="15CA24A2" w14:textId="77777777" w:rsidTr="00F06D7E">
        <w:trPr>
          <w:trHeight w:val="300"/>
          <w:jc w:val="center"/>
        </w:trPr>
        <w:tc>
          <w:tcPr>
            <w:tcW w:w="1696" w:type="dxa"/>
            <w:shd w:val="clear" w:color="auto" w:fill="auto"/>
            <w:noWrap/>
            <w:vAlign w:val="bottom"/>
            <w:hideMark/>
          </w:tcPr>
          <w:p w14:paraId="484914A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36A9739A" w14:textId="11CBAAB8"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DC4B23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vesicle-mediated transport to the plasma membrane</w:t>
            </w:r>
          </w:p>
        </w:tc>
        <w:tc>
          <w:tcPr>
            <w:tcW w:w="1276" w:type="dxa"/>
            <w:shd w:val="clear" w:color="auto" w:fill="auto"/>
            <w:noWrap/>
            <w:vAlign w:val="bottom"/>
            <w:hideMark/>
          </w:tcPr>
          <w:p w14:paraId="1DF6991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GO:0098876</w:t>
            </w:r>
          </w:p>
        </w:tc>
        <w:tc>
          <w:tcPr>
            <w:tcW w:w="1224" w:type="dxa"/>
            <w:shd w:val="clear" w:color="auto" w:fill="auto"/>
            <w:noWrap/>
            <w:vAlign w:val="bottom"/>
            <w:hideMark/>
          </w:tcPr>
          <w:p w14:paraId="185BD36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0.00549657</w:t>
            </w:r>
          </w:p>
        </w:tc>
      </w:tr>
      <w:tr w:rsidR="00F06D7E" w:rsidRPr="00F06D7E" w14:paraId="5BB3CAA8" w14:textId="77777777" w:rsidTr="00F06D7E">
        <w:trPr>
          <w:trHeight w:val="300"/>
          <w:jc w:val="center"/>
        </w:trPr>
        <w:tc>
          <w:tcPr>
            <w:tcW w:w="1696" w:type="dxa"/>
            <w:shd w:val="clear" w:color="auto" w:fill="auto"/>
            <w:noWrap/>
            <w:vAlign w:val="bottom"/>
            <w:hideMark/>
          </w:tcPr>
          <w:p w14:paraId="06EC2B4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2D440C45" w14:textId="1CD4171F"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6977AA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peptidyl-lysine hydroxylation</w:t>
            </w:r>
          </w:p>
        </w:tc>
        <w:tc>
          <w:tcPr>
            <w:tcW w:w="1276" w:type="dxa"/>
            <w:shd w:val="clear" w:color="auto" w:fill="auto"/>
            <w:noWrap/>
            <w:vAlign w:val="bottom"/>
            <w:hideMark/>
          </w:tcPr>
          <w:p w14:paraId="1C48118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GO:0017185</w:t>
            </w:r>
          </w:p>
        </w:tc>
        <w:tc>
          <w:tcPr>
            <w:tcW w:w="1224" w:type="dxa"/>
            <w:shd w:val="clear" w:color="auto" w:fill="auto"/>
            <w:noWrap/>
            <w:vAlign w:val="bottom"/>
            <w:hideMark/>
          </w:tcPr>
          <w:p w14:paraId="13D489B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0.007805225</w:t>
            </w:r>
          </w:p>
        </w:tc>
      </w:tr>
      <w:tr w:rsidR="00F06D7E" w:rsidRPr="00F06D7E" w14:paraId="3840FDF5" w14:textId="77777777" w:rsidTr="00F06D7E">
        <w:trPr>
          <w:trHeight w:val="300"/>
          <w:jc w:val="center"/>
        </w:trPr>
        <w:tc>
          <w:tcPr>
            <w:tcW w:w="1696" w:type="dxa"/>
            <w:shd w:val="clear" w:color="auto" w:fill="auto"/>
            <w:noWrap/>
            <w:vAlign w:val="bottom"/>
            <w:hideMark/>
          </w:tcPr>
          <w:p w14:paraId="1B726A1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0F5C029E" w14:textId="65D8D661"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7DD253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ATP metabolic process</w:t>
            </w:r>
          </w:p>
        </w:tc>
        <w:tc>
          <w:tcPr>
            <w:tcW w:w="1276" w:type="dxa"/>
            <w:shd w:val="clear" w:color="auto" w:fill="auto"/>
            <w:noWrap/>
            <w:vAlign w:val="bottom"/>
            <w:hideMark/>
          </w:tcPr>
          <w:p w14:paraId="59E9833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GO:0046034</w:t>
            </w:r>
          </w:p>
        </w:tc>
        <w:tc>
          <w:tcPr>
            <w:tcW w:w="1224" w:type="dxa"/>
            <w:shd w:val="clear" w:color="auto" w:fill="auto"/>
            <w:noWrap/>
            <w:vAlign w:val="bottom"/>
            <w:hideMark/>
          </w:tcPr>
          <w:p w14:paraId="6E5B1BA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0.008080363</w:t>
            </w:r>
          </w:p>
        </w:tc>
      </w:tr>
      <w:tr w:rsidR="00F06D7E" w:rsidRPr="00F06D7E" w14:paraId="71F23378" w14:textId="77777777" w:rsidTr="00F06D7E">
        <w:trPr>
          <w:trHeight w:val="300"/>
          <w:jc w:val="center"/>
        </w:trPr>
        <w:tc>
          <w:tcPr>
            <w:tcW w:w="1696" w:type="dxa"/>
            <w:shd w:val="clear" w:color="auto" w:fill="auto"/>
            <w:noWrap/>
            <w:vAlign w:val="bottom"/>
            <w:hideMark/>
          </w:tcPr>
          <w:p w14:paraId="305B78A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SARS2_Li</w:t>
            </w:r>
          </w:p>
        </w:tc>
        <w:tc>
          <w:tcPr>
            <w:tcW w:w="709" w:type="dxa"/>
            <w:shd w:val="clear" w:color="auto" w:fill="auto"/>
            <w:noWrap/>
            <w:vAlign w:val="bottom"/>
            <w:hideMark/>
          </w:tcPr>
          <w:p w14:paraId="40302736" w14:textId="3F512724"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25D113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mitochondrial ATP synthesis coupled proton transport</w:t>
            </w:r>
          </w:p>
        </w:tc>
        <w:tc>
          <w:tcPr>
            <w:tcW w:w="1276" w:type="dxa"/>
            <w:shd w:val="clear" w:color="auto" w:fill="auto"/>
            <w:noWrap/>
            <w:vAlign w:val="bottom"/>
            <w:hideMark/>
          </w:tcPr>
          <w:p w14:paraId="176A599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GO:0042776</w:t>
            </w:r>
          </w:p>
        </w:tc>
        <w:tc>
          <w:tcPr>
            <w:tcW w:w="1224" w:type="dxa"/>
            <w:shd w:val="clear" w:color="auto" w:fill="auto"/>
            <w:noWrap/>
            <w:vAlign w:val="bottom"/>
            <w:hideMark/>
          </w:tcPr>
          <w:p w14:paraId="65FB3A2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0.008328785</w:t>
            </w:r>
          </w:p>
        </w:tc>
      </w:tr>
      <w:tr w:rsidR="00F06D7E" w:rsidRPr="00F06D7E" w14:paraId="13650A12" w14:textId="77777777" w:rsidTr="00F06D7E">
        <w:trPr>
          <w:trHeight w:val="300"/>
          <w:jc w:val="center"/>
        </w:trPr>
        <w:tc>
          <w:tcPr>
            <w:tcW w:w="1696" w:type="dxa"/>
            <w:shd w:val="clear" w:color="auto" w:fill="auto"/>
            <w:noWrap/>
            <w:vAlign w:val="bottom"/>
            <w:hideMark/>
          </w:tcPr>
          <w:p w14:paraId="73AD6BD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5F10056E" w14:textId="5E287DD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4AD287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Golgi vesicle transport</w:t>
            </w:r>
          </w:p>
        </w:tc>
        <w:tc>
          <w:tcPr>
            <w:tcW w:w="1276" w:type="dxa"/>
            <w:shd w:val="clear" w:color="auto" w:fill="auto"/>
            <w:noWrap/>
            <w:vAlign w:val="bottom"/>
            <w:hideMark/>
          </w:tcPr>
          <w:p w14:paraId="01F5954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GO:0048193</w:t>
            </w:r>
          </w:p>
        </w:tc>
        <w:tc>
          <w:tcPr>
            <w:tcW w:w="1224" w:type="dxa"/>
            <w:shd w:val="clear" w:color="auto" w:fill="auto"/>
            <w:noWrap/>
            <w:vAlign w:val="bottom"/>
            <w:hideMark/>
          </w:tcPr>
          <w:p w14:paraId="456D766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2.15E-17</w:t>
            </w:r>
          </w:p>
        </w:tc>
      </w:tr>
      <w:tr w:rsidR="00F06D7E" w:rsidRPr="00F06D7E" w14:paraId="1A3B45CF" w14:textId="77777777" w:rsidTr="00F06D7E">
        <w:trPr>
          <w:trHeight w:val="300"/>
          <w:jc w:val="center"/>
        </w:trPr>
        <w:tc>
          <w:tcPr>
            <w:tcW w:w="1696" w:type="dxa"/>
            <w:shd w:val="clear" w:color="auto" w:fill="auto"/>
            <w:noWrap/>
            <w:vAlign w:val="bottom"/>
            <w:hideMark/>
          </w:tcPr>
          <w:p w14:paraId="2640102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02B9A508" w14:textId="23F4AC74"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6FCE21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glycoprotein biosynthetic process</w:t>
            </w:r>
          </w:p>
        </w:tc>
        <w:tc>
          <w:tcPr>
            <w:tcW w:w="1276" w:type="dxa"/>
            <w:shd w:val="clear" w:color="auto" w:fill="auto"/>
            <w:noWrap/>
            <w:vAlign w:val="bottom"/>
            <w:hideMark/>
          </w:tcPr>
          <w:p w14:paraId="4E7AA9C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GO:0009101</w:t>
            </w:r>
          </w:p>
        </w:tc>
        <w:tc>
          <w:tcPr>
            <w:tcW w:w="1224" w:type="dxa"/>
            <w:shd w:val="clear" w:color="auto" w:fill="auto"/>
            <w:noWrap/>
            <w:vAlign w:val="bottom"/>
            <w:hideMark/>
          </w:tcPr>
          <w:p w14:paraId="52D0403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5.76E-16</w:t>
            </w:r>
          </w:p>
        </w:tc>
      </w:tr>
      <w:tr w:rsidR="00F06D7E" w:rsidRPr="00F06D7E" w14:paraId="7FBF46E6" w14:textId="77777777" w:rsidTr="00F06D7E">
        <w:trPr>
          <w:trHeight w:val="300"/>
          <w:jc w:val="center"/>
        </w:trPr>
        <w:tc>
          <w:tcPr>
            <w:tcW w:w="1696" w:type="dxa"/>
            <w:shd w:val="clear" w:color="auto" w:fill="auto"/>
            <w:noWrap/>
            <w:vAlign w:val="bottom"/>
            <w:hideMark/>
          </w:tcPr>
          <w:p w14:paraId="6EF1DDE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4FDAE09A" w14:textId="230FB4FB"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AE74D3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Golgi organization</w:t>
            </w:r>
          </w:p>
        </w:tc>
        <w:tc>
          <w:tcPr>
            <w:tcW w:w="1276" w:type="dxa"/>
            <w:shd w:val="clear" w:color="auto" w:fill="auto"/>
            <w:noWrap/>
            <w:vAlign w:val="bottom"/>
            <w:hideMark/>
          </w:tcPr>
          <w:p w14:paraId="3688EAB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GO:0007030</w:t>
            </w:r>
          </w:p>
        </w:tc>
        <w:tc>
          <w:tcPr>
            <w:tcW w:w="1224" w:type="dxa"/>
            <w:shd w:val="clear" w:color="auto" w:fill="auto"/>
            <w:noWrap/>
            <w:vAlign w:val="bottom"/>
            <w:hideMark/>
          </w:tcPr>
          <w:p w14:paraId="3DA1B59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6.39E-14</w:t>
            </w:r>
          </w:p>
        </w:tc>
      </w:tr>
      <w:tr w:rsidR="00F06D7E" w:rsidRPr="00F06D7E" w14:paraId="7E66FB41" w14:textId="77777777" w:rsidTr="00F06D7E">
        <w:trPr>
          <w:trHeight w:val="300"/>
          <w:jc w:val="center"/>
        </w:trPr>
        <w:tc>
          <w:tcPr>
            <w:tcW w:w="1696" w:type="dxa"/>
            <w:shd w:val="clear" w:color="auto" w:fill="auto"/>
            <w:noWrap/>
            <w:vAlign w:val="bottom"/>
            <w:hideMark/>
          </w:tcPr>
          <w:p w14:paraId="680FF3D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470A7CE9" w14:textId="60D2FA1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866CF8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glycoprotein metabolic process</w:t>
            </w:r>
          </w:p>
        </w:tc>
        <w:tc>
          <w:tcPr>
            <w:tcW w:w="1276" w:type="dxa"/>
            <w:shd w:val="clear" w:color="auto" w:fill="auto"/>
            <w:noWrap/>
            <w:vAlign w:val="bottom"/>
            <w:hideMark/>
          </w:tcPr>
          <w:p w14:paraId="1B33986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GO:0009100</w:t>
            </w:r>
          </w:p>
        </w:tc>
        <w:tc>
          <w:tcPr>
            <w:tcW w:w="1224" w:type="dxa"/>
            <w:shd w:val="clear" w:color="auto" w:fill="auto"/>
            <w:noWrap/>
            <w:vAlign w:val="bottom"/>
            <w:hideMark/>
          </w:tcPr>
          <w:p w14:paraId="256A69B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2.35E-13</w:t>
            </w:r>
          </w:p>
        </w:tc>
      </w:tr>
      <w:tr w:rsidR="00F06D7E" w:rsidRPr="00F06D7E" w14:paraId="71F6E355" w14:textId="77777777" w:rsidTr="00F06D7E">
        <w:trPr>
          <w:trHeight w:val="300"/>
          <w:jc w:val="center"/>
        </w:trPr>
        <w:tc>
          <w:tcPr>
            <w:tcW w:w="1696" w:type="dxa"/>
            <w:shd w:val="clear" w:color="auto" w:fill="auto"/>
            <w:noWrap/>
            <w:vAlign w:val="bottom"/>
            <w:hideMark/>
          </w:tcPr>
          <w:p w14:paraId="4FC1E20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5C08F24B" w14:textId="044A226D"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E44199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macromolecule glycosylation</w:t>
            </w:r>
          </w:p>
        </w:tc>
        <w:tc>
          <w:tcPr>
            <w:tcW w:w="1276" w:type="dxa"/>
            <w:shd w:val="clear" w:color="auto" w:fill="auto"/>
            <w:noWrap/>
            <w:vAlign w:val="bottom"/>
            <w:hideMark/>
          </w:tcPr>
          <w:p w14:paraId="7596705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GO:0043413</w:t>
            </w:r>
          </w:p>
        </w:tc>
        <w:tc>
          <w:tcPr>
            <w:tcW w:w="1224" w:type="dxa"/>
            <w:shd w:val="clear" w:color="auto" w:fill="auto"/>
            <w:noWrap/>
            <w:vAlign w:val="bottom"/>
            <w:hideMark/>
          </w:tcPr>
          <w:p w14:paraId="2761E76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7.61E-13</w:t>
            </w:r>
          </w:p>
        </w:tc>
      </w:tr>
      <w:tr w:rsidR="00F06D7E" w:rsidRPr="00F06D7E" w14:paraId="3370AA7D" w14:textId="77777777" w:rsidTr="00F06D7E">
        <w:trPr>
          <w:trHeight w:val="300"/>
          <w:jc w:val="center"/>
        </w:trPr>
        <w:tc>
          <w:tcPr>
            <w:tcW w:w="1696" w:type="dxa"/>
            <w:shd w:val="clear" w:color="auto" w:fill="auto"/>
            <w:noWrap/>
            <w:vAlign w:val="bottom"/>
            <w:hideMark/>
          </w:tcPr>
          <w:p w14:paraId="277C255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60B094ED" w14:textId="3B29A29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14E35A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glycosylation</w:t>
            </w:r>
          </w:p>
        </w:tc>
        <w:tc>
          <w:tcPr>
            <w:tcW w:w="1276" w:type="dxa"/>
            <w:shd w:val="clear" w:color="auto" w:fill="auto"/>
            <w:noWrap/>
            <w:vAlign w:val="bottom"/>
            <w:hideMark/>
          </w:tcPr>
          <w:p w14:paraId="606CC3D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GO:0006486</w:t>
            </w:r>
          </w:p>
        </w:tc>
        <w:tc>
          <w:tcPr>
            <w:tcW w:w="1224" w:type="dxa"/>
            <w:shd w:val="clear" w:color="auto" w:fill="auto"/>
            <w:noWrap/>
            <w:vAlign w:val="bottom"/>
            <w:hideMark/>
          </w:tcPr>
          <w:p w14:paraId="47A22BA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7.61E-13</w:t>
            </w:r>
          </w:p>
        </w:tc>
      </w:tr>
      <w:tr w:rsidR="00F06D7E" w:rsidRPr="00F06D7E" w14:paraId="609A24D1" w14:textId="77777777" w:rsidTr="00F06D7E">
        <w:trPr>
          <w:trHeight w:val="300"/>
          <w:jc w:val="center"/>
        </w:trPr>
        <w:tc>
          <w:tcPr>
            <w:tcW w:w="1696" w:type="dxa"/>
            <w:shd w:val="clear" w:color="auto" w:fill="auto"/>
            <w:noWrap/>
            <w:vAlign w:val="bottom"/>
            <w:hideMark/>
          </w:tcPr>
          <w:p w14:paraId="04493F9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0918ACCB" w14:textId="654F815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2A998A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glycosylation</w:t>
            </w:r>
          </w:p>
        </w:tc>
        <w:tc>
          <w:tcPr>
            <w:tcW w:w="1276" w:type="dxa"/>
            <w:shd w:val="clear" w:color="auto" w:fill="auto"/>
            <w:noWrap/>
            <w:vAlign w:val="bottom"/>
            <w:hideMark/>
          </w:tcPr>
          <w:p w14:paraId="0F52EFC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GO:0070085</w:t>
            </w:r>
          </w:p>
        </w:tc>
        <w:tc>
          <w:tcPr>
            <w:tcW w:w="1224" w:type="dxa"/>
            <w:shd w:val="clear" w:color="auto" w:fill="auto"/>
            <w:noWrap/>
            <w:vAlign w:val="bottom"/>
            <w:hideMark/>
          </w:tcPr>
          <w:p w14:paraId="7BC5715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6.19E-12</w:t>
            </w:r>
          </w:p>
        </w:tc>
      </w:tr>
      <w:tr w:rsidR="00F06D7E" w:rsidRPr="00F06D7E" w14:paraId="13E75529" w14:textId="77777777" w:rsidTr="00F06D7E">
        <w:trPr>
          <w:trHeight w:val="300"/>
          <w:jc w:val="center"/>
        </w:trPr>
        <w:tc>
          <w:tcPr>
            <w:tcW w:w="1696" w:type="dxa"/>
            <w:shd w:val="clear" w:color="auto" w:fill="auto"/>
            <w:noWrap/>
            <w:vAlign w:val="bottom"/>
            <w:hideMark/>
          </w:tcPr>
          <w:p w14:paraId="14835CD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0E8D61B3" w14:textId="557C8A58"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0E9CF5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organelle fusion</w:t>
            </w:r>
          </w:p>
        </w:tc>
        <w:tc>
          <w:tcPr>
            <w:tcW w:w="1276" w:type="dxa"/>
            <w:shd w:val="clear" w:color="auto" w:fill="auto"/>
            <w:noWrap/>
            <w:vAlign w:val="bottom"/>
            <w:hideMark/>
          </w:tcPr>
          <w:p w14:paraId="04C4291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GO:0048284</w:t>
            </w:r>
          </w:p>
        </w:tc>
        <w:tc>
          <w:tcPr>
            <w:tcW w:w="1224" w:type="dxa"/>
            <w:shd w:val="clear" w:color="auto" w:fill="auto"/>
            <w:noWrap/>
            <w:vAlign w:val="bottom"/>
            <w:hideMark/>
          </w:tcPr>
          <w:p w14:paraId="7469A4E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1.35E-11</w:t>
            </w:r>
          </w:p>
        </w:tc>
      </w:tr>
      <w:tr w:rsidR="00F06D7E" w:rsidRPr="00F06D7E" w14:paraId="3F171B98" w14:textId="77777777" w:rsidTr="00F06D7E">
        <w:trPr>
          <w:trHeight w:val="300"/>
          <w:jc w:val="center"/>
        </w:trPr>
        <w:tc>
          <w:tcPr>
            <w:tcW w:w="1696" w:type="dxa"/>
            <w:shd w:val="clear" w:color="auto" w:fill="auto"/>
            <w:noWrap/>
            <w:vAlign w:val="bottom"/>
            <w:hideMark/>
          </w:tcPr>
          <w:p w14:paraId="2CBABE7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1329BA64" w14:textId="5670C394"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2E05C0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vesicle organization</w:t>
            </w:r>
          </w:p>
        </w:tc>
        <w:tc>
          <w:tcPr>
            <w:tcW w:w="1276" w:type="dxa"/>
            <w:shd w:val="clear" w:color="auto" w:fill="auto"/>
            <w:noWrap/>
            <w:vAlign w:val="bottom"/>
            <w:hideMark/>
          </w:tcPr>
          <w:p w14:paraId="3437603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GO:0016050</w:t>
            </w:r>
          </w:p>
        </w:tc>
        <w:tc>
          <w:tcPr>
            <w:tcW w:w="1224" w:type="dxa"/>
            <w:shd w:val="clear" w:color="auto" w:fill="auto"/>
            <w:noWrap/>
            <w:vAlign w:val="bottom"/>
            <w:hideMark/>
          </w:tcPr>
          <w:p w14:paraId="4B74135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2.16E-11</w:t>
            </w:r>
          </w:p>
        </w:tc>
      </w:tr>
      <w:tr w:rsidR="00F06D7E" w:rsidRPr="00F06D7E" w14:paraId="7DD2BE8B" w14:textId="77777777" w:rsidTr="00F06D7E">
        <w:trPr>
          <w:trHeight w:val="300"/>
          <w:jc w:val="center"/>
        </w:trPr>
        <w:tc>
          <w:tcPr>
            <w:tcW w:w="1696" w:type="dxa"/>
            <w:shd w:val="clear" w:color="auto" w:fill="auto"/>
            <w:noWrap/>
            <w:vAlign w:val="bottom"/>
            <w:hideMark/>
          </w:tcPr>
          <w:p w14:paraId="748A5D0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7B1FA1F7" w14:textId="478F9926"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7958B6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vesicle fusion</w:t>
            </w:r>
          </w:p>
        </w:tc>
        <w:tc>
          <w:tcPr>
            <w:tcW w:w="1276" w:type="dxa"/>
            <w:shd w:val="clear" w:color="auto" w:fill="auto"/>
            <w:noWrap/>
            <w:vAlign w:val="bottom"/>
            <w:hideMark/>
          </w:tcPr>
          <w:p w14:paraId="0F12907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GO:0006906</w:t>
            </w:r>
          </w:p>
        </w:tc>
        <w:tc>
          <w:tcPr>
            <w:tcW w:w="1224" w:type="dxa"/>
            <w:shd w:val="clear" w:color="auto" w:fill="auto"/>
            <w:noWrap/>
            <w:vAlign w:val="bottom"/>
            <w:hideMark/>
          </w:tcPr>
          <w:p w14:paraId="563D041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2.21E-11</w:t>
            </w:r>
          </w:p>
        </w:tc>
      </w:tr>
      <w:tr w:rsidR="00F06D7E" w:rsidRPr="00F06D7E" w14:paraId="4FC1E9BB" w14:textId="77777777" w:rsidTr="00F06D7E">
        <w:trPr>
          <w:trHeight w:val="300"/>
          <w:jc w:val="center"/>
        </w:trPr>
        <w:tc>
          <w:tcPr>
            <w:tcW w:w="1696" w:type="dxa"/>
            <w:shd w:val="clear" w:color="auto" w:fill="auto"/>
            <w:noWrap/>
            <w:vAlign w:val="bottom"/>
            <w:hideMark/>
          </w:tcPr>
          <w:p w14:paraId="18E4D2A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1D73448A" w14:textId="0E4ED39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A19281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organelle membrane fusion</w:t>
            </w:r>
          </w:p>
        </w:tc>
        <w:tc>
          <w:tcPr>
            <w:tcW w:w="1276" w:type="dxa"/>
            <w:shd w:val="clear" w:color="auto" w:fill="auto"/>
            <w:noWrap/>
            <w:vAlign w:val="bottom"/>
            <w:hideMark/>
          </w:tcPr>
          <w:p w14:paraId="6224D36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GO:0090174</w:t>
            </w:r>
          </w:p>
        </w:tc>
        <w:tc>
          <w:tcPr>
            <w:tcW w:w="1224" w:type="dxa"/>
            <w:shd w:val="clear" w:color="auto" w:fill="auto"/>
            <w:noWrap/>
            <w:vAlign w:val="bottom"/>
            <w:hideMark/>
          </w:tcPr>
          <w:p w14:paraId="39CEDB5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5.79E-11</w:t>
            </w:r>
          </w:p>
        </w:tc>
      </w:tr>
      <w:tr w:rsidR="00F06D7E" w:rsidRPr="00F06D7E" w14:paraId="58F8CB46" w14:textId="77777777" w:rsidTr="00F06D7E">
        <w:trPr>
          <w:trHeight w:val="300"/>
          <w:jc w:val="center"/>
        </w:trPr>
        <w:tc>
          <w:tcPr>
            <w:tcW w:w="1696" w:type="dxa"/>
            <w:shd w:val="clear" w:color="auto" w:fill="auto"/>
            <w:noWrap/>
            <w:vAlign w:val="bottom"/>
            <w:hideMark/>
          </w:tcPr>
          <w:p w14:paraId="5D30833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29261452" w14:textId="67DF0C8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4E64AA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endoplasmic reticulum to Golgi vesicle-mediated transport</w:t>
            </w:r>
          </w:p>
        </w:tc>
        <w:tc>
          <w:tcPr>
            <w:tcW w:w="1276" w:type="dxa"/>
            <w:shd w:val="clear" w:color="auto" w:fill="auto"/>
            <w:noWrap/>
            <w:vAlign w:val="bottom"/>
            <w:hideMark/>
          </w:tcPr>
          <w:p w14:paraId="01C9EF3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GO:0006888</w:t>
            </w:r>
          </w:p>
        </w:tc>
        <w:tc>
          <w:tcPr>
            <w:tcW w:w="1224" w:type="dxa"/>
            <w:shd w:val="clear" w:color="auto" w:fill="auto"/>
            <w:noWrap/>
            <w:vAlign w:val="bottom"/>
            <w:hideMark/>
          </w:tcPr>
          <w:p w14:paraId="3AEAB39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1.01E-09</w:t>
            </w:r>
          </w:p>
        </w:tc>
      </w:tr>
      <w:tr w:rsidR="00F06D7E" w:rsidRPr="00F06D7E" w14:paraId="61741079" w14:textId="77777777" w:rsidTr="00F06D7E">
        <w:trPr>
          <w:trHeight w:val="300"/>
          <w:jc w:val="center"/>
        </w:trPr>
        <w:tc>
          <w:tcPr>
            <w:tcW w:w="1696" w:type="dxa"/>
            <w:shd w:val="clear" w:color="auto" w:fill="auto"/>
            <w:noWrap/>
            <w:vAlign w:val="bottom"/>
            <w:hideMark/>
          </w:tcPr>
          <w:p w14:paraId="5B9B335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6C0D748F" w14:textId="1BDD01D3"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B3D77A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membrane docking</w:t>
            </w:r>
          </w:p>
        </w:tc>
        <w:tc>
          <w:tcPr>
            <w:tcW w:w="1276" w:type="dxa"/>
            <w:shd w:val="clear" w:color="auto" w:fill="auto"/>
            <w:noWrap/>
            <w:vAlign w:val="bottom"/>
            <w:hideMark/>
          </w:tcPr>
          <w:p w14:paraId="602321B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GO:0022406</w:t>
            </w:r>
          </w:p>
        </w:tc>
        <w:tc>
          <w:tcPr>
            <w:tcW w:w="1224" w:type="dxa"/>
            <w:shd w:val="clear" w:color="auto" w:fill="auto"/>
            <w:noWrap/>
            <w:vAlign w:val="bottom"/>
            <w:hideMark/>
          </w:tcPr>
          <w:p w14:paraId="3ED08B1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1.21E-09</w:t>
            </w:r>
          </w:p>
        </w:tc>
      </w:tr>
      <w:tr w:rsidR="00F06D7E" w:rsidRPr="00F06D7E" w14:paraId="604EFF38" w14:textId="77777777" w:rsidTr="00F06D7E">
        <w:trPr>
          <w:trHeight w:val="300"/>
          <w:jc w:val="center"/>
        </w:trPr>
        <w:tc>
          <w:tcPr>
            <w:tcW w:w="1696" w:type="dxa"/>
            <w:shd w:val="clear" w:color="auto" w:fill="auto"/>
            <w:noWrap/>
            <w:vAlign w:val="bottom"/>
            <w:hideMark/>
          </w:tcPr>
          <w:p w14:paraId="3CA8D11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336B399A" w14:textId="57F092C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38D8A4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membrane fusion</w:t>
            </w:r>
          </w:p>
        </w:tc>
        <w:tc>
          <w:tcPr>
            <w:tcW w:w="1276" w:type="dxa"/>
            <w:shd w:val="clear" w:color="auto" w:fill="auto"/>
            <w:noWrap/>
            <w:vAlign w:val="bottom"/>
            <w:hideMark/>
          </w:tcPr>
          <w:p w14:paraId="57FED4F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GO:0061025</w:t>
            </w:r>
          </w:p>
        </w:tc>
        <w:tc>
          <w:tcPr>
            <w:tcW w:w="1224" w:type="dxa"/>
            <w:shd w:val="clear" w:color="auto" w:fill="auto"/>
            <w:noWrap/>
            <w:vAlign w:val="bottom"/>
            <w:hideMark/>
          </w:tcPr>
          <w:p w14:paraId="663D7F7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1.32E-09</w:t>
            </w:r>
          </w:p>
        </w:tc>
      </w:tr>
      <w:tr w:rsidR="00F06D7E" w:rsidRPr="00F06D7E" w14:paraId="7B8EF95C" w14:textId="77777777" w:rsidTr="00F06D7E">
        <w:trPr>
          <w:trHeight w:val="300"/>
          <w:jc w:val="center"/>
        </w:trPr>
        <w:tc>
          <w:tcPr>
            <w:tcW w:w="1696" w:type="dxa"/>
            <w:shd w:val="clear" w:color="auto" w:fill="auto"/>
            <w:noWrap/>
            <w:vAlign w:val="bottom"/>
            <w:hideMark/>
          </w:tcPr>
          <w:p w14:paraId="51A1FA2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4E05CEAE" w14:textId="692DD553"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FD6CB5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organelle localization by membrane tethering</w:t>
            </w:r>
          </w:p>
        </w:tc>
        <w:tc>
          <w:tcPr>
            <w:tcW w:w="1276" w:type="dxa"/>
            <w:shd w:val="clear" w:color="auto" w:fill="auto"/>
            <w:noWrap/>
            <w:vAlign w:val="bottom"/>
            <w:hideMark/>
          </w:tcPr>
          <w:p w14:paraId="7E44AD0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GO:0140056</w:t>
            </w:r>
          </w:p>
        </w:tc>
        <w:tc>
          <w:tcPr>
            <w:tcW w:w="1224" w:type="dxa"/>
            <w:shd w:val="clear" w:color="auto" w:fill="auto"/>
            <w:noWrap/>
            <w:vAlign w:val="bottom"/>
            <w:hideMark/>
          </w:tcPr>
          <w:p w14:paraId="2BAF34F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9.16E-08</w:t>
            </w:r>
          </w:p>
        </w:tc>
      </w:tr>
      <w:tr w:rsidR="00F06D7E" w:rsidRPr="00F06D7E" w14:paraId="57A9A188" w14:textId="77777777" w:rsidTr="00F06D7E">
        <w:trPr>
          <w:trHeight w:val="300"/>
          <w:jc w:val="center"/>
        </w:trPr>
        <w:tc>
          <w:tcPr>
            <w:tcW w:w="1696" w:type="dxa"/>
            <w:shd w:val="clear" w:color="auto" w:fill="auto"/>
            <w:noWrap/>
            <w:vAlign w:val="bottom"/>
            <w:hideMark/>
          </w:tcPr>
          <w:p w14:paraId="3701294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429916CE" w14:textId="0F8329C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60CB56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extrinsic apoptotic signaling pathway</w:t>
            </w:r>
          </w:p>
        </w:tc>
        <w:tc>
          <w:tcPr>
            <w:tcW w:w="1276" w:type="dxa"/>
            <w:shd w:val="clear" w:color="auto" w:fill="auto"/>
            <w:noWrap/>
            <w:vAlign w:val="bottom"/>
            <w:hideMark/>
          </w:tcPr>
          <w:p w14:paraId="3097FEB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GO:0097191</w:t>
            </w:r>
          </w:p>
        </w:tc>
        <w:tc>
          <w:tcPr>
            <w:tcW w:w="1224" w:type="dxa"/>
            <w:shd w:val="clear" w:color="auto" w:fill="auto"/>
            <w:noWrap/>
            <w:vAlign w:val="bottom"/>
            <w:hideMark/>
          </w:tcPr>
          <w:p w14:paraId="5213AB9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1.78E-07</w:t>
            </w:r>
          </w:p>
        </w:tc>
      </w:tr>
      <w:tr w:rsidR="00F06D7E" w:rsidRPr="00F06D7E" w14:paraId="2D60AB11" w14:textId="77777777" w:rsidTr="00F06D7E">
        <w:trPr>
          <w:trHeight w:val="300"/>
          <w:jc w:val="center"/>
        </w:trPr>
        <w:tc>
          <w:tcPr>
            <w:tcW w:w="1696" w:type="dxa"/>
            <w:shd w:val="clear" w:color="auto" w:fill="auto"/>
            <w:noWrap/>
            <w:vAlign w:val="bottom"/>
            <w:hideMark/>
          </w:tcPr>
          <w:p w14:paraId="21A6BFA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1513ADC2" w14:textId="3F16FDC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EFDAC8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vesicle docking</w:t>
            </w:r>
          </w:p>
        </w:tc>
        <w:tc>
          <w:tcPr>
            <w:tcW w:w="1276" w:type="dxa"/>
            <w:shd w:val="clear" w:color="auto" w:fill="auto"/>
            <w:noWrap/>
            <w:vAlign w:val="bottom"/>
            <w:hideMark/>
          </w:tcPr>
          <w:p w14:paraId="54D010E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GO:0048278</w:t>
            </w:r>
          </w:p>
        </w:tc>
        <w:tc>
          <w:tcPr>
            <w:tcW w:w="1224" w:type="dxa"/>
            <w:shd w:val="clear" w:color="auto" w:fill="auto"/>
            <w:noWrap/>
            <w:vAlign w:val="bottom"/>
            <w:hideMark/>
          </w:tcPr>
          <w:p w14:paraId="4D255CA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6.83E-07</w:t>
            </w:r>
          </w:p>
        </w:tc>
      </w:tr>
      <w:tr w:rsidR="00F06D7E" w:rsidRPr="00F06D7E" w14:paraId="7385B411" w14:textId="77777777" w:rsidTr="00F06D7E">
        <w:trPr>
          <w:trHeight w:val="300"/>
          <w:jc w:val="center"/>
        </w:trPr>
        <w:tc>
          <w:tcPr>
            <w:tcW w:w="1696" w:type="dxa"/>
            <w:shd w:val="clear" w:color="auto" w:fill="auto"/>
            <w:noWrap/>
            <w:vAlign w:val="bottom"/>
            <w:hideMark/>
          </w:tcPr>
          <w:p w14:paraId="708F85B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4D089AF6" w14:textId="3E0B660D"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E2DAA1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N-linked glycosylation</w:t>
            </w:r>
          </w:p>
        </w:tc>
        <w:tc>
          <w:tcPr>
            <w:tcW w:w="1276" w:type="dxa"/>
            <w:shd w:val="clear" w:color="auto" w:fill="auto"/>
            <w:noWrap/>
            <w:vAlign w:val="bottom"/>
            <w:hideMark/>
          </w:tcPr>
          <w:p w14:paraId="18E3A66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GO:0006487</w:t>
            </w:r>
          </w:p>
        </w:tc>
        <w:tc>
          <w:tcPr>
            <w:tcW w:w="1224" w:type="dxa"/>
            <w:shd w:val="clear" w:color="auto" w:fill="auto"/>
            <w:noWrap/>
            <w:vAlign w:val="bottom"/>
            <w:hideMark/>
          </w:tcPr>
          <w:p w14:paraId="70727F2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2.02912E-06</w:t>
            </w:r>
          </w:p>
        </w:tc>
      </w:tr>
      <w:tr w:rsidR="00F06D7E" w:rsidRPr="00F06D7E" w14:paraId="676992B8" w14:textId="77777777" w:rsidTr="00F06D7E">
        <w:trPr>
          <w:trHeight w:val="300"/>
          <w:jc w:val="center"/>
        </w:trPr>
        <w:tc>
          <w:tcPr>
            <w:tcW w:w="1696" w:type="dxa"/>
            <w:shd w:val="clear" w:color="auto" w:fill="auto"/>
            <w:noWrap/>
            <w:vAlign w:val="bottom"/>
            <w:hideMark/>
          </w:tcPr>
          <w:p w14:paraId="6B59DE6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71B5AA05" w14:textId="5DF18DA3"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148803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gland development</w:t>
            </w:r>
          </w:p>
        </w:tc>
        <w:tc>
          <w:tcPr>
            <w:tcW w:w="1276" w:type="dxa"/>
            <w:shd w:val="clear" w:color="auto" w:fill="auto"/>
            <w:noWrap/>
            <w:vAlign w:val="bottom"/>
            <w:hideMark/>
          </w:tcPr>
          <w:p w14:paraId="356BCEA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GO:0048732</w:t>
            </w:r>
          </w:p>
        </w:tc>
        <w:tc>
          <w:tcPr>
            <w:tcW w:w="1224" w:type="dxa"/>
            <w:shd w:val="clear" w:color="auto" w:fill="auto"/>
            <w:noWrap/>
            <w:vAlign w:val="bottom"/>
            <w:hideMark/>
          </w:tcPr>
          <w:p w14:paraId="03E4464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2.45794E-06</w:t>
            </w:r>
          </w:p>
        </w:tc>
      </w:tr>
      <w:tr w:rsidR="00F06D7E" w:rsidRPr="00F06D7E" w14:paraId="2E718382" w14:textId="77777777" w:rsidTr="00F06D7E">
        <w:trPr>
          <w:trHeight w:val="300"/>
          <w:jc w:val="center"/>
        </w:trPr>
        <w:tc>
          <w:tcPr>
            <w:tcW w:w="1696" w:type="dxa"/>
            <w:shd w:val="clear" w:color="auto" w:fill="auto"/>
            <w:noWrap/>
            <w:vAlign w:val="bottom"/>
            <w:hideMark/>
          </w:tcPr>
          <w:p w14:paraId="582E972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0E689140" w14:textId="4D2910A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C9909E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lipoprotein biosynthetic process</w:t>
            </w:r>
          </w:p>
        </w:tc>
        <w:tc>
          <w:tcPr>
            <w:tcW w:w="1276" w:type="dxa"/>
            <w:shd w:val="clear" w:color="auto" w:fill="auto"/>
            <w:noWrap/>
            <w:vAlign w:val="bottom"/>
            <w:hideMark/>
          </w:tcPr>
          <w:p w14:paraId="761EECD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GO:0042158</w:t>
            </w:r>
          </w:p>
        </w:tc>
        <w:tc>
          <w:tcPr>
            <w:tcW w:w="1224" w:type="dxa"/>
            <w:shd w:val="clear" w:color="auto" w:fill="auto"/>
            <w:noWrap/>
            <w:vAlign w:val="bottom"/>
            <w:hideMark/>
          </w:tcPr>
          <w:p w14:paraId="1B6FE35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5.17731E-06</w:t>
            </w:r>
          </w:p>
        </w:tc>
      </w:tr>
      <w:tr w:rsidR="00F06D7E" w:rsidRPr="00F06D7E" w14:paraId="1C06D206" w14:textId="77777777" w:rsidTr="00F06D7E">
        <w:trPr>
          <w:trHeight w:val="300"/>
          <w:jc w:val="center"/>
        </w:trPr>
        <w:tc>
          <w:tcPr>
            <w:tcW w:w="1696" w:type="dxa"/>
            <w:shd w:val="clear" w:color="auto" w:fill="auto"/>
            <w:noWrap/>
            <w:vAlign w:val="bottom"/>
            <w:hideMark/>
          </w:tcPr>
          <w:p w14:paraId="53CED23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40636677" w14:textId="521AF4D5"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05EBEF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cytosolic transport</w:t>
            </w:r>
          </w:p>
        </w:tc>
        <w:tc>
          <w:tcPr>
            <w:tcW w:w="1276" w:type="dxa"/>
            <w:shd w:val="clear" w:color="auto" w:fill="auto"/>
            <w:noWrap/>
            <w:vAlign w:val="bottom"/>
            <w:hideMark/>
          </w:tcPr>
          <w:p w14:paraId="0DD009F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GO:0016482</w:t>
            </w:r>
          </w:p>
        </w:tc>
        <w:tc>
          <w:tcPr>
            <w:tcW w:w="1224" w:type="dxa"/>
            <w:shd w:val="clear" w:color="auto" w:fill="auto"/>
            <w:noWrap/>
            <w:vAlign w:val="bottom"/>
            <w:hideMark/>
          </w:tcPr>
          <w:p w14:paraId="011BA14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6.8143E-06</w:t>
            </w:r>
          </w:p>
        </w:tc>
      </w:tr>
      <w:tr w:rsidR="00F06D7E" w:rsidRPr="00F06D7E" w14:paraId="07779999" w14:textId="77777777" w:rsidTr="00F06D7E">
        <w:trPr>
          <w:trHeight w:val="300"/>
          <w:jc w:val="center"/>
        </w:trPr>
        <w:tc>
          <w:tcPr>
            <w:tcW w:w="1696" w:type="dxa"/>
            <w:shd w:val="clear" w:color="auto" w:fill="auto"/>
            <w:noWrap/>
            <w:vAlign w:val="bottom"/>
            <w:hideMark/>
          </w:tcPr>
          <w:p w14:paraId="4CB3F09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2E22CAD5" w14:textId="0968951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7CC1F0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intra-Golgi vesicle-mediated transport</w:t>
            </w:r>
          </w:p>
        </w:tc>
        <w:tc>
          <w:tcPr>
            <w:tcW w:w="1276" w:type="dxa"/>
            <w:shd w:val="clear" w:color="auto" w:fill="auto"/>
            <w:noWrap/>
            <w:vAlign w:val="bottom"/>
            <w:hideMark/>
          </w:tcPr>
          <w:p w14:paraId="3CD00F1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GO:0006891</w:t>
            </w:r>
          </w:p>
        </w:tc>
        <w:tc>
          <w:tcPr>
            <w:tcW w:w="1224" w:type="dxa"/>
            <w:shd w:val="clear" w:color="auto" w:fill="auto"/>
            <w:noWrap/>
            <w:vAlign w:val="bottom"/>
            <w:hideMark/>
          </w:tcPr>
          <w:p w14:paraId="14E099C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8.26434E-06</w:t>
            </w:r>
          </w:p>
        </w:tc>
      </w:tr>
      <w:tr w:rsidR="00F06D7E" w:rsidRPr="00F06D7E" w14:paraId="00E8AB34" w14:textId="77777777" w:rsidTr="00F06D7E">
        <w:trPr>
          <w:trHeight w:val="300"/>
          <w:jc w:val="center"/>
        </w:trPr>
        <w:tc>
          <w:tcPr>
            <w:tcW w:w="1696" w:type="dxa"/>
            <w:shd w:val="clear" w:color="auto" w:fill="auto"/>
            <w:noWrap/>
            <w:vAlign w:val="bottom"/>
            <w:hideMark/>
          </w:tcPr>
          <w:p w14:paraId="124C283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0EAEE70D" w14:textId="7D2C7305"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6E28BE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lipidation</w:t>
            </w:r>
          </w:p>
        </w:tc>
        <w:tc>
          <w:tcPr>
            <w:tcW w:w="1276" w:type="dxa"/>
            <w:shd w:val="clear" w:color="auto" w:fill="auto"/>
            <w:noWrap/>
            <w:vAlign w:val="bottom"/>
            <w:hideMark/>
          </w:tcPr>
          <w:p w14:paraId="1C1D0C6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GO:0006497</w:t>
            </w:r>
          </w:p>
        </w:tc>
        <w:tc>
          <w:tcPr>
            <w:tcW w:w="1224" w:type="dxa"/>
            <w:shd w:val="clear" w:color="auto" w:fill="auto"/>
            <w:noWrap/>
            <w:vAlign w:val="bottom"/>
            <w:hideMark/>
          </w:tcPr>
          <w:p w14:paraId="2170D6A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1.37233E-05</w:t>
            </w:r>
          </w:p>
        </w:tc>
      </w:tr>
      <w:tr w:rsidR="00F06D7E" w:rsidRPr="00F06D7E" w14:paraId="7CA55C40" w14:textId="77777777" w:rsidTr="00F06D7E">
        <w:trPr>
          <w:trHeight w:val="300"/>
          <w:jc w:val="center"/>
        </w:trPr>
        <w:tc>
          <w:tcPr>
            <w:tcW w:w="1696" w:type="dxa"/>
            <w:shd w:val="clear" w:color="auto" w:fill="auto"/>
            <w:noWrap/>
            <w:vAlign w:val="bottom"/>
            <w:hideMark/>
          </w:tcPr>
          <w:p w14:paraId="78FCA32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0F0B46DE" w14:textId="5BF5839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EAA66E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response to endoplasmic reticulum stress</w:t>
            </w:r>
          </w:p>
        </w:tc>
        <w:tc>
          <w:tcPr>
            <w:tcW w:w="1276" w:type="dxa"/>
            <w:shd w:val="clear" w:color="auto" w:fill="auto"/>
            <w:noWrap/>
            <w:vAlign w:val="bottom"/>
            <w:hideMark/>
          </w:tcPr>
          <w:p w14:paraId="2A396A0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GO:0034976</w:t>
            </w:r>
          </w:p>
        </w:tc>
        <w:tc>
          <w:tcPr>
            <w:tcW w:w="1224" w:type="dxa"/>
            <w:shd w:val="clear" w:color="auto" w:fill="auto"/>
            <w:noWrap/>
            <w:vAlign w:val="bottom"/>
            <w:hideMark/>
          </w:tcPr>
          <w:p w14:paraId="77A47EE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2.30439E-05</w:t>
            </w:r>
          </w:p>
        </w:tc>
      </w:tr>
      <w:tr w:rsidR="00F06D7E" w:rsidRPr="00F06D7E" w14:paraId="10AA9C2F" w14:textId="77777777" w:rsidTr="00F06D7E">
        <w:trPr>
          <w:trHeight w:val="300"/>
          <w:jc w:val="center"/>
        </w:trPr>
        <w:tc>
          <w:tcPr>
            <w:tcW w:w="1696" w:type="dxa"/>
            <w:shd w:val="clear" w:color="auto" w:fill="auto"/>
            <w:noWrap/>
            <w:vAlign w:val="bottom"/>
            <w:hideMark/>
          </w:tcPr>
          <w:p w14:paraId="6ED0F8A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61E05D82" w14:textId="1963935B"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77036A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iron ion homeostasis</w:t>
            </w:r>
          </w:p>
        </w:tc>
        <w:tc>
          <w:tcPr>
            <w:tcW w:w="1276" w:type="dxa"/>
            <w:shd w:val="clear" w:color="auto" w:fill="auto"/>
            <w:noWrap/>
            <w:vAlign w:val="bottom"/>
            <w:hideMark/>
          </w:tcPr>
          <w:p w14:paraId="26ED196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GO:0055072</w:t>
            </w:r>
          </w:p>
        </w:tc>
        <w:tc>
          <w:tcPr>
            <w:tcW w:w="1224" w:type="dxa"/>
            <w:shd w:val="clear" w:color="auto" w:fill="auto"/>
            <w:noWrap/>
            <w:vAlign w:val="bottom"/>
            <w:hideMark/>
          </w:tcPr>
          <w:p w14:paraId="70F5618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3.02464E-05</w:t>
            </w:r>
          </w:p>
        </w:tc>
      </w:tr>
      <w:tr w:rsidR="00F06D7E" w:rsidRPr="00F06D7E" w14:paraId="515496FA" w14:textId="77777777" w:rsidTr="00F06D7E">
        <w:trPr>
          <w:trHeight w:val="300"/>
          <w:jc w:val="center"/>
        </w:trPr>
        <w:tc>
          <w:tcPr>
            <w:tcW w:w="1696" w:type="dxa"/>
            <w:shd w:val="clear" w:color="auto" w:fill="auto"/>
            <w:noWrap/>
            <w:vAlign w:val="bottom"/>
            <w:hideMark/>
          </w:tcPr>
          <w:p w14:paraId="7C36768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506E6034" w14:textId="7E486A2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56D7D3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ubiquitin-dependent ERAD pathway</w:t>
            </w:r>
          </w:p>
        </w:tc>
        <w:tc>
          <w:tcPr>
            <w:tcW w:w="1276" w:type="dxa"/>
            <w:shd w:val="clear" w:color="auto" w:fill="auto"/>
            <w:noWrap/>
            <w:vAlign w:val="bottom"/>
            <w:hideMark/>
          </w:tcPr>
          <w:p w14:paraId="446A588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GO:0030433</w:t>
            </w:r>
          </w:p>
        </w:tc>
        <w:tc>
          <w:tcPr>
            <w:tcW w:w="1224" w:type="dxa"/>
            <w:shd w:val="clear" w:color="auto" w:fill="auto"/>
            <w:noWrap/>
            <w:vAlign w:val="bottom"/>
            <w:hideMark/>
          </w:tcPr>
          <w:p w14:paraId="3ED375A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4.36721E-05</w:t>
            </w:r>
          </w:p>
        </w:tc>
      </w:tr>
      <w:tr w:rsidR="00F06D7E" w:rsidRPr="00F06D7E" w14:paraId="2CD44C72" w14:textId="77777777" w:rsidTr="00F06D7E">
        <w:trPr>
          <w:trHeight w:val="300"/>
          <w:jc w:val="center"/>
        </w:trPr>
        <w:tc>
          <w:tcPr>
            <w:tcW w:w="1696" w:type="dxa"/>
            <w:shd w:val="clear" w:color="auto" w:fill="auto"/>
            <w:noWrap/>
            <w:vAlign w:val="bottom"/>
            <w:hideMark/>
          </w:tcPr>
          <w:p w14:paraId="3530C77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2B61077C" w14:textId="46B1DD7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468DF1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transmembrane receptor protein serine/threonine kinase signaling pathway</w:t>
            </w:r>
          </w:p>
        </w:tc>
        <w:tc>
          <w:tcPr>
            <w:tcW w:w="1276" w:type="dxa"/>
            <w:shd w:val="clear" w:color="auto" w:fill="auto"/>
            <w:noWrap/>
            <w:vAlign w:val="bottom"/>
            <w:hideMark/>
          </w:tcPr>
          <w:p w14:paraId="0642397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GO:0007178</w:t>
            </w:r>
          </w:p>
        </w:tc>
        <w:tc>
          <w:tcPr>
            <w:tcW w:w="1224" w:type="dxa"/>
            <w:shd w:val="clear" w:color="auto" w:fill="auto"/>
            <w:noWrap/>
            <w:vAlign w:val="bottom"/>
            <w:hideMark/>
          </w:tcPr>
          <w:p w14:paraId="35A2423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4.81224E-05</w:t>
            </w:r>
          </w:p>
        </w:tc>
      </w:tr>
      <w:tr w:rsidR="00F06D7E" w:rsidRPr="00F06D7E" w14:paraId="76602E51" w14:textId="77777777" w:rsidTr="00F06D7E">
        <w:trPr>
          <w:trHeight w:val="300"/>
          <w:jc w:val="center"/>
        </w:trPr>
        <w:tc>
          <w:tcPr>
            <w:tcW w:w="1696" w:type="dxa"/>
            <w:shd w:val="clear" w:color="auto" w:fill="auto"/>
            <w:noWrap/>
            <w:vAlign w:val="bottom"/>
            <w:hideMark/>
          </w:tcPr>
          <w:p w14:paraId="678577E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06566FA8" w14:textId="40F19523"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D06281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refolding</w:t>
            </w:r>
          </w:p>
        </w:tc>
        <w:tc>
          <w:tcPr>
            <w:tcW w:w="1276" w:type="dxa"/>
            <w:shd w:val="clear" w:color="auto" w:fill="auto"/>
            <w:noWrap/>
            <w:vAlign w:val="bottom"/>
            <w:hideMark/>
          </w:tcPr>
          <w:p w14:paraId="303DE78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GO:0042026</w:t>
            </w:r>
          </w:p>
        </w:tc>
        <w:tc>
          <w:tcPr>
            <w:tcW w:w="1224" w:type="dxa"/>
            <w:shd w:val="clear" w:color="auto" w:fill="auto"/>
            <w:noWrap/>
            <w:vAlign w:val="bottom"/>
            <w:hideMark/>
          </w:tcPr>
          <w:p w14:paraId="51E9189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5.81057E-05</w:t>
            </w:r>
          </w:p>
        </w:tc>
      </w:tr>
      <w:tr w:rsidR="00F06D7E" w:rsidRPr="00F06D7E" w14:paraId="0B7FCDEA" w14:textId="77777777" w:rsidTr="00F06D7E">
        <w:trPr>
          <w:trHeight w:val="300"/>
          <w:jc w:val="center"/>
        </w:trPr>
        <w:tc>
          <w:tcPr>
            <w:tcW w:w="1696" w:type="dxa"/>
            <w:shd w:val="clear" w:color="auto" w:fill="auto"/>
            <w:noWrap/>
            <w:vAlign w:val="bottom"/>
            <w:hideMark/>
          </w:tcPr>
          <w:p w14:paraId="62DDC9B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719162A6" w14:textId="2618D58F"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182785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lipoprotein metabolic process</w:t>
            </w:r>
          </w:p>
        </w:tc>
        <w:tc>
          <w:tcPr>
            <w:tcW w:w="1276" w:type="dxa"/>
            <w:shd w:val="clear" w:color="auto" w:fill="auto"/>
            <w:noWrap/>
            <w:vAlign w:val="bottom"/>
            <w:hideMark/>
          </w:tcPr>
          <w:p w14:paraId="354F42C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GO:0042157</w:t>
            </w:r>
          </w:p>
        </w:tc>
        <w:tc>
          <w:tcPr>
            <w:tcW w:w="1224" w:type="dxa"/>
            <w:shd w:val="clear" w:color="auto" w:fill="auto"/>
            <w:noWrap/>
            <w:vAlign w:val="bottom"/>
            <w:hideMark/>
          </w:tcPr>
          <w:p w14:paraId="3CC277E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6.00759E-05</w:t>
            </w:r>
          </w:p>
        </w:tc>
      </w:tr>
      <w:tr w:rsidR="00F06D7E" w:rsidRPr="00F06D7E" w14:paraId="168AA4E3" w14:textId="77777777" w:rsidTr="00F06D7E">
        <w:trPr>
          <w:trHeight w:val="300"/>
          <w:jc w:val="center"/>
        </w:trPr>
        <w:tc>
          <w:tcPr>
            <w:tcW w:w="1696" w:type="dxa"/>
            <w:shd w:val="clear" w:color="auto" w:fill="auto"/>
            <w:noWrap/>
            <w:vAlign w:val="bottom"/>
            <w:hideMark/>
          </w:tcPr>
          <w:p w14:paraId="410B456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lastRenderedPageBreak/>
              <w:t>SARS2_STUKALOV</w:t>
            </w:r>
          </w:p>
        </w:tc>
        <w:tc>
          <w:tcPr>
            <w:tcW w:w="709" w:type="dxa"/>
            <w:shd w:val="clear" w:color="auto" w:fill="auto"/>
            <w:noWrap/>
            <w:vAlign w:val="bottom"/>
            <w:hideMark/>
          </w:tcPr>
          <w:p w14:paraId="68734202" w14:textId="33DE221A"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8B837A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endoplasmic reticulum organization</w:t>
            </w:r>
          </w:p>
        </w:tc>
        <w:tc>
          <w:tcPr>
            <w:tcW w:w="1276" w:type="dxa"/>
            <w:shd w:val="clear" w:color="auto" w:fill="auto"/>
            <w:noWrap/>
            <w:vAlign w:val="bottom"/>
            <w:hideMark/>
          </w:tcPr>
          <w:p w14:paraId="3E3B848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GO:0007029</w:t>
            </w:r>
          </w:p>
        </w:tc>
        <w:tc>
          <w:tcPr>
            <w:tcW w:w="1224" w:type="dxa"/>
            <w:shd w:val="clear" w:color="auto" w:fill="auto"/>
            <w:noWrap/>
            <w:vAlign w:val="bottom"/>
            <w:hideMark/>
          </w:tcPr>
          <w:p w14:paraId="0C57920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8.81356E-05</w:t>
            </w:r>
          </w:p>
        </w:tc>
      </w:tr>
      <w:tr w:rsidR="00F06D7E" w:rsidRPr="00F06D7E" w14:paraId="23C955E8" w14:textId="77777777" w:rsidTr="00F06D7E">
        <w:trPr>
          <w:trHeight w:val="300"/>
          <w:jc w:val="center"/>
        </w:trPr>
        <w:tc>
          <w:tcPr>
            <w:tcW w:w="1696" w:type="dxa"/>
            <w:shd w:val="clear" w:color="auto" w:fill="auto"/>
            <w:noWrap/>
            <w:vAlign w:val="bottom"/>
            <w:hideMark/>
          </w:tcPr>
          <w:p w14:paraId="5FE459B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5653166D" w14:textId="039C709A"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C9035F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transmembrane receptor protein serine/threonine kinase signaling pathway</w:t>
            </w:r>
          </w:p>
        </w:tc>
        <w:tc>
          <w:tcPr>
            <w:tcW w:w="1276" w:type="dxa"/>
            <w:shd w:val="clear" w:color="auto" w:fill="auto"/>
            <w:noWrap/>
            <w:vAlign w:val="bottom"/>
            <w:hideMark/>
          </w:tcPr>
          <w:p w14:paraId="5373A49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GO:0090092</w:t>
            </w:r>
          </w:p>
        </w:tc>
        <w:tc>
          <w:tcPr>
            <w:tcW w:w="1224" w:type="dxa"/>
            <w:shd w:val="clear" w:color="auto" w:fill="auto"/>
            <w:noWrap/>
            <w:vAlign w:val="bottom"/>
            <w:hideMark/>
          </w:tcPr>
          <w:p w14:paraId="167F115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0.000249091</w:t>
            </w:r>
          </w:p>
        </w:tc>
      </w:tr>
      <w:tr w:rsidR="00F06D7E" w:rsidRPr="00F06D7E" w14:paraId="1B35D24E" w14:textId="77777777" w:rsidTr="00F06D7E">
        <w:trPr>
          <w:trHeight w:val="300"/>
          <w:jc w:val="center"/>
        </w:trPr>
        <w:tc>
          <w:tcPr>
            <w:tcW w:w="1696" w:type="dxa"/>
            <w:shd w:val="clear" w:color="auto" w:fill="auto"/>
            <w:noWrap/>
            <w:vAlign w:val="bottom"/>
            <w:hideMark/>
          </w:tcPr>
          <w:p w14:paraId="7DF15F3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2FDE1107" w14:textId="285B9C3D"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54009C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ERAD pathway</w:t>
            </w:r>
          </w:p>
        </w:tc>
        <w:tc>
          <w:tcPr>
            <w:tcW w:w="1276" w:type="dxa"/>
            <w:shd w:val="clear" w:color="auto" w:fill="auto"/>
            <w:noWrap/>
            <w:vAlign w:val="bottom"/>
            <w:hideMark/>
          </w:tcPr>
          <w:p w14:paraId="34C478D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GO:0036503</w:t>
            </w:r>
          </w:p>
        </w:tc>
        <w:tc>
          <w:tcPr>
            <w:tcW w:w="1224" w:type="dxa"/>
            <w:shd w:val="clear" w:color="auto" w:fill="auto"/>
            <w:noWrap/>
            <w:vAlign w:val="bottom"/>
            <w:hideMark/>
          </w:tcPr>
          <w:p w14:paraId="705C2CF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0.000296715</w:t>
            </w:r>
          </w:p>
        </w:tc>
      </w:tr>
      <w:tr w:rsidR="00F06D7E" w:rsidRPr="00F06D7E" w14:paraId="6A3E3EBD" w14:textId="77777777" w:rsidTr="00F06D7E">
        <w:trPr>
          <w:trHeight w:val="300"/>
          <w:jc w:val="center"/>
        </w:trPr>
        <w:tc>
          <w:tcPr>
            <w:tcW w:w="1696" w:type="dxa"/>
            <w:shd w:val="clear" w:color="auto" w:fill="auto"/>
            <w:noWrap/>
            <w:vAlign w:val="bottom"/>
            <w:hideMark/>
          </w:tcPr>
          <w:p w14:paraId="7AD1B46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5A02CADA" w14:textId="6AF19E04"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82CFBB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proteoglycan biosynthetic process</w:t>
            </w:r>
          </w:p>
        </w:tc>
        <w:tc>
          <w:tcPr>
            <w:tcW w:w="1276" w:type="dxa"/>
            <w:shd w:val="clear" w:color="auto" w:fill="auto"/>
            <w:noWrap/>
            <w:vAlign w:val="bottom"/>
            <w:hideMark/>
          </w:tcPr>
          <w:p w14:paraId="30C1724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GO:0030166</w:t>
            </w:r>
          </w:p>
        </w:tc>
        <w:tc>
          <w:tcPr>
            <w:tcW w:w="1224" w:type="dxa"/>
            <w:shd w:val="clear" w:color="auto" w:fill="auto"/>
            <w:noWrap/>
            <w:vAlign w:val="bottom"/>
            <w:hideMark/>
          </w:tcPr>
          <w:p w14:paraId="0848C1C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0.00029735</w:t>
            </w:r>
          </w:p>
        </w:tc>
      </w:tr>
      <w:tr w:rsidR="00F06D7E" w:rsidRPr="00F06D7E" w14:paraId="29EC8FB1" w14:textId="77777777" w:rsidTr="00F06D7E">
        <w:trPr>
          <w:trHeight w:val="300"/>
          <w:jc w:val="center"/>
        </w:trPr>
        <w:tc>
          <w:tcPr>
            <w:tcW w:w="1696" w:type="dxa"/>
            <w:shd w:val="clear" w:color="auto" w:fill="auto"/>
            <w:noWrap/>
            <w:vAlign w:val="bottom"/>
            <w:hideMark/>
          </w:tcPr>
          <w:p w14:paraId="70F9BDE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37F69684" w14:textId="2CC07D75"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9F912E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palmitoylation</w:t>
            </w:r>
          </w:p>
        </w:tc>
        <w:tc>
          <w:tcPr>
            <w:tcW w:w="1276" w:type="dxa"/>
            <w:shd w:val="clear" w:color="auto" w:fill="auto"/>
            <w:noWrap/>
            <w:vAlign w:val="bottom"/>
            <w:hideMark/>
          </w:tcPr>
          <w:p w14:paraId="335716A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GO:0018345</w:t>
            </w:r>
          </w:p>
        </w:tc>
        <w:tc>
          <w:tcPr>
            <w:tcW w:w="1224" w:type="dxa"/>
            <w:shd w:val="clear" w:color="auto" w:fill="auto"/>
            <w:noWrap/>
            <w:vAlign w:val="bottom"/>
            <w:hideMark/>
          </w:tcPr>
          <w:p w14:paraId="2F0D3D1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0.000465114</w:t>
            </w:r>
          </w:p>
        </w:tc>
      </w:tr>
      <w:tr w:rsidR="00F06D7E" w:rsidRPr="00F06D7E" w14:paraId="4F87A16E" w14:textId="77777777" w:rsidTr="00F06D7E">
        <w:trPr>
          <w:trHeight w:val="300"/>
          <w:jc w:val="center"/>
        </w:trPr>
        <w:tc>
          <w:tcPr>
            <w:tcW w:w="1696" w:type="dxa"/>
            <w:shd w:val="clear" w:color="auto" w:fill="auto"/>
            <w:noWrap/>
            <w:vAlign w:val="bottom"/>
            <w:hideMark/>
          </w:tcPr>
          <w:p w14:paraId="73513CF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0E9C8409" w14:textId="7543D861"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581F8A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transition metal ion homeostasis</w:t>
            </w:r>
          </w:p>
        </w:tc>
        <w:tc>
          <w:tcPr>
            <w:tcW w:w="1276" w:type="dxa"/>
            <w:shd w:val="clear" w:color="auto" w:fill="auto"/>
            <w:noWrap/>
            <w:vAlign w:val="bottom"/>
            <w:hideMark/>
          </w:tcPr>
          <w:p w14:paraId="062CFF0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GO:0055076</w:t>
            </w:r>
          </w:p>
        </w:tc>
        <w:tc>
          <w:tcPr>
            <w:tcW w:w="1224" w:type="dxa"/>
            <w:shd w:val="clear" w:color="auto" w:fill="auto"/>
            <w:noWrap/>
            <w:vAlign w:val="bottom"/>
            <w:hideMark/>
          </w:tcPr>
          <w:p w14:paraId="074079A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0.000479943</w:t>
            </w:r>
          </w:p>
        </w:tc>
      </w:tr>
      <w:tr w:rsidR="00F06D7E" w:rsidRPr="00F06D7E" w14:paraId="2CC4D698" w14:textId="77777777" w:rsidTr="00F06D7E">
        <w:trPr>
          <w:trHeight w:val="300"/>
          <w:jc w:val="center"/>
        </w:trPr>
        <w:tc>
          <w:tcPr>
            <w:tcW w:w="1696" w:type="dxa"/>
            <w:shd w:val="clear" w:color="auto" w:fill="auto"/>
            <w:noWrap/>
            <w:vAlign w:val="bottom"/>
            <w:hideMark/>
          </w:tcPr>
          <w:p w14:paraId="2148E7C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04F0AFF0" w14:textId="571ACCDF"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09A3A3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retrograde transport, endosome to Golgi</w:t>
            </w:r>
          </w:p>
        </w:tc>
        <w:tc>
          <w:tcPr>
            <w:tcW w:w="1276" w:type="dxa"/>
            <w:shd w:val="clear" w:color="auto" w:fill="auto"/>
            <w:noWrap/>
            <w:vAlign w:val="bottom"/>
            <w:hideMark/>
          </w:tcPr>
          <w:p w14:paraId="57B83A6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GO:0042147</w:t>
            </w:r>
          </w:p>
        </w:tc>
        <w:tc>
          <w:tcPr>
            <w:tcW w:w="1224" w:type="dxa"/>
            <w:shd w:val="clear" w:color="auto" w:fill="auto"/>
            <w:noWrap/>
            <w:vAlign w:val="bottom"/>
            <w:hideMark/>
          </w:tcPr>
          <w:p w14:paraId="51A4726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0.000527566</w:t>
            </w:r>
          </w:p>
        </w:tc>
      </w:tr>
      <w:tr w:rsidR="00F06D7E" w:rsidRPr="00F06D7E" w14:paraId="7C5AA2D0" w14:textId="77777777" w:rsidTr="00F06D7E">
        <w:trPr>
          <w:trHeight w:val="300"/>
          <w:jc w:val="center"/>
        </w:trPr>
        <w:tc>
          <w:tcPr>
            <w:tcW w:w="1696" w:type="dxa"/>
            <w:shd w:val="clear" w:color="auto" w:fill="auto"/>
            <w:noWrap/>
            <w:vAlign w:val="bottom"/>
            <w:hideMark/>
          </w:tcPr>
          <w:p w14:paraId="1669598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629BDDB0" w14:textId="3B49EAE4"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094A6B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positive regulation of protein catabolic process</w:t>
            </w:r>
          </w:p>
        </w:tc>
        <w:tc>
          <w:tcPr>
            <w:tcW w:w="1276" w:type="dxa"/>
            <w:shd w:val="clear" w:color="auto" w:fill="auto"/>
            <w:noWrap/>
            <w:vAlign w:val="bottom"/>
            <w:hideMark/>
          </w:tcPr>
          <w:p w14:paraId="31CD9FE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GO:0045732</w:t>
            </w:r>
          </w:p>
        </w:tc>
        <w:tc>
          <w:tcPr>
            <w:tcW w:w="1224" w:type="dxa"/>
            <w:shd w:val="clear" w:color="auto" w:fill="auto"/>
            <w:noWrap/>
            <w:vAlign w:val="bottom"/>
            <w:hideMark/>
          </w:tcPr>
          <w:p w14:paraId="387BB1A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0.000599021</w:t>
            </w:r>
          </w:p>
        </w:tc>
      </w:tr>
      <w:tr w:rsidR="00F06D7E" w:rsidRPr="00F06D7E" w14:paraId="16626758" w14:textId="77777777" w:rsidTr="00F06D7E">
        <w:trPr>
          <w:trHeight w:val="300"/>
          <w:jc w:val="center"/>
        </w:trPr>
        <w:tc>
          <w:tcPr>
            <w:tcW w:w="1696" w:type="dxa"/>
            <w:shd w:val="clear" w:color="auto" w:fill="auto"/>
            <w:noWrap/>
            <w:vAlign w:val="bottom"/>
            <w:hideMark/>
          </w:tcPr>
          <w:p w14:paraId="3C24F54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70E29E66" w14:textId="2AF0FC0B"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0E3A7B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wound healing</w:t>
            </w:r>
          </w:p>
        </w:tc>
        <w:tc>
          <w:tcPr>
            <w:tcW w:w="1276" w:type="dxa"/>
            <w:shd w:val="clear" w:color="auto" w:fill="auto"/>
            <w:noWrap/>
            <w:vAlign w:val="bottom"/>
            <w:hideMark/>
          </w:tcPr>
          <w:p w14:paraId="78A4F5D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GO:0042060</w:t>
            </w:r>
          </w:p>
        </w:tc>
        <w:tc>
          <w:tcPr>
            <w:tcW w:w="1224" w:type="dxa"/>
            <w:shd w:val="clear" w:color="auto" w:fill="auto"/>
            <w:noWrap/>
            <w:vAlign w:val="bottom"/>
            <w:hideMark/>
          </w:tcPr>
          <w:p w14:paraId="6B78DA7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0.000906405</w:t>
            </w:r>
          </w:p>
        </w:tc>
      </w:tr>
      <w:tr w:rsidR="00F06D7E" w:rsidRPr="00F06D7E" w14:paraId="0241FAB3" w14:textId="77777777" w:rsidTr="00F06D7E">
        <w:trPr>
          <w:trHeight w:val="300"/>
          <w:jc w:val="center"/>
        </w:trPr>
        <w:tc>
          <w:tcPr>
            <w:tcW w:w="1696" w:type="dxa"/>
            <w:shd w:val="clear" w:color="auto" w:fill="auto"/>
            <w:noWrap/>
            <w:vAlign w:val="bottom"/>
            <w:hideMark/>
          </w:tcPr>
          <w:p w14:paraId="5823598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5F2EA9F2" w14:textId="3AD20AD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C3A863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ameboidal-type cell migration</w:t>
            </w:r>
          </w:p>
        </w:tc>
        <w:tc>
          <w:tcPr>
            <w:tcW w:w="1276" w:type="dxa"/>
            <w:shd w:val="clear" w:color="auto" w:fill="auto"/>
            <w:noWrap/>
            <w:vAlign w:val="bottom"/>
            <w:hideMark/>
          </w:tcPr>
          <w:p w14:paraId="0C3B31D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GO:0001667</w:t>
            </w:r>
          </w:p>
        </w:tc>
        <w:tc>
          <w:tcPr>
            <w:tcW w:w="1224" w:type="dxa"/>
            <w:shd w:val="clear" w:color="auto" w:fill="auto"/>
            <w:noWrap/>
            <w:vAlign w:val="bottom"/>
            <w:hideMark/>
          </w:tcPr>
          <w:p w14:paraId="55F3BA6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0.000962569</w:t>
            </w:r>
          </w:p>
        </w:tc>
      </w:tr>
      <w:tr w:rsidR="00F06D7E" w:rsidRPr="00F06D7E" w14:paraId="4260B109" w14:textId="77777777" w:rsidTr="00F06D7E">
        <w:trPr>
          <w:trHeight w:val="300"/>
          <w:jc w:val="center"/>
        </w:trPr>
        <w:tc>
          <w:tcPr>
            <w:tcW w:w="1696" w:type="dxa"/>
            <w:shd w:val="clear" w:color="auto" w:fill="auto"/>
            <w:noWrap/>
            <w:vAlign w:val="bottom"/>
            <w:hideMark/>
          </w:tcPr>
          <w:p w14:paraId="383B683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5A1AC361" w14:textId="447B297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FC63B3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cell growth</w:t>
            </w:r>
          </w:p>
        </w:tc>
        <w:tc>
          <w:tcPr>
            <w:tcW w:w="1276" w:type="dxa"/>
            <w:shd w:val="clear" w:color="auto" w:fill="auto"/>
            <w:noWrap/>
            <w:vAlign w:val="bottom"/>
            <w:hideMark/>
          </w:tcPr>
          <w:p w14:paraId="02DA010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GO:0016049</w:t>
            </w:r>
          </w:p>
        </w:tc>
        <w:tc>
          <w:tcPr>
            <w:tcW w:w="1224" w:type="dxa"/>
            <w:shd w:val="clear" w:color="auto" w:fill="auto"/>
            <w:noWrap/>
            <w:vAlign w:val="bottom"/>
            <w:hideMark/>
          </w:tcPr>
          <w:p w14:paraId="00651EF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0.000963761</w:t>
            </w:r>
          </w:p>
        </w:tc>
      </w:tr>
      <w:tr w:rsidR="00F06D7E" w:rsidRPr="00F06D7E" w14:paraId="62BE7BDA" w14:textId="77777777" w:rsidTr="00F06D7E">
        <w:trPr>
          <w:trHeight w:val="300"/>
          <w:jc w:val="center"/>
        </w:trPr>
        <w:tc>
          <w:tcPr>
            <w:tcW w:w="1696" w:type="dxa"/>
            <w:shd w:val="clear" w:color="auto" w:fill="auto"/>
            <w:noWrap/>
            <w:vAlign w:val="bottom"/>
            <w:hideMark/>
          </w:tcPr>
          <w:p w14:paraId="12747A9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198E96CB" w14:textId="54BB6568"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E3BB13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protein catabolic process</w:t>
            </w:r>
          </w:p>
        </w:tc>
        <w:tc>
          <w:tcPr>
            <w:tcW w:w="1276" w:type="dxa"/>
            <w:shd w:val="clear" w:color="auto" w:fill="auto"/>
            <w:noWrap/>
            <w:vAlign w:val="bottom"/>
            <w:hideMark/>
          </w:tcPr>
          <w:p w14:paraId="230AE2D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GO:0042176</w:t>
            </w:r>
          </w:p>
        </w:tc>
        <w:tc>
          <w:tcPr>
            <w:tcW w:w="1224" w:type="dxa"/>
            <w:shd w:val="clear" w:color="auto" w:fill="auto"/>
            <w:noWrap/>
            <w:vAlign w:val="bottom"/>
            <w:hideMark/>
          </w:tcPr>
          <w:p w14:paraId="73AD846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0.001065599</w:t>
            </w:r>
          </w:p>
        </w:tc>
      </w:tr>
      <w:tr w:rsidR="00F06D7E" w:rsidRPr="00F06D7E" w14:paraId="126B776D" w14:textId="77777777" w:rsidTr="00F06D7E">
        <w:trPr>
          <w:trHeight w:val="300"/>
          <w:jc w:val="center"/>
        </w:trPr>
        <w:tc>
          <w:tcPr>
            <w:tcW w:w="1696" w:type="dxa"/>
            <w:shd w:val="clear" w:color="auto" w:fill="auto"/>
            <w:noWrap/>
            <w:vAlign w:val="bottom"/>
            <w:hideMark/>
          </w:tcPr>
          <w:p w14:paraId="40A238D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2A6B06AB" w14:textId="682D8ADD"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6EB85F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response to oxygen levels</w:t>
            </w:r>
          </w:p>
        </w:tc>
        <w:tc>
          <w:tcPr>
            <w:tcW w:w="1276" w:type="dxa"/>
            <w:shd w:val="clear" w:color="auto" w:fill="auto"/>
            <w:noWrap/>
            <w:vAlign w:val="bottom"/>
            <w:hideMark/>
          </w:tcPr>
          <w:p w14:paraId="747E54C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GO:0070482</w:t>
            </w:r>
          </w:p>
        </w:tc>
        <w:tc>
          <w:tcPr>
            <w:tcW w:w="1224" w:type="dxa"/>
            <w:shd w:val="clear" w:color="auto" w:fill="auto"/>
            <w:noWrap/>
            <w:vAlign w:val="bottom"/>
            <w:hideMark/>
          </w:tcPr>
          <w:p w14:paraId="2D8640A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0.001245715</w:t>
            </w:r>
          </w:p>
        </w:tc>
      </w:tr>
      <w:tr w:rsidR="00F06D7E" w:rsidRPr="00F06D7E" w14:paraId="3443881D" w14:textId="77777777" w:rsidTr="00F06D7E">
        <w:trPr>
          <w:trHeight w:val="300"/>
          <w:jc w:val="center"/>
        </w:trPr>
        <w:tc>
          <w:tcPr>
            <w:tcW w:w="1696" w:type="dxa"/>
            <w:shd w:val="clear" w:color="auto" w:fill="auto"/>
            <w:noWrap/>
            <w:vAlign w:val="bottom"/>
            <w:hideMark/>
          </w:tcPr>
          <w:p w14:paraId="3FD156E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5CFEDE1D" w14:textId="3117EE31"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89BD95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body fluid levels</w:t>
            </w:r>
          </w:p>
        </w:tc>
        <w:tc>
          <w:tcPr>
            <w:tcW w:w="1276" w:type="dxa"/>
            <w:shd w:val="clear" w:color="auto" w:fill="auto"/>
            <w:noWrap/>
            <w:vAlign w:val="bottom"/>
            <w:hideMark/>
          </w:tcPr>
          <w:p w14:paraId="4DEE0AD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GO:0050878</w:t>
            </w:r>
          </w:p>
        </w:tc>
        <w:tc>
          <w:tcPr>
            <w:tcW w:w="1224" w:type="dxa"/>
            <w:shd w:val="clear" w:color="auto" w:fill="auto"/>
            <w:noWrap/>
            <w:vAlign w:val="bottom"/>
            <w:hideMark/>
          </w:tcPr>
          <w:p w14:paraId="4023B0D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0.001249334</w:t>
            </w:r>
          </w:p>
        </w:tc>
      </w:tr>
      <w:tr w:rsidR="00F06D7E" w:rsidRPr="00F06D7E" w14:paraId="20FC3DAE" w14:textId="77777777" w:rsidTr="00F06D7E">
        <w:trPr>
          <w:trHeight w:val="300"/>
          <w:jc w:val="center"/>
        </w:trPr>
        <w:tc>
          <w:tcPr>
            <w:tcW w:w="1696" w:type="dxa"/>
            <w:shd w:val="clear" w:color="auto" w:fill="auto"/>
            <w:noWrap/>
            <w:vAlign w:val="bottom"/>
            <w:hideMark/>
          </w:tcPr>
          <w:p w14:paraId="1DC984D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56FB2BAA" w14:textId="364FF22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CC6EBA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vacuole organization</w:t>
            </w:r>
          </w:p>
        </w:tc>
        <w:tc>
          <w:tcPr>
            <w:tcW w:w="1276" w:type="dxa"/>
            <w:shd w:val="clear" w:color="auto" w:fill="auto"/>
            <w:noWrap/>
            <w:vAlign w:val="bottom"/>
            <w:hideMark/>
          </w:tcPr>
          <w:p w14:paraId="764A554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GO:0007033</w:t>
            </w:r>
          </w:p>
        </w:tc>
        <w:tc>
          <w:tcPr>
            <w:tcW w:w="1224" w:type="dxa"/>
            <w:shd w:val="clear" w:color="auto" w:fill="auto"/>
            <w:noWrap/>
            <w:vAlign w:val="bottom"/>
            <w:hideMark/>
          </w:tcPr>
          <w:p w14:paraId="1CB6844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0.001386179</w:t>
            </w:r>
          </w:p>
        </w:tc>
      </w:tr>
      <w:tr w:rsidR="00F06D7E" w:rsidRPr="00F06D7E" w14:paraId="6AEBC63F" w14:textId="77777777" w:rsidTr="00F06D7E">
        <w:trPr>
          <w:trHeight w:val="300"/>
          <w:jc w:val="center"/>
        </w:trPr>
        <w:tc>
          <w:tcPr>
            <w:tcW w:w="1696" w:type="dxa"/>
            <w:shd w:val="clear" w:color="auto" w:fill="auto"/>
            <w:noWrap/>
            <w:vAlign w:val="bottom"/>
            <w:hideMark/>
          </w:tcPr>
          <w:p w14:paraId="07D6F90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5D1D5471" w14:textId="53B78CAD"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93D626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response to oxidative stress</w:t>
            </w:r>
          </w:p>
        </w:tc>
        <w:tc>
          <w:tcPr>
            <w:tcW w:w="1276" w:type="dxa"/>
            <w:shd w:val="clear" w:color="auto" w:fill="auto"/>
            <w:noWrap/>
            <w:vAlign w:val="bottom"/>
            <w:hideMark/>
          </w:tcPr>
          <w:p w14:paraId="52F4936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GO:0006979</w:t>
            </w:r>
          </w:p>
        </w:tc>
        <w:tc>
          <w:tcPr>
            <w:tcW w:w="1224" w:type="dxa"/>
            <w:shd w:val="clear" w:color="auto" w:fill="auto"/>
            <w:noWrap/>
            <w:vAlign w:val="bottom"/>
            <w:hideMark/>
          </w:tcPr>
          <w:p w14:paraId="0BC6F68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0.001456467</w:t>
            </w:r>
          </w:p>
        </w:tc>
      </w:tr>
      <w:tr w:rsidR="00F06D7E" w:rsidRPr="00F06D7E" w14:paraId="59304799" w14:textId="77777777" w:rsidTr="00F06D7E">
        <w:trPr>
          <w:trHeight w:val="300"/>
          <w:jc w:val="center"/>
        </w:trPr>
        <w:tc>
          <w:tcPr>
            <w:tcW w:w="1696" w:type="dxa"/>
            <w:shd w:val="clear" w:color="auto" w:fill="auto"/>
            <w:noWrap/>
            <w:vAlign w:val="bottom"/>
            <w:hideMark/>
          </w:tcPr>
          <w:p w14:paraId="722143B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01309663" w14:textId="6F081E58"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005F6A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cellular iron ion homeostasis</w:t>
            </w:r>
          </w:p>
        </w:tc>
        <w:tc>
          <w:tcPr>
            <w:tcW w:w="1276" w:type="dxa"/>
            <w:shd w:val="clear" w:color="auto" w:fill="auto"/>
            <w:noWrap/>
            <w:vAlign w:val="bottom"/>
            <w:hideMark/>
          </w:tcPr>
          <w:p w14:paraId="3FD468B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GO:0006879</w:t>
            </w:r>
          </w:p>
        </w:tc>
        <w:tc>
          <w:tcPr>
            <w:tcW w:w="1224" w:type="dxa"/>
            <w:shd w:val="clear" w:color="auto" w:fill="auto"/>
            <w:noWrap/>
            <w:vAlign w:val="bottom"/>
            <w:hideMark/>
          </w:tcPr>
          <w:p w14:paraId="52C1358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0.001511327</w:t>
            </w:r>
          </w:p>
        </w:tc>
      </w:tr>
      <w:tr w:rsidR="00F06D7E" w:rsidRPr="00F06D7E" w14:paraId="6DAE5FC2" w14:textId="77777777" w:rsidTr="00F06D7E">
        <w:trPr>
          <w:trHeight w:val="300"/>
          <w:jc w:val="center"/>
        </w:trPr>
        <w:tc>
          <w:tcPr>
            <w:tcW w:w="1696" w:type="dxa"/>
            <w:shd w:val="clear" w:color="auto" w:fill="auto"/>
            <w:noWrap/>
            <w:vAlign w:val="bottom"/>
            <w:hideMark/>
          </w:tcPr>
          <w:p w14:paraId="2C37AF9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6F573899" w14:textId="60BB9014"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023272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cellular response to unfolded protein</w:t>
            </w:r>
          </w:p>
        </w:tc>
        <w:tc>
          <w:tcPr>
            <w:tcW w:w="1276" w:type="dxa"/>
            <w:shd w:val="clear" w:color="auto" w:fill="auto"/>
            <w:noWrap/>
            <w:vAlign w:val="bottom"/>
            <w:hideMark/>
          </w:tcPr>
          <w:p w14:paraId="5FA156B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GO:0034620</w:t>
            </w:r>
          </w:p>
        </w:tc>
        <w:tc>
          <w:tcPr>
            <w:tcW w:w="1224" w:type="dxa"/>
            <w:shd w:val="clear" w:color="auto" w:fill="auto"/>
            <w:noWrap/>
            <w:vAlign w:val="bottom"/>
            <w:hideMark/>
          </w:tcPr>
          <w:p w14:paraId="4B894F2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0.001730654</w:t>
            </w:r>
          </w:p>
        </w:tc>
      </w:tr>
      <w:tr w:rsidR="00F06D7E" w:rsidRPr="00F06D7E" w14:paraId="5AD6CE69" w14:textId="77777777" w:rsidTr="00F06D7E">
        <w:trPr>
          <w:trHeight w:val="300"/>
          <w:jc w:val="center"/>
        </w:trPr>
        <w:tc>
          <w:tcPr>
            <w:tcW w:w="1696" w:type="dxa"/>
            <w:shd w:val="clear" w:color="auto" w:fill="auto"/>
            <w:noWrap/>
            <w:vAlign w:val="bottom"/>
            <w:hideMark/>
          </w:tcPr>
          <w:p w14:paraId="559C987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73916118" w14:textId="2A8DB51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B46D67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N-linked glycosylation via asparagine</w:t>
            </w:r>
          </w:p>
        </w:tc>
        <w:tc>
          <w:tcPr>
            <w:tcW w:w="1276" w:type="dxa"/>
            <w:shd w:val="clear" w:color="auto" w:fill="auto"/>
            <w:noWrap/>
            <w:vAlign w:val="bottom"/>
            <w:hideMark/>
          </w:tcPr>
          <w:p w14:paraId="579DAFA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GO:0018279</w:t>
            </w:r>
          </w:p>
        </w:tc>
        <w:tc>
          <w:tcPr>
            <w:tcW w:w="1224" w:type="dxa"/>
            <w:shd w:val="clear" w:color="auto" w:fill="auto"/>
            <w:noWrap/>
            <w:vAlign w:val="bottom"/>
            <w:hideMark/>
          </w:tcPr>
          <w:p w14:paraId="5768642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0.002368083</w:t>
            </w:r>
          </w:p>
        </w:tc>
      </w:tr>
      <w:tr w:rsidR="00F06D7E" w:rsidRPr="00F06D7E" w14:paraId="3BE59C09" w14:textId="77777777" w:rsidTr="00F06D7E">
        <w:trPr>
          <w:trHeight w:val="300"/>
          <w:jc w:val="center"/>
        </w:trPr>
        <w:tc>
          <w:tcPr>
            <w:tcW w:w="1696" w:type="dxa"/>
            <w:shd w:val="clear" w:color="auto" w:fill="auto"/>
            <w:noWrap/>
            <w:vAlign w:val="bottom"/>
            <w:hideMark/>
          </w:tcPr>
          <w:p w14:paraId="7DB96C5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4D7ED392" w14:textId="6A0D184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587734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localization to plasma membrane</w:t>
            </w:r>
          </w:p>
        </w:tc>
        <w:tc>
          <w:tcPr>
            <w:tcW w:w="1276" w:type="dxa"/>
            <w:shd w:val="clear" w:color="auto" w:fill="auto"/>
            <w:noWrap/>
            <w:vAlign w:val="bottom"/>
            <w:hideMark/>
          </w:tcPr>
          <w:p w14:paraId="085DA86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GO:0072659</w:t>
            </w:r>
          </w:p>
        </w:tc>
        <w:tc>
          <w:tcPr>
            <w:tcW w:w="1224" w:type="dxa"/>
            <w:shd w:val="clear" w:color="auto" w:fill="auto"/>
            <w:noWrap/>
            <w:vAlign w:val="bottom"/>
            <w:hideMark/>
          </w:tcPr>
          <w:p w14:paraId="0C127A2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0.002582757</w:t>
            </w:r>
          </w:p>
        </w:tc>
      </w:tr>
      <w:tr w:rsidR="00F06D7E" w:rsidRPr="00F06D7E" w14:paraId="3DD4F000" w14:textId="77777777" w:rsidTr="00F06D7E">
        <w:trPr>
          <w:trHeight w:val="300"/>
          <w:jc w:val="center"/>
        </w:trPr>
        <w:tc>
          <w:tcPr>
            <w:tcW w:w="1696" w:type="dxa"/>
            <w:shd w:val="clear" w:color="auto" w:fill="auto"/>
            <w:noWrap/>
            <w:vAlign w:val="bottom"/>
            <w:hideMark/>
          </w:tcPr>
          <w:p w14:paraId="729FEBF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7C2D7099" w14:textId="6558932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6458B3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extrinsic apoptotic signaling pathway</w:t>
            </w:r>
          </w:p>
        </w:tc>
        <w:tc>
          <w:tcPr>
            <w:tcW w:w="1276" w:type="dxa"/>
            <w:shd w:val="clear" w:color="auto" w:fill="auto"/>
            <w:noWrap/>
            <w:vAlign w:val="bottom"/>
            <w:hideMark/>
          </w:tcPr>
          <w:p w14:paraId="64FA19D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GO:2001236</w:t>
            </w:r>
          </w:p>
        </w:tc>
        <w:tc>
          <w:tcPr>
            <w:tcW w:w="1224" w:type="dxa"/>
            <w:shd w:val="clear" w:color="auto" w:fill="auto"/>
            <w:noWrap/>
            <w:vAlign w:val="bottom"/>
            <w:hideMark/>
          </w:tcPr>
          <w:p w14:paraId="69BE1FC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0.002582941</w:t>
            </w:r>
          </w:p>
        </w:tc>
      </w:tr>
      <w:tr w:rsidR="00F06D7E" w:rsidRPr="00F06D7E" w14:paraId="49AD4024" w14:textId="77777777" w:rsidTr="00F06D7E">
        <w:trPr>
          <w:trHeight w:val="300"/>
          <w:jc w:val="center"/>
        </w:trPr>
        <w:tc>
          <w:tcPr>
            <w:tcW w:w="1696" w:type="dxa"/>
            <w:shd w:val="clear" w:color="auto" w:fill="auto"/>
            <w:noWrap/>
            <w:vAlign w:val="bottom"/>
            <w:hideMark/>
          </w:tcPr>
          <w:p w14:paraId="2D08156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2A28FADD" w14:textId="68AFF9A1"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12CB4D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viral process</w:t>
            </w:r>
          </w:p>
        </w:tc>
        <w:tc>
          <w:tcPr>
            <w:tcW w:w="1276" w:type="dxa"/>
            <w:shd w:val="clear" w:color="auto" w:fill="auto"/>
            <w:noWrap/>
            <w:vAlign w:val="bottom"/>
            <w:hideMark/>
          </w:tcPr>
          <w:p w14:paraId="2B22A40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GO:0016032</w:t>
            </w:r>
          </w:p>
        </w:tc>
        <w:tc>
          <w:tcPr>
            <w:tcW w:w="1224" w:type="dxa"/>
            <w:shd w:val="clear" w:color="auto" w:fill="auto"/>
            <w:noWrap/>
            <w:vAlign w:val="bottom"/>
            <w:hideMark/>
          </w:tcPr>
          <w:p w14:paraId="6AFB670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0.003071527</w:t>
            </w:r>
          </w:p>
        </w:tc>
      </w:tr>
      <w:tr w:rsidR="00F06D7E" w:rsidRPr="00F06D7E" w14:paraId="69AD8872" w14:textId="77777777" w:rsidTr="00F06D7E">
        <w:trPr>
          <w:trHeight w:val="300"/>
          <w:jc w:val="center"/>
        </w:trPr>
        <w:tc>
          <w:tcPr>
            <w:tcW w:w="1696" w:type="dxa"/>
            <w:shd w:val="clear" w:color="auto" w:fill="auto"/>
            <w:noWrap/>
            <w:vAlign w:val="bottom"/>
            <w:hideMark/>
          </w:tcPr>
          <w:p w14:paraId="1682823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27CA495B" w14:textId="5A27C9BA"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66CE59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peptidyl-asparagine modification</w:t>
            </w:r>
          </w:p>
        </w:tc>
        <w:tc>
          <w:tcPr>
            <w:tcW w:w="1276" w:type="dxa"/>
            <w:shd w:val="clear" w:color="auto" w:fill="auto"/>
            <w:noWrap/>
            <w:vAlign w:val="bottom"/>
            <w:hideMark/>
          </w:tcPr>
          <w:p w14:paraId="6AB0171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GO:0018196</w:t>
            </w:r>
          </w:p>
        </w:tc>
        <w:tc>
          <w:tcPr>
            <w:tcW w:w="1224" w:type="dxa"/>
            <w:shd w:val="clear" w:color="auto" w:fill="auto"/>
            <w:noWrap/>
            <w:vAlign w:val="bottom"/>
            <w:hideMark/>
          </w:tcPr>
          <w:p w14:paraId="00737DC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0.003435373</w:t>
            </w:r>
          </w:p>
        </w:tc>
      </w:tr>
      <w:tr w:rsidR="00F06D7E" w:rsidRPr="00F06D7E" w14:paraId="15727D9B" w14:textId="77777777" w:rsidTr="00F06D7E">
        <w:trPr>
          <w:trHeight w:val="300"/>
          <w:jc w:val="center"/>
        </w:trPr>
        <w:tc>
          <w:tcPr>
            <w:tcW w:w="1696" w:type="dxa"/>
            <w:shd w:val="clear" w:color="auto" w:fill="auto"/>
            <w:noWrap/>
            <w:vAlign w:val="bottom"/>
            <w:hideMark/>
          </w:tcPr>
          <w:p w14:paraId="415863F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7700DFC3" w14:textId="26CB539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795298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cellular response to topologically incorrect protein</w:t>
            </w:r>
          </w:p>
        </w:tc>
        <w:tc>
          <w:tcPr>
            <w:tcW w:w="1276" w:type="dxa"/>
            <w:shd w:val="clear" w:color="auto" w:fill="auto"/>
            <w:noWrap/>
            <w:vAlign w:val="bottom"/>
            <w:hideMark/>
          </w:tcPr>
          <w:p w14:paraId="3067439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GO:0035967</w:t>
            </w:r>
          </w:p>
        </w:tc>
        <w:tc>
          <w:tcPr>
            <w:tcW w:w="1224" w:type="dxa"/>
            <w:shd w:val="clear" w:color="auto" w:fill="auto"/>
            <w:noWrap/>
            <w:vAlign w:val="bottom"/>
            <w:hideMark/>
          </w:tcPr>
          <w:p w14:paraId="0499A59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0.004155097</w:t>
            </w:r>
          </w:p>
        </w:tc>
      </w:tr>
      <w:tr w:rsidR="00F06D7E" w:rsidRPr="00F06D7E" w14:paraId="5D9FFB6F" w14:textId="77777777" w:rsidTr="00F06D7E">
        <w:trPr>
          <w:trHeight w:val="300"/>
          <w:jc w:val="center"/>
        </w:trPr>
        <w:tc>
          <w:tcPr>
            <w:tcW w:w="1696" w:type="dxa"/>
            <w:shd w:val="clear" w:color="auto" w:fill="auto"/>
            <w:noWrap/>
            <w:vAlign w:val="bottom"/>
            <w:hideMark/>
          </w:tcPr>
          <w:p w14:paraId="64495E6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6DB8617F" w14:textId="5DF1FE23"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581468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membrane lipid biosynthetic process</w:t>
            </w:r>
          </w:p>
        </w:tc>
        <w:tc>
          <w:tcPr>
            <w:tcW w:w="1276" w:type="dxa"/>
            <w:shd w:val="clear" w:color="auto" w:fill="auto"/>
            <w:noWrap/>
            <w:vAlign w:val="bottom"/>
            <w:hideMark/>
          </w:tcPr>
          <w:p w14:paraId="5B7BEA4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GO:0046467</w:t>
            </w:r>
          </w:p>
        </w:tc>
        <w:tc>
          <w:tcPr>
            <w:tcW w:w="1224" w:type="dxa"/>
            <w:shd w:val="clear" w:color="auto" w:fill="auto"/>
            <w:noWrap/>
            <w:vAlign w:val="bottom"/>
            <w:hideMark/>
          </w:tcPr>
          <w:p w14:paraId="3BD7B74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0.004570688</w:t>
            </w:r>
          </w:p>
        </w:tc>
      </w:tr>
      <w:tr w:rsidR="00F06D7E" w:rsidRPr="00F06D7E" w14:paraId="607F858F" w14:textId="77777777" w:rsidTr="00F06D7E">
        <w:trPr>
          <w:trHeight w:val="300"/>
          <w:jc w:val="center"/>
        </w:trPr>
        <w:tc>
          <w:tcPr>
            <w:tcW w:w="1696" w:type="dxa"/>
            <w:shd w:val="clear" w:color="auto" w:fill="auto"/>
            <w:noWrap/>
            <w:vAlign w:val="bottom"/>
            <w:hideMark/>
          </w:tcPr>
          <w:p w14:paraId="5D7DB1D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3A1C106C" w14:textId="12406BEB"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1AEC31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endosomal transport</w:t>
            </w:r>
          </w:p>
        </w:tc>
        <w:tc>
          <w:tcPr>
            <w:tcW w:w="1276" w:type="dxa"/>
            <w:shd w:val="clear" w:color="auto" w:fill="auto"/>
            <w:noWrap/>
            <w:vAlign w:val="bottom"/>
            <w:hideMark/>
          </w:tcPr>
          <w:p w14:paraId="0880457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GO:0016197</w:t>
            </w:r>
          </w:p>
        </w:tc>
        <w:tc>
          <w:tcPr>
            <w:tcW w:w="1224" w:type="dxa"/>
            <w:shd w:val="clear" w:color="auto" w:fill="auto"/>
            <w:noWrap/>
            <w:vAlign w:val="bottom"/>
            <w:hideMark/>
          </w:tcPr>
          <w:p w14:paraId="3BF5D1D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0.004575438</w:t>
            </w:r>
          </w:p>
        </w:tc>
      </w:tr>
      <w:tr w:rsidR="00F06D7E" w:rsidRPr="00F06D7E" w14:paraId="03E193D0" w14:textId="77777777" w:rsidTr="00F06D7E">
        <w:trPr>
          <w:trHeight w:val="300"/>
          <w:jc w:val="center"/>
        </w:trPr>
        <w:tc>
          <w:tcPr>
            <w:tcW w:w="1696" w:type="dxa"/>
            <w:shd w:val="clear" w:color="auto" w:fill="auto"/>
            <w:noWrap/>
            <w:vAlign w:val="bottom"/>
            <w:hideMark/>
          </w:tcPr>
          <w:p w14:paraId="1733AD1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34844C02" w14:textId="52DB64DF"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264BDD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response to topologically incorrect protein</w:t>
            </w:r>
          </w:p>
        </w:tc>
        <w:tc>
          <w:tcPr>
            <w:tcW w:w="1276" w:type="dxa"/>
            <w:shd w:val="clear" w:color="auto" w:fill="auto"/>
            <w:noWrap/>
            <w:vAlign w:val="bottom"/>
            <w:hideMark/>
          </w:tcPr>
          <w:p w14:paraId="7DD3EE7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GO:0035966</w:t>
            </w:r>
          </w:p>
        </w:tc>
        <w:tc>
          <w:tcPr>
            <w:tcW w:w="1224" w:type="dxa"/>
            <w:shd w:val="clear" w:color="auto" w:fill="auto"/>
            <w:noWrap/>
            <w:vAlign w:val="bottom"/>
            <w:hideMark/>
          </w:tcPr>
          <w:p w14:paraId="46714E9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0.004749186</w:t>
            </w:r>
          </w:p>
        </w:tc>
      </w:tr>
      <w:tr w:rsidR="00F06D7E" w:rsidRPr="00F06D7E" w14:paraId="7530EC09" w14:textId="77777777" w:rsidTr="00F06D7E">
        <w:trPr>
          <w:trHeight w:val="300"/>
          <w:jc w:val="center"/>
        </w:trPr>
        <w:tc>
          <w:tcPr>
            <w:tcW w:w="1696" w:type="dxa"/>
            <w:shd w:val="clear" w:color="auto" w:fill="auto"/>
            <w:noWrap/>
            <w:vAlign w:val="bottom"/>
            <w:hideMark/>
          </w:tcPr>
          <w:p w14:paraId="7FF03D9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3E76EDEB" w14:textId="7D40885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3922F2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sulfur compound metabolic process</w:t>
            </w:r>
          </w:p>
        </w:tc>
        <w:tc>
          <w:tcPr>
            <w:tcW w:w="1276" w:type="dxa"/>
            <w:shd w:val="clear" w:color="auto" w:fill="auto"/>
            <w:noWrap/>
            <w:vAlign w:val="bottom"/>
            <w:hideMark/>
          </w:tcPr>
          <w:p w14:paraId="4A27E2C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GO:0006790</w:t>
            </w:r>
          </w:p>
        </w:tc>
        <w:tc>
          <w:tcPr>
            <w:tcW w:w="1224" w:type="dxa"/>
            <w:shd w:val="clear" w:color="auto" w:fill="auto"/>
            <w:noWrap/>
            <w:vAlign w:val="bottom"/>
            <w:hideMark/>
          </w:tcPr>
          <w:p w14:paraId="7732DC0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0.004923762</w:t>
            </w:r>
          </w:p>
        </w:tc>
      </w:tr>
      <w:tr w:rsidR="00F06D7E" w:rsidRPr="00F06D7E" w14:paraId="3DC365E1" w14:textId="77777777" w:rsidTr="00F06D7E">
        <w:trPr>
          <w:trHeight w:val="300"/>
          <w:jc w:val="center"/>
        </w:trPr>
        <w:tc>
          <w:tcPr>
            <w:tcW w:w="1696" w:type="dxa"/>
            <w:shd w:val="clear" w:color="auto" w:fill="auto"/>
            <w:noWrap/>
            <w:vAlign w:val="bottom"/>
            <w:hideMark/>
          </w:tcPr>
          <w:p w14:paraId="70DC054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43C3B0A3" w14:textId="25CFEBA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55C457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amyloid precursor protein metabolic process</w:t>
            </w:r>
          </w:p>
        </w:tc>
        <w:tc>
          <w:tcPr>
            <w:tcW w:w="1276" w:type="dxa"/>
            <w:shd w:val="clear" w:color="auto" w:fill="auto"/>
            <w:noWrap/>
            <w:vAlign w:val="bottom"/>
            <w:hideMark/>
          </w:tcPr>
          <w:p w14:paraId="7FE0CCE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GO:0042982</w:t>
            </w:r>
          </w:p>
        </w:tc>
        <w:tc>
          <w:tcPr>
            <w:tcW w:w="1224" w:type="dxa"/>
            <w:shd w:val="clear" w:color="auto" w:fill="auto"/>
            <w:noWrap/>
            <w:vAlign w:val="bottom"/>
            <w:hideMark/>
          </w:tcPr>
          <w:p w14:paraId="6E2287D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0.005121616</w:t>
            </w:r>
          </w:p>
        </w:tc>
      </w:tr>
      <w:tr w:rsidR="00F06D7E" w:rsidRPr="00F06D7E" w14:paraId="3CFBB111" w14:textId="77777777" w:rsidTr="00F06D7E">
        <w:trPr>
          <w:trHeight w:val="300"/>
          <w:jc w:val="center"/>
        </w:trPr>
        <w:tc>
          <w:tcPr>
            <w:tcW w:w="1696" w:type="dxa"/>
            <w:shd w:val="clear" w:color="auto" w:fill="auto"/>
            <w:noWrap/>
            <w:vAlign w:val="bottom"/>
            <w:hideMark/>
          </w:tcPr>
          <w:p w14:paraId="0C2849E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00A8ACC5" w14:textId="3FE6BC88"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1F8A05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viral entry into host cell</w:t>
            </w:r>
          </w:p>
        </w:tc>
        <w:tc>
          <w:tcPr>
            <w:tcW w:w="1276" w:type="dxa"/>
            <w:shd w:val="clear" w:color="auto" w:fill="auto"/>
            <w:noWrap/>
            <w:vAlign w:val="bottom"/>
            <w:hideMark/>
          </w:tcPr>
          <w:p w14:paraId="1A2CDC5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GO:0046718</w:t>
            </w:r>
          </w:p>
        </w:tc>
        <w:tc>
          <w:tcPr>
            <w:tcW w:w="1224" w:type="dxa"/>
            <w:shd w:val="clear" w:color="auto" w:fill="auto"/>
            <w:noWrap/>
            <w:vAlign w:val="bottom"/>
            <w:hideMark/>
          </w:tcPr>
          <w:p w14:paraId="460EB32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0.005624549</w:t>
            </w:r>
          </w:p>
        </w:tc>
      </w:tr>
      <w:tr w:rsidR="00F06D7E" w:rsidRPr="00F06D7E" w14:paraId="42B8FCDA" w14:textId="77777777" w:rsidTr="00F06D7E">
        <w:trPr>
          <w:trHeight w:val="300"/>
          <w:jc w:val="center"/>
        </w:trPr>
        <w:tc>
          <w:tcPr>
            <w:tcW w:w="1696" w:type="dxa"/>
            <w:shd w:val="clear" w:color="auto" w:fill="auto"/>
            <w:noWrap/>
            <w:vAlign w:val="bottom"/>
            <w:hideMark/>
          </w:tcPr>
          <w:p w14:paraId="1EC4A11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78657108" w14:textId="2D87319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6AE332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cell growth</w:t>
            </w:r>
          </w:p>
        </w:tc>
        <w:tc>
          <w:tcPr>
            <w:tcW w:w="1276" w:type="dxa"/>
            <w:shd w:val="clear" w:color="auto" w:fill="auto"/>
            <w:noWrap/>
            <w:vAlign w:val="bottom"/>
            <w:hideMark/>
          </w:tcPr>
          <w:p w14:paraId="43ECFA5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GO:0001558</w:t>
            </w:r>
          </w:p>
        </w:tc>
        <w:tc>
          <w:tcPr>
            <w:tcW w:w="1224" w:type="dxa"/>
            <w:shd w:val="clear" w:color="auto" w:fill="auto"/>
            <w:noWrap/>
            <w:vAlign w:val="bottom"/>
            <w:hideMark/>
          </w:tcPr>
          <w:p w14:paraId="754DBF8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0.007537484</w:t>
            </w:r>
          </w:p>
        </w:tc>
      </w:tr>
      <w:tr w:rsidR="00F06D7E" w:rsidRPr="00F06D7E" w14:paraId="170F229B" w14:textId="77777777" w:rsidTr="00F06D7E">
        <w:trPr>
          <w:trHeight w:val="300"/>
          <w:jc w:val="center"/>
        </w:trPr>
        <w:tc>
          <w:tcPr>
            <w:tcW w:w="1696" w:type="dxa"/>
            <w:shd w:val="clear" w:color="auto" w:fill="auto"/>
            <w:noWrap/>
            <w:vAlign w:val="bottom"/>
            <w:hideMark/>
          </w:tcPr>
          <w:p w14:paraId="4DC8FF3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32F336B9" w14:textId="37CF618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7871FF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positive regulation of cardiac epithelial to mesenchymal transition</w:t>
            </w:r>
          </w:p>
        </w:tc>
        <w:tc>
          <w:tcPr>
            <w:tcW w:w="1276" w:type="dxa"/>
            <w:shd w:val="clear" w:color="auto" w:fill="auto"/>
            <w:noWrap/>
            <w:vAlign w:val="bottom"/>
            <w:hideMark/>
          </w:tcPr>
          <w:p w14:paraId="55E2088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GO:0062043</w:t>
            </w:r>
          </w:p>
        </w:tc>
        <w:tc>
          <w:tcPr>
            <w:tcW w:w="1224" w:type="dxa"/>
            <w:shd w:val="clear" w:color="auto" w:fill="auto"/>
            <w:noWrap/>
            <w:vAlign w:val="bottom"/>
            <w:hideMark/>
          </w:tcPr>
          <w:p w14:paraId="5B6D9C3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0.007844061</w:t>
            </w:r>
          </w:p>
        </w:tc>
      </w:tr>
      <w:tr w:rsidR="00F06D7E" w:rsidRPr="00F06D7E" w14:paraId="1F48B509" w14:textId="77777777" w:rsidTr="00F06D7E">
        <w:trPr>
          <w:trHeight w:val="300"/>
          <w:jc w:val="center"/>
        </w:trPr>
        <w:tc>
          <w:tcPr>
            <w:tcW w:w="1696" w:type="dxa"/>
            <w:shd w:val="clear" w:color="auto" w:fill="auto"/>
            <w:noWrap/>
            <w:vAlign w:val="bottom"/>
            <w:hideMark/>
          </w:tcPr>
          <w:p w14:paraId="3AAF5D5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749D9671" w14:textId="445A543B"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CA16F3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cellular response to increased oxygen levels</w:t>
            </w:r>
          </w:p>
        </w:tc>
        <w:tc>
          <w:tcPr>
            <w:tcW w:w="1276" w:type="dxa"/>
            <w:shd w:val="clear" w:color="auto" w:fill="auto"/>
            <w:noWrap/>
            <w:vAlign w:val="bottom"/>
            <w:hideMark/>
          </w:tcPr>
          <w:p w14:paraId="3833E50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GO:0036295</w:t>
            </w:r>
          </w:p>
        </w:tc>
        <w:tc>
          <w:tcPr>
            <w:tcW w:w="1224" w:type="dxa"/>
            <w:shd w:val="clear" w:color="auto" w:fill="auto"/>
            <w:noWrap/>
            <w:vAlign w:val="bottom"/>
            <w:hideMark/>
          </w:tcPr>
          <w:p w14:paraId="39E4F2F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0.007863316</w:t>
            </w:r>
          </w:p>
        </w:tc>
      </w:tr>
      <w:tr w:rsidR="00F06D7E" w:rsidRPr="00F06D7E" w14:paraId="1A09EF93" w14:textId="77777777" w:rsidTr="00F06D7E">
        <w:trPr>
          <w:trHeight w:val="300"/>
          <w:jc w:val="center"/>
        </w:trPr>
        <w:tc>
          <w:tcPr>
            <w:tcW w:w="1696" w:type="dxa"/>
            <w:shd w:val="clear" w:color="auto" w:fill="auto"/>
            <w:noWrap/>
            <w:vAlign w:val="bottom"/>
            <w:hideMark/>
          </w:tcPr>
          <w:p w14:paraId="4355D79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4F3B791E" w14:textId="2F48C5F5"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7A24A8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fatty acid metabolic process</w:t>
            </w:r>
          </w:p>
        </w:tc>
        <w:tc>
          <w:tcPr>
            <w:tcW w:w="1276" w:type="dxa"/>
            <w:shd w:val="clear" w:color="auto" w:fill="auto"/>
            <w:noWrap/>
            <w:vAlign w:val="bottom"/>
            <w:hideMark/>
          </w:tcPr>
          <w:p w14:paraId="681182E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GO:0006631</w:t>
            </w:r>
          </w:p>
        </w:tc>
        <w:tc>
          <w:tcPr>
            <w:tcW w:w="1224" w:type="dxa"/>
            <w:shd w:val="clear" w:color="auto" w:fill="auto"/>
            <w:noWrap/>
            <w:vAlign w:val="bottom"/>
            <w:hideMark/>
          </w:tcPr>
          <w:p w14:paraId="02D755F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0.008124168</w:t>
            </w:r>
          </w:p>
        </w:tc>
      </w:tr>
      <w:tr w:rsidR="00F06D7E" w:rsidRPr="00F06D7E" w14:paraId="5D5C6FCC" w14:textId="77777777" w:rsidTr="00F06D7E">
        <w:trPr>
          <w:trHeight w:val="300"/>
          <w:jc w:val="center"/>
        </w:trPr>
        <w:tc>
          <w:tcPr>
            <w:tcW w:w="1696" w:type="dxa"/>
            <w:shd w:val="clear" w:color="auto" w:fill="auto"/>
            <w:noWrap/>
            <w:vAlign w:val="bottom"/>
            <w:hideMark/>
          </w:tcPr>
          <w:p w14:paraId="0A38A42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39FD9301" w14:textId="2CF403B4"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FFD615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movement in host environment</w:t>
            </w:r>
          </w:p>
        </w:tc>
        <w:tc>
          <w:tcPr>
            <w:tcW w:w="1276" w:type="dxa"/>
            <w:shd w:val="clear" w:color="auto" w:fill="auto"/>
            <w:noWrap/>
            <w:vAlign w:val="bottom"/>
            <w:hideMark/>
          </w:tcPr>
          <w:p w14:paraId="468CD1A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GO:0052126</w:t>
            </w:r>
          </w:p>
        </w:tc>
        <w:tc>
          <w:tcPr>
            <w:tcW w:w="1224" w:type="dxa"/>
            <w:shd w:val="clear" w:color="auto" w:fill="auto"/>
            <w:noWrap/>
            <w:vAlign w:val="bottom"/>
            <w:hideMark/>
          </w:tcPr>
          <w:p w14:paraId="2353B53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0.008454891</w:t>
            </w:r>
          </w:p>
        </w:tc>
      </w:tr>
      <w:tr w:rsidR="00F06D7E" w:rsidRPr="00F06D7E" w14:paraId="2F6A0BBA" w14:textId="77777777" w:rsidTr="00F06D7E">
        <w:trPr>
          <w:trHeight w:val="300"/>
          <w:jc w:val="center"/>
        </w:trPr>
        <w:tc>
          <w:tcPr>
            <w:tcW w:w="1696" w:type="dxa"/>
            <w:shd w:val="clear" w:color="auto" w:fill="auto"/>
            <w:noWrap/>
            <w:vAlign w:val="bottom"/>
            <w:hideMark/>
          </w:tcPr>
          <w:p w14:paraId="3E39DD5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4CEE4D71" w14:textId="0BC483A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D1DD04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response to unfolded protein</w:t>
            </w:r>
          </w:p>
        </w:tc>
        <w:tc>
          <w:tcPr>
            <w:tcW w:w="1276" w:type="dxa"/>
            <w:shd w:val="clear" w:color="auto" w:fill="auto"/>
            <w:noWrap/>
            <w:vAlign w:val="bottom"/>
            <w:hideMark/>
          </w:tcPr>
          <w:p w14:paraId="2BCC00A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GO:0006986</w:t>
            </w:r>
          </w:p>
        </w:tc>
        <w:tc>
          <w:tcPr>
            <w:tcW w:w="1224" w:type="dxa"/>
            <w:shd w:val="clear" w:color="auto" w:fill="auto"/>
            <w:noWrap/>
            <w:vAlign w:val="bottom"/>
            <w:hideMark/>
          </w:tcPr>
          <w:p w14:paraId="4C42880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0.008984132</w:t>
            </w:r>
          </w:p>
        </w:tc>
      </w:tr>
      <w:tr w:rsidR="00F06D7E" w:rsidRPr="00F06D7E" w14:paraId="1F8A1622" w14:textId="77777777" w:rsidTr="00F06D7E">
        <w:trPr>
          <w:trHeight w:val="300"/>
          <w:jc w:val="center"/>
        </w:trPr>
        <w:tc>
          <w:tcPr>
            <w:tcW w:w="1696" w:type="dxa"/>
            <w:shd w:val="clear" w:color="auto" w:fill="auto"/>
            <w:noWrap/>
            <w:vAlign w:val="bottom"/>
            <w:hideMark/>
          </w:tcPr>
          <w:p w14:paraId="1250B07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3C8EB387" w14:textId="77C1FE24"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98A03E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unsaturated fatty acid metabolic process</w:t>
            </w:r>
          </w:p>
        </w:tc>
        <w:tc>
          <w:tcPr>
            <w:tcW w:w="1276" w:type="dxa"/>
            <w:shd w:val="clear" w:color="auto" w:fill="auto"/>
            <w:noWrap/>
            <w:vAlign w:val="bottom"/>
            <w:hideMark/>
          </w:tcPr>
          <w:p w14:paraId="4EC4A82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GO:0033559</w:t>
            </w:r>
          </w:p>
        </w:tc>
        <w:tc>
          <w:tcPr>
            <w:tcW w:w="1224" w:type="dxa"/>
            <w:shd w:val="clear" w:color="auto" w:fill="auto"/>
            <w:noWrap/>
            <w:vAlign w:val="bottom"/>
            <w:hideMark/>
          </w:tcPr>
          <w:p w14:paraId="6973EE4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0.009248514</w:t>
            </w:r>
          </w:p>
        </w:tc>
      </w:tr>
      <w:tr w:rsidR="00F06D7E" w:rsidRPr="00F06D7E" w14:paraId="329289E6" w14:textId="77777777" w:rsidTr="00F06D7E">
        <w:trPr>
          <w:trHeight w:val="300"/>
          <w:jc w:val="center"/>
        </w:trPr>
        <w:tc>
          <w:tcPr>
            <w:tcW w:w="1696" w:type="dxa"/>
            <w:shd w:val="clear" w:color="auto" w:fill="auto"/>
            <w:noWrap/>
            <w:vAlign w:val="bottom"/>
            <w:hideMark/>
          </w:tcPr>
          <w:p w14:paraId="0F7FCA2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SARS2_STUKALOV</w:t>
            </w:r>
          </w:p>
        </w:tc>
        <w:tc>
          <w:tcPr>
            <w:tcW w:w="709" w:type="dxa"/>
            <w:shd w:val="clear" w:color="auto" w:fill="auto"/>
            <w:noWrap/>
            <w:vAlign w:val="bottom"/>
            <w:hideMark/>
          </w:tcPr>
          <w:p w14:paraId="347A1B2C" w14:textId="6C27EBA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B712FE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localization to cell periphery</w:t>
            </w:r>
          </w:p>
        </w:tc>
        <w:tc>
          <w:tcPr>
            <w:tcW w:w="1276" w:type="dxa"/>
            <w:shd w:val="clear" w:color="auto" w:fill="auto"/>
            <w:noWrap/>
            <w:vAlign w:val="bottom"/>
            <w:hideMark/>
          </w:tcPr>
          <w:p w14:paraId="50470D8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GO:1990778</w:t>
            </w:r>
          </w:p>
        </w:tc>
        <w:tc>
          <w:tcPr>
            <w:tcW w:w="1224" w:type="dxa"/>
            <w:shd w:val="clear" w:color="auto" w:fill="auto"/>
            <w:noWrap/>
            <w:vAlign w:val="bottom"/>
            <w:hideMark/>
          </w:tcPr>
          <w:p w14:paraId="50DFBE4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0.009433797</w:t>
            </w:r>
          </w:p>
        </w:tc>
      </w:tr>
      <w:tr w:rsidR="00F06D7E" w:rsidRPr="00F06D7E" w14:paraId="7D2EC055" w14:textId="77777777" w:rsidTr="00F06D7E">
        <w:trPr>
          <w:trHeight w:val="300"/>
          <w:jc w:val="center"/>
        </w:trPr>
        <w:tc>
          <w:tcPr>
            <w:tcW w:w="1696" w:type="dxa"/>
            <w:shd w:val="clear" w:color="auto" w:fill="auto"/>
            <w:noWrap/>
            <w:vAlign w:val="bottom"/>
            <w:hideMark/>
          </w:tcPr>
          <w:p w14:paraId="3AC0FE9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lastRenderedPageBreak/>
              <w:t>SFV</w:t>
            </w:r>
          </w:p>
        </w:tc>
        <w:tc>
          <w:tcPr>
            <w:tcW w:w="709" w:type="dxa"/>
            <w:shd w:val="clear" w:color="auto" w:fill="auto"/>
            <w:noWrap/>
            <w:vAlign w:val="bottom"/>
            <w:hideMark/>
          </w:tcPr>
          <w:p w14:paraId="18F2DB7E" w14:textId="5CAC3DC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7DB29F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cytoplasmic translation</w:t>
            </w:r>
          </w:p>
        </w:tc>
        <w:tc>
          <w:tcPr>
            <w:tcW w:w="1276" w:type="dxa"/>
            <w:shd w:val="clear" w:color="auto" w:fill="auto"/>
            <w:noWrap/>
            <w:vAlign w:val="bottom"/>
            <w:hideMark/>
          </w:tcPr>
          <w:p w14:paraId="6DE4F31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GO:0002181</w:t>
            </w:r>
          </w:p>
        </w:tc>
        <w:tc>
          <w:tcPr>
            <w:tcW w:w="1224" w:type="dxa"/>
            <w:shd w:val="clear" w:color="auto" w:fill="auto"/>
            <w:noWrap/>
            <w:vAlign w:val="bottom"/>
            <w:hideMark/>
          </w:tcPr>
          <w:p w14:paraId="034EB2D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1.24E-104</w:t>
            </w:r>
          </w:p>
        </w:tc>
      </w:tr>
      <w:tr w:rsidR="00F06D7E" w:rsidRPr="00F06D7E" w14:paraId="2A3D99DD" w14:textId="77777777" w:rsidTr="00F06D7E">
        <w:trPr>
          <w:trHeight w:val="300"/>
          <w:jc w:val="center"/>
        </w:trPr>
        <w:tc>
          <w:tcPr>
            <w:tcW w:w="1696" w:type="dxa"/>
            <w:shd w:val="clear" w:color="auto" w:fill="auto"/>
            <w:noWrap/>
            <w:vAlign w:val="bottom"/>
            <w:hideMark/>
          </w:tcPr>
          <w:p w14:paraId="059576D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51FDE21D" w14:textId="434D324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3D8469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ribosome biogenesis</w:t>
            </w:r>
          </w:p>
        </w:tc>
        <w:tc>
          <w:tcPr>
            <w:tcW w:w="1276" w:type="dxa"/>
            <w:shd w:val="clear" w:color="auto" w:fill="auto"/>
            <w:noWrap/>
            <w:vAlign w:val="bottom"/>
            <w:hideMark/>
          </w:tcPr>
          <w:p w14:paraId="6B197A8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GO:0042254</w:t>
            </w:r>
          </w:p>
        </w:tc>
        <w:tc>
          <w:tcPr>
            <w:tcW w:w="1224" w:type="dxa"/>
            <w:shd w:val="clear" w:color="auto" w:fill="auto"/>
            <w:noWrap/>
            <w:vAlign w:val="bottom"/>
            <w:hideMark/>
          </w:tcPr>
          <w:p w14:paraId="4B7D8AA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6.33E-72</w:t>
            </w:r>
          </w:p>
        </w:tc>
      </w:tr>
      <w:tr w:rsidR="00F06D7E" w:rsidRPr="00F06D7E" w14:paraId="731835F2" w14:textId="77777777" w:rsidTr="00F06D7E">
        <w:trPr>
          <w:trHeight w:val="300"/>
          <w:jc w:val="center"/>
        </w:trPr>
        <w:tc>
          <w:tcPr>
            <w:tcW w:w="1696" w:type="dxa"/>
            <w:shd w:val="clear" w:color="auto" w:fill="auto"/>
            <w:noWrap/>
            <w:vAlign w:val="bottom"/>
            <w:hideMark/>
          </w:tcPr>
          <w:p w14:paraId="184481A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172F0A16" w14:textId="69897E4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2A2B1B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rRNA processing</w:t>
            </w:r>
          </w:p>
        </w:tc>
        <w:tc>
          <w:tcPr>
            <w:tcW w:w="1276" w:type="dxa"/>
            <w:shd w:val="clear" w:color="auto" w:fill="auto"/>
            <w:noWrap/>
            <w:vAlign w:val="bottom"/>
            <w:hideMark/>
          </w:tcPr>
          <w:p w14:paraId="36890E3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GO:0006364</w:t>
            </w:r>
          </w:p>
        </w:tc>
        <w:tc>
          <w:tcPr>
            <w:tcW w:w="1224" w:type="dxa"/>
            <w:shd w:val="clear" w:color="auto" w:fill="auto"/>
            <w:noWrap/>
            <w:vAlign w:val="bottom"/>
            <w:hideMark/>
          </w:tcPr>
          <w:p w14:paraId="42F2AE5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1.85E-55</w:t>
            </w:r>
          </w:p>
        </w:tc>
      </w:tr>
      <w:tr w:rsidR="00F06D7E" w:rsidRPr="00F06D7E" w14:paraId="0DD302A8" w14:textId="77777777" w:rsidTr="00F06D7E">
        <w:trPr>
          <w:trHeight w:val="300"/>
          <w:jc w:val="center"/>
        </w:trPr>
        <w:tc>
          <w:tcPr>
            <w:tcW w:w="1696" w:type="dxa"/>
            <w:shd w:val="clear" w:color="auto" w:fill="auto"/>
            <w:noWrap/>
            <w:vAlign w:val="bottom"/>
            <w:hideMark/>
          </w:tcPr>
          <w:p w14:paraId="02DA710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112F444F" w14:textId="5220F968"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D5C3C9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rRNA metabolic process</w:t>
            </w:r>
          </w:p>
        </w:tc>
        <w:tc>
          <w:tcPr>
            <w:tcW w:w="1276" w:type="dxa"/>
            <w:shd w:val="clear" w:color="auto" w:fill="auto"/>
            <w:noWrap/>
            <w:vAlign w:val="bottom"/>
            <w:hideMark/>
          </w:tcPr>
          <w:p w14:paraId="368DCFB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GO:0016072</w:t>
            </w:r>
          </w:p>
        </w:tc>
        <w:tc>
          <w:tcPr>
            <w:tcW w:w="1224" w:type="dxa"/>
            <w:shd w:val="clear" w:color="auto" w:fill="auto"/>
            <w:noWrap/>
            <w:vAlign w:val="bottom"/>
            <w:hideMark/>
          </w:tcPr>
          <w:p w14:paraId="79675FC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7.08E-53</w:t>
            </w:r>
          </w:p>
        </w:tc>
      </w:tr>
      <w:tr w:rsidR="00F06D7E" w:rsidRPr="00F06D7E" w14:paraId="398D1C8F" w14:textId="77777777" w:rsidTr="00F06D7E">
        <w:trPr>
          <w:trHeight w:val="300"/>
          <w:jc w:val="center"/>
        </w:trPr>
        <w:tc>
          <w:tcPr>
            <w:tcW w:w="1696" w:type="dxa"/>
            <w:shd w:val="clear" w:color="auto" w:fill="auto"/>
            <w:noWrap/>
            <w:vAlign w:val="bottom"/>
            <w:hideMark/>
          </w:tcPr>
          <w:p w14:paraId="7319B01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3B8519A7" w14:textId="4B3AB07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C35F79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ribosomal large subunit biogenesis</w:t>
            </w:r>
          </w:p>
        </w:tc>
        <w:tc>
          <w:tcPr>
            <w:tcW w:w="1276" w:type="dxa"/>
            <w:shd w:val="clear" w:color="auto" w:fill="auto"/>
            <w:noWrap/>
            <w:vAlign w:val="bottom"/>
            <w:hideMark/>
          </w:tcPr>
          <w:p w14:paraId="3D68CA4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GO:0042273</w:t>
            </w:r>
          </w:p>
        </w:tc>
        <w:tc>
          <w:tcPr>
            <w:tcW w:w="1224" w:type="dxa"/>
            <w:shd w:val="clear" w:color="auto" w:fill="auto"/>
            <w:noWrap/>
            <w:vAlign w:val="bottom"/>
            <w:hideMark/>
          </w:tcPr>
          <w:p w14:paraId="7824DF0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1.35E-50</w:t>
            </w:r>
          </w:p>
        </w:tc>
      </w:tr>
      <w:tr w:rsidR="00F06D7E" w:rsidRPr="00F06D7E" w14:paraId="17E14288" w14:textId="77777777" w:rsidTr="00F06D7E">
        <w:trPr>
          <w:trHeight w:val="300"/>
          <w:jc w:val="center"/>
        </w:trPr>
        <w:tc>
          <w:tcPr>
            <w:tcW w:w="1696" w:type="dxa"/>
            <w:shd w:val="clear" w:color="auto" w:fill="auto"/>
            <w:noWrap/>
            <w:vAlign w:val="bottom"/>
            <w:hideMark/>
          </w:tcPr>
          <w:p w14:paraId="758D6E1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4DC567E2" w14:textId="0F963AF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92F28F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ncRNA processing</w:t>
            </w:r>
          </w:p>
        </w:tc>
        <w:tc>
          <w:tcPr>
            <w:tcW w:w="1276" w:type="dxa"/>
            <w:shd w:val="clear" w:color="auto" w:fill="auto"/>
            <w:noWrap/>
            <w:vAlign w:val="bottom"/>
            <w:hideMark/>
          </w:tcPr>
          <w:p w14:paraId="11423EE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GO:0034470</w:t>
            </w:r>
          </w:p>
        </w:tc>
        <w:tc>
          <w:tcPr>
            <w:tcW w:w="1224" w:type="dxa"/>
            <w:shd w:val="clear" w:color="auto" w:fill="auto"/>
            <w:noWrap/>
            <w:vAlign w:val="bottom"/>
            <w:hideMark/>
          </w:tcPr>
          <w:p w14:paraId="3573005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3.86E-46</w:t>
            </w:r>
          </w:p>
        </w:tc>
      </w:tr>
      <w:tr w:rsidR="00F06D7E" w:rsidRPr="00F06D7E" w14:paraId="59AC6262" w14:textId="77777777" w:rsidTr="00F06D7E">
        <w:trPr>
          <w:trHeight w:val="300"/>
          <w:jc w:val="center"/>
        </w:trPr>
        <w:tc>
          <w:tcPr>
            <w:tcW w:w="1696" w:type="dxa"/>
            <w:shd w:val="clear" w:color="auto" w:fill="auto"/>
            <w:noWrap/>
            <w:vAlign w:val="bottom"/>
            <w:hideMark/>
          </w:tcPr>
          <w:p w14:paraId="37C219F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2C6B32A2" w14:textId="68E3398B"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7824E2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ribosome assembly</w:t>
            </w:r>
          </w:p>
        </w:tc>
        <w:tc>
          <w:tcPr>
            <w:tcW w:w="1276" w:type="dxa"/>
            <w:shd w:val="clear" w:color="auto" w:fill="auto"/>
            <w:noWrap/>
            <w:vAlign w:val="bottom"/>
            <w:hideMark/>
          </w:tcPr>
          <w:p w14:paraId="4CFC740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GO:0042255</w:t>
            </w:r>
          </w:p>
        </w:tc>
        <w:tc>
          <w:tcPr>
            <w:tcW w:w="1224" w:type="dxa"/>
            <w:shd w:val="clear" w:color="auto" w:fill="auto"/>
            <w:noWrap/>
            <w:vAlign w:val="bottom"/>
            <w:hideMark/>
          </w:tcPr>
          <w:p w14:paraId="0BFBE5D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7.43E-34</w:t>
            </w:r>
          </w:p>
        </w:tc>
      </w:tr>
      <w:tr w:rsidR="00F06D7E" w:rsidRPr="00F06D7E" w14:paraId="69EFA30B" w14:textId="77777777" w:rsidTr="00F06D7E">
        <w:trPr>
          <w:trHeight w:val="300"/>
          <w:jc w:val="center"/>
        </w:trPr>
        <w:tc>
          <w:tcPr>
            <w:tcW w:w="1696" w:type="dxa"/>
            <w:shd w:val="clear" w:color="auto" w:fill="auto"/>
            <w:noWrap/>
            <w:vAlign w:val="bottom"/>
            <w:hideMark/>
          </w:tcPr>
          <w:p w14:paraId="4547332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57831C90" w14:textId="1C752013"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BEBAAA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non-membrane-bounded organelle assembly</w:t>
            </w:r>
          </w:p>
        </w:tc>
        <w:tc>
          <w:tcPr>
            <w:tcW w:w="1276" w:type="dxa"/>
            <w:shd w:val="clear" w:color="auto" w:fill="auto"/>
            <w:noWrap/>
            <w:vAlign w:val="bottom"/>
            <w:hideMark/>
          </w:tcPr>
          <w:p w14:paraId="7AFDFF6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GO:0140694</w:t>
            </w:r>
          </w:p>
        </w:tc>
        <w:tc>
          <w:tcPr>
            <w:tcW w:w="1224" w:type="dxa"/>
            <w:shd w:val="clear" w:color="auto" w:fill="auto"/>
            <w:noWrap/>
            <w:vAlign w:val="bottom"/>
            <w:hideMark/>
          </w:tcPr>
          <w:p w14:paraId="7D3B607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9.83E-27</w:t>
            </w:r>
          </w:p>
        </w:tc>
      </w:tr>
      <w:tr w:rsidR="00F06D7E" w:rsidRPr="00F06D7E" w14:paraId="74013D2F" w14:textId="77777777" w:rsidTr="00F06D7E">
        <w:trPr>
          <w:trHeight w:val="300"/>
          <w:jc w:val="center"/>
        </w:trPr>
        <w:tc>
          <w:tcPr>
            <w:tcW w:w="1696" w:type="dxa"/>
            <w:shd w:val="clear" w:color="auto" w:fill="auto"/>
            <w:noWrap/>
            <w:vAlign w:val="bottom"/>
            <w:hideMark/>
          </w:tcPr>
          <w:p w14:paraId="294ECEA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4F5B184A" w14:textId="726C70E3"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4BFA22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maturation of LSU-rRNA</w:t>
            </w:r>
          </w:p>
        </w:tc>
        <w:tc>
          <w:tcPr>
            <w:tcW w:w="1276" w:type="dxa"/>
            <w:shd w:val="clear" w:color="auto" w:fill="auto"/>
            <w:noWrap/>
            <w:vAlign w:val="bottom"/>
            <w:hideMark/>
          </w:tcPr>
          <w:p w14:paraId="76BB9E4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GO:0000470</w:t>
            </w:r>
          </w:p>
        </w:tc>
        <w:tc>
          <w:tcPr>
            <w:tcW w:w="1224" w:type="dxa"/>
            <w:shd w:val="clear" w:color="auto" w:fill="auto"/>
            <w:noWrap/>
            <w:vAlign w:val="bottom"/>
            <w:hideMark/>
          </w:tcPr>
          <w:p w14:paraId="16B334E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2.81E-23</w:t>
            </w:r>
          </w:p>
        </w:tc>
      </w:tr>
      <w:tr w:rsidR="00F06D7E" w:rsidRPr="00F06D7E" w14:paraId="340EC801" w14:textId="77777777" w:rsidTr="00F06D7E">
        <w:trPr>
          <w:trHeight w:val="300"/>
          <w:jc w:val="center"/>
        </w:trPr>
        <w:tc>
          <w:tcPr>
            <w:tcW w:w="1696" w:type="dxa"/>
            <w:shd w:val="clear" w:color="auto" w:fill="auto"/>
            <w:noWrap/>
            <w:vAlign w:val="bottom"/>
            <w:hideMark/>
          </w:tcPr>
          <w:p w14:paraId="6E9527E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6B290EF3" w14:textId="683CFD2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12F837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ribosomal large subunit assembly</w:t>
            </w:r>
          </w:p>
        </w:tc>
        <w:tc>
          <w:tcPr>
            <w:tcW w:w="1276" w:type="dxa"/>
            <w:shd w:val="clear" w:color="auto" w:fill="auto"/>
            <w:noWrap/>
            <w:vAlign w:val="bottom"/>
            <w:hideMark/>
          </w:tcPr>
          <w:p w14:paraId="36D3BB4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GO:0000027</w:t>
            </w:r>
          </w:p>
        </w:tc>
        <w:tc>
          <w:tcPr>
            <w:tcW w:w="1224" w:type="dxa"/>
            <w:shd w:val="clear" w:color="auto" w:fill="auto"/>
            <w:noWrap/>
            <w:vAlign w:val="bottom"/>
            <w:hideMark/>
          </w:tcPr>
          <w:p w14:paraId="73C3A7F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2.84E-22</w:t>
            </w:r>
          </w:p>
        </w:tc>
      </w:tr>
      <w:tr w:rsidR="00F06D7E" w:rsidRPr="00F06D7E" w14:paraId="563D3474" w14:textId="77777777" w:rsidTr="00F06D7E">
        <w:trPr>
          <w:trHeight w:val="300"/>
          <w:jc w:val="center"/>
        </w:trPr>
        <w:tc>
          <w:tcPr>
            <w:tcW w:w="1696" w:type="dxa"/>
            <w:shd w:val="clear" w:color="auto" w:fill="auto"/>
            <w:noWrap/>
            <w:vAlign w:val="bottom"/>
            <w:hideMark/>
          </w:tcPr>
          <w:p w14:paraId="361BA72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5DE8665F" w14:textId="05ED873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7AC373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ribosomal small subunit biogenesis</w:t>
            </w:r>
          </w:p>
        </w:tc>
        <w:tc>
          <w:tcPr>
            <w:tcW w:w="1276" w:type="dxa"/>
            <w:shd w:val="clear" w:color="auto" w:fill="auto"/>
            <w:noWrap/>
            <w:vAlign w:val="bottom"/>
            <w:hideMark/>
          </w:tcPr>
          <w:p w14:paraId="64CFC1C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GO:0042274</w:t>
            </w:r>
          </w:p>
        </w:tc>
        <w:tc>
          <w:tcPr>
            <w:tcW w:w="1224" w:type="dxa"/>
            <w:shd w:val="clear" w:color="auto" w:fill="auto"/>
            <w:noWrap/>
            <w:vAlign w:val="bottom"/>
            <w:hideMark/>
          </w:tcPr>
          <w:p w14:paraId="1149C5F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4.33E-21</w:t>
            </w:r>
          </w:p>
        </w:tc>
      </w:tr>
      <w:tr w:rsidR="00F06D7E" w:rsidRPr="00F06D7E" w14:paraId="3C7CCC6D" w14:textId="77777777" w:rsidTr="00F06D7E">
        <w:trPr>
          <w:trHeight w:val="300"/>
          <w:jc w:val="center"/>
        </w:trPr>
        <w:tc>
          <w:tcPr>
            <w:tcW w:w="1696" w:type="dxa"/>
            <w:shd w:val="clear" w:color="auto" w:fill="auto"/>
            <w:noWrap/>
            <w:vAlign w:val="bottom"/>
            <w:hideMark/>
          </w:tcPr>
          <w:p w14:paraId="0512332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264190C0" w14:textId="2B532F2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C5ADBF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translation</w:t>
            </w:r>
          </w:p>
        </w:tc>
        <w:tc>
          <w:tcPr>
            <w:tcW w:w="1276" w:type="dxa"/>
            <w:shd w:val="clear" w:color="auto" w:fill="auto"/>
            <w:noWrap/>
            <w:vAlign w:val="bottom"/>
            <w:hideMark/>
          </w:tcPr>
          <w:p w14:paraId="04B5276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GO:0006417</w:t>
            </w:r>
          </w:p>
        </w:tc>
        <w:tc>
          <w:tcPr>
            <w:tcW w:w="1224" w:type="dxa"/>
            <w:shd w:val="clear" w:color="auto" w:fill="auto"/>
            <w:noWrap/>
            <w:vAlign w:val="bottom"/>
            <w:hideMark/>
          </w:tcPr>
          <w:p w14:paraId="34B5C61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1.54E-20</w:t>
            </w:r>
          </w:p>
        </w:tc>
      </w:tr>
      <w:tr w:rsidR="00F06D7E" w:rsidRPr="00F06D7E" w14:paraId="0D90B4DA" w14:textId="77777777" w:rsidTr="00F06D7E">
        <w:trPr>
          <w:trHeight w:val="300"/>
          <w:jc w:val="center"/>
        </w:trPr>
        <w:tc>
          <w:tcPr>
            <w:tcW w:w="1696" w:type="dxa"/>
            <w:shd w:val="clear" w:color="auto" w:fill="auto"/>
            <w:noWrap/>
            <w:vAlign w:val="bottom"/>
            <w:hideMark/>
          </w:tcPr>
          <w:p w14:paraId="1ABB3F4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1C782E50" w14:textId="0CE62BF8"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995758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cellular amide metabolic process</w:t>
            </w:r>
          </w:p>
        </w:tc>
        <w:tc>
          <w:tcPr>
            <w:tcW w:w="1276" w:type="dxa"/>
            <w:shd w:val="clear" w:color="auto" w:fill="auto"/>
            <w:noWrap/>
            <w:vAlign w:val="bottom"/>
            <w:hideMark/>
          </w:tcPr>
          <w:p w14:paraId="05CA73F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GO:0034248</w:t>
            </w:r>
          </w:p>
        </w:tc>
        <w:tc>
          <w:tcPr>
            <w:tcW w:w="1224" w:type="dxa"/>
            <w:shd w:val="clear" w:color="auto" w:fill="auto"/>
            <w:noWrap/>
            <w:vAlign w:val="bottom"/>
            <w:hideMark/>
          </w:tcPr>
          <w:p w14:paraId="42CEAB5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1.65E-18</w:t>
            </w:r>
          </w:p>
        </w:tc>
      </w:tr>
      <w:tr w:rsidR="00F06D7E" w:rsidRPr="00F06D7E" w14:paraId="4C5F7F08" w14:textId="77777777" w:rsidTr="00F06D7E">
        <w:trPr>
          <w:trHeight w:val="300"/>
          <w:jc w:val="center"/>
        </w:trPr>
        <w:tc>
          <w:tcPr>
            <w:tcW w:w="1696" w:type="dxa"/>
            <w:shd w:val="clear" w:color="auto" w:fill="auto"/>
            <w:noWrap/>
            <w:vAlign w:val="bottom"/>
            <w:hideMark/>
          </w:tcPr>
          <w:p w14:paraId="0376CD2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7FA9800C" w14:textId="05962973"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4A24A9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maturation of LSU-rRNA from tricistronic rRNA transcript (SSU-rRNA, 5.8S rRNA, LSU-rRNA)</w:t>
            </w:r>
          </w:p>
        </w:tc>
        <w:tc>
          <w:tcPr>
            <w:tcW w:w="1276" w:type="dxa"/>
            <w:shd w:val="clear" w:color="auto" w:fill="auto"/>
            <w:noWrap/>
            <w:vAlign w:val="bottom"/>
            <w:hideMark/>
          </w:tcPr>
          <w:p w14:paraId="0115456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GO:0000463</w:t>
            </w:r>
          </w:p>
        </w:tc>
        <w:tc>
          <w:tcPr>
            <w:tcW w:w="1224" w:type="dxa"/>
            <w:shd w:val="clear" w:color="auto" w:fill="auto"/>
            <w:noWrap/>
            <w:vAlign w:val="bottom"/>
            <w:hideMark/>
          </w:tcPr>
          <w:p w14:paraId="281518A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6.15E-16</w:t>
            </w:r>
          </w:p>
        </w:tc>
      </w:tr>
      <w:tr w:rsidR="00F06D7E" w:rsidRPr="00F06D7E" w14:paraId="0F0E0AE2" w14:textId="77777777" w:rsidTr="00F06D7E">
        <w:trPr>
          <w:trHeight w:val="300"/>
          <w:jc w:val="center"/>
        </w:trPr>
        <w:tc>
          <w:tcPr>
            <w:tcW w:w="1696" w:type="dxa"/>
            <w:shd w:val="clear" w:color="auto" w:fill="auto"/>
            <w:noWrap/>
            <w:vAlign w:val="bottom"/>
            <w:hideMark/>
          </w:tcPr>
          <w:p w14:paraId="06993C6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3FADDE3B" w14:textId="3C11997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C334F7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negative regulation of cellular macromolecule biosynthetic process</w:t>
            </w:r>
          </w:p>
        </w:tc>
        <w:tc>
          <w:tcPr>
            <w:tcW w:w="1276" w:type="dxa"/>
            <w:shd w:val="clear" w:color="auto" w:fill="auto"/>
            <w:noWrap/>
            <w:vAlign w:val="bottom"/>
            <w:hideMark/>
          </w:tcPr>
          <w:p w14:paraId="277CF78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GO:2000113</w:t>
            </w:r>
          </w:p>
        </w:tc>
        <w:tc>
          <w:tcPr>
            <w:tcW w:w="1224" w:type="dxa"/>
            <w:shd w:val="clear" w:color="auto" w:fill="auto"/>
            <w:noWrap/>
            <w:vAlign w:val="bottom"/>
            <w:hideMark/>
          </w:tcPr>
          <w:p w14:paraId="0031BC3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2.84E-12</w:t>
            </w:r>
          </w:p>
        </w:tc>
      </w:tr>
      <w:tr w:rsidR="00F06D7E" w:rsidRPr="00F06D7E" w14:paraId="3004D578" w14:textId="77777777" w:rsidTr="00F06D7E">
        <w:trPr>
          <w:trHeight w:val="300"/>
          <w:jc w:val="center"/>
        </w:trPr>
        <w:tc>
          <w:tcPr>
            <w:tcW w:w="1696" w:type="dxa"/>
            <w:shd w:val="clear" w:color="auto" w:fill="auto"/>
            <w:noWrap/>
            <w:vAlign w:val="bottom"/>
            <w:hideMark/>
          </w:tcPr>
          <w:p w14:paraId="28C43A7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0B0408E9" w14:textId="7B0DDEE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4D68D3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negative regulation of translation</w:t>
            </w:r>
          </w:p>
        </w:tc>
        <w:tc>
          <w:tcPr>
            <w:tcW w:w="1276" w:type="dxa"/>
            <w:shd w:val="clear" w:color="auto" w:fill="auto"/>
            <w:noWrap/>
            <w:vAlign w:val="bottom"/>
            <w:hideMark/>
          </w:tcPr>
          <w:p w14:paraId="25F538A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GO:0017148</w:t>
            </w:r>
          </w:p>
        </w:tc>
        <w:tc>
          <w:tcPr>
            <w:tcW w:w="1224" w:type="dxa"/>
            <w:shd w:val="clear" w:color="auto" w:fill="auto"/>
            <w:noWrap/>
            <w:vAlign w:val="bottom"/>
            <w:hideMark/>
          </w:tcPr>
          <w:p w14:paraId="4B8B09D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9.96E-12</w:t>
            </w:r>
          </w:p>
        </w:tc>
      </w:tr>
      <w:tr w:rsidR="00F06D7E" w:rsidRPr="00F06D7E" w14:paraId="6AA61AF9" w14:textId="77777777" w:rsidTr="00F06D7E">
        <w:trPr>
          <w:trHeight w:val="300"/>
          <w:jc w:val="center"/>
        </w:trPr>
        <w:tc>
          <w:tcPr>
            <w:tcW w:w="1696" w:type="dxa"/>
            <w:shd w:val="clear" w:color="auto" w:fill="auto"/>
            <w:noWrap/>
            <w:vAlign w:val="bottom"/>
            <w:hideMark/>
          </w:tcPr>
          <w:p w14:paraId="447E331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3879B7D1" w14:textId="605A4626"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08D9FF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RNA localization</w:t>
            </w:r>
          </w:p>
        </w:tc>
        <w:tc>
          <w:tcPr>
            <w:tcW w:w="1276" w:type="dxa"/>
            <w:shd w:val="clear" w:color="auto" w:fill="auto"/>
            <w:noWrap/>
            <w:vAlign w:val="bottom"/>
            <w:hideMark/>
          </w:tcPr>
          <w:p w14:paraId="443DEAA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GO:0006403</w:t>
            </w:r>
          </w:p>
        </w:tc>
        <w:tc>
          <w:tcPr>
            <w:tcW w:w="1224" w:type="dxa"/>
            <w:shd w:val="clear" w:color="auto" w:fill="auto"/>
            <w:noWrap/>
            <w:vAlign w:val="bottom"/>
            <w:hideMark/>
          </w:tcPr>
          <w:p w14:paraId="165F8CB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1.31E-11</w:t>
            </w:r>
          </w:p>
        </w:tc>
      </w:tr>
      <w:tr w:rsidR="00F06D7E" w:rsidRPr="00F06D7E" w14:paraId="08ACBC64" w14:textId="77777777" w:rsidTr="00F06D7E">
        <w:trPr>
          <w:trHeight w:val="300"/>
          <w:jc w:val="center"/>
        </w:trPr>
        <w:tc>
          <w:tcPr>
            <w:tcW w:w="1696" w:type="dxa"/>
            <w:shd w:val="clear" w:color="auto" w:fill="auto"/>
            <w:noWrap/>
            <w:vAlign w:val="bottom"/>
            <w:hideMark/>
          </w:tcPr>
          <w:p w14:paraId="0165C22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37D57FF9" w14:textId="3CE4292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49B435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mRNA catabolic process</w:t>
            </w:r>
          </w:p>
        </w:tc>
        <w:tc>
          <w:tcPr>
            <w:tcW w:w="1276" w:type="dxa"/>
            <w:shd w:val="clear" w:color="auto" w:fill="auto"/>
            <w:noWrap/>
            <w:vAlign w:val="bottom"/>
            <w:hideMark/>
          </w:tcPr>
          <w:p w14:paraId="2372EAF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GO:0006402</w:t>
            </w:r>
          </w:p>
        </w:tc>
        <w:tc>
          <w:tcPr>
            <w:tcW w:w="1224" w:type="dxa"/>
            <w:shd w:val="clear" w:color="auto" w:fill="auto"/>
            <w:noWrap/>
            <w:vAlign w:val="bottom"/>
            <w:hideMark/>
          </w:tcPr>
          <w:p w14:paraId="0AAC224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3.67E-11</w:t>
            </w:r>
          </w:p>
        </w:tc>
      </w:tr>
      <w:tr w:rsidR="00F06D7E" w:rsidRPr="00F06D7E" w14:paraId="19704EA0" w14:textId="77777777" w:rsidTr="00F06D7E">
        <w:trPr>
          <w:trHeight w:val="300"/>
          <w:jc w:val="center"/>
        </w:trPr>
        <w:tc>
          <w:tcPr>
            <w:tcW w:w="1696" w:type="dxa"/>
            <w:shd w:val="clear" w:color="auto" w:fill="auto"/>
            <w:noWrap/>
            <w:vAlign w:val="bottom"/>
            <w:hideMark/>
          </w:tcPr>
          <w:p w14:paraId="65C408B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2C8E4944" w14:textId="726181CF"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99D7CC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negative regulation of cellular amide metabolic process</w:t>
            </w:r>
          </w:p>
        </w:tc>
        <w:tc>
          <w:tcPr>
            <w:tcW w:w="1276" w:type="dxa"/>
            <w:shd w:val="clear" w:color="auto" w:fill="auto"/>
            <w:noWrap/>
            <w:vAlign w:val="bottom"/>
            <w:hideMark/>
          </w:tcPr>
          <w:p w14:paraId="59C9F98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GO:0034249</w:t>
            </w:r>
          </w:p>
        </w:tc>
        <w:tc>
          <w:tcPr>
            <w:tcW w:w="1224" w:type="dxa"/>
            <w:shd w:val="clear" w:color="auto" w:fill="auto"/>
            <w:noWrap/>
            <w:vAlign w:val="bottom"/>
            <w:hideMark/>
          </w:tcPr>
          <w:p w14:paraId="3475775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1.02E-10</w:t>
            </w:r>
          </w:p>
        </w:tc>
      </w:tr>
      <w:tr w:rsidR="00F06D7E" w:rsidRPr="00F06D7E" w14:paraId="109480E2" w14:textId="77777777" w:rsidTr="00F06D7E">
        <w:trPr>
          <w:trHeight w:val="300"/>
          <w:jc w:val="center"/>
        </w:trPr>
        <w:tc>
          <w:tcPr>
            <w:tcW w:w="1696" w:type="dxa"/>
            <w:shd w:val="clear" w:color="auto" w:fill="auto"/>
            <w:noWrap/>
            <w:vAlign w:val="bottom"/>
            <w:hideMark/>
          </w:tcPr>
          <w:p w14:paraId="048519E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01409615" w14:textId="0CBA5A2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5CA563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RNA catabolic process</w:t>
            </w:r>
          </w:p>
        </w:tc>
        <w:tc>
          <w:tcPr>
            <w:tcW w:w="1276" w:type="dxa"/>
            <w:shd w:val="clear" w:color="auto" w:fill="auto"/>
            <w:noWrap/>
            <w:vAlign w:val="bottom"/>
            <w:hideMark/>
          </w:tcPr>
          <w:p w14:paraId="5E59FA0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GO:0006401</w:t>
            </w:r>
          </w:p>
        </w:tc>
        <w:tc>
          <w:tcPr>
            <w:tcW w:w="1224" w:type="dxa"/>
            <w:shd w:val="clear" w:color="auto" w:fill="auto"/>
            <w:noWrap/>
            <w:vAlign w:val="bottom"/>
            <w:hideMark/>
          </w:tcPr>
          <w:p w14:paraId="3CD9F4E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1.48E-10</w:t>
            </w:r>
          </w:p>
        </w:tc>
      </w:tr>
      <w:tr w:rsidR="00F06D7E" w:rsidRPr="00F06D7E" w14:paraId="2C2EDEEE" w14:textId="77777777" w:rsidTr="00F06D7E">
        <w:trPr>
          <w:trHeight w:val="300"/>
          <w:jc w:val="center"/>
        </w:trPr>
        <w:tc>
          <w:tcPr>
            <w:tcW w:w="1696" w:type="dxa"/>
            <w:shd w:val="clear" w:color="auto" w:fill="auto"/>
            <w:noWrap/>
            <w:vAlign w:val="bottom"/>
            <w:hideMark/>
          </w:tcPr>
          <w:p w14:paraId="2C211E7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0D9A9632" w14:textId="4F510B2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E80C34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mRNA metabolic process</w:t>
            </w:r>
          </w:p>
        </w:tc>
        <w:tc>
          <w:tcPr>
            <w:tcW w:w="1276" w:type="dxa"/>
            <w:shd w:val="clear" w:color="auto" w:fill="auto"/>
            <w:noWrap/>
            <w:vAlign w:val="bottom"/>
            <w:hideMark/>
          </w:tcPr>
          <w:p w14:paraId="2CD0165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GO:1903311</w:t>
            </w:r>
          </w:p>
        </w:tc>
        <w:tc>
          <w:tcPr>
            <w:tcW w:w="1224" w:type="dxa"/>
            <w:shd w:val="clear" w:color="auto" w:fill="auto"/>
            <w:noWrap/>
            <w:vAlign w:val="bottom"/>
            <w:hideMark/>
          </w:tcPr>
          <w:p w14:paraId="45F6E7F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2.98E-10</w:t>
            </w:r>
          </w:p>
        </w:tc>
      </w:tr>
      <w:tr w:rsidR="00F06D7E" w:rsidRPr="00F06D7E" w14:paraId="59427C0D" w14:textId="77777777" w:rsidTr="00F06D7E">
        <w:trPr>
          <w:trHeight w:val="300"/>
          <w:jc w:val="center"/>
        </w:trPr>
        <w:tc>
          <w:tcPr>
            <w:tcW w:w="1696" w:type="dxa"/>
            <w:shd w:val="clear" w:color="auto" w:fill="auto"/>
            <w:noWrap/>
            <w:vAlign w:val="bottom"/>
            <w:hideMark/>
          </w:tcPr>
          <w:p w14:paraId="1D2B1A4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199B7953" w14:textId="5F3F20FB"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C8A17B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positive regulation of protein localization to chromosome, telomeric region</w:t>
            </w:r>
          </w:p>
        </w:tc>
        <w:tc>
          <w:tcPr>
            <w:tcW w:w="1276" w:type="dxa"/>
            <w:shd w:val="clear" w:color="auto" w:fill="auto"/>
            <w:noWrap/>
            <w:vAlign w:val="bottom"/>
            <w:hideMark/>
          </w:tcPr>
          <w:p w14:paraId="58BD2BB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GO:1904816</w:t>
            </w:r>
          </w:p>
        </w:tc>
        <w:tc>
          <w:tcPr>
            <w:tcW w:w="1224" w:type="dxa"/>
            <w:shd w:val="clear" w:color="auto" w:fill="auto"/>
            <w:noWrap/>
            <w:vAlign w:val="bottom"/>
            <w:hideMark/>
          </w:tcPr>
          <w:p w14:paraId="6C42C9B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4.75E-10</w:t>
            </w:r>
          </w:p>
        </w:tc>
      </w:tr>
      <w:tr w:rsidR="00F06D7E" w:rsidRPr="00F06D7E" w14:paraId="55753D3E" w14:textId="77777777" w:rsidTr="00F06D7E">
        <w:trPr>
          <w:trHeight w:val="300"/>
          <w:jc w:val="center"/>
        </w:trPr>
        <w:tc>
          <w:tcPr>
            <w:tcW w:w="1696" w:type="dxa"/>
            <w:shd w:val="clear" w:color="auto" w:fill="auto"/>
            <w:noWrap/>
            <w:vAlign w:val="bottom"/>
            <w:hideMark/>
          </w:tcPr>
          <w:p w14:paraId="669DECA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538C3B53" w14:textId="3D769044"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5CCC0A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mRNA catabolic process</w:t>
            </w:r>
          </w:p>
        </w:tc>
        <w:tc>
          <w:tcPr>
            <w:tcW w:w="1276" w:type="dxa"/>
            <w:shd w:val="clear" w:color="auto" w:fill="auto"/>
            <w:noWrap/>
            <w:vAlign w:val="bottom"/>
            <w:hideMark/>
          </w:tcPr>
          <w:p w14:paraId="5B06ECC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GO:0061013</w:t>
            </w:r>
          </w:p>
        </w:tc>
        <w:tc>
          <w:tcPr>
            <w:tcW w:w="1224" w:type="dxa"/>
            <w:shd w:val="clear" w:color="auto" w:fill="auto"/>
            <w:noWrap/>
            <w:vAlign w:val="bottom"/>
            <w:hideMark/>
          </w:tcPr>
          <w:p w14:paraId="33B5832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1.03E-09</w:t>
            </w:r>
          </w:p>
        </w:tc>
      </w:tr>
      <w:tr w:rsidR="00F06D7E" w:rsidRPr="00F06D7E" w14:paraId="59E8F131" w14:textId="77777777" w:rsidTr="00F06D7E">
        <w:trPr>
          <w:trHeight w:val="300"/>
          <w:jc w:val="center"/>
        </w:trPr>
        <w:tc>
          <w:tcPr>
            <w:tcW w:w="1696" w:type="dxa"/>
            <w:shd w:val="clear" w:color="auto" w:fill="auto"/>
            <w:noWrap/>
            <w:vAlign w:val="bottom"/>
            <w:hideMark/>
          </w:tcPr>
          <w:p w14:paraId="0DBB57B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6720689C" w14:textId="1777A2C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15A08C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protein localization to chromosome, telomeric region</w:t>
            </w:r>
          </w:p>
        </w:tc>
        <w:tc>
          <w:tcPr>
            <w:tcW w:w="1276" w:type="dxa"/>
            <w:shd w:val="clear" w:color="auto" w:fill="auto"/>
            <w:noWrap/>
            <w:vAlign w:val="bottom"/>
            <w:hideMark/>
          </w:tcPr>
          <w:p w14:paraId="5610A26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GO:1904814</w:t>
            </w:r>
          </w:p>
        </w:tc>
        <w:tc>
          <w:tcPr>
            <w:tcW w:w="1224" w:type="dxa"/>
            <w:shd w:val="clear" w:color="auto" w:fill="auto"/>
            <w:noWrap/>
            <w:vAlign w:val="bottom"/>
            <w:hideMark/>
          </w:tcPr>
          <w:p w14:paraId="5732FB8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2.33E-09</w:t>
            </w:r>
          </w:p>
        </w:tc>
      </w:tr>
      <w:tr w:rsidR="00F06D7E" w:rsidRPr="00F06D7E" w14:paraId="158F6EA7" w14:textId="77777777" w:rsidTr="00F06D7E">
        <w:trPr>
          <w:trHeight w:val="300"/>
          <w:jc w:val="center"/>
        </w:trPr>
        <w:tc>
          <w:tcPr>
            <w:tcW w:w="1696" w:type="dxa"/>
            <w:shd w:val="clear" w:color="auto" w:fill="auto"/>
            <w:noWrap/>
            <w:vAlign w:val="bottom"/>
            <w:hideMark/>
          </w:tcPr>
          <w:p w14:paraId="5879BBA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5120706C" w14:textId="65B7E7B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485C40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positive regulation of establishment of protein localization to telomere</w:t>
            </w:r>
          </w:p>
        </w:tc>
        <w:tc>
          <w:tcPr>
            <w:tcW w:w="1276" w:type="dxa"/>
            <w:shd w:val="clear" w:color="auto" w:fill="auto"/>
            <w:noWrap/>
            <w:vAlign w:val="bottom"/>
            <w:hideMark/>
          </w:tcPr>
          <w:p w14:paraId="7ABD8CB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GO:1904851</w:t>
            </w:r>
          </w:p>
        </w:tc>
        <w:tc>
          <w:tcPr>
            <w:tcW w:w="1224" w:type="dxa"/>
            <w:shd w:val="clear" w:color="auto" w:fill="auto"/>
            <w:noWrap/>
            <w:vAlign w:val="bottom"/>
            <w:hideMark/>
          </w:tcPr>
          <w:p w14:paraId="54CB47D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4.20E-09</w:t>
            </w:r>
          </w:p>
        </w:tc>
      </w:tr>
      <w:tr w:rsidR="00F06D7E" w:rsidRPr="00F06D7E" w14:paraId="14CD5885" w14:textId="77777777" w:rsidTr="00F06D7E">
        <w:trPr>
          <w:trHeight w:val="300"/>
          <w:jc w:val="center"/>
        </w:trPr>
        <w:tc>
          <w:tcPr>
            <w:tcW w:w="1696" w:type="dxa"/>
            <w:shd w:val="clear" w:color="auto" w:fill="auto"/>
            <w:noWrap/>
            <w:vAlign w:val="bottom"/>
            <w:hideMark/>
          </w:tcPr>
          <w:p w14:paraId="3A94BFF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7794D1D3" w14:textId="47BB6D5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34271D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positive regulation of translation</w:t>
            </w:r>
          </w:p>
        </w:tc>
        <w:tc>
          <w:tcPr>
            <w:tcW w:w="1276" w:type="dxa"/>
            <w:shd w:val="clear" w:color="auto" w:fill="auto"/>
            <w:noWrap/>
            <w:vAlign w:val="bottom"/>
            <w:hideMark/>
          </w:tcPr>
          <w:p w14:paraId="4716AF1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GO:0045727</w:t>
            </w:r>
          </w:p>
        </w:tc>
        <w:tc>
          <w:tcPr>
            <w:tcW w:w="1224" w:type="dxa"/>
            <w:shd w:val="clear" w:color="auto" w:fill="auto"/>
            <w:noWrap/>
            <w:vAlign w:val="bottom"/>
            <w:hideMark/>
          </w:tcPr>
          <w:p w14:paraId="4C4882C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4.25E-09</w:t>
            </w:r>
          </w:p>
        </w:tc>
      </w:tr>
      <w:tr w:rsidR="00F06D7E" w:rsidRPr="00F06D7E" w14:paraId="77617DA4" w14:textId="77777777" w:rsidTr="00F06D7E">
        <w:trPr>
          <w:trHeight w:val="300"/>
          <w:jc w:val="center"/>
        </w:trPr>
        <w:tc>
          <w:tcPr>
            <w:tcW w:w="1696" w:type="dxa"/>
            <w:shd w:val="clear" w:color="auto" w:fill="auto"/>
            <w:noWrap/>
            <w:vAlign w:val="bottom"/>
            <w:hideMark/>
          </w:tcPr>
          <w:p w14:paraId="24C9AC7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67E99237" w14:textId="6DA01C1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69B2B0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mRNA stability</w:t>
            </w:r>
          </w:p>
        </w:tc>
        <w:tc>
          <w:tcPr>
            <w:tcW w:w="1276" w:type="dxa"/>
            <w:shd w:val="clear" w:color="auto" w:fill="auto"/>
            <w:noWrap/>
            <w:vAlign w:val="bottom"/>
            <w:hideMark/>
          </w:tcPr>
          <w:p w14:paraId="09CED70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GO:0043488</w:t>
            </w:r>
          </w:p>
        </w:tc>
        <w:tc>
          <w:tcPr>
            <w:tcW w:w="1224" w:type="dxa"/>
            <w:shd w:val="clear" w:color="auto" w:fill="auto"/>
            <w:noWrap/>
            <w:vAlign w:val="bottom"/>
            <w:hideMark/>
          </w:tcPr>
          <w:p w14:paraId="5F1D054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4.79E-09</w:t>
            </w:r>
          </w:p>
        </w:tc>
      </w:tr>
      <w:tr w:rsidR="00F06D7E" w:rsidRPr="00F06D7E" w14:paraId="50E82F85" w14:textId="77777777" w:rsidTr="00F06D7E">
        <w:trPr>
          <w:trHeight w:val="300"/>
          <w:jc w:val="center"/>
        </w:trPr>
        <w:tc>
          <w:tcPr>
            <w:tcW w:w="1696" w:type="dxa"/>
            <w:shd w:val="clear" w:color="auto" w:fill="auto"/>
            <w:noWrap/>
            <w:vAlign w:val="bottom"/>
            <w:hideMark/>
          </w:tcPr>
          <w:p w14:paraId="721DE38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7FAEA20F" w14:textId="29C9536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98C089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positive regulation of protein localization to Cajal body</w:t>
            </w:r>
          </w:p>
        </w:tc>
        <w:tc>
          <w:tcPr>
            <w:tcW w:w="1276" w:type="dxa"/>
            <w:shd w:val="clear" w:color="auto" w:fill="auto"/>
            <w:noWrap/>
            <w:vAlign w:val="bottom"/>
            <w:hideMark/>
          </w:tcPr>
          <w:p w14:paraId="3C318AE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GO:1904871</w:t>
            </w:r>
          </w:p>
        </w:tc>
        <w:tc>
          <w:tcPr>
            <w:tcW w:w="1224" w:type="dxa"/>
            <w:shd w:val="clear" w:color="auto" w:fill="auto"/>
            <w:noWrap/>
            <w:vAlign w:val="bottom"/>
            <w:hideMark/>
          </w:tcPr>
          <w:p w14:paraId="53AA8CC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1.14E-08</w:t>
            </w:r>
          </w:p>
        </w:tc>
      </w:tr>
      <w:tr w:rsidR="00F06D7E" w:rsidRPr="00F06D7E" w14:paraId="19161CE7" w14:textId="77777777" w:rsidTr="00F06D7E">
        <w:trPr>
          <w:trHeight w:val="300"/>
          <w:jc w:val="center"/>
        </w:trPr>
        <w:tc>
          <w:tcPr>
            <w:tcW w:w="1696" w:type="dxa"/>
            <w:shd w:val="clear" w:color="auto" w:fill="auto"/>
            <w:noWrap/>
            <w:vAlign w:val="bottom"/>
            <w:hideMark/>
          </w:tcPr>
          <w:p w14:paraId="7673F11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58F5994F" w14:textId="63F108B8"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107595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establishment of protein localization to telomere</w:t>
            </w:r>
          </w:p>
        </w:tc>
        <w:tc>
          <w:tcPr>
            <w:tcW w:w="1276" w:type="dxa"/>
            <w:shd w:val="clear" w:color="auto" w:fill="auto"/>
            <w:noWrap/>
            <w:vAlign w:val="bottom"/>
            <w:hideMark/>
          </w:tcPr>
          <w:p w14:paraId="71FA6EA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GO:0070203</w:t>
            </w:r>
          </w:p>
        </w:tc>
        <w:tc>
          <w:tcPr>
            <w:tcW w:w="1224" w:type="dxa"/>
            <w:shd w:val="clear" w:color="auto" w:fill="auto"/>
            <w:noWrap/>
            <w:vAlign w:val="bottom"/>
            <w:hideMark/>
          </w:tcPr>
          <w:p w14:paraId="2F743B5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1.14E-08</w:t>
            </w:r>
          </w:p>
        </w:tc>
      </w:tr>
      <w:tr w:rsidR="00F06D7E" w:rsidRPr="00F06D7E" w14:paraId="68F241BA" w14:textId="77777777" w:rsidTr="00F06D7E">
        <w:trPr>
          <w:trHeight w:val="300"/>
          <w:jc w:val="center"/>
        </w:trPr>
        <w:tc>
          <w:tcPr>
            <w:tcW w:w="1696" w:type="dxa"/>
            <w:shd w:val="clear" w:color="auto" w:fill="auto"/>
            <w:noWrap/>
            <w:vAlign w:val="bottom"/>
            <w:hideMark/>
          </w:tcPr>
          <w:p w14:paraId="005F93A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6DB016F3" w14:textId="5EE84E0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76D6BB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protein localization to Cajal body</w:t>
            </w:r>
          </w:p>
        </w:tc>
        <w:tc>
          <w:tcPr>
            <w:tcW w:w="1276" w:type="dxa"/>
            <w:shd w:val="clear" w:color="auto" w:fill="auto"/>
            <w:noWrap/>
            <w:vAlign w:val="bottom"/>
            <w:hideMark/>
          </w:tcPr>
          <w:p w14:paraId="5BC9B12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GO:1904869</w:t>
            </w:r>
          </w:p>
        </w:tc>
        <w:tc>
          <w:tcPr>
            <w:tcW w:w="1224" w:type="dxa"/>
            <w:shd w:val="clear" w:color="auto" w:fill="auto"/>
            <w:noWrap/>
            <w:vAlign w:val="bottom"/>
            <w:hideMark/>
          </w:tcPr>
          <w:p w14:paraId="639F14E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1.14E-08</w:t>
            </w:r>
          </w:p>
        </w:tc>
      </w:tr>
      <w:tr w:rsidR="00F06D7E" w:rsidRPr="00F06D7E" w14:paraId="1CB4125D" w14:textId="77777777" w:rsidTr="00F06D7E">
        <w:trPr>
          <w:trHeight w:val="300"/>
          <w:jc w:val="center"/>
        </w:trPr>
        <w:tc>
          <w:tcPr>
            <w:tcW w:w="1696" w:type="dxa"/>
            <w:shd w:val="clear" w:color="auto" w:fill="auto"/>
            <w:noWrap/>
            <w:vAlign w:val="bottom"/>
            <w:hideMark/>
          </w:tcPr>
          <w:p w14:paraId="30D06BE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46C8C6B3" w14:textId="1CB91F2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F7BA0F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telomere maintenance</w:t>
            </w:r>
          </w:p>
        </w:tc>
        <w:tc>
          <w:tcPr>
            <w:tcW w:w="1276" w:type="dxa"/>
            <w:shd w:val="clear" w:color="auto" w:fill="auto"/>
            <w:noWrap/>
            <w:vAlign w:val="bottom"/>
            <w:hideMark/>
          </w:tcPr>
          <w:p w14:paraId="64D9DDD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GO:0032204</w:t>
            </w:r>
          </w:p>
        </w:tc>
        <w:tc>
          <w:tcPr>
            <w:tcW w:w="1224" w:type="dxa"/>
            <w:shd w:val="clear" w:color="auto" w:fill="auto"/>
            <w:noWrap/>
            <w:vAlign w:val="bottom"/>
            <w:hideMark/>
          </w:tcPr>
          <w:p w14:paraId="15208C5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1.18E-08</w:t>
            </w:r>
          </w:p>
        </w:tc>
      </w:tr>
      <w:tr w:rsidR="00F06D7E" w:rsidRPr="00F06D7E" w14:paraId="06055575" w14:textId="77777777" w:rsidTr="00F06D7E">
        <w:trPr>
          <w:trHeight w:val="300"/>
          <w:jc w:val="center"/>
        </w:trPr>
        <w:tc>
          <w:tcPr>
            <w:tcW w:w="1696" w:type="dxa"/>
            <w:shd w:val="clear" w:color="auto" w:fill="auto"/>
            <w:noWrap/>
            <w:vAlign w:val="bottom"/>
            <w:hideMark/>
          </w:tcPr>
          <w:p w14:paraId="433134D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51C487F3" w14:textId="6F3E09F8"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BA0546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RNA stability</w:t>
            </w:r>
          </w:p>
        </w:tc>
        <w:tc>
          <w:tcPr>
            <w:tcW w:w="1276" w:type="dxa"/>
            <w:shd w:val="clear" w:color="auto" w:fill="auto"/>
            <w:noWrap/>
            <w:vAlign w:val="bottom"/>
            <w:hideMark/>
          </w:tcPr>
          <w:p w14:paraId="50D41A6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GO:0043487</w:t>
            </w:r>
          </w:p>
        </w:tc>
        <w:tc>
          <w:tcPr>
            <w:tcW w:w="1224" w:type="dxa"/>
            <w:shd w:val="clear" w:color="auto" w:fill="auto"/>
            <w:noWrap/>
            <w:vAlign w:val="bottom"/>
            <w:hideMark/>
          </w:tcPr>
          <w:p w14:paraId="74052FB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1.53E-08</w:t>
            </w:r>
          </w:p>
        </w:tc>
      </w:tr>
      <w:tr w:rsidR="00F06D7E" w:rsidRPr="00F06D7E" w14:paraId="622E2913" w14:textId="77777777" w:rsidTr="00F06D7E">
        <w:trPr>
          <w:trHeight w:val="300"/>
          <w:jc w:val="center"/>
        </w:trPr>
        <w:tc>
          <w:tcPr>
            <w:tcW w:w="1696" w:type="dxa"/>
            <w:shd w:val="clear" w:color="auto" w:fill="auto"/>
            <w:noWrap/>
            <w:vAlign w:val="bottom"/>
            <w:hideMark/>
          </w:tcPr>
          <w:p w14:paraId="15AC1D4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06EC1A58" w14:textId="485DBA26"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ABB448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telomerase RNA localization to Cajal body</w:t>
            </w:r>
          </w:p>
        </w:tc>
        <w:tc>
          <w:tcPr>
            <w:tcW w:w="1276" w:type="dxa"/>
            <w:shd w:val="clear" w:color="auto" w:fill="auto"/>
            <w:noWrap/>
            <w:vAlign w:val="bottom"/>
            <w:hideMark/>
          </w:tcPr>
          <w:p w14:paraId="6D40255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GO:1904872</w:t>
            </w:r>
          </w:p>
        </w:tc>
        <w:tc>
          <w:tcPr>
            <w:tcW w:w="1224" w:type="dxa"/>
            <w:shd w:val="clear" w:color="auto" w:fill="auto"/>
            <w:noWrap/>
            <w:vAlign w:val="bottom"/>
            <w:hideMark/>
          </w:tcPr>
          <w:p w14:paraId="50E4521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1.54E-08</w:t>
            </w:r>
          </w:p>
        </w:tc>
      </w:tr>
      <w:tr w:rsidR="00F06D7E" w:rsidRPr="00F06D7E" w14:paraId="3CC2FA0D" w14:textId="77777777" w:rsidTr="00F06D7E">
        <w:trPr>
          <w:trHeight w:val="300"/>
          <w:jc w:val="center"/>
        </w:trPr>
        <w:tc>
          <w:tcPr>
            <w:tcW w:w="1696" w:type="dxa"/>
            <w:shd w:val="clear" w:color="auto" w:fill="auto"/>
            <w:noWrap/>
            <w:vAlign w:val="bottom"/>
            <w:hideMark/>
          </w:tcPr>
          <w:p w14:paraId="1FEAAD4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09052095" w14:textId="7BD1B015"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4BFADA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ribosomal small subunit assembly</w:t>
            </w:r>
          </w:p>
        </w:tc>
        <w:tc>
          <w:tcPr>
            <w:tcW w:w="1276" w:type="dxa"/>
            <w:shd w:val="clear" w:color="auto" w:fill="auto"/>
            <w:noWrap/>
            <w:vAlign w:val="bottom"/>
            <w:hideMark/>
          </w:tcPr>
          <w:p w14:paraId="68768C8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GO:0000028</w:t>
            </w:r>
          </w:p>
        </w:tc>
        <w:tc>
          <w:tcPr>
            <w:tcW w:w="1224" w:type="dxa"/>
            <w:shd w:val="clear" w:color="auto" w:fill="auto"/>
            <w:noWrap/>
            <w:vAlign w:val="bottom"/>
            <w:hideMark/>
          </w:tcPr>
          <w:p w14:paraId="26F915B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1.54E-08</w:t>
            </w:r>
          </w:p>
        </w:tc>
      </w:tr>
      <w:tr w:rsidR="00F06D7E" w:rsidRPr="00F06D7E" w14:paraId="2EABE5DE" w14:textId="77777777" w:rsidTr="00F06D7E">
        <w:trPr>
          <w:trHeight w:val="300"/>
          <w:jc w:val="center"/>
        </w:trPr>
        <w:tc>
          <w:tcPr>
            <w:tcW w:w="1696" w:type="dxa"/>
            <w:shd w:val="clear" w:color="auto" w:fill="auto"/>
            <w:noWrap/>
            <w:vAlign w:val="bottom"/>
            <w:hideMark/>
          </w:tcPr>
          <w:p w14:paraId="1EFFA62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50951EEC" w14:textId="2D6BAEE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3D022E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RNA localization to Cajal body</w:t>
            </w:r>
          </w:p>
        </w:tc>
        <w:tc>
          <w:tcPr>
            <w:tcW w:w="1276" w:type="dxa"/>
            <w:shd w:val="clear" w:color="auto" w:fill="auto"/>
            <w:noWrap/>
            <w:vAlign w:val="bottom"/>
            <w:hideMark/>
          </w:tcPr>
          <w:p w14:paraId="62D778E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GO:0090670</w:t>
            </w:r>
          </w:p>
        </w:tc>
        <w:tc>
          <w:tcPr>
            <w:tcW w:w="1224" w:type="dxa"/>
            <w:shd w:val="clear" w:color="auto" w:fill="auto"/>
            <w:noWrap/>
            <w:vAlign w:val="bottom"/>
            <w:hideMark/>
          </w:tcPr>
          <w:p w14:paraId="7F45AA8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2.64E-08</w:t>
            </w:r>
          </w:p>
        </w:tc>
      </w:tr>
      <w:tr w:rsidR="00F06D7E" w:rsidRPr="00F06D7E" w14:paraId="0539061E" w14:textId="77777777" w:rsidTr="00F06D7E">
        <w:trPr>
          <w:trHeight w:val="300"/>
          <w:jc w:val="center"/>
        </w:trPr>
        <w:tc>
          <w:tcPr>
            <w:tcW w:w="1696" w:type="dxa"/>
            <w:shd w:val="clear" w:color="auto" w:fill="auto"/>
            <w:noWrap/>
            <w:vAlign w:val="bottom"/>
            <w:hideMark/>
          </w:tcPr>
          <w:p w14:paraId="139E53F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lastRenderedPageBreak/>
              <w:t>SFV</w:t>
            </w:r>
          </w:p>
        </w:tc>
        <w:tc>
          <w:tcPr>
            <w:tcW w:w="709" w:type="dxa"/>
            <w:shd w:val="clear" w:color="auto" w:fill="auto"/>
            <w:noWrap/>
            <w:vAlign w:val="bottom"/>
            <w:hideMark/>
          </w:tcPr>
          <w:p w14:paraId="3C08B853" w14:textId="1B7CB87D"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594107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RNA localization to nucleus</w:t>
            </w:r>
          </w:p>
        </w:tc>
        <w:tc>
          <w:tcPr>
            <w:tcW w:w="1276" w:type="dxa"/>
            <w:shd w:val="clear" w:color="auto" w:fill="auto"/>
            <w:noWrap/>
            <w:vAlign w:val="bottom"/>
            <w:hideMark/>
          </w:tcPr>
          <w:p w14:paraId="0C483D3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GO:0090685</w:t>
            </w:r>
          </w:p>
        </w:tc>
        <w:tc>
          <w:tcPr>
            <w:tcW w:w="1224" w:type="dxa"/>
            <w:shd w:val="clear" w:color="auto" w:fill="auto"/>
            <w:noWrap/>
            <w:vAlign w:val="bottom"/>
            <w:hideMark/>
          </w:tcPr>
          <w:p w14:paraId="4A60F8E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2.64E-08</w:t>
            </w:r>
          </w:p>
        </w:tc>
      </w:tr>
      <w:tr w:rsidR="00F06D7E" w:rsidRPr="00F06D7E" w14:paraId="0722D675" w14:textId="77777777" w:rsidTr="00F06D7E">
        <w:trPr>
          <w:trHeight w:val="300"/>
          <w:jc w:val="center"/>
        </w:trPr>
        <w:tc>
          <w:tcPr>
            <w:tcW w:w="1696" w:type="dxa"/>
            <w:shd w:val="clear" w:color="auto" w:fill="auto"/>
            <w:noWrap/>
            <w:vAlign w:val="bottom"/>
            <w:hideMark/>
          </w:tcPr>
          <w:p w14:paraId="77AC64B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2BA0CD0C" w14:textId="10142B41"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2E715E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telomerase RNA localization</w:t>
            </w:r>
          </w:p>
        </w:tc>
        <w:tc>
          <w:tcPr>
            <w:tcW w:w="1276" w:type="dxa"/>
            <w:shd w:val="clear" w:color="auto" w:fill="auto"/>
            <w:noWrap/>
            <w:vAlign w:val="bottom"/>
            <w:hideMark/>
          </w:tcPr>
          <w:p w14:paraId="0640493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GO:0090672</w:t>
            </w:r>
          </w:p>
        </w:tc>
        <w:tc>
          <w:tcPr>
            <w:tcW w:w="1224" w:type="dxa"/>
            <w:shd w:val="clear" w:color="auto" w:fill="auto"/>
            <w:noWrap/>
            <w:vAlign w:val="bottom"/>
            <w:hideMark/>
          </w:tcPr>
          <w:p w14:paraId="6B46687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2.64E-08</w:t>
            </w:r>
          </w:p>
        </w:tc>
      </w:tr>
      <w:tr w:rsidR="00F06D7E" w:rsidRPr="00F06D7E" w14:paraId="0BBF3785" w14:textId="77777777" w:rsidTr="00F06D7E">
        <w:trPr>
          <w:trHeight w:val="300"/>
          <w:jc w:val="center"/>
        </w:trPr>
        <w:tc>
          <w:tcPr>
            <w:tcW w:w="1696" w:type="dxa"/>
            <w:shd w:val="clear" w:color="auto" w:fill="auto"/>
            <w:noWrap/>
            <w:vAlign w:val="bottom"/>
            <w:hideMark/>
          </w:tcPr>
          <w:p w14:paraId="5E89FA9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6E5EE2D1" w14:textId="5EF9BAE1"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930711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telomerase RNA localization to Cajal body</w:t>
            </w:r>
          </w:p>
        </w:tc>
        <w:tc>
          <w:tcPr>
            <w:tcW w:w="1276" w:type="dxa"/>
            <w:shd w:val="clear" w:color="auto" w:fill="auto"/>
            <w:noWrap/>
            <w:vAlign w:val="bottom"/>
            <w:hideMark/>
          </w:tcPr>
          <w:p w14:paraId="626EB73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GO:0090671</w:t>
            </w:r>
          </w:p>
        </w:tc>
        <w:tc>
          <w:tcPr>
            <w:tcW w:w="1224" w:type="dxa"/>
            <w:shd w:val="clear" w:color="auto" w:fill="auto"/>
            <w:noWrap/>
            <w:vAlign w:val="bottom"/>
            <w:hideMark/>
          </w:tcPr>
          <w:p w14:paraId="4C76FC7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2.64E-08</w:t>
            </w:r>
          </w:p>
        </w:tc>
      </w:tr>
      <w:tr w:rsidR="00F06D7E" w:rsidRPr="00F06D7E" w14:paraId="1929561E" w14:textId="77777777" w:rsidTr="00F06D7E">
        <w:trPr>
          <w:trHeight w:val="300"/>
          <w:jc w:val="center"/>
        </w:trPr>
        <w:tc>
          <w:tcPr>
            <w:tcW w:w="1696" w:type="dxa"/>
            <w:shd w:val="clear" w:color="auto" w:fill="auto"/>
            <w:noWrap/>
            <w:vAlign w:val="bottom"/>
            <w:hideMark/>
          </w:tcPr>
          <w:p w14:paraId="41C1B33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3F0462C0" w14:textId="1EE6C92D"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64D349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localization to Cajal body</w:t>
            </w:r>
          </w:p>
        </w:tc>
        <w:tc>
          <w:tcPr>
            <w:tcW w:w="1276" w:type="dxa"/>
            <w:shd w:val="clear" w:color="auto" w:fill="auto"/>
            <w:noWrap/>
            <w:vAlign w:val="bottom"/>
            <w:hideMark/>
          </w:tcPr>
          <w:p w14:paraId="7AE6903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GO:1904867</w:t>
            </w:r>
          </w:p>
        </w:tc>
        <w:tc>
          <w:tcPr>
            <w:tcW w:w="1224" w:type="dxa"/>
            <w:shd w:val="clear" w:color="auto" w:fill="auto"/>
            <w:noWrap/>
            <w:vAlign w:val="bottom"/>
            <w:hideMark/>
          </w:tcPr>
          <w:p w14:paraId="7A3688C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2.72E-08</w:t>
            </w:r>
          </w:p>
        </w:tc>
      </w:tr>
      <w:tr w:rsidR="00F06D7E" w:rsidRPr="00F06D7E" w14:paraId="5011C4A9" w14:textId="77777777" w:rsidTr="00F06D7E">
        <w:trPr>
          <w:trHeight w:val="300"/>
          <w:jc w:val="center"/>
        </w:trPr>
        <w:tc>
          <w:tcPr>
            <w:tcW w:w="1696" w:type="dxa"/>
            <w:shd w:val="clear" w:color="auto" w:fill="auto"/>
            <w:noWrap/>
            <w:vAlign w:val="bottom"/>
            <w:hideMark/>
          </w:tcPr>
          <w:p w14:paraId="61D9761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6E935AB7" w14:textId="72DA3475"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60C17F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localization to nuclear body</w:t>
            </w:r>
          </w:p>
        </w:tc>
        <w:tc>
          <w:tcPr>
            <w:tcW w:w="1276" w:type="dxa"/>
            <w:shd w:val="clear" w:color="auto" w:fill="auto"/>
            <w:noWrap/>
            <w:vAlign w:val="bottom"/>
            <w:hideMark/>
          </w:tcPr>
          <w:p w14:paraId="38FF3CF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GO:1903405</w:t>
            </w:r>
          </w:p>
        </w:tc>
        <w:tc>
          <w:tcPr>
            <w:tcW w:w="1224" w:type="dxa"/>
            <w:shd w:val="clear" w:color="auto" w:fill="auto"/>
            <w:noWrap/>
            <w:vAlign w:val="bottom"/>
            <w:hideMark/>
          </w:tcPr>
          <w:p w14:paraId="32D27CF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2.72E-08</w:t>
            </w:r>
          </w:p>
        </w:tc>
      </w:tr>
      <w:tr w:rsidR="00F06D7E" w:rsidRPr="00F06D7E" w14:paraId="3D1D3B23" w14:textId="77777777" w:rsidTr="00F06D7E">
        <w:trPr>
          <w:trHeight w:val="300"/>
          <w:jc w:val="center"/>
        </w:trPr>
        <w:tc>
          <w:tcPr>
            <w:tcW w:w="1696" w:type="dxa"/>
            <w:shd w:val="clear" w:color="auto" w:fill="auto"/>
            <w:noWrap/>
            <w:vAlign w:val="bottom"/>
            <w:hideMark/>
          </w:tcPr>
          <w:p w14:paraId="54B25D9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59BC32CE" w14:textId="0C4C0E5A"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3F5EC5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establishment of protein localization to chromosome</w:t>
            </w:r>
          </w:p>
        </w:tc>
        <w:tc>
          <w:tcPr>
            <w:tcW w:w="1276" w:type="dxa"/>
            <w:shd w:val="clear" w:color="auto" w:fill="auto"/>
            <w:noWrap/>
            <w:vAlign w:val="bottom"/>
            <w:hideMark/>
          </w:tcPr>
          <w:p w14:paraId="2C78A7D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GO:0070202</w:t>
            </w:r>
          </w:p>
        </w:tc>
        <w:tc>
          <w:tcPr>
            <w:tcW w:w="1224" w:type="dxa"/>
            <w:shd w:val="clear" w:color="auto" w:fill="auto"/>
            <w:noWrap/>
            <w:vAlign w:val="bottom"/>
            <w:hideMark/>
          </w:tcPr>
          <w:p w14:paraId="2BCB9B9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2.72E-08</w:t>
            </w:r>
          </w:p>
        </w:tc>
      </w:tr>
      <w:tr w:rsidR="00F06D7E" w:rsidRPr="00F06D7E" w14:paraId="11B5C47B" w14:textId="77777777" w:rsidTr="00F06D7E">
        <w:trPr>
          <w:trHeight w:val="300"/>
          <w:jc w:val="center"/>
        </w:trPr>
        <w:tc>
          <w:tcPr>
            <w:tcW w:w="1696" w:type="dxa"/>
            <w:shd w:val="clear" w:color="auto" w:fill="auto"/>
            <w:noWrap/>
            <w:vAlign w:val="bottom"/>
            <w:hideMark/>
          </w:tcPr>
          <w:p w14:paraId="25727F8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34939219" w14:textId="1961998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C588F1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nucleobase-containing compound catabolic process</w:t>
            </w:r>
          </w:p>
        </w:tc>
        <w:tc>
          <w:tcPr>
            <w:tcW w:w="1276" w:type="dxa"/>
            <w:shd w:val="clear" w:color="auto" w:fill="auto"/>
            <w:noWrap/>
            <w:vAlign w:val="bottom"/>
            <w:hideMark/>
          </w:tcPr>
          <w:p w14:paraId="0C754BA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GO:0034655</w:t>
            </w:r>
          </w:p>
        </w:tc>
        <w:tc>
          <w:tcPr>
            <w:tcW w:w="1224" w:type="dxa"/>
            <w:shd w:val="clear" w:color="auto" w:fill="auto"/>
            <w:noWrap/>
            <w:vAlign w:val="bottom"/>
            <w:hideMark/>
          </w:tcPr>
          <w:p w14:paraId="0AE5172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3.77E-08</w:t>
            </w:r>
          </w:p>
        </w:tc>
      </w:tr>
      <w:tr w:rsidR="00F06D7E" w:rsidRPr="00F06D7E" w14:paraId="44BF57ED" w14:textId="77777777" w:rsidTr="00F06D7E">
        <w:trPr>
          <w:trHeight w:val="300"/>
          <w:jc w:val="center"/>
        </w:trPr>
        <w:tc>
          <w:tcPr>
            <w:tcW w:w="1696" w:type="dxa"/>
            <w:shd w:val="clear" w:color="auto" w:fill="auto"/>
            <w:noWrap/>
            <w:vAlign w:val="bottom"/>
            <w:hideMark/>
          </w:tcPr>
          <w:p w14:paraId="053F549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699CD748" w14:textId="7BC4F9B3"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0FBC85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negative regulation of ubiquitin protein ligase activity</w:t>
            </w:r>
          </w:p>
        </w:tc>
        <w:tc>
          <w:tcPr>
            <w:tcW w:w="1276" w:type="dxa"/>
            <w:shd w:val="clear" w:color="auto" w:fill="auto"/>
            <w:noWrap/>
            <w:vAlign w:val="bottom"/>
            <w:hideMark/>
          </w:tcPr>
          <w:p w14:paraId="16425E2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GO:1904667</w:t>
            </w:r>
          </w:p>
        </w:tc>
        <w:tc>
          <w:tcPr>
            <w:tcW w:w="1224" w:type="dxa"/>
            <w:shd w:val="clear" w:color="auto" w:fill="auto"/>
            <w:noWrap/>
            <w:vAlign w:val="bottom"/>
            <w:hideMark/>
          </w:tcPr>
          <w:p w14:paraId="0B227A6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5.84E-08</w:t>
            </w:r>
          </w:p>
        </w:tc>
      </w:tr>
      <w:tr w:rsidR="00F06D7E" w:rsidRPr="00F06D7E" w14:paraId="234626D2" w14:textId="77777777" w:rsidTr="00F06D7E">
        <w:trPr>
          <w:trHeight w:val="300"/>
          <w:jc w:val="center"/>
        </w:trPr>
        <w:tc>
          <w:tcPr>
            <w:tcW w:w="1696" w:type="dxa"/>
            <w:shd w:val="clear" w:color="auto" w:fill="auto"/>
            <w:noWrap/>
            <w:vAlign w:val="bottom"/>
            <w:hideMark/>
          </w:tcPr>
          <w:p w14:paraId="7B9CFF0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50EFB662" w14:textId="43C320F1"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734B28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positive regulation of cellular amide metabolic process</w:t>
            </w:r>
          </w:p>
        </w:tc>
        <w:tc>
          <w:tcPr>
            <w:tcW w:w="1276" w:type="dxa"/>
            <w:shd w:val="clear" w:color="auto" w:fill="auto"/>
            <w:noWrap/>
            <w:vAlign w:val="bottom"/>
            <w:hideMark/>
          </w:tcPr>
          <w:p w14:paraId="5BB1D89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GO:0034250</w:t>
            </w:r>
          </w:p>
        </w:tc>
        <w:tc>
          <w:tcPr>
            <w:tcW w:w="1224" w:type="dxa"/>
            <w:shd w:val="clear" w:color="auto" w:fill="auto"/>
            <w:noWrap/>
            <w:vAlign w:val="bottom"/>
            <w:hideMark/>
          </w:tcPr>
          <w:p w14:paraId="50CEA96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5.86E-08</w:t>
            </w:r>
          </w:p>
        </w:tc>
      </w:tr>
      <w:tr w:rsidR="00F06D7E" w:rsidRPr="00F06D7E" w14:paraId="70EC6536" w14:textId="77777777" w:rsidTr="00F06D7E">
        <w:trPr>
          <w:trHeight w:val="300"/>
          <w:jc w:val="center"/>
        </w:trPr>
        <w:tc>
          <w:tcPr>
            <w:tcW w:w="1696" w:type="dxa"/>
            <w:shd w:val="clear" w:color="auto" w:fill="auto"/>
            <w:noWrap/>
            <w:vAlign w:val="bottom"/>
            <w:hideMark/>
          </w:tcPr>
          <w:p w14:paraId="554BFB9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5EFEA2C5" w14:textId="60DCE61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9B7492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localization to nucleoplasm</w:t>
            </w:r>
          </w:p>
        </w:tc>
        <w:tc>
          <w:tcPr>
            <w:tcW w:w="1276" w:type="dxa"/>
            <w:shd w:val="clear" w:color="auto" w:fill="auto"/>
            <w:noWrap/>
            <w:vAlign w:val="bottom"/>
            <w:hideMark/>
          </w:tcPr>
          <w:p w14:paraId="377DC14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GO:1990173</w:t>
            </w:r>
          </w:p>
        </w:tc>
        <w:tc>
          <w:tcPr>
            <w:tcW w:w="1224" w:type="dxa"/>
            <w:shd w:val="clear" w:color="auto" w:fill="auto"/>
            <w:noWrap/>
            <w:vAlign w:val="bottom"/>
            <w:hideMark/>
          </w:tcPr>
          <w:p w14:paraId="6E6D449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1.16E-07</w:t>
            </w:r>
          </w:p>
        </w:tc>
      </w:tr>
      <w:tr w:rsidR="00F06D7E" w:rsidRPr="00F06D7E" w14:paraId="45DE357A" w14:textId="77777777" w:rsidTr="00F06D7E">
        <w:trPr>
          <w:trHeight w:val="300"/>
          <w:jc w:val="center"/>
        </w:trPr>
        <w:tc>
          <w:tcPr>
            <w:tcW w:w="1696" w:type="dxa"/>
            <w:shd w:val="clear" w:color="auto" w:fill="auto"/>
            <w:noWrap/>
            <w:vAlign w:val="bottom"/>
            <w:hideMark/>
          </w:tcPr>
          <w:p w14:paraId="37F3B03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1ABD1C75" w14:textId="24EED2EF"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3F9777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negative regulation of mRNA catabolic process</w:t>
            </w:r>
          </w:p>
        </w:tc>
        <w:tc>
          <w:tcPr>
            <w:tcW w:w="1276" w:type="dxa"/>
            <w:shd w:val="clear" w:color="auto" w:fill="auto"/>
            <w:noWrap/>
            <w:vAlign w:val="bottom"/>
            <w:hideMark/>
          </w:tcPr>
          <w:p w14:paraId="7469DF1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GO:1902373</w:t>
            </w:r>
          </w:p>
        </w:tc>
        <w:tc>
          <w:tcPr>
            <w:tcW w:w="1224" w:type="dxa"/>
            <w:shd w:val="clear" w:color="auto" w:fill="auto"/>
            <w:noWrap/>
            <w:vAlign w:val="bottom"/>
            <w:hideMark/>
          </w:tcPr>
          <w:p w14:paraId="1CA01F5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2.08E-07</w:t>
            </w:r>
          </w:p>
        </w:tc>
      </w:tr>
      <w:tr w:rsidR="00F06D7E" w:rsidRPr="00F06D7E" w14:paraId="6DB2C8D8" w14:textId="77777777" w:rsidTr="00F06D7E">
        <w:trPr>
          <w:trHeight w:val="300"/>
          <w:jc w:val="center"/>
        </w:trPr>
        <w:tc>
          <w:tcPr>
            <w:tcW w:w="1696" w:type="dxa"/>
            <w:shd w:val="clear" w:color="auto" w:fill="auto"/>
            <w:noWrap/>
            <w:vAlign w:val="bottom"/>
            <w:hideMark/>
          </w:tcPr>
          <w:p w14:paraId="78B654F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05E7A603" w14:textId="2F83BEA3"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2D87FC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positive regulation of telomerase RNA localization to Cajal body</w:t>
            </w:r>
          </w:p>
        </w:tc>
        <w:tc>
          <w:tcPr>
            <w:tcW w:w="1276" w:type="dxa"/>
            <w:shd w:val="clear" w:color="auto" w:fill="auto"/>
            <w:noWrap/>
            <w:vAlign w:val="bottom"/>
            <w:hideMark/>
          </w:tcPr>
          <w:p w14:paraId="66ABDCF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GO:1904874</w:t>
            </w:r>
          </w:p>
        </w:tc>
        <w:tc>
          <w:tcPr>
            <w:tcW w:w="1224" w:type="dxa"/>
            <w:shd w:val="clear" w:color="auto" w:fill="auto"/>
            <w:noWrap/>
            <w:vAlign w:val="bottom"/>
            <w:hideMark/>
          </w:tcPr>
          <w:p w14:paraId="6A482B5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2.15E-07</w:t>
            </w:r>
          </w:p>
        </w:tc>
      </w:tr>
      <w:tr w:rsidR="00F06D7E" w:rsidRPr="00F06D7E" w14:paraId="7BB74E6E" w14:textId="77777777" w:rsidTr="00F06D7E">
        <w:trPr>
          <w:trHeight w:val="300"/>
          <w:jc w:val="center"/>
        </w:trPr>
        <w:tc>
          <w:tcPr>
            <w:tcW w:w="1696" w:type="dxa"/>
            <w:shd w:val="clear" w:color="auto" w:fill="auto"/>
            <w:noWrap/>
            <w:vAlign w:val="bottom"/>
            <w:hideMark/>
          </w:tcPr>
          <w:p w14:paraId="7ED0016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0CD38F4A" w14:textId="4F3F58C8"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B2CB18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heterocycle catabolic process</w:t>
            </w:r>
          </w:p>
        </w:tc>
        <w:tc>
          <w:tcPr>
            <w:tcW w:w="1276" w:type="dxa"/>
            <w:shd w:val="clear" w:color="auto" w:fill="auto"/>
            <w:noWrap/>
            <w:vAlign w:val="bottom"/>
            <w:hideMark/>
          </w:tcPr>
          <w:p w14:paraId="6CA3188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GO:0046700</w:t>
            </w:r>
          </w:p>
        </w:tc>
        <w:tc>
          <w:tcPr>
            <w:tcW w:w="1224" w:type="dxa"/>
            <w:shd w:val="clear" w:color="auto" w:fill="auto"/>
            <w:noWrap/>
            <w:vAlign w:val="bottom"/>
            <w:hideMark/>
          </w:tcPr>
          <w:p w14:paraId="47F0CB6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2.24E-07</w:t>
            </w:r>
          </w:p>
        </w:tc>
      </w:tr>
      <w:tr w:rsidR="00F06D7E" w:rsidRPr="00F06D7E" w14:paraId="5FC53254" w14:textId="77777777" w:rsidTr="00F06D7E">
        <w:trPr>
          <w:trHeight w:val="300"/>
          <w:jc w:val="center"/>
        </w:trPr>
        <w:tc>
          <w:tcPr>
            <w:tcW w:w="1696" w:type="dxa"/>
            <w:shd w:val="clear" w:color="auto" w:fill="auto"/>
            <w:noWrap/>
            <w:vAlign w:val="bottom"/>
            <w:hideMark/>
          </w:tcPr>
          <w:p w14:paraId="4248DE6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0087F201" w14:textId="79BC39B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A5BBDC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RNA splicing</w:t>
            </w:r>
          </w:p>
        </w:tc>
        <w:tc>
          <w:tcPr>
            <w:tcW w:w="1276" w:type="dxa"/>
            <w:shd w:val="clear" w:color="auto" w:fill="auto"/>
            <w:noWrap/>
            <w:vAlign w:val="bottom"/>
            <w:hideMark/>
          </w:tcPr>
          <w:p w14:paraId="2C8C0B4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GO:0043484</w:t>
            </w:r>
          </w:p>
        </w:tc>
        <w:tc>
          <w:tcPr>
            <w:tcW w:w="1224" w:type="dxa"/>
            <w:shd w:val="clear" w:color="auto" w:fill="auto"/>
            <w:noWrap/>
            <w:vAlign w:val="bottom"/>
            <w:hideMark/>
          </w:tcPr>
          <w:p w14:paraId="1398962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2.71E-07</w:t>
            </w:r>
          </w:p>
        </w:tc>
      </w:tr>
      <w:tr w:rsidR="00F06D7E" w:rsidRPr="00F06D7E" w14:paraId="2DA39D3B" w14:textId="77777777" w:rsidTr="00F06D7E">
        <w:trPr>
          <w:trHeight w:val="300"/>
          <w:jc w:val="center"/>
        </w:trPr>
        <w:tc>
          <w:tcPr>
            <w:tcW w:w="1696" w:type="dxa"/>
            <w:shd w:val="clear" w:color="auto" w:fill="auto"/>
            <w:noWrap/>
            <w:vAlign w:val="bottom"/>
            <w:hideMark/>
          </w:tcPr>
          <w:p w14:paraId="2B28AA6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521D8B0E" w14:textId="29076B6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26C71E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positive regulation of chromosome organization</w:t>
            </w:r>
          </w:p>
        </w:tc>
        <w:tc>
          <w:tcPr>
            <w:tcW w:w="1276" w:type="dxa"/>
            <w:shd w:val="clear" w:color="auto" w:fill="auto"/>
            <w:noWrap/>
            <w:vAlign w:val="bottom"/>
            <w:hideMark/>
          </w:tcPr>
          <w:p w14:paraId="255B62C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GO:2001252</w:t>
            </w:r>
          </w:p>
        </w:tc>
        <w:tc>
          <w:tcPr>
            <w:tcW w:w="1224" w:type="dxa"/>
            <w:shd w:val="clear" w:color="auto" w:fill="auto"/>
            <w:noWrap/>
            <w:vAlign w:val="bottom"/>
            <w:hideMark/>
          </w:tcPr>
          <w:p w14:paraId="3DE8F8F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2.77E-07</w:t>
            </w:r>
          </w:p>
        </w:tc>
      </w:tr>
      <w:tr w:rsidR="00F06D7E" w:rsidRPr="00F06D7E" w14:paraId="6184B7D8" w14:textId="77777777" w:rsidTr="00F06D7E">
        <w:trPr>
          <w:trHeight w:val="300"/>
          <w:jc w:val="center"/>
        </w:trPr>
        <w:tc>
          <w:tcPr>
            <w:tcW w:w="1696" w:type="dxa"/>
            <w:shd w:val="clear" w:color="auto" w:fill="auto"/>
            <w:noWrap/>
            <w:vAlign w:val="bottom"/>
            <w:hideMark/>
          </w:tcPr>
          <w:p w14:paraId="78D3AC2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6B81796A" w14:textId="294248F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11BB88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cellular nitrogen compound catabolic process</w:t>
            </w:r>
          </w:p>
        </w:tc>
        <w:tc>
          <w:tcPr>
            <w:tcW w:w="1276" w:type="dxa"/>
            <w:shd w:val="clear" w:color="auto" w:fill="auto"/>
            <w:noWrap/>
            <w:vAlign w:val="bottom"/>
            <w:hideMark/>
          </w:tcPr>
          <w:p w14:paraId="7F8368A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GO:0044270</w:t>
            </w:r>
          </w:p>
        </w:tc>
        <w:tc>
          <w:tcPr>
            <w:tcW w:w="1224" w:type="dxa"/>
            <w:shd w:val="clear" w:color="auto" w:fill="auto"/>
            <w:noWrap/>
            <w:vAlign w:val="bottom"/>
            <w:hideMark/>
          </w:tcPr>
          <w:p w14:paraId="6F53162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2.92E-07</w:t>
            </w:r>
          </w:p>
        </w:tc>
      </w:tr>
      <w:tr w:rsidR="00F06D7E" w:rsidRPr="00F06D7E" w14:paraId="45DD1BDC" w14:textId="77777777" w:rsidTr="00F06D7E">
        <w:trPr>
          <w:trHeight w:val="300"/>
          <w:jc w:val="center"/>
        </w:trPr>
        <w:tc>
          <w:tcPr>
            <w:tcW w:w="1696" w:type="dxa"/>
            <w:shd w:val="clear" w:color="auto" w:fill="auto"/>
            <w:noWrap/>
            <w:vAlign w:val="bottom"/>
            <w:hideMark/>
          </w:tcPr>
          <w:p w14:paraId="3B8DBAC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47442270" w14:textId="7A9AA0F6"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BEA05F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maturation of 5.8S rRNA</w:t>
            </w:r>
          </w:p>
        </w:tc>
        <w:tc>
          <w:tcPr>
            <w:tcW w:w="1276" w:type="dxa"/>
            <w:shd w:val="clear" w:color="auto" w:fill="auto"/>
            <w:noWrap/>
            <w:vAlign w:val="bottom"/>
            <w:hideMark/>
          </w:tcPr>
          <w:p w14:paraId="7BF3C86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GO:0000460</w:t>
            </w:r>
          </w:p>
        </w:tc>
        <w:tc>
          <w:tcPr>
            <w:tcW w:w="1224" w:type="dxa"/>
            <w:shd w:val="clear" w:color="auto" w:fill="auto"/>
            <w:noWrap/>
            <w:vAlign w:val="bottom"/>
            <w:hideMark/>
          </w:tcPr>
          <w:p w14:paraId="525C9C1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3.01E-07</w:t>
            </w:r>
          </w:p>
        </w:tc>
      </w:tr>
      <w:tr w:rsidR="00F06D7E" w:rsidRPr="00F06D7E" w14:paraId="2C9F2EA7" w14:textId="77777777" w:rsidTr="00F06D7E">
        <w:trPr>
          <w:trHeight w:val="300"/>
          <w:jc w:val="center"/>
        </w:trPr>
        <w:tc>
          <w:tcPr>
            <w:tcW w:w="1696" w:type="dxa"/>
            <w:shd w:val="clear" w:color="auto" w:fill="auto"/>
            <w:noWrap/>
            <w:vAlign w:val="bottom"/>
            <w:hideMark/>
          </w:tcPr>
          <w:p w14:paraId="4E82AA4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05CB3A17" w14:textId="2B0F0465"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080451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maturation of SSU-rRNA</w:t>
            </w:r>
          </w:p>
        </w:tc>
        <w:tc>
          <w:tcPr>
            <w:tcW w:w="1276" w:type="dxa"/>
            <w:shd w:val="clear" w:color="auto" w:fill="auto"/>
            <w:noWrap/>
            <w:vAlign w:val="bottom"/>
            <w:hideMark/>
          </w:tcPr>
          <w:p w14:paraId="33E7812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GO:0030490</w:t>
            </w:r>
          </w:p>
        </w:tc>
        <w:tc>
          <w:tcPr>
            <w:tcW w:w="1224" w:type="dxa"/>
            <w:shd w:val="clear" w:color="auto" w:fill="auto"/>
            <w:noWrap/>
            <w:vAlign w:val="bottom"/>
            <w:hideMark/>
          </w:tcPr>
          <w:p w14:paraId="5352DAC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3.08E-07</w:t>
            </w:r>
          </w:p>
        </w:tc>
      </w:tr>
      <w:tr w:rsidR="00F06D7E" w:rsidRPr="00F06D7E" w14:paraId="5D5229EB" w14:textId="77777777" w:rsidTr="00F06D7E">
        <w:trPr>
          <w:trHeight w:val="300"/>
          <w:jc w:val="center"/>
        </w:trPr>
        <w:tc>
          <w:tcPr>
            <w:tcW w:w="1696" w:type="dxa"/>
            <w:shd w:val="clear" w:color="auto" w:fill="auto"/>
            <w:noWrap/>
            <w:vAlign w:val="bottom"/>
            <w:hideMark/>
          </w:tcPr>
          <w:p w14:paraId="71CD7EE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738A53A2" w14:textId="7BDF49A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CB7677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positive regulation of telomere maintenance</w:t>
            </w:r>
          </w:p>
        </w:tc>
        <w:tc>
          <w:tcPr>
            <w:tcW w:w="1276" w:type="dxa"/>
            <w:shd w:val="clear" w:color="auto" w:fill="auto"/>
            <w:noWrap/>
            <w:vAlign w:val="bottom"/>
            <w:hideMark/>
          </w:tcPr>
          <w:p w14:paraId="4308EC3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GO:0032206</w:t>
            </w:r>
          </w:p>
        </w:tc>
        <w:tc>
          <w:tcPr>
            <w:tcW w:w="1224" w:type="dxa"/>
            <w:shd w:val="clear" w:color="auto" w:fill="auto"/>
            <w:noWrap/>
            <w:vAlign w:val="bottom"/>
            <w:hideMark/>
          </w:tcPr>
          <w:p w14:paraId="485AC55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4.65E-07</w:t>
            </w:r>
          </w:p>
        </w:tc>
      </w:tr>
      <w:tr w:rsidR="00F06D7E" w:rsidRPr="00F06D7E" w14:paraId="44EFFD79" w14:textId="77777777" w:rsidTr="00F06D7E">
        <w:trPr>
          <w:trHeight w:val="300"/>
          <w:jc w:val="center"/>
        </w:trPr>
        <w:tc>
          <w:tcPr>
            <w:tcW w:w="1696" w:type="dxa"/>
            <w:shd w:val="clear" w:color="auto" w:fill="auto"/>
            <w:noWrap/>
            <w:vAlign w:val="bottom"/>
            <w:hideMark/>
          </w:tcPr>
          <w:p w14:paraId="341F11D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26FCF792" w14:textId="48C893D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1B25CE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aromatic compound catabolic process</w:t>
            </w:r>
          </w:p>
        </w:tc>
        <w:tc>
          <w:tcPr>
            <w:tcW w:w="1276" w:type="dxa"/>
            <w:shd w:val="clear" w:color="auto" w:fill="auto"/>
            <w:noWrap/>
            <w:vAlign w:val="bottom"/>
            <w:hideMark/>
          </w:tcPr>
          <w:p w14:paraId="42A3D57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GO:0019439</w:t>
            </w:r>
          </w:p>
        </w:tc>
        <w:tc>
          <w:tcPr>
            <w:tcW w:w="1224" w:type="dxa"/>
            <w:shd w:val="clear" w:color="auto" w:fill="auto"/>
            <w:noWrap/>
            <w:vAlign w:val="bottom"/>
            <w:hideMark/>
          </w:tcPr>
          <w:p w14:paraId="224179F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5.57E-07</w:t>
            </w:r>
          </w:p>
        </w:tc>
      </w:tr>
      <w:tr w:rsidR="00F06D7E" w:rsidRPr="00F06D7E" w14:paraId="75C18160" w14:textId="77777777" w:rsidTr="00F06D7E">
        <w:trPr>
          <w:trHeight w:val="300"/>
          <w:jc w:val="center"/>
        </w:trPr>
        <w:tc>
          <w:tcPr>
            <w:tcW w:w="1696" w:type="dxa"/>
            <w:shd w:val="clear" w:color="auto" w:fill="auto"/>
            <w:noWrap/>
            <w:vAlign w:val="bottom"/>
            <w:hideMark/>
          </w:tcPr>
          <w:p w14:paraId="45DBEC8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210D4A76" w14:textId="311368C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5EE67C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establishment of protein localization to telomere</w:t>
            </w:r>
          </w:p>
        </w:tc>
        <w:tc>
          <w:tcPr>
            <w:tcW w:w="1276" w:type="dxa"/>
            <w:shd w:val="clear" w:color="auto" w:fill="auto"/>
            <w:noWrap/>
            <w:vAlign w:val="bottom"/>
            <w:hideMark/>
          </w:tcPr>
          <w:p w14:paraId="7610587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GO:0070200</w:t>
            </w:r>
          </w:p>
        </w:tc>
        <w:tc>
          <w:tcPr>
            <w:tcW w:w="1224" w:type="dxa"/>
            <w:shd w:val="clear" w:color="auto" w:fill="auto"/>
            <w:noWrap/>
            <w:vAlign w:val="bottom"/>
            <w:hideMark/>
          </w:tcPr>
          <w:p w14:paraId="6C1ED44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6.38E-07</w:t>
            </w:r>
          </w:p>
        </w:tc>
      </w:tr>
      <w:tr w:rsidR="00F06D7E" w:rsidRPr="00F06D7E" w14:paraId="2C1F5B19" w14:textId="77777777" w:rsidTr="00F06D7E">
        <w:trPr>
          <w:trHeight w:val="300"/>
          <w:jc w:val="center"/>
        </w:trPr>
        <w:tc>
          <w:tcPr>
            <w:tcW w:w="1696" w:type="dxa"/>
            <w:shd w:val="clear" w:color="auto" w:fill="auto"/>
            <w:noWrap/>
            <w:vAlign w:val="bottom"/>
            <w:hideMark/>
          </w:tcPr>
          <w:p w14:paraId="1B8D2FE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12732CF3" w14:textId="40E307C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790281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telomere maintenance via telomerase</w:t>
            </w:r>
          </w:p>
        </w:tc>
        <w:tc>
          <w:tcPr>
            <w:tcW w:w="1276" w:type="dxa"/>
            <w:shd w:val="clear" w:color="auto" w:fill="auto"/>
            <w:noWrap/>
            <w:vAlign w:val="bottom"/>
            <w:hideMark/>
          </w:tcPr>
          <w:p w14:paraId="205DDA1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GO:0032210</w:t>
            </w:r>
          </w:p>
        </w:tc>
        <w:tc>
          <w:tcPr>
            <w:tcW w:w="1224" w:type="dxa"/>
            <w:shd w:val="clear" w:color="auto" w:fill="auto"/>
            <w:noWrap/>
            <w:vAlign w:val="bottom"/>
            <w:hideMark/>
          </w:tcPr>
          <w:p w14:paraId="4B84438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6.91E-07</w:t>
            </w:r>
          </w:p>
        </w:tc>
      </w:tr>
      <w:tr w:rsidR="00F06D7E" w:rsidRPr="00F06D7E" w14:paraId="74CE0EB7" w14:textId="77777777" w:rsidTr="00F06D7E">
        <w:trPr>
          <w:trHeight w:val="300"/>
          <w:jc w:val="center"/>
        </w:trPr>
        <w:tc>
          <w:tcPr>
            <w:tcW w:w="1696" w:type="dxa"/>
            <w:shd w:val="clear" w:color="auto" w:fill="auto"/>
            <w:noWrap/>
            <w:vAlign w:val="bottom"/>
            <w:hideMark/>
          </w:tcPr>
          <w:p w14:paraId="49F6ABB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172773D0" w14:textId="7BE0B7E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F92B99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stabilization</w:t>
            </w:r>
          </w:p>
        </w:tc>
        <w:tc>
          <w:tcPr>
            <w:tcW w:w="1276" w:type="dxa"/>
            <w:shd w:val="clear" w:color="auto" w:fill="auto"/>
            <w:noWrap/>
            <w:vAlign w:val="bottom"/>
            <w:hideMark/>
          </w:tcPr>
          <w:p w14:paraId="1AE6DD8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GO:0050821</w:t>
            </w:r>
          </w:p>
        </w:tc>
        <w:tc>
          <w:tcPr>
            <w:tcW w:w="1224" w:type="dxa"/>
            <w:shd w:val="clear" w:color="auto" w:fill="auto"/>
            <w:noWrap/>
            <w:vAlign w:val="bottom"/>
            <w:hideMark/>
          </w:tcPr>
          <w:p w14:paraId="25CE423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7.75E-07</w:t>
            </w:r>
          </w:p>
        </w:tc>
      </w:tr>
      <w:tr w:rsidR="00F06D7E" w:rsidRPr="00F06D7E" w14:paraId="5E54CFA4" w14:textId="77777777" w:rsidTr="00F06D7E">
        <w:trPr>
          <w:trHeight w:val="300"/>
          <w:jc w:val="center"/>
        </w:trPr>
        <w:tc>
          <w:tcPr>
            <w:tcW w:w="1696" w:type="dxa"/>
            <w:shd w:val="clear" w:color="auto" w:fill="auto"/>
            <w:noWrap/>
            <w:vAlign w:val="bottom"/>
            <w:hideMark/>
          </w:tcPr>
          <w:p w14:paraId="2017762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3F1D3AD8" w14:textId="4B496E1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F67478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mRNA stabilization</w:t>
            </w:r>
          </w:p>
        </w:tc>
        <w:tc>
          <w:tcPr>
            <w:tcW w:w="1276" w:type="dxa"/>
            <w:shd w:val="clear" w:color="auto" w:fill="auto"/>
            <w:noWrap/>
            <w:vAlign w:val="bottom"/>
            <w:hideMark/>
          </w:tcPr>
          <w:p w14:paraId="18302F2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GO:0048255</w:t>
            </w:r>
          </w:p>
        </w:tc>
        <w:tc>
          <w:tcPr>
            <w:tcW w:w="1224" w:type="dxa"/>
            <w:shd w:val="clear" w:color="auto" w:fill="auto"/>
            <w:noWrap/>
            <w:vAlign w:val="bottom"/>
            <w:hideMark/>
          </w:tcPr>
          <w:p w14:paraId="0B8DE9F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1.21039E-06</w:t>
            </w:r>
          </w:p>
        </w:tc>
      </w:tr>
      <w:tr w:rsidR="00F06D7E" w:rsidRPr="00F06D7E" w14:paraId="6FD947DD" w14:textId="77777777" w:rsidTr="00F06D7E">
        <w:trPr>
          <w:trHeight w:val="300"/>
          <w:jc w:val="center"/>
        </w:trPr>
        <w:tc>
          <w:tcPr>
            <w:tcW w:w="1696" w:type="dxa"/>
            <w:shd w:val="clear" w:color="auto" w:fill="auto"/>
            <w:noWrap/>
            <w:vAlign w:val="bottom"/>
            <w:hideMark/>
          </w:tcPr>
          <w:p w14:paraId="76AEA18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2478189B" w14:textId="4E56A65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E54B45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negative regulation of RNA catabolic process</w:t>
            </w:r>
          </w:p>
        </w:tc>
        <w:tc>
          <w:tcPr>
            <w:tcW w:w="1276" w:type="dxa"/>
            <w:shd w:val="clear" w:color="auto" w:fill="auto"/>
            <w:noWrap/>
            <w:vAlign w:val="bottom"/>
            <w:hideMark/>
          </w:tcPr>
          <w:p w14:paraId="0296889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GO:1902369</w:t>
            </w:r>
          </w:p>
        </w:tc>
        <w:tc>
          <w:tcPr>
            <w:tcW w:w="1224" w:type="dxa"/>
            <w:shd w:val="clear" w:color="auto" w:fill="auto"/>
            <w:noWrap/>
            <w:vAlign w:val="bottom"/>
            <w:hideMark/>
          </w:tcPr>
          <w:p w14:paraId="64035B7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1.42717E-06</w:t>
            </w:r>
          </w:p>
        </w:tc>
      </w:tr>
      <w:tr w:rsidR="00F06D7E" w:rsidRPr="00F06D7E" w14:paraId="49C52088" w14:textId="77777777" w:rsidTr="00F06D7E">
        <w:trPr>
          <w:trHeight w:val="300"/>
          <w:jc w:val="center"/>
        </w:trPr>
        <w:tc>
          <w:tcPr>
            <w:tcW w:w="1696" w:type="dxa"/>
            <w:shd w:val="clear" w:color="auto" w:fill="auto"/>
            <w:noWrap/>
            <w:vAlign w:val="bottom"/>
            <w:hideMark/>
          </w:tcPr>
          <w:p w14:paraId="7DA6D36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0408383D" w14:textId="493C96E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A62235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signal transduction by p53 class mediator</w:t>
            </w:r>
          </w:p>
        </w:tc>
        <w:tc>
          <w:tcPr>
            <w:tcW w:w="1276" w:type="dxa"/>
            <w:shd w:val="clear" w:color="auto" w:fill="auto"/>
            <w:noWrap/>
            <w:vAlign w:val="bottom"/>
            <w:hideMark/>
          </w:tcPr>
          <w:p w14:paraId="31F2E71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GO:0072331</w:t>
            </w:r>
          </w:p>
        </w:tc>
        <w:tc>
          <w:tcPr>
            <w:tcW w:w="1224" w:type="dxa"/>
            <w:shd w:val="clear" w:color="auto" w:fill="auto"/>
            <w:noWrap/>
            <w:vAlign w:val="bottom"/>
            <w:hideMark/>
          </w:tcPr>
          <w:p w14:paraId="4E9874C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1.70321E-06</w:t>
            </w:r>
          </w:p>
        </w:tc>
      </w:tr>
      <w:tr w:rsidR="00F06D7E" w:rsidRPr="00F06D7E" w14:paraId="64CA6CCC" w14:textId="77777777" w:rsidTr="00F06D7E">
        <w:trPr>
          <w:trHeight w:val="300"/>
          <w:jc w:val="center"/>
        </w:trPr>
        <w:tc>
          <w:tcPr>
            <w:tcW w:w="1696" w:type="dxa"/>
            <w:shd w:val="clear" w:color="auto" w:fill="auto"/>
            <w:noWrap/>
            <w:vAlign w:val="bottom"/>
            <w:hideMark/>
          </w:tcPr>
          <w:p w14:paraId="2A7DCF4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3784E640" w14:textId="01D94F0A"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08205D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localization to chromosome, telomeric region</w:t>
            </w:r>
          </w:p>
        </w:tc>
        <w:tc>
          <w:tcPr>
            <w:tcW w:w="1276" w:type="dxa"/>
            <w:shd w:val="clear" w:color="auto" w:fill="auto"/>
            <w:noWrap/>
            <w:vAlign w:val="bottom"/>
            <w:hideMark/>
          </w:tcPr>
          <w:p w14:paraId="17269B6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GO:0070198</w:t>
            </w:r>
          </w:p>
        </w:tc>
        <w:tc>
          <w:tcPr>
            <w:tcW w:w="1224" w:type="dxa"/>
            <w:shd w:val="clear" w:color="auto" w:fill="auto"/>
            <w:noWrap/>
            <w:vAlign w:val="bottom"/>
            <w:hideMark/>
          </w:tcPr>
          <w:p w14:paraId="3F240B1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2.45309E-06</w:t>
            </w:r>
          </w:p>
        </w:tc>
      </w:tr>
      <w:tr w:rsidR="00F06D7E" w:rsidRPr="00F06D7E" w14:paraId="475163D2" w14:textId="77777777" w:rsidTr="00F06D7E">
        <w:trPr>
          <w:trHeight w:val="300"/>
          <w:jc w:val="center"/>
        </w:trPr>
        <w:tc>
          <w:tcPr>
            <w:tcW w:w="1696" w:type="dxa"/>
            <w:shd w:val="clear" w:color="auto" w:fill="auto"/>
            <w:noWrap/>
            <w:vAlign w:val="bottom"/>
            <w:hideMark/>
          </w:tcPr>
          <w:p w14:paraId="44BCC4C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18D69529" w14:textId="5E2DD85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B25119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negative regulation of ubiquitin-protein transferase activity</w:t>
            </w:r>
          </w:p>
        </w:tc>
        <w:tc>
          <w:tcPr>
            <w:tcW w:w="1276" w:type="dxa"/>
            <w:shd w:val="clear" w:color="auto" w:fill="auto"/>
            <w:noWrap/>
            <w:vAlign w:val="bottom"/>
            <w:hideMark/>
          </w:tcPr>
          <w:p w14:paraId="581FF96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GO:0051444</w:t>
            </w:r>
          </w:p>
        </w:tc>
        <w:tc>
          <w:tcPr>
            <w:tcW w:w="1224" w:type="dxa"/>
            <w:shd w:val="clear" w:color="auto" w:fill="auto"/>
            <w:noWrap/>
            <w:vAlign w:val="bottom"/>
            <w:hideMark/>
          </w:tcPr>
          <w:p w14:paraId="5DB0163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2.47041E-06</w:t>
            </w:r>
          </w:p>
        </w:tc>
      </w:tr>
      <w:tr w:rsidR="00F06D7E" w:rsidRPr="00F06D7E" w14:paraId="203A9470" w14:textId="77777777" w:rsidTr="00F06D7E">
        <w:trPr>
          <w:trHeight w:val="300"/>
          <w:jc w:val="center"/>
        </w:trPr>
        <w:tc>
          <w:tcPr>
            <w:tcW w:w="1696" w:type="dxa"/>
            <w:shd w:val="clear" w:color="auto" w:fill="auto"/>
            <w:noWrap/>
            <w:vAlign w:val="bottom"/>
            <w:hideMark/>
          </w:tcPr>
          <w:p w14:paraId="186F445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7F9D50EF" w14:textId="15330C4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136DBC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signal transduction by p53 class mediator</w:t>
            </w:r>
          </w:p>
        </w:tc>
        <w:tc>
          <w:tcPr>
            <w:tcW w:w="1276" w:type="dxa"/>
            <w:shd w:val="clear" w:color="auto" w:fill="auto"/>
            <w:noWrap/>
            <w:vAlign w:val="bottom"/>
            <w:hideMark/>
          </w:tcPr>
          <w:p w14:paraId="409A645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GO:1901796</w:t>
            </w:r>
          </w:p>
        </w:tc>
        <w:tc>
          <w:tcPr>
            <w:tcW w:w="1224" w:type="dxa"/>
            <w:shd w:val="clear" w:color="auto" w:fill="auto"/>
            <w:noWrap/>
            <w:vAlign w:val="bottom"/>
            <w:hideMark/>
          </w:tcPr>
          <w:p w14:paraId="7E0851E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2.47901E-06</w:t>
            </w:r>
          </w:p>
        </w:tc>
      </w:tr>
      <w:tr w:rsidR="00F06D7E" w:rsidRPr="00F06D7E" w14:paraId="3C2D98F4" w14:textId="77777777" w:rsidTr="00F06D7E">
        <w:trPr>
          <w:trHeight w:val="300"/>
          <w:jc w:val="center"/>
        </w:trPr>
        <w:tc>
          <w:tcPr>
            <w:tcW w:w="1696" w:type="dxa"/>
            <w:shd w:val="clear" w:color="auto" w:fill="auto"/>
            <w:noWrap/>
            <w:vAlign w:val="bottom"/>
            <w:hideMark/>
          </w:tcPr>
          <w:p w14:paraId="025D42D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4EDAD846" w14:textId="5041B81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CA7D3E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negative regulation of protein ubiquitination</w:t>
            </w:r>
          </w:p>
        </w:tc>
        <w:tc>
          <w:tcPr>
            <w:tcW w:w="1276" w:type="dxa"/>
            <w:shd w:val="clear" w:color="auto" w:fill="auto"/>
            <w:noWrap/>
            <w:vAlign w:val="bottom"/>
            <w:hideMark/>
          </w:tcPr>
          <w:p w14:paraId="0D79AAB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GO:0031397</w:t>
            </w:r>
          </w:p>
        </w:tc>
        <w:tc>
          <w:tcPr>
            <w:tcW w:w="1224" w:type="dxa"/>
            <w:shd w:val="clear" w:color="auto" w:fill="auto"/>
            <w:noWrap/>
            <w:vAlign w:val="bottom"/>
            <w:hideMark/>
          </w:tcPr>
          <w:p w14:paraId="0F97589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2.51148E-06</w:t>
            </w:r>
          </w:p>
        </w:tc>
      </w:tr>
      <w:tr w:rsidR="00F06D7E" w:rsidRPr="00F06D7E" w14:paraId="0E799AC8" w14:textId="77777777" w:rsidTr="00F06D7E">
        <w:trPr>
          <w:trHeight w:val="300"/>
          <w:jc w:val="center"/>
        </w:trPr>
        <w:tc>
          <w:tcPr>
            <w:tcW w:w="1696" w:type="dxa"/>
            <w:shd w:val="clear" w:color="auto" w:fill="auto"/>
            <w:noWrap/>
            <w:vAlign w:val="bottom"/>
            <w:hideMark/>
          </w:tcPr>
          <w:p w14:paraId="3C51A02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2279FE5E" w14:textId="573C0EB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D201BD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translational initiation</w:t>
            </w:r>
          </w:p>
        </w:tc>
        <w:tc>
          <w:tcPr>
            <w:tcW w:w="1276" w:type="dxa"/>
            <w:shd w:val="clear" w:color="auto" w:fill="auto"/>
            <w:noWrap/>
            <w:vAlign w:val="bottom"/>
            <w:hideMark/>
          </w:tcPr>
          <w:p w14:paraId="13D8C9B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GO:0006413</w:t>
            </w:r>
          </w:p>
        </w:tc>
        <w:tc>
          <w:tcPr>
            <w:tcW w:w="1224" w:type="dxa"/>
            <w:shd w:val="clear" w:color="auto" w:fill="auto"/>
            <w:noWrap/>
            <w:vAlign w:val="bottom"/>
            <w:hideMark/>
          </w:tcPr>
          <w:p w14:paraId="7EBF5DA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2.94933E-06</w:t>
            </w:r>
          </w:p>
        </w:tc>
      </w:tr>
      <w:tr w:rsidR="00F06D7E" w:rsidRPr="00F06D7E" w14:paraId="31466A34" w14:textId="77777777" w:rsidTr="00F06D7E">
        <w:trPr>
          <w:trHeight w:val="300"/>
          <w:jc w:val="center"/>
        </w:trPr>
        <w:tc>
          <w:tcPr>
            <w:tcW w:w="1696" w:type="dxa"/>
            <w:shd w:val="clear" w:color="auto" w:fill="auto"/>
            <w:noWrap/>
            <w:vAlign w:val="bottom"/>
            <w:hideMark/>
          </w:tcPr>
          <w:p w14:paraId="6A33918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576365C0" w14:textId="210D024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B4351F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telomere maintenance via telomere lengthening</w:t>
            </w:r>
          </w:p>
        </w:tc>
        <w:tc>
          <w:tcPr>
            <w:tcW w:w="1276" w:type="dxa"/>
            <w:shd w:val="clear" w:color="auto" w:fill="auto"/>
            <w:noWrap/>
            <w:vAlign w:val="bottom"/>
            <w:hideMark/>
          </w:tcPr>
          <w:p w14:paraId="00AB403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GO:1904356</w:t>
            </w:r>
          </w:p>
        </w:tc>
        <w:tc>
          <w:tcPr>
            <w:tcW w:w="1224" w:type="dxa"/>
            <w:shd w:val="clear" w:color="auto" w:fill="auto"/>
            <w:noWrap/>
            <w:vAlign w:val="bottom"/>
            <w:hideMark/>
          </w:tcPr>
          <w:p w14:paraId="44CAC07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3.38033E-06</w:t>
            </w:r>
          </w:p>
        </w:tc>
      </w:tr>
      <w:tr w:rsidR="00F06D7E" w:rsidRPr="00F06D7E" w14:paraId="4A7203DA" w14:textId="77777777" w:rsidTr="00F06D7E">
        <w:trPr>
          <w:trHeight w:val="300"/>
          <w:jc w:val="center"/>
        </w:trPr>
        <w:tc>
          <w:tcPr>
            <w:tcW w:w="1696" w:type="dxa"/>
            <w:shd w:val="clear" w:color="auto" w:fill="auto"/>
            <w:noWrap/>
            <w:vAlign w:val="bottom"/>
            <w:hideMark/>
          </w:tcPr>
          <w:p w14:paraId="75650B1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4066F554" w14:textId="1734EDC1"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8DE631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RNA stabilization</w:t>
            </w:r>
          </w:p>
        </w:tc>
        <w:tc>
          <w:tcPr>
            <w:tcW w:w="1276" w:type="dxa"/>
            <w:shd w:val="clear" w:color="auto" w:fill="auto"/>
            <w:noWrap/>
            <w:vAlign w:val="bottom"/>
            <w:hideMark/>
          </w:tcPr>
          <w:p w14:paraId="168D5A4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GO:0043489</w:t>
            </w:r>
          </w:p>
        </w:tc>
        <w:tc>
          <w:tcPr>
            <w:tcW w:w="1224" w:type="dxa"/>
            <w:shd w:val="clear" w:color="auto" w:fill="auto"/>
            <w:noWrap/>
            <w:vAlign w:val="bottom"/>
            <w:hideMark/>
          </w:tcPr>
          <w:p w14:paraId="47CE251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5.42066E-06</w:t>
            </w:r>
          </w:p>
        </w:tc>
      </w:tr>
      <w:tr w:rsidR="00F06D7E" w:rsidRPr="00F06D7E" w14:paraId="5F10F3C8" w14:textId="77777777" w:rsidTr="00F06D7E">
        <w:trPr>
          <w:trHeight w:val="300"/>
          <w:jc w:val="center"/>
        </w:trPr>
        <w:tc>
          <w:tcPr>
            <w:tcW w:w="1696" w:type="dxa"/>
            <w:shd w:val="clear" w:color="auto" w:fill="auto"/>
            <w:noWrap/>
            <w:vAlign w:val="bottom"/>
            <w:hideMark/>
          </w:tcPr>
          <w:p w14:paraId="130A9EE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197E1208" w14:textId="47A51088"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4866CC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positive regulation of telomere maintenance via telomerase</w:t>
            </w:r>
          </w:p>
        </w:tc>
        <w:tc>
          <w:tcPr>
            <w:tcW w:w="1276" w:type="dxa"/>
            <w:shd w:val="clear" w:color="auto" w:fill="auto"/>
            <w:noWrap/>
            <w:vAlign w:val="bottom"/>
            <w:hideMark/>
          </w:tcPr>
          <w:p w14:paraId="0408377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GO:0032212</w:t>
            </w:r>
          </w:p>
        </w:tc>
        <w:tc>
          <w:tcPr>
            <w:tcW w:w="1224" w:type="dxa"/>
            <w:shd w:val="clear" w:color="auto" w:fill="auto"/>
            <w:noWrap/>
            <w:vAlign w:val="bottom"/>
            <w:hideMark/>
          </w:tcPr>
          <w:p w14:paraId="4A45491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5.48656E-06</w:t>
            </w:r>
          </w:p>
        </w:tc>
      </w:tr>
      <w:tr w:rsidR="00F06D7E" w:rsidRPr="00F06D7E" w14:paraId="3CFD0DB5" w14:textId="77777777" w:rsidTr="00F06D7E">
        <w:trPr>
          <w:trHeight w:val="300"/>
          <w:jc w:val="center"/>
        </w:trPr>
        <w:tc>
          <w:tcPr>
            <w:tcW w:w="1696" w:type="dxa"/>
            <w:shd w:val="clear" w:color="auto" w:fill="auto"/>
            <w:noWrap/>
            <w:vAlign w:val="bottom"/>
            <w:hideMark/>
          </w:tcPr>
          <w:p w14:paraId="28651AF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49C96C39" w14:textId="749BC74D"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F499A6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chromosome organization</w:t>
            </w:r>
          </w:p>
        </w:tc>
        <w:tc>
          <w:tcPr>
            <w:tcW w:w="1276" w:type="dxa"/>
            <w:shd w:val="clear" w:color="auto" w:fill="auto"/>
            <w:noWrap/>
            <w:vAlign w:val="bottom"/>
            <w:hideMark/>
          </w:tcPr>
          <w:p w14:paraId="55B5372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GO:0033044</w:t>
            </w:r>
          </w:p>
        </w:tc>
        <w:tc>
          <w:tcPr>
            <w:tcW w:w="1224" w:type="dxa"/>
            <w:shd w:val="clear" w:color="auto" w:fill="auto"/>
            <w:noWrap/>
            <w:vAlign w:val="bottom"/>
            <w:hideMark/>
          </w:tcPr>
          <w:p w14:paraId="24110BC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7.80049E-06</w:t>
            </w:r>
          </w:p>
        </w:tc>
      </w:tr>
      <w:tr w:rsidR="00F06D7E" w:rsidRPr="00F06D7E" w14:paraId="1B015A0E" w14:textId="77777777" w:rsidTr="00F06D7E">
        <w:trPr>
          <w:trHeight w:val="300"/>
          <w:jc w:val="center"/>
        </w:trPr>
        <w:tc>
          <w:tcPr>
            <w:tcW w:w="1696" w:type="dxa"/>
            <w:shd w:val="clear" w:color="auto" w:fill="auto"/>
            <w:noWrap/>
            <w:vAlign w:val="bottom"/>
            <w:hideMark/>
          </w:tcPr>
          <w:p w14:paraId="5303B8B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50D2F849" w14:textId="21BF44FF"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88BE94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telomere maintenance</w:t>
            </w:r>
          </w:p>
        </w:tc>
        <w:tc>
          <w:tcPr>
            <w:tcW w:w="1276" w:type="dxa"/>
            <w:shd w:val="clear" w:color="auto" w:fill="auto"/>
            <w:noWrap/>
            <w:vAlign w:val="bottom"/>
            <w:hideMark/>
          </w:tcPr>
          <w:p w14:paraId="3A80293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GO:0000723</w:t>
            </w:r>
          </w:p>
        </w:tc>
        <w:tc>
          <w:tcPr>
            <w:tcW w:w="1224" w:type="dxa"/>
            <w:shd w:val="clear" w:color="auto" w:fill="auto"/>
            <w:noWrap/>
            <w:vAlign w:val="bottom"/>
            <w:hideMark/>
          </w:tcPr>
          <w:p w14:paraId="61B9410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8.29332E-06</w:t>
            </w:r>
          </w:p>
        </w:tc>
      </w:tr>
      <w:tr w:rsidR="00F06D7E" w:rsidRPr="00F06D7E" w14:paraId="750A6139" w14:textId="77777777" w:rsidTr="00F06D7E">
        <w:trPr>
          <w:trHeight w:val="300"/>
          <w:jc w:val="center"/>
        </w:trPr>
        <w:tc>
          <w:tcPr>
            <w:tcW w:w="1696" w:type="dxa"/>
            <w:shd w:val="clear" w:color="auto" w:fill="auto"/>
            <w:noWrap/>
            <w:vAlign w:val="bottom"/>
            <w:hideMark/>
          </w:tcPr>
          <w:p w14:paraId="1DE885C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lastRenderedPageBreak/>
              <w:t>SFV</w:t>
            </w:r>
          </w:p>
        </w:tc>
        <w:tc>
          <w:tcPr>
            <w:tcW w:w="709" w:type="dxa"/>
            <w:shd w:val="clear" w:color="auto" w:fill="auto"/>
            <w:noWrap/>
            <w:vAlign w:val="bottom"/>
            <w:hideMark/>
          </w:tcPr>
          <w:p w14:paraId="7C601F91" w14:textId="7BA9B055"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EA7F17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maturation of 5.8S rRNA from tricistronic rRNA transcript (SSU-rRNA, 5.8S rRNA, LSU-rRNA)</w:t>
            </w:r>
          </w:p>
        </w:tc>
        <w:tc>
          <w:tcPr>
            <w:tcW w:w="1276" w:type="dxa"/>
            <w:shd w:val="clear" w:color="auto" w:fill="auto"/>
            <w:noWrap/>
            <w:vAlign w:val="bottom"/>
            <w:hideMark/>
          </w:tcPr>
          <w:p w14:paraId="5BE647F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GO:0000466</w:t>
            </w:r>
          </w:p>
        </w:tc>
        <w:tc>
          <w:tcPr>
            <w:tcW w:w="1224" w:type="dxa"/>
            <w:shd w:val="clear" w:color="auto" w:fill="auto"/>
            <w:noWrap/>
            <w:vAlign w:val="bottom"/>
            <w:hideMark/>
          </w:tcPr>
          <w:p w14:paraId="2C63358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1.06211E-05</w:t>
            </w:r>
          </w:p>
        </w:tc>
      </w:tr>
      <w:tr w:rsidR="00F06D7E" w:rsidRPr="00F06D7E" w14:paraId="6465E128" w14:textId="77777777" w:rsidTr="00F06D7E">
        <w:trPr>
          <w:trHeight w:val="300"/>
          <w:jc w:val="center"/>
        </w:trPr>
        <w:tc>
          <w:tcPr>
            <w:tcW w:w="1696" w:type="dxa"/>
            <w:shd w:val="clear" w:color="auto" w:fill="auto"/>
            <w:noWrap/>
            <w:vAlign w:val="bottom"/>
            <w:hideMark/>
          </w:tcPr>
          <w:p w14:paraId="2A40C35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1192AF5C" w14:textId="752FA9F6"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35E0C3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negative regulation of cellular catabolic process</w:t>
            </w:r>
          </w:p>
        </w:tc>
        <w:tc>
          <w:tcPr>
            <w:tcW w:w="1276" w:type="dxa"/>
            <w:shd w:val="clear" w:color="auto" w:fill="auto"/>
            <w:noWrap/>
            <w:vAlign w:val="bottom"/>
            <w:hideMark/>
          </w:tcPr>
          <w:p w14:paraId="0A07E29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GO:0031330</w:t>
            </w:r>
          </w:p>
        </w:tc>
        <w:tc>
          <w:tcPr>
            <w:tcW w:w="1224" w:type="dxa"/>
            <w:shd w:val="clear" w:color="auto" w:fill="auto"/>
            <w:noWrap/>
            <w:vAlign w:val="bottom"/>
            <w:hideMark/>
          </w:tcPr>
          <w:p w14:paraId="6B8B91D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1.12072E-05</w:t>
            </w:r>
          </w:p>
        </w:tc>
      </w:tr>
      <w:tr w:rsidR="00F06D7E" w:rsidRPr="00F06D7E" w14:paraId="2932C798" w14:textId="77777777" w:rsidTr="00F06D7E">
        <w:trPr>
          <w:trHeight w:val="300"/>
          <w:jc w:val="center"/>
        </w:trPr>
        <w:tc>
          <w:tcPr>
            <w:tcW w:w="1696" w:type="dxa"/>
            <w:shd w:val="clear" w:color="auto" w:fill="auto"/>
            <w:noWrap/>
            <w:vAlign w:val="bottom"/>
            <w:hideMark/>
          </w:tcPr>
          <w:p w14:paraId="337B9A7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27E1A664" w14:textId="2AA95F1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6B9180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telomere maintenance via telomerase</w:t>
            </w:r>
          </w:p>
        </w:tc>
        <w:tc>
          <w:tcPr>
            <w:tcW w:w="1276" w:type="dxa"/>
            <w:shd w:val="clear" w:color="auto" w:fill="auto"/>
            <w:noWrap/>
            <w:vAlign w:val="bottom"/>
            <w:hideMark/>
          </w:tcPr>
          <w:p w14:paraId="55DBAC3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GO:0007004</w:t>
            </w:r>
          </w:p>
        </w:tc>
        <w:tc>
          <w:tcPr>
            <w:tcW w:w="1224" w:type="dxa"/>
            <w:shd w:val="clear" w:color="auto" w:fill="auto"/>
            <w:noWrap/>
            <w:vAlign w:val="bottom"/>
            <w:hideMark/>
          </w:tcPr>
          <w:p w14:paraId="676BAF5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1.13035E-05</w:t>
            </w:r>
          </w:p>
        </w:tc>
      </w:tr>
      <w:tr w:rsidR="00F06D7E" w:rsidRPr="00F06D7E" w14:paraId="4405E066" w14:textId="77777777" w:rsidTr="00F06D7E">
        <w:trPr>
          <w:trHeight w:val="300"/>
          <w:jc w:val="center"/>
        </w:trPr>
        <w:tc>
          <w:tcPr>
            <w:tcW w:w="1696" w:type="dxa"/>
            <w:shd w:val="clear" w:color="auto" w:fill="auto"/>
            <w:noWrap/>
            <w:vAlign w:val="bottom"/>
            <w:hideMark/>
          </w:tcPr>
          <w:p w14:paraId="1C1FD90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0CD5ADF9" w14:textId="4F033FA4"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C7FE76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maturation of SSU-rRNA from tricistronic rRNA transcript (SSU-rRNA, 5.8S rRNA, LSU-rRNA)</w:t>
            </w:r>
          </w:p>
        </w:tc>
        <w:tc>
          <w:tcPr>
            <w:tcW w:w="1276" w:type="dxa"/>
            <w:shd w:val="clear" w:color="auto" w:fill="auto"/>
            <w:noWrap/>
            <w:vAlign w:val="bottom"/>
            <w:hideMark/>
          </w:tcPr>
          <w:p w14:paraId="51DDFC6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GO:0000462</w:t>
            </w:r>
          </w:p>
        </w:tc>
        <w:tc>
          <w:tcPr>
            <w:tcW w:w="1224" w:type="dxa"/>
            <w:shd w:val="clear" w:color="auto" w:fill="auto"/>
            <w:noWrap/>
            <w:vAlign w:val="bottom"/>
            <w:hideMark/>
          </w:tcPr>
          <w:p w14:paraId="4C28605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1.13377E-05</w:t>
            </w:r>
          </w:p>
        </w:tc>
      </w:tr>
      <w:tr w:rsidR="00F06D7E" w:rsidRPr="00F06D7E" w14:paraId="6CD9B3AB" w14:textId="77777777" w:rsidTr="00F06D7E">
        <w:trPr>
          <w:trHeight w:val="300"/>
          <w:jc w:val="center"/>
        </w:trPr>
        <w:tc>
          <w:tcPr>
            <w:tcW w:w="1696" w:type="dxa"/>
            <w:shd w:val="clear" w:color="auto" w:fill="auto"/>
            <w:noWrap/>
            <w:vAlign w:val="bottom"/>
            <w:hideMark/>
          </w:tcPr>
          <w:p w14:paraId="307E724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7DF23992" w14:textId="795FA318"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0978FF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positive regulation of telomere maintenance via telomere lengthening</w:t>
            </w:r>
          </w:p>
        </w:tc>
        <w:tc>
          <w:tcPr>
            <w:tcW w:w="1276" w:type="dxa"/>
            <w:shd w:val="clear" w:color="auto" w:fill="auto"/>
            <w:noWrap/>
            <w:vAlign w:val="bottom"/>
            <w:hideMark/>
          </w:tcPr>
          <w:p w14:paraId="617A252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GO:1904358</w:t>
            </w:r>
          </w:p>
        </w:tc>
        <w:tc>
          <w:tcPr>
            <w:tcW w:w="1224" w:type="dxa"/>
            <w:shd w:val="clear" w:color="auto" w:fill="auto"/>
            <w:noWrap/>
            <w:vAlign w:val="bottom"/>
            <w:hideMark/>
          </w:tcPr>
          <w:p w14:paraId="25EF6A9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1.13377E-05</w:t>
            </w:r>
          </w:p>
        </w:tc>
      </w:tr>
      <w:tr w:rsidR="00F06D7E" w:rsidRPr="00F06D7E" w14:paraId="405208E8" w14:textId="77777777" w:rsidTr="00F06D7E">
        <w:trPr>
          <w:trHeight w:val="300"/>
          <w:jc w:val="center"/>
        </w:trPr>
        <w:tc>
          <w:tcPr>
            <w:tcW w:w="1696" w:type="dxa"/>
            <w:shd w:val="clear" w:color="auto" w:fill="auto"/>
            <w:noWrap/>
            <w:vAlign w:val="bottom"/>
            <w:hideMark/>
          </w:tcPr>
          <w:p w14:paraId="76CE8E8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6D3E77A1" w14:textId="6C7FF3A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0804A4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negative regulation of mRNA metabolic process</w:t>
            </w:r>
          </w:p>
        </w:tc>
        <w:tc>
          <w:tcPr>
            <w:tcW w:w="1276" w:type="dxa"/>
            <w:shd w:val="clear" w:color="auto" w:fill="auto"/>
            <w:noWrap/>
            <w:vAlign w:val="bottom"/>
            <w:hideMark/>
          </w:tcPr>
          <w:p w14:paraId="24AF850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GO:1903312</w:t>
            </w:r>
          </w:p>
        </w:tc>
        <w:tc>
          <w:tcPr>
            <w:tcW w:w="1224" w:type="dxa"/>
            <w:shd w:val="clear" w:color="auto" w:fill="auto"/>
            <w:noWrap/>
            <w:vAlign w:val="bottom"/>
            <w:hideMark/>
          </w:tcPr>
          <w:p w14:paraId="7C90211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1.28801E-05</w:t>
            </w:r>
          </w:p>
        </w:tc>
      </w:tr>
      <w:tr w:rsidR="00F06D7E" w:rsidRPr="00F06D7E" w14:paraId="732ECC53" w14:textId="77777777" w:rsidTr="00F06D7E">
        <w:trPr>
          <w:trHeight w:val="300"/>
          <w:jc w:val="center"/>
        </w:trPr>
        <w:tc>
          <w:tcPr>
            <w:tcW w:w="1696" w:type="dxa"/>
            <w:shd w:val="clear" w:color="auto" w:fill="auto"/>
            <w:noWrap/>
            <w:vAlign w:val="bottom"/>
            <w:hideMark/>
          </w:tcPr>
          <w:p w14:paraId="262C83E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14CBE8D1" w14:textId="38FA8676"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DAF557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negative regulation of protein modification by small protein conjugation or removal</w:t>
            </w:r>
          </w:p>
        </w:tc>
        <w:tc>
          <w:tcPr>
            <w:tcW w:w="1276" w:type="dxa"/>
            <w:shd w:val="clear" w:color="auto" w:fill="auto"/>
            <w:noWrap/>
            <w:vAlign w:val="bottom"/>
            <w:hideMark/>
          </w:tcPr>
          <w:p w14:paraId="7A6FAC1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GO:1903321</w:t>
            </w:r>
          </w:p>
        </w:tc>
        <w:tc>
          <w:tcPr>
            <w:tcW w:w="1224" w:type="dxa"/>
            <w:shd w:val="clear" w:color="auto" w:fill="auto"/>
            <w:noWrap/>
            <w:vAlign w:val="bottom"/>
            <w:hideMark/>
          </w:tcPr>
          <w:p w14:paraId="292B0A1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1.28801E-05</w:t>
            </w:r>
          </w:p>
        </w:tc>
      </w:tr>
      <w:tr w:rsidR="00F06D7E" w:rsidRPr="00F06D7E" w14:paraId="6189540D" w14:textId="77777777" w:rsidTr="00F06D7E">
        <w:trPr>
          <w:trHeight w:val="300"/>
          <w:jc w:val="center"/>
        </w:trPr>
        <w:tc>
          <w:tcPr>
            <w:tcW w:w="1696" w:type="dxa"/>
            <w:shd w:val="clear" w:color="auto" w:fill="auto"/>
            <w:noWrap/>
            <w:vAlign w:val="bottom"/>
            <w:hideMark/>
          </w:tcPr>
          <w:p w14:paraId="6561804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688385B3" w14:textId="25F4534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8AD16A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RNA-dependent DNA biosynthetic process</w:t>
            </w:r>
          </w:p>
        </w:tc>
        <w:tc>
          <w:tcPr>
            <w:tcW w:w="1276" w:type="dxa"/>
            <w:shd w:val="clear" w:color="auto" w:fill="auto"/>
            <w:noWrap/>
            <w:vAlign w:val="bottom"/>
            <w:hideMark/>
          </w:tcPr>
          <w:p w14:paraId="434B748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GO:0006278</w:t>
            </w:r>
          </w:p>
        </w:tc>
        <w:tc>
          <w:tcPr>
            <w:tcW w:w="1224" w:type="dxa"/>
            <w:shd w:val="clear" w:color="auto" w:fill="auto"/>
            <w:noWrap/>
            <w:vAlign w:val="bottom"/>
            <w:hideMark/>
          </w:tcPr>
          <w:p w14:paraId="40C1AFF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1.30003E-05</w:t>
            </w:r>
          </w:p>
        </w:tc>
      </w:tr>
      <w:tr w:rsidR="00F06D7E" w:rsidRPr="00F06D7E" w14:paraId="0ED9CBA4" w14:textId="77777777" w:rsidTr="00F06D7E">
        <w:trPr>
          <w:trHeight w:val="300"/>
          <w:jc w:val="center"/>
        </w:trPr>
        <w:tc>
          <w:tcPr>
            <w:tcW w:w="1696" w:type="dxa"/>
            <w:shd w:val="clear" w:color="auto" w:fill="auto"/>
            <w:noWrap/>
            <w:vAlign w:val="bottom"/>
            <w:hideMark/>
          </w:tcPr>
          <w:p w14:paraId="6C6A5A1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470E858F" w14:textId="60A3CCD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326A62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protein stability</w:t>
            </w:r>
          </w:p>
        </w:tc>
        <w:tc>
          <w:tcPr>
            <w:tcW w:w="1276" w:type="dxa"/>
            <w:shd w:val="clear" w:color="auto" w:fill="auto"/>
            <w:noWrap/>
            <w:vAlign w:val="bottom"/>
            <w:hideMark/>
          </w:tcPr>
          <w:p w14:paraId="4CBFF80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GO:0031647</w:t>
            </w:r>
          </w:p>
        </w:tc>
        <w:tc>
          <w:tcPr>
            <w:tcW w:w="1224" w:type="dxa"/>
            <w:shd w:val="clear" w:color="auto" w:fill="auto"/>
            <w:noWrap/>
            <w:vAlign w:val="bottom"/>
            <w:hideMark/>
          </w:tcPr>
          <w:p w14:paraId="7B9B460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1.36116E-05</w:t>
            </w:r>
          </w:p>
        </w:tc>
      </w:tr>
      <w:tr w:rsidR="00F06D7E" w:rsidRPr="00F06D7E" w14:paraId="147D91BF" w14:textId="77777777" w:rsidTr="00F06D7E">
        <w:trPr>
          <w:trHeight w:val="300"/>
          <w:jc w:val="center"/>
        </w:trPr>
        <w:tc>
          <w:tcPr>
            <w:tcW w:w="1696" w:type="dxa"/>
            <w:shd w:val="clear" w:color="auto" w:fill="auto"/>
            <w:noWrap/>
            <w:vAlign w:val="bottom"/>
            <w:hideMark/>
          </w:tcPr>
          <w:p w14:paraId="5466117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6AB80519" w14:textId="2D0871B1"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0A8834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establishment of protein localization to chromosome</w:t>
            </w:r>
          </w:p>
        </w:tc>
        <w:tc>
          <w:tcPr>
            <w:tcW w:w="1276" w:type="dxa"/>
            <w:shd w:val="clear" w:color="auto" w:fill="auto"/>
            <w:noWrap/>
            <w:vAlign w:val="bottom"/>
            <w:hideMark/>
          </w:tcPr>
          <w:p w14:paraId="4BBFE8B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GO:0070199</w:t>
            </w:r>
          </w:p>
        </w:tc>
        <w:tc>
          <w:tcPr>
            <w:tcW w:w="1224" w:type="dxa"/>
            <w:shd w:val="clear" w:color="auto" w:fill="auto"/>
            <w:noWrap/>
            <w:vAlign w:val="bottom"/>
            <w:hideMark/>
          </w:tcPr>
          <w:p w14:paraId="1C4EC23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1.9809E-05</w:t>
            </w:r>
          </w:p>
        </w:tc>
      </w:tr>
      <w:tr w:rsidR="00F06D7E" w:rsidRPr="00F06D7E" w14:paraId="51962599" w14:textId="77777777" w:rsidTr="00F06D7E">
        <w:trPr>
          <w:trHeight w:val="300"/>
          <w:jc w:val="center"/>
        </w:trPr>
        <w:tc>
          <w:tcPr>
            <w:tcW w:w="1696" w:type="dxa"/>
            <w:shd w:val="clear" w:color="auto" w:fill="auto"/>
            <w:noWrap/>
            <w:vAlign w:val="bottom"/>
            <w:hideMark/>
          </w:tcPr>
          <w:p w14:paraId="304D171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187BAADE" w14:textId="342FAC76"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B56D47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ubiquitin protein ligase activity</w:t>
            </w:r>
          </w:p>
        </w:tc>
        <w:tc>
          <w:tcPr>
            <w:tcW w:w="1276" w:type="dxa"/>
            <w:shd w:val="clear" w:color="auto" w:fill="auto"/>
            <w:noWrap/>
            <w:vAlign w:val="bottom"/>
            <w:hideMark/>
          </w:tcPr>
          <w:p w14:paraId="2D2301C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GO:1904666</w:t>
            </w:r>
          </w:p>
        </w:tc>
        <w:tc>
          <w:tcPr>
            <w:tcW w:w="1224" w:type="dxa"/>
            <w:shd w:val="clear" w:color="auto" w:fill="auto"/>
            <w:noWrap/>
            <w:vAlign w:val="bottom"/>
            <w:hideMark/>
          </w:tcPr>
          <w:p w14:paraId="3307E98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1.9809E-05</w:t>
            </w:r>
          </w:p>
        </w:tc>
      </w:tr>
      <w:tr w:rsidR="00F06D7E" w:rsidRPr="00F06D7E" w14:paraId="4B935DA5" w14:textId="77777777" w:rsidTr="00F06D7E">
        <w:trPr>
          <w:trHeight w:val="300"/>
          <w:jc w:val="center"/>
        </w:trPr>
        <w:tc>
          <w:tcPr>
            <w:tcW w:w="1696" w:type="dxa"/>
            <w:shd w:val="clear" w:color="auto" w:fill="auto"/>
            <w:noWrap/>
            <w:vAlign w:val="bottom"/>
            <w:hideMark/>
          </w:tcPr>
          <w:p w14:paraId="082D44B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4BB1C3B2" w14:textId="7BE7F04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DAD6BB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DNA metabolic process</w:t>
            </w:r>
          </w:p>
        </w:tc>
        <w:tc>
          <w:tcPr>
            <w:tcW w:w="1276" w:type="dxa"/>
            <w:shd w:val="clear" w:color="auto" w:fill="auto"/>
            <w:noWrap/>
            <w:vAlign w:val="bottom"/>
            <w:hideMark/>
          </w:tcPr>
          <w:p w14:paraId="010B16F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GO:0051052</w:t>
            </w:r>
          </w:p>
        </w:tc>
        <w:tc>
          <w:tcPr>
            <w:tcW w:w="1224" w:type="dxa"/>
            <w:shd w:val="clear" w:color="auto" w:fill="auto"/>
            <w:noWrap/>
            <w:vAlign w:val="bottom"/>
            <w:hideMark/>
          </w:tcPr>
          <w:p w14:paraId="217CCB6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3.62206E-05</w:t>
            </w:r>
          </w:p>
        </w:tc>
      </w:tr>
      <w:tr w:rsidR="00F06D7E" w:rsidRPr="00F06D7E" w14:paraId="6357E0D0" w14:textId="77777777" w:rsidTr="00F06D7E">
        <w:trPr>
          <w:trHeight w:val="300"/>
          <w:jc w:val="center"/>
        </w:trPr>
        <w:tc>
          <w:tcPr>
            <w:tcW w:w="1696" w:type="dxa"/>
            <w:shd w:val="clear" w:color="auto" w:fill="auto"/>
            <w:noWrap/>
            <w:vAlign w:val="bottom"/>
            <w:hideMark/>
          </w:tcPr>
          <w:p w14:paraId="6F7C6F9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13D325D8" w14:textId="15D76A2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65F855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negative regulation of catabolic process</w:t>
            </w:r>
          </w:p>
        </w:tc>
        <w:tc>
          <w:tcPr>
            <w:tcW w:w="1276" w:type="dxa"/>
            <w:shd w:val="clear" w:color="auto" w:fill="auto"/>
            <w:noWrap/>
            <w:vAlign w:val="bottom"/>
            <w:hideMark/>
          </w:tcPr>
          <w:p w14:paraId="398B4B7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GO:0009895</w:t>
            </w:r>
          </w:p>
        </w:tc>
        <w:tc>
          <w:tcPr>
            <w:tcW w:w="1224" w:type="dxa"/>
            <w:shd w:val="clear" w:color="auto" w:fill="auto"/>
            <w:noWrap/>
            <w:vAlign w:val="bottom"/>
            <w:hideMark/>
          </w:tcPr>
          <w:p w14:paraId="2FDA436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3.89488E-05</w:t>
            </w:r>
          </w:p>
        </w:tc>
      </w:tr>
      <w:tr w:rsidR="00F06D7E" w:rsidRPr="00F06D7E" w14:paraId="53E0840D" w14:textId="77777777" w:rsidTr="00F06D7E">
        <w:trPr>
          <w:trHeight w:val="300"/>
          <w:jc w:val="center"/>
        </w:trPr>
        <w:tc>
          <w:tcPr>
            <w:tcW w:w="1696" w:type="dxa"/>
            <w:shd w:val="clear" w:color="auto" w:fill="auto"/>
            <w:noWrap/>
            <w:vAlign w:val="bottom"/>
            <w:hideMark/>
          </w:tcPr>
          <w:p w14:paraId="3D58801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0736440E" w14:textId="222BB253"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7DD76D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positive regulation of organelle organization</w:t>
            </w:r>
          </w:p>
        </w:tc>
        <w:tc>
          <w:tcPr>
            <w:tcW w:w="1276" w:type="dxa"/>
            <w:shd w:val="clear" w:color="auto" w:fill="auto"/>
            <w:noWrap/>
            <w:vAlign w:val="bottom"/>
            <w:hideMark/>
          </w:tcPr>
          <w:p w14:paraId="162436C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GO:0010638</w:t>
            </w:r>
          </w:p>
        </w:tc>
        <w:tc>
          <w:tcPr>
            <w:tcW w:w="1224" w:type="dxa"/>
            <w:shd w:val="clear" w:color="auto" w:fill="auto"/>
            <w:noWrap/>
            <w:vAlign w:val="bottom"/>
            <w:hideMark/>
          </w:tcPr>
          <w:p w14:paraId="0657082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5.55811E-05</w:t>
            </w:r>
          </w:p>
        </w:tc>
      </w:tr>
      <w:tr w:rsidR="00F06D7E" w:rsidRPr="00F06D7E" w14:paraId="162DC530" w14:textId="77777777" w:rsidTr="00F06D7E">
        <w:trPr>
          <w:trHeight w:val="300"/>
          <w:jc w:val="center"/>
        </w:trPr>
        <w:tc>
          <w:tcPr>
            <w:tcW w:w="1696" w:type="dxa"/>
            <w:shd w:val="clear" w:color="auto" w:fill="auto"/>
            <w:noWrap/>
            <w:vAlign w:val="bottom"/>
            <w:hideMark/>
          </w:tcPr>
          <w:p w14:paraId="6736D64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3DC7C07B" w14:textId="13B88516"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330023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telomere maintenance via telomere lengthening</w:t>
            </w:r>
          </w:p>
        </w:tc>
        <w:tc>
          <w:tcPr>
            <w:tcW w:w="1276" w:type="dxa"/>
            <w:shd w:val="clear" w:color="auto" w:fill="auto"/>
            <w:noWrap/>
            <w:vAlign w:val="bottom"/>
            <w:hideMark/>
          </w:tcPr>
          <w:p w14:paraId="53D2593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GO:0010833</w:t>
            </w:r>
          </w:p>
        </w:tc>
        <w:tc>
          <w:tcPr>
            <w:tcW w:w="1224" w:type="dxa"/>
            <w:shd w:val="clear" w:color="auto" w:fill="auto"/>
            <w:noWrap/>
            <w:vAlign w:val="bottom"/>
            <w:hideMark/>
          </w:tcPr>
          <w:p w14:paraId="47B56D4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5.96104E-05</w:t>
            </w:r>
          </w:p>
        </w:tc>
      </w:tr>
      <w:tr w:rsidR="00F06D7E" w:rsidRPr="00F06D7E" w14:paraId="0C5D96A8" w14:textId="77777777" w:rsidTr="00F06D7E">
        <w:trPr>
          <w:trHeight w:val="300"/>
          <w:jc w:val="center"/>
        </w:trPr>
        <w:tc>
          <w:tcPr>
            <w:tcW w:w="1696" w:type="dxa"/>
            <w:shd w:val="clear" w:color="auto" w:fill="auto"/>
            <w:noWrap/>
            <w:vAlign w:val="bottom"/>
            <w:hideMark/>
          </w:tcPr>
          <w:p w14:paraId="74F2831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169C4CEC" w14:textId="4080CCC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53FB08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telomere organization</w:t>
            </w:r>
          </w:p>
        </w:tc>
        <w:tc>
          <w:tcPr>
            <w:tcW w:w="1276" w:type="dxa"/>
            <w:shd w:val="clear" w:color="auto" w:fill="auto"/>
            <w:noWrap/>
            <w:vAlign w:val="bottom"/>
            <w:hideMark/>
          </w:tcPr>
          <w:p w14:paraId="77633C9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GO:0032200</w:t>
            </w:r>
          </w:p>
        </w:tc>
        <w:tc>
          <w:tcPr>
            <w:tcW w:w="1224" w:type="dxa"/>
            <w:shd w:val="clear" w:color="auto" w:fill="auto"/>
            <w:noWrap/>
            <w:vAlign w:val="bottom"/>
            <w:hideMark/>
          </w:tcPr>
          <w:p w14:paraId="35189D7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7.29618E-05</w:t>
            </w:r>
          </w:p>
        </w:tc>
      </w:tr>
      <w:tr w:rsidR="00F06D7E" w:rsidRPr="00F06D7E" w14:paraId="15082D52" w14:textId="77777777" w:rsidTr="00F06D7E">
        <w:trPr>
          <w:trHeight w:val="300"/>
          <w:jc w:val="center"/>
        </w:trPr>
        <w:tc>
          <w:tcPr>
            <w:tcW w:w="1696" w:type="dxa"/>
            <w:shd w:val="clear" w:color="auto" w:fill="auto"/>
            <w:noWrap/>
            <w:vAlign w:val="bottom"/>
            <w:hideMark/>
          </w:tcPr>
          <w:p w14:paraId="7D6955E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4D10E1C5" w14:textId="3D1D55D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BB2299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protein modification by small protein conjugation or removal</w:t>
            </w:r>
          </w:p>
        </w:tc>
        <w:tc>
          <w:tcPr>
            <w:tcW w:w="1276" w:type="dxa"/>
            <w:shd w:val="clear" w:color="auto" w:fill="auto"/>
            <w:noWrap/>
            <w:vAlign w:val="bottom"/>
            <w:hideMark/>
          </w:tcPr>
          <w:p w14:paraId="1CF27CB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GO:1903320</w:t>
            </w:r>
          </w:p>
        </w:tc>
        <w:tc>
          <w:tcPr>
            <w:tcW w:w="1224" w:type="dxa"/>
            <w:shd w:val="clear" w:color="auto" w:fill="auto"/>
            <w:noWrap/>
            <w:vAlign w:val="bottom"/>
            <w:hideMark/>
          </w:tcPr>
          <w:p w14:paraId="1DA66F4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0.000164218</w:t>
            </w:r>
          </w:p>
        </w:tc>
      </w:tr>
      <w:tr w:rsidR="00F06D7E" w:rsidRPr="00F06D7E" w14:paraId="51212789" w14:textId="77777777" w:rsidTr="00F06D7E">
        <w:trPr>
          <w:trHeight w:val="300"/>
          <w:jc w:val="center"/>
        </w:trPr>
        <w:tc>
          <w:tcPr>
            <w:tcW w:w="1696" w:type="dxa"/>
            <w:shd w:val="clear" w:color="auto" w:fill="auto"/>
            <w:noWrap/>
            <w:vAlign w:val="bottom"/>
            <w:hideMark/>
          </w:tcPr>
          <w:p w14:paraId="75BF688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4B1AA0D2" w14:textId="3658683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79869B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folding</w:t>
            </w:r>
          </w:p>
        </w:tc>
        <w:tc>
          <w:tcPr>
            <w:tcW w:w="1276" w:type="dxa"/>
            <w:shd w:val="clear" w:color="auto" w:fill="auto"/>
            <w:noWrap/>
            <w:vAlign w:val="bottom"/>
            <w:hideMark/>
          </w:tcPr>
          <w:p w14:paraId="0D1D3C2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GO:0006457</w:t>
            </w:r>
          </w:p>
        </w:tc>
        <w:tc>
          <w:tcPr>
            <w:tcW w:w="1224" w:type="dxa"/>
            <w:shd w:val="clear" w:color="auto" w:fill="auto"/>
            <w:noWrap/>
            <w:vAlign w:val="bottom"/>
            <w:hideMark/>
          </w:tcPr>
          <w:p w14:paraId="3599320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0.000242334</w:t>
            </w:r>
          </w:p>
        </w:tc>
      </w:tr>
      <w:tr w:rsidR="00F06D7E" w:rsidRPr="00F06D7E" w14:paraId="26EBD1F3" w14:textId="77777777" w:rsidTr="00F06D7E">
        <w:trPr>
          <w:trHeight w:val="300"/>
          <w:jc w:val="center"/>
        </w:trPr>
        <w:tc>
          <w:tcPr>
            <w:tcW w:w="1696" w:type="dxa"/>
            <w:shd w:val="clear" w:color="auto" w:fill="auto"/>
            <w:noWrap/>
            <w:vAlign w:val="bottom"/>
            <w:hideMark/>
          </w:tcPr>
          <w:p w14:paraId="7FF6894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2FFE9409" w14:textId="7D14AAA8"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481EC5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ubiquitin-protein transferase activity</w:t>
            </w:r>
          </w:p>
        </w:tc>
        <w:tc>
          <w:tcPr>
            <w:tcW w:w="1276" w:type="dxa"/>
            <w:shd w:val="clear" w:color="auto" w:fill="auto"/>
            <w:noWrap/>
            <w:vAlign w:val="bottom"/>
            <w:hideMark/>
          </w:tcPr>
          <w:p w14:paraId="1753D17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GO:0051438</w:t>
            </w:r>
          </w:p>
        </w:tc>
        <w:tc>
          <w:tcPr>
            <w:tcW w:w="1224" w:type="dxa"/>
            <w:shd w:val="clear" w:color="auto" w:fill="auto"/>
            <w:noWrap/>
            <w:vAlign w:val="bottom"/>
            <w:hideMark/>
          </w:tcPr>
          <w:p w14:paraId="0597AD9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0.000348054</w:t>
            </w:r>
          </w:p>
        </w:tc>
      </w:tr>
      <w:tr w:rsidR="00F06D7E" w:rsidRPr="00F06D7E" w14:paraId="1FDD98E4" w14:textId="77777777" w:rsidTr="00F06D7E">
        <w:trPr>
          <w:trHeight w:val="300"/>
          <w:jc w:val="center"/>
        </w:trPr>
        <w:tc>
          <w:tcPr>
            <w:tcW w:w="1696" w:type="dxa"/>
            <w:shd w:val="clear" w:color="auto" w:fill="auto"/>
            <w:noWrap/>
            <w:vAlign w:val="bottom"/>
            <w:hideMark/>
          </w:tcPr>
          <w:p w14:paraId="3FE22B6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62A8A766" w14:textId="6C44463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B2AD3B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cleavage involved in rRNA processing</w:t>
            </w:r>
          </w:p>
        </w:tc>
        <w:tc>
          <w:tcPr>
            <w:tcW w:w="1276" w:type="dxa"/>
            <w:shd w:val="clear" w:color="auto" w:fill="auto"/>
            <w:noWrap/>
            <w:vAlign w:val="bottom"/>
            <w:hideMark/>
          </w:tcPr>
          <w:p w14:paraId="3509D1C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GO:0000469</w:t>
            </w:r>
          </w:p>
        </w:tc>
        <w:tc>
          <w:tcPr>
            <w:tcW w:w="1224" w:type="dxa"/>
            <w:shd w:val="clear" w:color="auto" w:fill="auto"/>
            <w:noWrap/>
            <w:vAlign w:val="bottom"/>
            <w:hideMark/>
          </w:tcPr>
          <w:p w14:paraId="54C18A2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0.000812804</w:t>
            </w:r>
          </w:p>
        </w:tc>
      </w:tr>
      <w:tr w:rsidR="00F06D7E" w:rsidRPr="00F06D7E" w14:paraId="591D6C56" w14:textId="77777777" w:rsidTr="00F06D7E">
        <w:trPr>
          <w:trHeight w:val="300"/>
          <w:jc w:val="center"/>
        </w:trPr>
        <w:tc>
          <w:tcPr>
            <w:tcW w:w="1696" w:type="dxa"/>
            <w:shd w:val="clear" w:color="auto" w:fill="auto"/>
            <w:noWrap/>
            <w:vAlign w:val="bottom"/>
            <w:hideMark/>
          </w:tcPr>
          <w:p w14:paraId="133F287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78FF20B5" w14:textId="57FBB9D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E96BFA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stress granule assembly</w:t>
            </w:r>
          </w:p>
        </w:tc>
        <w:tc>
          <w:tcPr>
            <w:tcW w:w="1276" w:type="dxa"/>
            <w:shd w:val="clear" w:color="auto" w:fill="auto"/>
            <w:noWrap/>
            <w:vAlign w:val="bottom"/>
            <w:hideMark/>
          </w:tcPr>
          <w:p w14:paraId="28436C4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GO:0034063</w:t>
            </w:r>
          </w:p>
        </w:tc>
        <w:tc>
          <w:tcPr>
            <w:tcW w:w="1224" w:type="dxa"/>
            <w:shd w:val="clear" w:color="auto" w:fill="auto"/>
            <w:noWrap/>
            <w:vAlign w:val="bottom"/>
            <w:hideMark/>
          </w:tcPr>
          <w:p w14:paraId="3D9D5D9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0.000812804</w:t>
            </w:r>
          </w:p>
        </w:tc>
      </w:tr>
      <w:tr w:rsidR="00F06D7E" w:rsidRPr="00F06D7E" w14:paraId="47F7E820" w14:textId="77777777" w:rsidTr="00F06D7E">
        <w:trPr>
          <w:trHeight w:val="300"/>
          <w:jc w:val="center"/>
        </w:trPr>
        <w:tc>
          <w:tcPr>
            <w:tcW w:w="1696" w:type="dxa"/>
            <w:shd w:val="clear" w:color="auto" w:fill="auto"/>
            <w:noWrap/>
            <w:vAlign w:val="bottom"/>
            <w:hideMark/>
          </w:tcPr>
          <w:p w14:paraId="58D1F55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09BDB2C5" w14:textId="2BC6088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D7FF0D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endonucleolytic cleavage involved in rRNA processing</w:t>
            </w:r>
          </w:p>
        </w:tc>
        <w:tc>
          <w:tcPr>
            <w:tcW w:w="1276" w:type="dxa"/>
            <w:shd w:val="clear" w:color="auto" w:fill="auto"/>
            <w:noWrap/>
            <w:vAlign w:val="bottom"/>
            <w:hideMark/>
          </w:tcPr>
          <w:p w14:paraId="4046D6D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GO:0000478</w:t>
            </w:r>
          </w:p>
        </w:tc>
        <w:tc>
          <w:tcPr>
            <w:tcW w:w="1224" w:type="dxa"/>
            <w:shd w:val="clear" w:color="auto" w:fill="auto"/>
            <w:noWrap/>
            <w:vAlign w:val="bottom"/>
            <w:hideMark/>
          </w:tcPr>
          <w:p w14:paraId="78AE0B6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0.000843912</w:t>
            </w:r>
          </w:p>
        </w:tc>
      </w:tr>
      <w:tr w:rsidR="00F06D7E" w:rsidRPr="00F06D7E" w14:paraId="3712B086" w14:textId="77777777" w:rsidTr="00F06D7E">
        <w:trPr>
          <w:trHeight w:val="300"/>
          <w:jc w:val="center"/>
        </w:trPr>
        <w:tc>
          <w:tcPr>
            <w:tcW w:w="1696" w:type="dxa"/>
            <w:shd w:val="clear" w:color="auto" w:fill="auto"/>
            <w:noWrap/>
            <w:vAlign w:val="bottom"/>
            <w:hideMark/>
          </w:tcPr>
          <w:p w14:paraId="0C90E39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2D7750FA" w14:textId="64E9315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56A40B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endonucleolytic cleavage of tricistronic rRNA transcript (SSU-rRNA, 5.8S rRNA, LSU-rRNA)</w:t>
            </w:r>
          </w:p>
        </w:tc>
        <w:tc>
          <w:tcPr>
            <w:tcW w:w="1276" w:type="dxa"/>
            <w:shd w:val="clear" w:color="auto" w:fill="auto"/>
            <w:noWrap/>
            <w:vAlign w:val="bottom"/>
            <w:hideMark/>
          </w:tcPr>
          <w:p w14:paraId="68427C2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GO:0000479</w:t>
            </w:r>
          </w:p>
        </w:tc>
        <w:tc>
          <w:tcPr>
            <w:tcW w:w="1224" w:type="dxa"/>
            <w:shd w:val="clear" w:color="auto" w:fill="auto"/>
            <w:noWrap/>
            <w:vAlign w:val="bottom"/>
            <w:hideMark/>
          </w:tcPr>
          <w:p w14:paraId="59A2012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0.000843912</w:t>
            </w:r>
          </w:p>
        </w:tc>
      </w:tr>
      <w:tr w:rsidR="00F06D7E" w:rsidRPr="00F06D7E" w14:paraId="27B49CAC" w14:textId="77777777" w:rsidTr="00F06D7E">
        <w:trPr>
          <w:trHeight w:val="300"/>
          <w:jc w:val="center"/>
        </w:trPr>
        <w:tc>
          <w:tcPr>
            <w:tcW w:w="1696" w:type="dxa"/>
            <w:shd w:val="clear" w:color="auto" w:fill="auto"/>
            <w:noWrap/>
            <w:vAlign w:val="bottom"/>
            <w:hideMark/>
          </w:tcPr>
          <w:p w14:paraId="630AD47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31863752" w14:textId="18E4081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50506F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ribosomal subunit export from nucleus</w:t>
            </w:r>
          </w:p>
        </w:tc>
        <w:tc>
          <w:tcPr>
            <w:tcW w:w="1276" w:type="dxa"/>
            <w:shd w:val="clear" w:color="auto" w:fill="auto"/>
            <w:noWrap/>
            <w:vAlign w:val="bottom"/>
            <w:hideMark/>
          </w:tcPr>
          <w:p w14:paraId="2CE8810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GO:0000054</w:t>
            </w:r>
          </w:p>
        </w:tc>
        <w:tc>
          <w:tcPr>
            <w:tcW w:w="1224" w:type="dxa"/>
            <w:shd w:val="clear" w:color="auto" w:fill="auto"/>
            <w:noWrap/>
            <w:vAlign w:val="bottom"/>
            <w:hideMark/>
          </w:tcPr>
          <w:p w14:paraId="6EAAC0D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0.000843912</w:t>
            </w:r>
          </w:p>
        </w:tc>
      </w:tr>
      <w:tr w:rsidR="00F06D7E" w:rsidRPr="00F06D7E" w14:paraId="0B287B10" w14:textId="77777777" w:rsidTr="00F06D7E">
        <w:trPr>
          <w:trHeight w:val="300"/>
          <w:jc w:val="center"/>
        </w:trPr>
        <w:tc>
          <w:tcPr>
            <w:tcW w:w="1696" w:type="dxa"/>
            <w:shd w:val="clear" w:color="auto" w:fill="auto"/>
            <w:noWrap/>
            <w:vAlign w:val="bottom"/>
            <w:hideMark/>
          </w:tcPr>
          <w:p w14:paraId="56EB3E8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19CAF59F" w14:textId="1964D6F8"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A3DA52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ribosome localization</w:t>
            </w:r>
          </w:p>
        </w:tc>
        <w:tc>
          <w:tcPr>
            <w:tcW w:w="1276" w:type="dxa"/>
            <w:shd w:val="clear" w:color="auto" w:fill="auto"/>
            <w:noWrap/>
            <w:vAlign w:val="bottom"/>
            <w:hideMark/>
          </w:tcPr>
          <w:p w14:paraId="49F5EBE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GO:0033750</w:t>
            </w:r>
          </w:p>
        </w:tc>
        <w:tc>
          <w:tcPr>
            <w:tcW w:w="1224" w:type="dxa"/>
            <w:shd w:val="clear" w:color="auto" w:fill="auto"/>
            <w:noWrap/>
            <w:vAlign w:val="bottom"/>
            <w:hideMark/>
          </w:tcPr>
          <w:p w14:paraId="7A68379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0.000843912</w:t>
            </w:r>
          </w:p>
        </w:tc>
      </w:tr>
      <w:tr w:rsidR="00F06D7E" w:rsidRPr="00F06D7E" w14:paraId="46A3E7C8" w14:textId="77777777" w:rsidTr="00F06D7E">
        <w:trPr>
          <w:trHeight w:val="300"/>
          <w:jc w:val="center"/>
        </w:trPr>
        <w:tc>
          <w:tcPr>
            <w:tcW w:w="1696" w:type="dxa"/>
            <w:shd w:val="clear" w:color="auto" w:fill="auto"/>
            <w:noWrap/>
            <w:vAlign w:val="bottom"/>
            <w:hideMark/>
          </w:tcPr>
          <w:p w14:paraId="2B05D01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190C831C" w14:textId="6F0A03C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00E759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positive regulation of DNA metabolic process</w:t>
            </w:r>
          </w:p>
        </w:tc>
        <w:tc>
          <w:tcPr>
            <w:tcW w:w="1276" w:type="dxa"/>
            <w:shd w:val="clear" w:color="auto" w:fill="auto"/>
            <w:noWrap/>
            <w:vAlign w:val="bottom"/>
            <w:hideMark/>
          </w:tcPr>
          <w:p w14:paraId="15C28A2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GO:0051054</w:t>
            </w:r>
          </w:p>
        </w:tc>
        <w:tc>
          <w:tcPr>
            <w:tcW w:w="1224" w:type="dxa"/>
            <w:shd w:val="clear" w:color="auto" w:fill="auto"/>
            <w:noWrap/>
            <w:vAlign w:val="bottom"/>
            <w:hideMark/>
          </w:tcPr>
          <w:p w14:paraId="633A177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0.000929909</w:t>
            </w:r>
          </w:p>
        </w:tc>
      </w:tr>
      <w:tr w:rsidR="00F06D7E" w:rsidRPr="00F06D7E" w14:paraId="4220AD1E" w14:textId="77777777" w:rsidTr="00F06D7E">
        <w:trPr>
          <w:trHeight w:val="300"/>
          <w:jc w:val="center"/>
        </w:trPr>
        <w:tc>
          <w:tcPr>
            <w:tcW w:w="1696" w:type="dxa"/>
            <w:shd w:val="clear" w:color="auto" w:fill="auto"/>
            <w:noWrap/>
            <w:vAlign w:val="bottom"/>
            <w:hideMark/>
          </w:tcPr>
          <w:p w14:paraId="18FFC78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2796B17B" w14:textId="233E524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B2385F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localization to cytoplasmic stress granule</w:t>
            </w:r>
          </w:p>
        </w:tc>
        <w:tc>
          <w:tcPr>
            <w:tcW w:w="1276" w:type="dxa"/>
            <w:shd w:val="clear" w:color="auto" w:fill="auto"/>
            <w:noWrap/>
            <w:vAlign w:val="bottom"/>
            <w:hideMark/>
          </w:tcPr>
          <w:p w14:paraId="7CD6223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GO:1903608</w:t>
            </w:r>
          </w:p>
        </w:tc>
        <w:tc>
          <w:tcPr>
            <w:tcW w:w="1224" w:type="dxa"/>
            <w:shd w:val="clear" w:color="auto" w:fill="auto"/>
            <w:noWrap/>
            <w:vAlign w:val="bottom"/>
            <w:hideMark/>
          </w:tcPr>
          <w:p w14:paraId="3DECD7D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0.000963162</w:t>
            </w:r>
          </w:p>
        </w:tc>
      </w:tr>
      <w:tr w:rsidR="00F06D7E" w:rsidRPr="00F06D7E" w14:paraId="12589452" w14:textId="77777777" w:rsidTr="00F06D7E">
        <w:trPr>
          <w:trHeight w:val="300"/>
          <w:jc w:val="center"/>
        </w:trPr>
        <w:tc>
          <w:tcPr>
            <w:tcW w:w="1696" w:type="dxa"/>
            <w:shd w:val="clear" w:color="auto" w:fill="auto"/>
            <w:noWrap/>
            <w:vAlign w:val="bottom"/>
            <w:hideMark/>
          </w:tcPr>
          <w:p w14:paraId="7A9E2E3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215FD76A" w14:textId="53174E6D"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4D7B27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positive regulation of protein localization to nucleus</w:t>
            </w:r>
          </w:p>
        </w:tc>
        <w:tc>
          <w:tcPr>
            <w:tcW w:w="1276" w:type="dxa"/>
            <w:shd w:val="clear" w:color="auto" w:fill="auto"/>
            <w:noWrap/>
            <w:vAlign w:val="bottom"/>
            <w:hideMark/>
          </w:tcPr>
          <w:p w14:paraId="11E702A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GO:1900182</w:t>
            </w:r>
          </w:p>
        </w:tc>
        <w:tc>
          <w:tcPr>
            <w:tcW w:w="1224" w:type="dxa"/>
            <w:shd w:val="clear" w:color="auto" w:fill="auto"/>
            <w:noWrap/>
            <w:vAlign w:val="bottom"/>
            <w:hideMark/>
          </w:tcPr>
          <w:p w14:paraId="665CD4B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0.001004557</w:t>
            </w:r>
          </w:p>
        </w:tc>
      </w:tr>
      <w:tr w:rsidR="00F06D7E" w:rsidRPr="00F06D7E" w14:paraId="23A4B314" w14:textId="77777777" w:rsidTr="00F06D7E">
        <w:trPr>
          <w:trHeight w:val="300"/>
          <w:jc w:val="center"/>
        </w:trPr>
        <w:tc>
          <w:tcPr>
            <w:tcW w:w="1696" w:type="dxa"/>
            <w:shd w:val="clear" w:color="auto" w:fill="auto"/>
            <w:noWrap/>
            <w:vAlign w:val="bottom"/>
            <w:hideMark/>
          </w:tcPr>
          <w:p w14:paraId="6B3ED79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64E1B8D5" w14:textId="6F54572F"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27CC2A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DNA biosynthetic process</w:t>
            </w:r>
          </w:p>
        </w:tc>
        <w:tc>
          <w:tcPr>
            <w:tcW w:w="1276" w:type="dxa"/>
            <w:shd w:val="clear" w:color="auto" w:fill="auto"/>
            <w:noWrap/>
            <w:vAlign w:val="bottom"/>
            <w:hideMark/>
          </w:tcPr>
          <w:p w14:paraId="47457E5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GO:2000278</w:t>
            </w:r>
          </w:p>
        </w:tc>
        <w:tc>
          <w:tcPr>
            <w:tcW w:w="1224" w:type="dxa"/>
            <w:shd w:val="clear" w:color="auto" w:fill="auto"/>
            <w:noWrap/>
            <w:vAlign w:val="bottom"/>
            <w:hideMark/>
          </w:tcPr>
          <w:p w14:paraId="500D272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0.001013137</w:t>
            </w:r>
          </w:p>
        </w:tc>
      </w:tr>
      <w:tr w:rsidR="00F06D7E" w:rsidRPr="00F06D7E" w14:paraId="3718FFFF" w14:textId="77777777" w:rsidTr="00F06D7E">
        <w:trPr>
          <w:trHeight w:val="300"/>
          <w:jc w:val="center"/>
        </w:trPr>
        <w:tc>
          <w:tcPr>
            <w:tcW w:w="1696" w:type="dxa"/>
            <w:shd w:val="clear" w:color="auto" w:fill="auto"/>
            <w:noWrap/>
            <w:vAlign w:val="bottom"/>
            <w:hideMark/>
          </w:tcPr>
          <w:p w14:paraId="0076D5E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69F94F11" w14:textId="7D08367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C5B2FF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protein ubiquitination</w:t>
            </w:r>
          </w:p>
        </w:tc>
        <w:tc>
          <w:tcPr>
            <w:tcW w:w="1276" w:type="dxa"/>
            <w:shd w:val="clear" w:color="auto" w:fill="auto"/>
            <w:noWrap/>
            <w:vAlign w:val="bottom"/>
            <w:hideMark/>
          </w:tcPr>
          <w:p w14:paraId="714B240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GO:0031396</w:t>
            </w:r>
          </w:p>
        </w:tc>
        <w:tc>
          <w:tcPr>
            <w:tcW w:w="1224" w:type="dxa"/>
            <w:shd w:val="clear" w:color="auto" w:fill="auto"/>
            <w:noWrap/>
            <w:vAlign w:val="bottom"/>
            <w:hideMark/>
          </w:tcPr>
          <w:p w14:paraId="6AB183C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0.001160044</w:t>
            </w:r>
          </w:p>
        </w:tc>
      </w:tr>
      <w:tr w:rsidR="00F06D7E" w:rsidRPr="00F06D7E" w14:paraId="43DFAC2C" w14:textId="77777777" w:rsidTr="00F06D7E">
        <w:trPr>
          <w:trHeight w:val="300"/>
          <w:jc w:val="center"/>
        </w:trPr>
        <w:tc>
          <w:tcPr>
            <w:tcW w:w="1696" w:type="dxa"/>
            <w:shd w:val="clear" w:color="auto" w:fill="auto"/>
            <w:noWrap/>
            <w:vAlign w:val="bottom"/>
            <w:hideMark/>
          </w:tcPr>
          <w:p w14:paraId="5521B4E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0925BE8A" w14:textId="3394ECFD"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80B659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positive regulation of signal transduction by p53 class mediator</w:t>
            </w:r>
          </w:p>
        </w:tc>
        <w:tc>
          <w:tcPr>
            <w:tcW w:w="1276" w:type="dxa"/>
            <w:shd w:val="clear" w:color="auto" w:fill="auto"/>
            <w:noWrap/>
            <w:vAlign w:val="bottom"/>
            <w:hideMark/>
          </w:tcPr>
          <w:p w14:paraId="384500D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GO:1901798</w:t>
            </w:r>
          </w:p>
        </w:tc>
        <w:tc>
          <w:tcPr>
            <w:tcW w:w="1224" w:type="dxa"/>
            <w:shd w:val="clear" w:color="auto" w:fill="auto"/>
            <w:noWrap/>
            <w:vAlign w:val="bottom"/>
            <w:hideMark/>
          </w:tcPr>
          <w:p w14:paraId="4A3DE74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0.00128039</w:t>
            </w:r>
          </w:p>
        </w:tc>
      </w:tr>
      <w:tr w:rsidR="00F06D7E" w:rsidRPr="00F06D7E" w14:paraId="01064B38" w14:textId="77777777" w:rsidTr="00F06D7E">
        <w:trPr>
          <w:trHeight w:val="300"/>
          <w:jc w:val="center"/>
        </w:trPr>
        <w:tc>
          <w:tcPr>
            <w:tcW w:w="1696" w:type="dxa"/>
            <w:shd w:val="clear" w:color="auto" w:fill="auto"/>
            <w:noWrap/>
            <w:vAlign w:val="bottom"/>
            <w:hideMark/>
          </w:tcPr>
          <w:p w14:paraId="76DCF21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154061F5" w14:textId="0A9EE6F8"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1FAA26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localization to chromosome</w:t>
            </w:r>
          </w:p>
        </w:tc>
        <w:tc>
          <w:tcPr>
            <w:tcW w:w="1276" w:type="dxa"/>
            <w:shd w:val="clear" w:color="auto" w:fill="auto"/>
            <w:noWrap/>
            <w:vAlign w:val="bottom"/>
            <w:hideMark/>
          </w:tcPr>
          <w:p w14:paraId="6734742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GO:0034502</w:t>
            </w:r>
          </w:p>
        </w:tc>
        <w:tc>
          <w:tcPr>
            <w:tcW w:w="1224" w:type="dxa"/>
            <w:shd w:val="clear" w:color="auto" w:fill="auto"/>
            <w:noWrap/>
            <w:vAlign w:val="bottom"/>
            <w:hideMark/>
          </w:tcPr>
          <w:p w14:paraId="6258BAE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0.001947989</w:t>
            </w:r>
          </w:p>
        </w:tc>
      </w:tr>
      <w:tr w:rsidR="00F06D7E" w:rsidRPr="00F06D7E" w14:paraId="59429636" w14:textId="77777777" w:rsidTr="00F06D7E">
        <w:trPr>
          <w:trHeight w:val="300"/>
          <w:jc w:val="center"/>
        </w:trPr>
        <w:tc>
          <w:tcPr>
            <w:tcW w:w="1696" w:type="dxa"/>
            <w:shd w:val="clear" w:color="auto" w:fill="auto"/>
            <w:noWrap/>
            <w:vAlign w:val="bottom"/>
            <w:hideMark/>
          </w:tcPr>
          <w:p w14:paraId="6980520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7AD7903C" w14:textId="25FA368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AC5543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positive regulation of DNA biosynthetic process</w:t>
            </w:r>
          </w:p>
        </w:tc>
        <w:tc>
          <w:tcPr>
            <w:tcW w:w="1276" w:type="dxa"/>
            <w:shd w:val="clear" w:color="auto" w:fill="auto"/>
            <w:noWrap/>
            <w:vAlign w:val="bottom"/>
            <w:hideMark/>
          </w:tcPr>
          <w:p w14:paraId="3F3CBD1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GO:2000573</w:t>
            </w:r>
          </w:p>
        </w:tc>
        <w:tc>
          <w:tcPr>
            <w:tcW w:w="1224" w:type="dxa"/>
            <w:shd w:val="clear" w:color="auto" w:fill="auto"/>
            <w:noWrap/>
            <w:vAlign w:val="bottom"/>
            <w:hideMark/>
          </w:tcPr>
          <w:p w14:paraId="182EDF8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0.002024581</w:t>
            </w:r>
          </w:p>
        </w:tc>
      </w:tr>
      <w:tr w:rsidR="00F06D7E" w:rsidRPr="00F06D7E" w14:paraId="31C281BB" w14:textId="77777777" w:rsidTr="00F06D7E">
        <w:trPr>
          <w:trHeight w:val="300"/>
          <w:jc w:val="center"/>
        </w:trPr>
        <w:tc>
          <w:tcPr>
            <w:tcW w:w="1696" w:type="dxa"/>
            <w:shd w:val="clear" w:color="auto" w:fill="auto"/>
            <w:noWrap/>
            <w:vAlign w:val="bottom"/>
            <w:hideMark/>
          </w:tcPr>
          <w:p w14:paraId="6A8970B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35B68AFA" w14:textId="59743008"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6FE78E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DNA biosynthetic process</w:t>
            </w:r>
          </w:p>
        </w:tc>
        <w:tc>
          <w:tcPr>
            <w:tcW w:w="1276" w:type="dxa"/>
            <w:shd w:val="clear" w:color="auto" w:fill="auto"/>
            <w:noWrap/>
            <w:vAlign w:val="bottom"/>
            <w:hideMark/>
          </w:tcPr>
          <w:p w14:paraId="5B70245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GO:0071897</w:t>
            </w:r>
          </w:p>
        </w:tc>
        <w:tc>
          <w:tcPr>
            <w:tcW w:w="1224" w:type="dxa"/>
            <w:shd w:val="clear" w:color="auto" w:fill="auto"/>
            <w:noWrap/>
            <w:vAlign w:val="bottom"/>
            <w:hideMark/>
          </w:tcPr>
          <w:p w14:paraId="782EAD7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0.002140735</w:t>
            </w:r>
          </w:p>
        </w:tc>
      </w:tr>
      <w:tr w:rsidR="00F06D7E" w:rsidRPr="00F06D7E" w14:paraId="0063A175" w14:textId="77777777" w:rsidTr="00F06D7E">
        <w:trPr>
          <w:trHeight w:val="300"/>
          <w:jc w:val="center"/>
        </w:trPr>
        <w:tc>
          <w:tcPr>
            <w:tcW w:w="1696" w:type="dxa"/>
            <w:shd w:val="clear" w:color="auto" w:fill="auto"/>
            <w:noWrap/>
            <w:vAlign w:val="bottom"/>
            <w:hideMark/>
          </w:tcPr>
          <w:p w14:paraId="0DF7BD6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7428C890" w14:textId="5AC0A585"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BA3417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localization to nucleus</w:t>
            </w:r>
          </w:p>
        </w:tc>
        <w:tc>
          <w:tcPr>
            <w:tcW w:w="1276" w:type="dxa"/>
            <w:shd w:val="clear" w:color="auto" w:fill="auto"/>
            <w:noWrap/>
            <w:vAlign w:val="bottom"/>
            <w:hideMark/>
          </w:tcPr>
          <w:p w14:paraId="21131D2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GO:0034504</w:t>
            </w:r>
          </w:p>
        </w:tc>
        <w:tc>
          <w:tcPr>
            <w:tcW w:w="1224" w:type="dxa"/>
            <w:shd w:val="clear" w:color="auto" w:fill="auto"/>
            <w:noWrap/>
            <w:vAlign w:val="bottom"/>
            <w:hideMark/>
          </w:tcPr>
          <w:p w14:paraId="7552B12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0.002692778</w:t>
            </w:r>
          </w:p>
        </w:tc>
      </w:tr>
      <w:tr w:rsidR="00F06D7E" w:rsidRPr="00F06D7E" w14:paraId="5853567B" w14:textId="77777777" w:rsidTr="00F06D7E">
        <w:trPr>
          <w:trHeight w:val="300"/>
          <w:jc w:val="center"/>
        </w:trPr>
        <w:tc>
          <w:tcPr>
            <w:tcW w:w="1696" w:type="dxa"/>
            <w:shd w:val="clear" w:color="auto" w:fill="auto"/>
            <w:noWrap/>
            <w:vAlign w:val="bottom"/>
            <w:hideMark/>
          </w:tcPr>
          <w:p w14:paraId="0935A91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lastRenderedPageBreak/>
              <w:t>SFV</w:t>
            </w:r>
          </w:p>
        </w:tc>
        <w:tc>
          <w:tcPr>
            <w:tcW w:w="709" w:type="dxa"/>
            <w:shd w:val="clear" w:color="auto" w:fill="auto"/>
            <w:noWrap/>
            <w:vAlign w:val="bottom"/>
            <w:hideMark/>
          </w:tcPr>
          <w:p w14:paraId="6AA4E246" w14:textId="6C41E83B"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289768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nucleic acid transport</w:t>
            </w:r>
          </w:p>
        </w:tc>
        <w:tc>
          <w:tcPr>
            <w:tcW w:w="1276" w:type="dxa"/>
            <w:shd w:val="clear" w:color="auto" w:fill="auto"/>
            <w:noWrap/>
            <w:vAlign w:val="bottom"/>
            <w:hideMark/>
          </w:tcPr>
          <w:p w14:paraId="7E9410A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GO:0050657</w:t>
            </w:r>
          </w:p>
        </w:tc>
        <w:tc>
          <w:tcPr>
            <w:tcW w:w="1224" w:type="dxa"/>
            <w:shd w:val="clear" w:color="auto" w:fill="auto"/>
            <w:noWrap/>
            <w:vAlign w:val="bottom"/>
            <w:hideMark/>
          </w:tcPr>
          <w:p w14:paraId="1150803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0.003864727</w:t>
            </w:r>
          </w:p>
        </w:tc>
      </w:tr>
      <w:tr w:rsidR="00F06D7E" w:rsidRPr="00F06D7E" w14:paraId="30C2F511" w14:textId="77777777" w:rsidTr="00F06D7E">
        <w:trPr>
          <w:trHeight w:val="300"/>
          <w:jc w:val="center"/>
        </w:trPr>
        <w:tc>
          <w:tcPr>
            <w:tcW w:w="1696" w:type="dxa"/>
            <w:shd w:val="clear" w:color="auto" w:fill="auto"/>
            <w:noWrap/>
            <w:vAlign w:val="bottom"/>
            <w:hideMark/>
          </w:tcPr>
          <w:p w14:paraId="102995B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26621A1A" w14:textId="6F9846E0"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C9011E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RNA transport</w:t>
            </w:r>
          </w:p>
        </w:tc>
        <w:tc>
          <w:tcPr>
            <w:tcW w:w="1276" w:type="dxa"/>
            <w:shd w:val="clear" w:color="auto" w:fill="auto"/>
            <w:noWrap/>
            <w:vAlign w:val="bottom"/>
            <w:hideMark/>
          </w:tcPr>
          <w:p w14:paraId="5E0B256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GO:0050658</w:t>
            </w:r>
          </w:p>
        </w:tc>
        <w:tc>
          <w:tcPr>
            <w:tcW w:w="1224" w:type="dxa"/>
            <w:shd w:val="clear" w:color="auto" w:fill="auto"/>
            <w:noWrap/>
            <w:vAlign w:val="bottom"/>
            <w:hideMark/>
          </w:tcPr>
          <w:p w14:paraId="6CA5D40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0.003864727</w:t>
            </w:r>
          </w:p>
        </w:tc>
      </w:tr>
      <w:tr w:rsidR="00F06D7E" w:rsidRPr="00F06D7E" w14:paraId="2B535508" w14:textId="77777777" w:rsidTr="00F06D7E">
        <w:trPr>
          <w:trHeight w:val="300"/>
          <w:jc w:val="center"/>
        </w:trPr>
        <w:tc>
          <w:tcPr>
            <w:tcW w:w="1696" w:type="dxa"/>
            <w:shd w:val="clear" w:color="auto" w:fill="auto"/>
            <w:noWrap/>
            <w:vAlign w:val="bottom"/>
            <w:hideMark/>
          </w:tcPr>
          <w:p w14:paraId="42406AC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3C4C8FA9" w14:textId="2483B3F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030118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establishment of RNA localization</w:t>
            </w:r>
          </w:p>
        </w:tc>
        <w:tc>
          <w:tcPr>
            <w:tcW w:w="1276" w:type="dxa"/>
            <w:shd w:val="clear" w:color="auto" w:fill="auto"/>
            <w:noWrap/>
            <w:vAlign w:val="bottom"/>
            <w:hideMark/>
          </w:tcPr>
          <w:p w14:paraId="2F1E08D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GO:0051236</w:t>
            </w:r>
          </w:p>
        </w:tc>
        <w:tc>
          <w:tcPr>
            <w:tcW w:w="1224" w:type="dxa"/>
            <w:shd w:val="clear" w:color="auto" w:fill="auto"/>
            <w:noWrap/>
            <w:vAlign w:val="bottom"/>
            <w:hideMark/>
          </w:tcPr>
          <w:p w14:paraId="2E45156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0.004623444</w:t>
            </w:r>
          </w:p>
        </w:tc>
      </w:tr>
      <w:tr w:rsidR="00F06D7E" w:rsidRPr="00F06D7E" w14:paraId="1E566E8E" w14:textId="77777777" w:rsidTr="00F06D7E">
        <w:trPr>
          <w:trHeight w:val="300"/>
          <w:jc w:val="center"/>
        </w:trPr>
        <w:tc>
          <w:tcPr>
            <w:tcW w:w="1696" w:type="dxa"/>
            <w:shd w:val="clear" w:color="auto" w:fill="auto"/>
            <w:noWrap/>
            <w:vAlign w:val="bottom"/>
            <w:hideMark/>
          </w:tcPr>
          <w:p w14:paraId="36F1DF5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7812A2E3" w14:textId="5D1CDBD4"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DFFCFD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actin filament organization</w:t>
            </w:r>
          </w:p>
        </w:tc>
        <w:tc>
          <w:tcPr>
            <w:tcW w:w="1276" w:type="dxa"/>
            <w:shd w:val="clear" w:color="auto" w:fill="auto"/>
            <w:noWrap/>
            <w:vAlign w:val="bottom"/>
            <w:hideMark/>
          </w:tcPr>
          <w:p w14:paraId="59D4F17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GO:0007015</w:t>
            </w:r>
          </w:p>
        </w:tc>
        <w:tc>
          <w:tcPr>
            <w:tcW w:w="1224" w:type="dxa"/>
            <w:shd w:val="clear" w:color="auto" w:fill="auto"/>
            <w:noWrap/>
            <w:vAlign w:val="bottom"/>
            <w:hideMark/>
          </w:tcPr>
          <w:p w14:paraId="594099B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0.00482687</w:t>
            </w:r>
          </w:p>
        </w:tc>
      </w:tr>
      <w:tr w:rsidR="00F06D7E" w:rsidRPr="00F06D7E" w14:paraId="72E762E8" w14:textId="77777777" w:rsidTr="00F06D7E">
        <w:trPr>
          <w:trHeight w:val="300"/>
          <w:jc w:val="center"/>
        </w:trPr>
        <w:tc>
          <w:tcPr>
            <w:tcW w:w="1696" w:type="dxa"/>
            <w:shd w:val="clear" w:color="auto" w:fill="auto"/>
            <w:noWrap/>
            <w:vAlign w:val="bottom"/>
            <w:hideMark/>
          </w:tcPr>
          <w:p w14:paraId="74DC0C5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38D21569" w14:textId="6CBD07B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E8C32C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alternative mRNA splicing, via spliceosome</w:t>
            </w:r>
          </w:p>
        </w:tc>
        <w:tc>
          <w:tcPr>
            <w:tcW w:w="1276" w:type="dxa"/>
            <w:shd w:val="clear" w:color="auto" w:fill="auto"/>
            <w:noWrap/>
            <w:vAlign w:val="bottom"/>
            <w:hideMark/>
          </w:tcPr>
          <w:p w14:paraId="13853A7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GO:0000380</w:t>
            </w:r>
          </w:p>
        </w:tc>
        <w:tc>
          <w:tcPr>
            <w:tcW w:w="1224" w:type="dxa"/>
            <w:shd w:val="clear" w:color="auto" w:fill="auto"/>
            <w:noWrap/>
            <w:vAlign w:val="bottom"/>
            <w:hideMark/>
          </w:tcPr>
          <w:p w14:paraId="79209B0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0.005136222</w:t>
            </w:r>
          </w:p>
        </w:tc>
      </w:tr>
      <w:tr w:rsidR="00F06D7E" w:rsidRPr="00F06D7E" w14:paraId="7486CA20" w14:textId="77777777" w:rsidTr="00F06D7E">
        <w:trPr>
          <w:trHeight w:val="300"/>
          <w:jc w:val="center"/>
        </w:trPr>
        <w:tc>
          <w:tcPr>
            <w:tcW w:w="1696" w:type="dxa"/>
            <w:shd w:val="clear" w:color="auto" w:fill="auto"/>
            <w:noWrap/>
            <w:vAlign w:val="bottom"/>
            <w:hideMark/>
          </w:tcPr>
          <w:p w14:paraId="31CA4DB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3913A9C3" w14:textId="285B6B4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264809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refolding</w:t>
            </w:r>
          </w:p>
        </w:tc>
        <w:tc>
          <w:tcPr>
            <w:tcW w:w="1276" w:type="dxa"/>
            <w:shd w:val="clear" w:color="auto" w:fill="auto"/>
            <w:noWrap/>
            <w:vAlign w:val="bottom"/>
            <w:hideMark/>
          </w:tcPr>
          <w:p w14:paraId="24A6307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GO:0042026</w:t>
            </w:r>
          </w:p>
        </w:tc>
        <w:tc>
          <w:tcPr>
            <w:tcW w:w="1224" w:type="dxa"/>
            <w:shd w:val="clear" w:color="auto" w:fill="auto"/>
            <w:noWrap/>
            <w:vAlign w:val="bottom"/>
            <w:hideMark/>
          </w:tcPr>
          <w:p w14:paraId="169F337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0.005416204</w:t>
            </w:r>
          </w:p>
        </w:tc>
      </w:tr>
      <w:tr w:rsidR="00F06D7E" w:rsidRPr="00F06D7E" w14:paraId="20F02027" w14:textId="77777777" w:rsidTr="00F06D7E">
        <w:trPr>
          <w:trHeight w:val="300"/>
          <w:jc w:val="center"/>
        </w:trPr>
        <w:tc>
          <w:tcPr>
            <w:tcW w:w="1696" w:type="dxa"/>
            <w:shd w:val="clear" w:color="auto" w:fill="auto"/>
            <w:noWrap/>
            <w:vAlign w:val="bottom"/>
            <w:hideMark/>
          </w:tcPr>
          <w:p w14:paraId="720522A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4A0FA31B" w14:textId="6F63C2A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4F12A6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translational initiation</w:t>
            </w:r>
          </w:p>
        </w:tc>
        <w:tc>
          <w:tcPr>
            <w:tcW w:w="1276" w:type="dxa"/>
            <w:shd w:val="clear" w:color="auto" w:fill="auto"/>
            <w:noWrap/>
            <w:vAlign w:val="bottom"/>
            <w:hideMark/>
          </w:tcPr>
          <w:p w14:paraId="42F5C62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GO:0006446</w:t>
            </w:r>
          </w:p>
        </w:tc>
        <w:tc>
          <w:tcPr>
            <w:tcW w:w="1224" w:type="dxa"/>
            <w:shd w:val="clear" w:color="auto" w:fill="auto"/>
            <w:noWrap/>
            <w:vAlign w:val="bottom"/>
            <w:hideMark/>
          </w:tcPr>
          <w:p w14:paraId="69C0B51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0.005652944</w:t>
            </w:r>
          </w:p>
        </w:tc>
      </w:tr>
      <w:tr w:rsidR="00F06D7E" w:rsidRPr="00F06D7E" w14:paraId="4478D935" w14:textId="77777777" w:rsidTr="00F06D7E">
        <w:trPr>
          <w:trHeight w:val="300"/>
          <w:jc w:val="center"/>
        </w:trPr>
        <w:tc>
          <w:tcPr>
            <w:tcW w:w="1696" w:type="dxa"/>
            <w:shd w:val="clear" w:color="auto" w:fill="auto"/>
            <w:noWrap/>
            <w:vAlign w:val="bottom"/>
            <w:hideMark/>
          </w:tcPr>
          <w:p w14:paraId="370E481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SFV</w:t>
            </w:r>
          </w:p>
        </w:tc>
        <w:tc>
          <w:tcPr>
            <w:tcW w:w="709" w:type="dxa"/>
            <w:shd w:val="clear" w:color="auto" w:fill="auto"/>
            <w:noWrap/>
            <w:vAlign w:val="bottom"/>
            <w:hideMark/>
          </w:tcPr>
          <w:p w14:paraId="39F17978" w14:textId="76899B84"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FCDD0D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positive regulation of viral process</w:t>
            </w:r>
          </w:p>
        </w:tc>
        <w:tc>
          <w:tcPr>
            <w:tcW w:w="1276" w:type="dxa"/>
            <w:shd w:val="clear" w:color="auto" w:fill="auto"/>
            <w:noWrap/>
            <w:vAlign w:val="bottom"/>
            <w:hideMark/>
          </w:tcPr>
          <w:p w14:paraId="15D30AE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GO:0048524</w:t>
            </w:r>
          </w:p>
        </w:tc>
        <w:tc>
          <w:tcPr>
            <w:tcW w:w="1224" w:type="dxa"/>
            <w:shd w:val="clear" w:color="auto" w:fill="auto"/>
            <w:noWrap/>
            <w:vAlign w:val="bottom"/>
            <w:hideMark/>
          </w:tcPr>
          <w:p w14:paraId="5C55039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0.007530109</w:t>
            </w:r>
          </w:p>
        </w:tc>
      </w:tr>
      <w:tr w:rsidR="00F06D7E" w:rsidRPr="00F06D7E" w14:paraId="0EA7C5C3" w14:textId="77777777" w:rsidTr="00F06D7E">
        <w:trPr>
          <w:trHeight w:val="300"/>
          <w:jc w:val="center"/>
        </w:trPr>
        <w:tc>
          <w:tcPr>
            <w:tcW w:w="1696" w:type="dxa"/>
            <w:shd w:val="clear" w:color="auto" w:fill="auto"/>
            <w:noWrap/>
            <w:vAlign w:val="bottom"/>
            <w:hideMark/>
          </w:tcPr>
          <w:p w14:paraId="6B31960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68565BB8" w14:textId="2244C9EF"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4098A5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respiratory electron transport chain</w:t>
            </w:r>
          </w:p>
        </w:tc>
        <w:tc>
          <w:tcPr>
            <w:tcW w:w="1276" w:type="dxa"/>
            <w:shd w:val="clear" w:color="auto" w:fill="auto"/>
            <w:noWrap/>
            <w:vAlign w:val="bottom"/>
            <w:hideMark/>
          </w:tcPr>
          <w:p w14:paraId="0D0E20E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GO:0022904</w:t>
            </w:r>
          </w:p>
        </w:tc>
        <w:tc>
          <w:tcPr>
            <w:tcW w:w="1224" w:type="dxa"/>
            <w:shd w:val="clear" w:color="auto" w:fill="auto"/>
            <w:noWrap/>
            <w:vAlign w:val="bottom"/>
            <w:hideMark/>
          </w:tcPr>
          <w:p w14:paraId="7210EED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2.70E-19</w:t>
            </w:r>
          </w:p>
        </w:tc>
      </w:tr>
      <w:tr w:rsidR="00F06D7E" w:rsidRPr="00F06D7E" w14:paraId="573D2E4F" w14:textId="77777777" w:rsidTr="00F06D7E">
        <w:trPr>
          <w:trHeight w:val="300"/>
          <w:jc w:val="center"/>
        </w:trPr>
        <w:tc>
          <w:tcPr>
            <w:tcW w:w="1696" w:type="dxa"/>
            <w:shd w:val="clear" w:color="auto" w:fill="auto"/>
            <w:noWrap/>
            <w:vAlign w:val="bottom"/>
            <w:hideMark/>
          </w:tcPr>
          <w:p w14:paraId="555A95E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0F3533AF" w14:textId="57B13564"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70C6A9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ATP synthesis coupled electron transport</w:t>
            </w:r>
          </w:p>
        </w:tc>
        <w:tc>
          <w:tcPr>
            <w:tcW w:w="1276" w:type="dxa"/>
            <w:shd w:val="clear" w:color="auto" w:fill="auto"/>
            <w:noWrap/>
            <w:vAlign w:val="bottom"/>
            <w:hideMark/>
          </w:tcPr>
          <w:p w14:paraId="0262B8B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GO:0042773</w:t>
            </w:r>
          </w:p>
        </w:tc>
        <w:tc>
          <w:tcPr>
            <w:tcW w:w="1224" w:type="dxa"/>
            <w:shd w:val="clear" w:color="auto" w:fill="auto"/>
            <w:noWrap/>
            <w:vAlign w:val="bottom"/>
            <w:hideMark/>
          </w:tcPr>
          <w:p w14:paraId="205425D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6.95E-19</w:t>
            </w:r>
          </w:p>
        </w:tc>
      </w:tr>
      <w:tr w:rsidR="00F06D7E" w:rsidRPr="00F06D7E" w14:paraId="1BDD4F67" w14:textId="77777777" w:rsidTr="00F06D7E">
        <w:trPr>
          <w:trHeight w:val="300"/>
          <w:jc w:val="center"/>
        </w:trPr>
        <w:tc>
          <w:tcPr>
            <w:tcW w:w="1696" w:type="dxa"/>
            <w:shd w:val="clear" w:color="auto" w:fill="auto"/>
            <w:noWrap/>
            <w:vAlign w:val="bottom"/>
            <w:hideMark/>
          </w:tcPr>
          <w:p w14:paraId="61265ED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18107B21" w14:textId="52E953B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B50567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mitochondrial ATP synthesis coupled electron transport</w:t>
            </w:r>
          </w:p>
        </w:tc>
        <w:tc>
          <w:tcPr>
            <w:tcW w:w="1276" w:type="dxa"/>
            <w:shd w:val="clear" w:color="auto" w:fill="auto"/>
            <w:noWrap/>
            <w:vAlign w:val="bottom"/>
            <w:hideMark/>
          </w:tcPr>
          <w:p w14:paraId="6412C76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GO:0042775</w:t>
            </w:r>
          </w:p>
        </w:tc>
        <w:tc>
          <w:tcPr>
            <w:tcW w:w="1224" w:type="dxa"/>
            <w:shd w:val="clear" w:color="auto" w:fill="auto"/>
            <w:noWrap/>
            <w:vAlign w:val="bottom"/>
            <w:hideMark/>
          </w:tcPr>
          <w:p w14:paraId="3F78E45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6.95E-19</w:t>
            </w:r>
          </w:p>
        </w:tc>
      </w:tr>
      <w:tr w:rsidR="00F06D7E" w:rsidRPr="00F06D7E" w14:paraId="680CAB7C" w14:textId="77777777" w:rsidTr="00F06D7E">
        <w:trPr>
          <w:trHeight w:val="300"/>
          <w:jc w:val="center"/>
        </w:trPr>
        <w:tc>
          <w:tcPr>
            <w:tcW w:w="1696" w:type="dxa"/>
            <w:shd w:val="clear" w:color="auto" w:fill="auto"/>
            <w:noWrap/>
            <w:vAlign w:val="bottom"/>
            <w:hideMark/>
          </w:tcPr>
          <w:p w14:paraId="143BDBD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576C99A5" w14:textId="678D5A26"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C4F3C0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aerobic electron transport chain</w:t>
            </w:r>
          </w:p>
        </w:tc>
        <w:tc>
          <w:tcPr>
            <w:tcW w:w="1276" w:type="dxa"/>
            <w:shd w:val="clear" w:color="auto" w:fill="auto"/>
            <w:noWrap/>
            <w:vAlign w:val="bottom"/>
            <w:hideMark/>
          </w:tcPr>
          <w:p w14:paraId="06BF111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GO:0019646</w:t>
            </w:r>
          </w:p>
        </w:tc>
        <w:tc>
          <w:tcPr>
            <w:tcW w:w="1224" w:type="dxa"/>
            <w:shd w:val="clear" w:color="auto" w:fill="auto"/>
            <w:noWrap/>
            <w:vAlign w:val="bottom"/>
            <w:hideMark/>
          </w:tcPr>
          <w:p w14:paraId="6AFF87E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1.68E-18</w:t>
            </w:r>
          </w:p>
        </w:tc>
      </w:tr>
      <w:tr w:rsidR="00F06D7E" w:rsidRPr="00F06D7E" w14:paraId="1B187740" w14:textId="77777777" w:rsidTr="00F06D7E">
        <w:trPr>
          <w:trHeight w:val="300"/>
          <w:jc w:val="center"/>
        </w:trPr>
        <w:tc>
          <w:tcPr>
            <w:tcW w:w="1696" w:type="dxa"/>
            <w:shd w:val="clear" w:color="auto" w:fill="auto"/>
            <w:noWrap/>
            <w:vAlign w:val="bottom"/>
            <w:hideMark/>
          </w:tcPr>
          <w:p w14:paraId="491BB1D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4682D10F" w14:textId="036CF80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39B16A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mitochondrial electron transport, NADH to ubiquinone</w:t>
            </w:r>
          </w:p>
        </w:tc>
        <w:tc>
          <w:tcPr>
            <w:tcW w:w="1276" w:type="dxa"/>
            <w:shd w:val="clear" w:color="auto" w:fill="auto"/>
            <w:noWrap/>
            <w:vAlign w:val="bottom"/>
            <w:hideMark/>
          </w:tcPr>
          <w:p w14:paraId="0FBFBA5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GO:0006120</w:t>
            </w:r>
          </w:p>
        </w:tc>
        <w:tc>
          <w:tcPr>
            <w:tcW w:w="1224" w:type="dxa"/>
            <w:shd w:val="clear" w:color="auto" w:fill="auto"/>
            <w:noWrap/>
            <w:vAlign w:val="bottom"/>
            <w:hideMark/>
          </w:tcPr>
          <w:p w14:paraId="495D4B2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3.80E-18</w:t>
            </w:r>
          </w:p>
        </w:tc>
      </w:tr>
      <w:tr w:rsidR="00F06D7E" w:rsidRPr="00F06D7E" w14:paraId="1C667673" w14:textId="77777777" w:rsidTr="00F06D7E">
        <w:trPr>
          <w:trHeight w:val="300"/>
          <w:jc w:val="center"/>
        </w:trPr>
        <w:tc>
          <w:tcPr>
            <w:tcW w:w="1696" w:type="dxa"/>
            <w:shd w:val="clear" w:color="auto" w:fill="auto"/>
            <w:noWrap/>
            <w:vAlign w:val="bottom"/>
            <w:hideMark/>
          </w:tcPr>
          <w:p w14:paraId="14A39D8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63E0191D" w14:textId="321F94A3"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730672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mitochondrial respiratory chain complex assembly</w:t>
            </w:r>
          </w:p>
        </w:tc>
        <w:tc>
          <w:tcPr>
            <w:tcW w:w="1276" w:type="dxa"/>
            <w:shd w:val="clear" w:color="auto" w:fill="auto"/>
            <w:noWrap/>
            <w:vAlign w:val="bottom"/>
            <w:hideMark/>
          </w:tcPr>
          <w:p w14:paraId="06F1C8B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GO:0033108</w:t>
            </w:r>
          </w:p>
        </w:tc>
        <w:tc>
          <w:tcPr>
            <w:tcW w:w="1224" w:type="dxa"/>
            <w:shd w:val="clear" w:color="auto" w:fill="auto"/>
            <w:noWrap/>
            <w:vAlign w:val="bottom"/>
            <w:hideMark/>
          </w:tcPr>
          <w:p w14:paraId="04ADD8E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1.52E-17</w:t>
            </w:r>
          </w:p>
        </w:tc>
      </w:tr>
      <w:tr w:rsidR="00F06D7E" w:rsidRPr="00F06D7E" w14:paraId="583CD820" w14:textId="77777777" w:rsidTr="00F06D7E">
        <w:trPr>
          <w:trHeight w:val="300"/>
          <w:jc w:val="center"/>
        </w:trPr>
        <w:tc>
          <w:tcPr>
            <w:tcW w:w="1696" w:type="dxa"/>
            <w:shd w:val="clear" w:color="auto" w:fill="auto"/>
            <w:noWrap/>
            <w:vAlign w:val="bottom"/>
            <w:hideMark/>
          </w:tcPr>
          <w:p w14:paraId="21DAE88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66175935" w14:textId="136FF516"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8C6421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oxidative phosphorylation</w:t>
            </w:r>
          </w:p>
        </w:tc>
        <w:tc>
          <w:tcPr>
            <w:tcW w:w="1276" w:type="dxa"/>
            <w:shd w:val="clear" w:color="auto" w:fill="auto"/>
            <w:noWrap/>
            <w:vAlign w:val="bottom"/>
            <w:hideMark/>
          </w:tcPr>
          <w:p w14:paraId="58E30FA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GO:0006119</w:t>
            </w:r>
          </w:p>
        </w:tc>
        <w:tc>
          <w:tcPr>
            <w:tcW w:w="1224" w:type="dxa"/>
            <w:shd w:val="clear" w:color="auto" w:fill="auto"/>
            <w:noWrap/>
            <w:vAlign w:val="bottom"/>
            <w:hideMark/>
          </w:tcPr>
          <w:p w14:paraId="19DD421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8.19E-17</w:t>
            </w:r>
          </w:p>
        </w:tc>
      </w:tr>
      <w:tr w:rsidR="00F06D7E" w:rsidRPr="00F06D7E" w14:paraId="1CBEE03C" w14:textId="77777777" w:rsidTr="00F06D7E">
        <w:trPr>
          <w:trHeight w:val="300"/>
          <w:jc w:val="center"/>
        </w:trPr>
        <w:tc>
          <w:tcPr>
            <w:tcW w:w="1696" w:type="dxa"/>
            <w:shd w:val="clear" w:color="auto" w:fill="auto"/>
            <w:noWrap/>
            <w:vAlign w:val="bottom"/>
            <w:hideMark/>
          </w:tcPr>
          <w:p w14:paraId="313C1BD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6A03F2BF" w14:textId="056B7A74"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48470B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mitochondrial respiratory chain complex I assembly</w:t>
            </w:r>
          </w:p>
        </w:tc>
        <w:tc>
          <w:tcPr>
            <w:tcW w:w="1276" w:type="dxa"/>
            <w:shd w:val="clear" w:color="auto" w:fill="auto"/>
            <w:noWrap/>
            <w:vAlign w:val="bottom"/>
            <w:hideMark/>
          </w:tcPr>
          <w:p w14:paraId="57E4E27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GO:0032981</w:t>
            </w:r>
          </w:p>
        </w:tc>
        <w:tc>
          <w:tcPr>
            <w:tcW w:w="1224" w:type="dxa"/>
            <w:shd w:val="clear" w:color="auto" w:fill="auto"/>
            <w:noWrap/>
            <w:vAlign w:val="bottom"/>
            <w:hideMark/>
          </w:tcPr>
          <w:p w14:paraId="02D0BBB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9.76E-17</w:t>
            </w:r>
          </w:p>
        </w:tc>
      </w:tr>
      <w:tr w:rsidR="00F06D7E" w:rsidRPr="00F06D7E" w14:paraId="30194401" w14:textId="77777777" w:rsidTr="00F06D7E">
        <w:trPr>
          <w:trHeight w:val="300"/>
          <w:jc w:val="center"/>
        </w:trPr>
        <w:tc>
          <w:tcPr>
            <w:tcW w:w="1696" w:type="dxa"/>
            <w:shd w:val="clear" w:color="auto" w:fill="auto"/>
            <w:noWrap/>
            <w:vAlign w:val="bottom"/>
            <w:hideMark/>
          </w:tcPr>
          <w:p w14:paraId="61AD157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481D8BDD" w14:textId="0B4ED97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08B6D0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NADH dehydrogenase complex assembly</w:t>
            </w:r>
          </w:p>
        </w:tc>
        <w:tc>
          <w:tcPr>
            <w:tcW w:w="1276" w:type="dxa"/>
            <w:shd w:val="clear" w:color="auto" w:fill="auto"/>
            <w:noWrap/>
            <w:vAlign w:val="bottom"/>
            <w:hideMark/>
          </w:tcPr>
          <w:p w14:paraId="6FE1C9C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GO:0010257</w:t>
            </w:r>
          </w:p>
        </w:tc>
        <w:tc>
          <w:tcPr>
            <w:tcW w:w="1224" w:type="dxa"/>
            <w:shd w:val="clear" w:color="auto" w:fill="auto"/>
            <w:noWrap/>
            <w:vAlign w:val="bottom"/>
            <w:hideMark/>
          </w:tcPr>
          <w:p w14:paraId="4405DDC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9.76E-17</w:t>
            </w:r>
          </w:p>
        </w:tc>
      </w:tr>
      <w:tr w:rsidR="00F06D7E" w:rsidRPr="00F06D7E" w14:paraId="56BB1299" w14:textId="77777777" w:rsidTr="00F06D7E">
        <w:trPr>
          <w:trHeight w:val="300"/>
          <w:jc w:val="center"/>
        </w:trPr>
        <w:tc>
          <w:tcPr>
            <w:tcW w:w="1696" w:type="dxa"/>
            <w:shd w:val="clear" w:color="auto" w:fill="auto"/>
            <w:noWrap/>
            <w:vAlign w:val="bottom"/>
            <w:hideMark/>
          </w:tcPr>
          <w:p w14:paraId="54529CC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0054490C" w14:textId="7A3C698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C82F5E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aerobic respiration</w:t>
            </w:r>
          </w:p>
        </w:tc>
        <w:tc>
          <w:tcPr>
            <w:tcW w:w="1276" w:type="dxa"/>
            <w:shd w:val="clear" w:color="auto" w:fill="auto"/>
            <w:noWrap/>
            <w:vAlign w:val="bottom"/>
            <w:hideMark/>
          </w:tcPr>
          <w:p w14:paraId="0721512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GO:0009060</w:t>
            </w:r>
          </w:p>
        </w:tc>
        <w:tc>
          <w:tcPr>
            <w:tcW w:w="1224" w:type="dxa"/>
            <w:shd w:val="clear" w:color="auto" w:fill="auto"/>
            <w:noWrap/>
            <w:vAlign w:val="bottom"/>
            <w:hideMark/>
          </w:tcPr>
          <w:p w14:paraId="2433150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1.40E-16</w:t>
            </w:r>
          </w:p>
        </w:tc>
      </w:tr>
      <w:tr w:rsidR="00F06D7E" w:rsidRPr="00F06D7E" w14:paraId="491B5394" w14:textId="77777777" w:rsidTr="00F06D7E">
        <w:trPr>
          <w:trHeight w:val="300"/>
          <w:jc w:val="center"/>
        </w:trPr>
        <w:tc>
          <w:tcPr>
            <w:tcW w:w="1696" w:type="dxa"/>
            <w:shd w:val="clear" w:color="auto" w:fill="auto"/>
            <w:noWrap/>
            <w:vAlign w:val="bottom"/>
            <w:hideMark/>
          </w:tcPr>
          <w:p w14:paraId="61C55BF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6B66BBAB" w14:textId="7492B05B"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F3A894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cellular respiration</w:t>
            </w:r>
          </w:p>
        </w:tc>
        <w:tc>
          <w:tcPr>
            <w:tcW w:w="1276" w:type="dxa"/>
            <w:shd w:val="clear" w:color="auto" w:fill="auto"/>
            <w:noWrap/>
            <w:vAlign w:val="bottom"/>
            <w:hideMark/>
          </w:tcPr>
          <w:p w14:paraId="63B05F7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GO:0045333</w:t>
            </w:r>
          </w:p>
        </w:tc>
        <w:tc>
          <w:tcPr>
            <w:tcW w:w="1224" w:type="dxa"/>
            <w:shd w:val="clear" w:color="auto" w:fill="auto"/>
            <w:noWrap/>
            <w:vAlign w:val="bottom"/>
            <w:hideMark/>
          </w:tcPr>
          <w:p w14:paraId="004A9AA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4.71E-15</w:t>
            </w:r>
          </w:p>
        </w:tc>
      </w:tr>
      <w:tr w:rsidR="00F06D7E" w:rsidRPr="00F06D7E" w14:paraId="65703823" w14:textId="77777777" w:rsidTr="00F06D7E">
        <w:trPr>
          <w:trHeight w:val="300"/>
          <w:jc w:val="center"/>
        </w:trPr>
        <w:tc>
          <w:tcPr>
            <w:tcW w:w="1696" w:type="dxa"/>
            <w:shd w:val="clear" w:color="auto" w:fill="auto"/>
            <w:noWrap/>
            <w:vAlign w:val="bottom"/>
            <w:hideMark/>
          </w:tcPr>
          <w:p w14:paraId="386231F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2A242A8C" w14:textId="07E7A78F"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88117D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electron transport chain</w:t>
            </w:r>
          </w:p>
        </w:tc>
        <w:tc>
          <w:tcPr>
            <w:tcW w:w="1276" w:type="dxa"/>
            <w:shd w:val="clear" w:color="auto" w:fill="auto"/>
            <w:noWrap/>
            <w:vAlign w:val="bottom"/>
            <w:hideMark/>
          </w:tcPr>
          <w:p w14:paraId="1B7BC0C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GO:0022900</w:t>
            </w:r>
          </w:p>
        </w:tc>
        <w:tc>
          <w:tcPr>
            <w:tcW w:w="1224" w:type="dxa"/>
            <w:shd w:val="clear" w:color="auto" w:fill="auto"/>
            <w:noWrap/>
            <w:vAlign w:val="bottom"/>
            <w:hideMark/>
          </w:tcPr>
          <w:p w14:paraId="759EBAC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2.18E-14</w:t>
            </w:r>
          </w:p>
        </w:tc>
      </w:tr>
      <w:tr w:rsidR="00F06D7E" w:rsidRPr="00F06D7E" w14:paraId="77D8F01D" w14:textId="77777777" w:rsidTr="00F06D7E">
        <w:trPr>
          <w:trHeight w:val="300"/>
          <w:jc w:val="center"/>
        </w:trPr>
        <w:tc>
          <w:tcPr>
            <w:tcW w:w="1696" w:type="dxa"/>
            <w:shd w:val="clear" w:color="auto" w:fill="auto"/>
            <w:noWrap/>
            <w:vAlign w:val="bottom"/>
            <w:hideMark/>
          </w:tcPr>
          <w:p w14:paraId="1D267A7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6834382F" w14:textId="5E3F849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65C5BE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energy derivation by oxidation of organic compounds</w:t>
            </w:r>
          </w:p>
        </w:tc>
        <w:tc>
          <w:tcPr>
            <w:tcW w:w="1276" w:type="dxa"/>
            <w:shd w:val="clear" w:color="auto" w:fill="auto"/>
            <w:noWrap/>
            <w:vAlign w:val="bottom"/>
            <w:hideMark/>
          </w:tcPr>
          <w:p w14:paraId="103FB92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GO:0015980</w:t>
            </w:r>
          </w:p>
        </w:tc>
        <w:tc>
          <w:tcPr>
            <w:tcW w:w="1224" w:type="dxa"/>
            <w:shd w:val="clear" w:color="auto" w:fill="auto"/>
            <w:noWrap/>
            <w:vAlign w:val="bottom"/>
            <w:hideMark/>
          </w:tcPr>
          <w:p w14:paraId="77AE615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6.55E-13</w:t>
            </w:r>
          </w:p>
        </w:tc>
      </w:tr>
      <w:tr w:rsidR="00F06D7E" w:rsidRPr="00F06D7E" w14:paraId="79C5ECCE" w14:textId="77777777" w:rsidTr="00F06D7E">
        <w:trPr>
          <w:trHeight w:val="300"/>
          <w:jc w:val="center"/>
        </w:trPr>
        <w:tc>
          <w:tcPr>
            <w:tcW w:w="1696" w:type="dxa"/>
            <w:shd w:val="clear" w:color="auto" w:fill="auto"/>
            <w:noWrap/>
            <w:vAlign w:val="bottom"/>
            <w:hideMark/>
          </w:tcPr>
          <w:p w14:paraId="58807AA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53EE24B8" w14:textId="46C2A1C9"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2038EB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ATP metabolic process</w:t>
            </w:r>
          </w:p>
        </w:tc>
        <w:tc>
          <w:tcPr>
            <w:tcW w:w="1276" w:type="dxa"/>
            <w:shd w:val="clear" w:color="auto" w:fill="auto"/>
            <w:noWrap/>
            <w:vAlign w:val="bottom"/>
            <w:hideMark/>
          </w:tcPr>
          <w:p w14:paraId="0D86131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GO:0046034</w:t>
            </w:r>
          </w:p>
        </w:tc>
        <w:tc>
          <w:tcPr>
            <w:tcW w:w="1224" w:type="dxa"/>
            <w:shd w:val="clear" w:color="auto" w:fill="auto"/>
            <w:noWrap/>
            <w:vAlign w:val="bottom"/>
            <w:hideMark/>
          </w:tcPr>
          <w:p w14:paraId="6B9622E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3.12E-12</w:t>
            </w:r>
          </w:p>
        </w:tc>
      </w:tr>
      <w:tr w:rsidR="00F06D7E" w:rsidRPr="00F06D7E" w14:paraId="733FF351" w14:textId="77777777" w:rsidTr="00F06D7E">
        <w:trPr>
          <w:trHeight w:val="300"/>
          <w:jc w:val="center"/>
        </w:trPr>
        <w:tc>
          <w:tcPr>
            <w:tcW w:w="1696" w:type="dxa"/>
            <w:shd w:val="clear" w:color="auto" w:fill="auto"/>
            <w:noWrap/>
            <w:vAlign w:val="bottom"/>
            <w:hideMark/>
          </w:tcPr>
          <w:p w14:paraId="391A827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490BCACC" w14:textId="389232B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646FDD7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generation of precursor metabolites and energy</w:t>
            </w:r>
          </w:p>
        </w:tc>
        <w:tc>
          <w:tcPr>
            <w:tcW w:w="1276" w:type="dxa"/>
            <w:shd w:val="clear" w:color="auto" w:fill="auto"/>
            <w:noWrap/>
            <w:vAlign w:val="bottom"/>
            <w:hideMark/>
          </w:tcPr>
          <w:p w14:paraId="328FBA2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GO:0006091</w:t>
            </w:r>
          </w:p>
        </w:tc>
        <w:tc>
          <w:tcPr>
            <w:tcW w:w="1224" w:type="dxa"/>
            <w:shd w:val="clear" w:color="auto" w:fill="auto"/>
            <w:noWrap/>
            <w:vAlign w:val="bottom"/>
            <w:hideMark/>
          </w:tcPr>
          <w:p w14:paraId="4EE6470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3.71E-09</w:t>
            </w:r>
          </w:p>
        </w:tc>
      </w:tr>
      <w:tr w:rsidR="00F06D7E" w:rsidRPr="00F06D7E" w14:paraId="14FD416C" w14:textId="77777777" w:rsidTr="00F06D7E">
        <w:trPr>
          <w:trHeight w:val="300"/>
          <w:jc w:val="center"/>
        </w:trPr>
        <w:tc>
          <w:tcPr>
            <w:tcW w:w="1696" w:type="dxa"/>
            <w:shd w:val="clear" w:color="auto" w:fill="auto"/>
            <w:noWrap/>
            <w:vAlign w:val="bottom"/>
            <w:hideMark/>
          </w:tcPr>
          <w:p w14:paraId="77665C7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2CF62CC1" w14:textId="41A8AC1F"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B1FB4C3"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inner mitochondrial membrane organization</w:t>
            </w:r>
          </w:p>
        </w:tc>
        <w:tc>
          <w:tcPr>
            <w:tcW w:w="1276" w:type="dxa"/>
            <w:shd w:val="clear" w:color="auto" w:fill="auto"/>
            <w:noWrap/>
            <w:vAlign w:val="bottom"/>
            <w:hideMark/>
          </w:tcPr>
          <w:p w14:paraId="0A66961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GO:0007007</w:t>
            </w:r>
          </w:p>
        </w:tc>
        <w:tc>
          <w:tcPr>
            <w:tcW w:w="1224" w:type="dxa"/>
            <w:shd w:val="clear" w:color="auto" w:fill="auto"/>
            <w:noWrap/>
            <w:vAlign w:val="bottom"/>
            <w:hideMark/>
          </w:tcPr>
          <w:p w14:paraId="1C982CD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2.18E-05</w:t>
            </w:r>
          </w:p>
        </w:tc>
      </w:tr>
      <w:tr w:rsidR="00F06D7E" w:rsidRPr="00F06D7E" w14:paraId="3747AEFE" w14:textId="77777777" w:rsidTr="00F06D7E">
        <w:trPr>
          <w:trHeight w:val="300"/>
          <w:jc w:val="center"/>
        </w:trPr>
        <w:tc>
          <w:tcPr>
            <w:tcW w:w="1696" w:type="dxa"/>
            <w:shd w:val="clear" w:color="auto" w:fill="auto"/>
            <w:noWrap/>
            <w:vAlign w:val="bottom"/>
            <w:hideMark/>
          </w:tcPr>
          <w:p w14:paraId="52C395B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345454C5" w14:textId="74152A91"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244CCA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ribosome biogenesis</w:t>
            </w:r>
          </w:p>
        </w:tc>
        <w:tc>
          <w:tcPr>
            <w:tcW w:w="1276" w:type="dxa"/>
            <w:shd w:val="clear" w:color="auto" w:fill="auto"/>
            <w:noWrap/>
            <w:vAlign w:val="bottom"/>
            <w:hideMark/>
          </w:tcPr>
          <w:p w14:paraId="446B05C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GO:0042254</w:t>
            </w:r>
          </w:p>
        </w:tc>
        <w:tc>
          <w:tcPr>
            <w:tcW w:w="1224" w:type="dxa"/>
            <w:shd w:val="clear" w:color="auto" w:fill="auto"/>
            <w:noWrap/>
            <w:vAlign w:val="bottom"/>
            <w:hideMark/>
          </w:tcPr>
          <w:p w14:paraId="58C922C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5.56262E-05</w:t>
            </w:r>
          </w:p>
        </w:tc>
      </w:tr>
      <w:tr w:rsidR="00F06D7E" w:rsidRPr="00F06D7E" w14:paraId="373C4DEF" w14:textId="77777777" w:rsidTr="00F06D7E">
        <w:trPr>
          <w:trHeight w:val="300"/>
          <w:jc w:val="center"/>
        </w:trPr>
        <w:tc>
          <w:tcPr>
            <w:tcW w:w="1696" w:type="dxa"/>
            <w:shd w:val="clear" w:color="auto" w:fill="auto"/>
            <w:noWrap/>
            <w:vAlign w:val="bottom"/>
            <w:hideMark/>
          </w:tcPr>
          <w:p w14:paraId="54110E6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2D6368BB" w14:textId="39A90E3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9B58E7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organelle fusion</w:t>
            </w:r>
          </w:p>
        </w:tc>
        <w:tc>
          <w:tcPr>
            <w:tcW w:w="1276" w:type="dxa"/>
            <w:shd w:val="clear" w:color="auto" w:fill="auto"/>
            <w:noWrap/>
            <w:vAlign w:val="bottom"/>
            <w:hideMark/>
          </w:tcPr>
          <w:p w14:paraId="2526945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GO:0048284</w:t>
            </w:r>
          </w:p>
        </w:tc>
        <w:tc>
          <w:tcPr>
            <w:tcW w:w="1224" w:type="dxa"/>
            <w:shd w:val="clear" w:color="auto" w:fill="auto"/>
            <w:noWrap/>
            <w:vAlign w:val="bottom"/>
            <w:hideMark/>
          </w:tcPr>
          <w:p w14:paraId="5414A64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0.001073144</w:t>
            </w:r>
          </w:p>
        </w:tc>
      </w:tr>
      <w:tr w:rsidR="00F06D7E" w:rsidRPr="00F06D7E" w14:paraId="1F429769" w14:textId="77777777" w:rsidTr="00F06D7E">
        <w:trPr>
          <w:trHeight w:val="300"/>
          <w:jc w:val="center"/>
        </w:trPr>
        <w:tc>
          <w:tcPr>
            <w:tcW w:w="1696" w:type="dxa"/>
            <w:shd w:val="clear" w:color="auto" w:fill="auto"/>
            <w:noWrap/>
            <w:vAlign w:val="bottom"/>
            <w:hideMark/>
          </w:tcPr>
          <w:p w14:paraId="1F8696A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094D58F0" w14:textId="4375C91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759965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protein insertion into mitochondrial inner membrane</w:t>
            </w:r>
          </w:p>
        </w:tc>
        <w:tc>
          <w:tcPr>
            <w:tcW w:w="1276" w:type="dxa"/>
            <w:shd w:val="clear" w:color="auto" w:fill="auto"/>
            <w:noWrap/>
            <w:vAlign w:val="bottom"/>
            <w:hideMark/>
          </w:tcPr>
          <w:p w14:paraId="42EABAA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GO:0045039</w:t>
            </w:r>
          </w:p>
        </w:tc>
        <w:tc>
          <w:tcPr>
            <w:tcW w:w="1224" w:type="dxa"/>
            <w:shd w:val="clear" w:color="auto" w:fill="auto"/>
            <w:noWrap/>
            <w:vAlign w:val="bottom"/>
            <w:hideMark/>
          </w:tcPr>
          <w:p w14:paraId="4206F06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0.001816545</w:t>
            </w:r>
          </w:p>
        </w:tc>
      </w:tr>
      <w:tr w:rsidR="00F06D7E" w:rsidRPr="00F06D7E" w14:paraId="21960D91" w14:textId="77777777" w:rsidTr="00F06D7E">
        <w:trPr>
          <w:trHeight w:val="300"/>
          <w:jc w:val="center"/>
        </w:trPr>
        <w:tc>
          <w:tcPr>
            <w:tcW w:w="1696" w:type="dxa"/>
            <w:shd w:val="clear" w:color="auto" w:fill="auto"/>
            <w:noWrap/>
            <w:vAlign w:val="bottom"/>
            <w:hideMark/>
          </w:tcPr>
          <w:p w14:paraId="58B75CC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0D6E2824" w14:textId="5E2B17A3"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606A04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vesicle fusion</w:t>
            </w:r>
          </w:p>
        </w:tc>
        <w:tc>
          <w:tcPr>
            <w:tcW w:w="1276" w:type="dxa"/>
            <w:shd w:val="clear" w:color="auto" w:fill="auto"/>
            <w:noWrap/>
            <w:vAlign w:val="bottom"/>
            <w:hideMark/>
          </w:tcPr>
          <w:p w14:paraId="573EB9C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GO:0006906</w:t>
            </w:r>
          </w:p>
        </w:tc>
        <w:tc>
          <w:tcPr>
            <w:tcW w:w="1224" w:type="dxa"/>
            <w:shd w:val="clear" w:color="auto" w:fill="auto"/>
            <w:noWrap/>
            <w:vAlign w:val="bottom"/>
            <w:hideMark/>
          </w:tcPr>
          <w:p w14:paraId="1C69CAC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0.00249978</w:t>
            </w:r>
          </w:p>
        </w:tc>
      </w:tr>
      <w:tr w:rsidR="00F06D7E" w:rsidRPr="00F06D7E" w14:paraId="6C204200" w14:textId="77777777" w:rsidTr="00F06D7E">
        <w:trPr>
          <w:trHeight w:val="300"/>
          <w:jc w:val="center"/>
        </w:trPr>
        <w:tc>
          <w:tcPr>
            <w:tcW w:w="1696" w:type="dxa"/>
            <w:shd w:val="clear" w:color="auto" w:fill="auto"/>
            <w:noWrap/>
            <w:vAlign w:val="bottom"/>
            <w:hideMark/>
          </w:tcPr>
          <w:p w14:paraId="1493272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6C51D4D6" w14:textId="6A9D319E"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1A5F157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rRNA metabolic process</w:t>
            </w:r>
          </w:p>
        </w:tc>
        <w:tc>
          <w:tcPr>
            <w:tcW w:w="1276" w:type="dxa"/>
            <w:shd w:val="clear" w:color="auto" w:fill="auto"/>
            <w:noWrap/>
            <w:vAlign w:val="bottom"/>
            <w:hideMark/>
          </w:tcPr>
          <w:p w14:paraId="4CC8777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GO:0016072</w:t>
            </w:r>
          </w:p>
        </w:tc>
        <w:tc>
          <w:tcPr>
            <w:tcW w:w="1224" w:type="dxa"/>
            <w:shd w:val="clear" w:color="auto" w:fill="auto"/>
            <w:noWrap/>
            <w:vAlign w:val="bottom"/>
            <w:hideMark/>
          </w:tcPr>
          <w:p w14:paraId="419AD66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0.003391859</w:t>
            </w:r>
          </w:p>
        </w:tc>
      </w:tr>
      <w:tr w:rsidR="00F06D7E" w:rsidRPr="00F06D7E" w14:paraId="1AF18587" w14:textId="77777777" w:rsidTr="00F06D7E">
        <w:trPr>
          <w:trHeight w:val="300"/>
          <w:jc w:val="center"/>
        </w:trPr>
        <w:tc>
          <w:tcPr>
            <w:tcW w:w="1696" w:type="dxa"/>
            <w:shd w:val="clear" w:color="auto" w:fill="auto"/>
            <w:noWrap/>
            <w:vAlign w:val="bottom"/>
            <w:hideMark/>
          </w:tcPr>
          <w:p w14:paraId="2C90DB4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4C384420" w14:textId="3581B3E2"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59A4E9A"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organelle membrane fusion</w:t>
            </w:r>
          </w:p>
        </w:tc>
        <w:tc>
          <w:tcPr>
            <w:tcW w:w="1276" w:type="dxa"/>
            <w:shd w:val="clear" w:color="auto" w:fill="auto"/>
            <w:noWrap/>
            <w:vAlign w:val="bottom"/>
            <w:hideMark/>
          </w:tcPr>
          <w:p w14:paraId="2BC62EA8"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GO:0090174</w:t>
            </w:r>
          </w:p>
        </w:tc>
        <w:tc>
          <w:tcPr>
            <w:tcW w:w="1224" w:type="dxa"/>
            <w:shd w:val="clear" w:color="auto" w:fill="auto"/>
            <w:noWrap/>
            <w:vAlign w:val="bottom"/>
            <w:hideMark/>
          </w:tcPr>
          <w:p w14:paraId="6CF8AC2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0.003635665</w:t>
            </w:r>
          </w:p>
        </w:tc>
      </w:tr>
      <w:tr w:rsidR="00F06D7E" w:rsidRPr="00F06D7E" w14:paraId="18DF1DC2" w14:textId="77777777" w:rsidTr="00F06D7E">
        <w:trPr>
          <w:trHeight w:val="300"/>
          <w:jc w:val="center"/>
        </w:trPr>
        <w:tc>
          <w:tcPr>
            <w:tcW w:w="1696" w:type="dxa"/>
            <w:shd w:val="clear" w:color="auto" w:fill="auto"/>
            <w:noWrap/>
            <w:vAlign w:val="bottom"/>
            <w:hideMark/>
          </w:tcPr>
          <w:p w14:paraId="3E9C3D6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0AED269D" w14:textId="3B94F21F"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6EF085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mRNA polyadenylation</w:t>
            </w:r>
          </w:p>
        </w:tc>
        <w:tc>
          <w:tcPr>
            <w:tcW w:w="1276" w:type="dxa"/>
            <w:shd w:val="clear" w:color="auto" w:fill="auto"/>
            <w:noWrap/>
            <w:vAlign w:val="bottom"/>
            <w:hideMark/>
          </w:tcPr>
          <w:p w14:paraId="5B209B8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GO:0006378</w:t>
            </w:r>
          </w:p>
        </w:tc>
        <w:tc>
          <w:tcPr>
            <w:tcW w:w="1224" w:type="dxa"/>
            <w:shd w:val="clear" w:color="auto" w:fill="auto"/>
            <w:noWrap/>
            <w:vAlign w:val="bottom"/>
            <w:hideMark/>
          </w:tcPr>
          <w:p w14:paraId="0CFB1EF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0.004057332</w:t>
            </w:r>
          </w:p>
        </w:tc>
      </w:tr>
      <w:tr w:rsidR="00F06D7E" w:rsidRPr="00F06D7E" w14:paraId="610CABB0" w14:textId="77777777" w:rsidTr="00F06D7E">
        <w:trPr>
          <w:trHeight w:val="300"/>
          <w:jc w:val="center"/>
        </w:trPr>
        <w:tc>
          <w:tcPr>
            <w:tcW w:w="1696" w:type="dxa"/>
            <w:shd w:val="clear" w:color="auto" w:fill="auto"/>
            <w:noWrap/>
            <w:vAlign w:val="bottom"/>
            <w:hideMark/>
          </w:tcPr>
          <w:p w14:paraId="428547E9"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0E248479" w14:textId="527DC32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9FACCBB"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mitochondrial gene expression</w:t>
            </w:r>
          </w:p>
        </w:tc>
        <w:tc>
          <w:tcPr>
            <w:tcW w:w="1276" w:type="dxa"/>
            <w:shd w:val="clear" w:color="auto" w:fill="auto"/>
            <w:noWrap/>
            <w:vAlign w:val="bottom"/>
            <w:hideMark/>
          </w:tcPr>
          <w:p w14:paraId="158CF34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GO:0140053</w:t>
            </w:r>
          </w:p>
        </w:tc>
        <w:tc>
          <w:tcPr>
            <w:tcW w:w="1224" w:type="dxa"/>
            <w:shd w:val="clear" w:color="auto" w:fill="auto"/>
            <w:noWrap/>
            <w:vAlign w:val="bottom"/>
            <w:hideMark/>
          </w:tcPr>
          <w:p w14:paraId="5B5EDB3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0.004357473</w:t>
            </w:r>
          </w:p>
        </w:tc>
      </w:tr>
      <w:tr w:rsidR="00F06D7E" w:rsidRPr="00F06D7E" w14:paraId="1F3F26B0" w14:textId="77777777" w:rsidTr="00F06D7E">
        <w:trPr>
          <w:trHeight w:val="300"/>
          <w:jc w:val="center"/>
        </w:trPr>
        <w:tc>
          <w:tcPr>
            <w:tcW w:w="1696" w:type="dxa"/>
            <w:shd w:val="clear" w:color="auto" w:fill="auto"/>
            <w:noWrap/>
            <w:vAlign w:val="bottom"/>
            <w:hideMark/>
          </w:tcPr>
          <w:p w14:paraId="3E236F8E"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707B74A6" w14:textId="712FFBDF"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4B36EAE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RNA polyadenylation</w:t>
            </w:r>
          </w:p>
        </w:tc>
        <w:tc>
          <w:tcPr>
            <w:tcW w:w="1276" w:type="dxa"/>
            <w:shd w:val="clear" w:color="auto" w:fill="auto"/>
            <w:noWrap/>
            <w:vAlign w:val="bottom"/>
            <w:hideMark/>
          </w:tcPr>
          <w:p w14:paraId="14DDAD3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GO:0043631</w:t>
            </w:r>
          </w:p>
        </w:tc>
        <w:tc>
          <w:tcPr>
            <w:tcW w:w="1224" w:type="dxa"/>
            <w:shd w:val="clear" w:color="auto" w:fill="auto"/>
            <w:noWrap/>
            <w:vAlign w:val="bottom"/>
            <w:hideMark/>
          </w:tcPr>
          <w:p w14:paraId="174A7A3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0.004712176</w:t>
            </w:r>
          </w:p>
        </w:tc>
      </w:tr>
      <w:tr w:rsidR="00F06D7E" w:rsidRPr="00F06D7E" w14:paraId="48788A5D" w14:textId="77777777" w:rsidTr="00F06D7E">
        <w:trPr>
          <w:trHeight w:val="300"/>
          <w:jc w:val="center"/>
        </w:trPr>
        <w:tc>
          <w:tcPr>
            <w:tcW w:w="1696" w:type="dxa"/>
            <w:shd w:val="clear" w:color="auto" w:fill="auto"/>
            <w:noWrap/>
            <w:vAlign w:val="bottom"/>
            <w:hideMark/>
          </w:tcPr>
          <w:p w14:paraId="54BBE2D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46FA0EB9" w14:textId="6B1A6C6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0213A70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mRNA 3'-end processing</w:t>
            </w:r>
          </w:p>
        </w:tc>
        <w:tc>
          <w:tcPr>
            <w:tcW w:w="1276" w:type="dxa"/>
            <w:shd w:val="clear" w:color="auto" w:fill="auto"/>
            <w:noWrap/>
            <w:vAlign w:val="bottom"/>
            <w:hideMark/>
          </w:tcPr>
          <w:p w14:paraId="46FB668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GO:0031124</w:t>
            </w:r>
          </w:p>
        </w:tc>
        <w:tc>
          <w:tcPr>
            <w:tcW w:w="1224" w:type="dxa"/>
            <w:shd w:val="clear" w:color="auto" w:fill="auto"/>
            <w:noWrap/>
            <w:vAlign w:val="bottom"/>
            <w:hideMark/>
          </w:tcPr>
          <w:p w14:paraId="3598F84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0.006171535</w:t>
            </w:r>
          </w:p>
        </w:tc>
      </w:tr>
      <w:tr w:rsidR="00F06D7E" w:rsidRPr="00F06D7E" w14:paraId="684EDE1E" w14:textId="77777777" w:rsidTr="00F06D7E">
        <w:trPr>
          <w:trHeight w:val="300"/>
          <w:jc w:val="center"/>
        </w:trPr>
        <w:tc>
          <w:tcPr>
            <w:tcW w:w="1696" w:type="dxa"/>
            <w:shd w:val="clear" w:color="auto" w:fill="auto"/>
            <w:noWrap/>
            <w:vAlign w:val="bottom"/>
            <w:hideMark/>
          </w:tcPr>
          <w:p w14:paraId="5360E6D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47843313" w14:textId="583D3DA7"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35A8347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membrane fusion</w:t>
            </w:r>
          </w:p>
        </w:tc>
        <w:tc>
          <w:tcPr>
            <w:tcW w:w="1276" w:type="dxa"/>
            <w:shd w:val="clear" w:color="auto" w:fill="auto"/>
            <w:noWrap/>
            <w:vAlign w:val="bottom"/>
            <w:hideMark/>
          </w:tcPr>
          <w:p w14:paraId="10F2C8C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GO:0061025</w:t>
            </w:r>
          </w:p>
        </w:tc>
        <w:tc>
          <w:tcPr>
            <w:tcW w:w="1224" w:type="dxa"/>
            <w:shd w:val="clear" w:color="auto" w:fill="auto"/>
            <w:noWrap/>
            <w:vAlign w:val="bottom"/>
            <w:hideMark/>
          </w:tcPr>
          <w:p w14:paraId="4D0C34B5"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0.006926049</w:t>
            </w:r>
          </w:p>
        </w:tc>
      </w:tr>
      <w:tr w:rsidR="00F06D7E" w:rsidRPr="00F06D7E" w14:paraId="0D1B6D40" w14:textId="77777777" w:rsidTr="00F06D7E">
        <w:trPr>
          <w:trHeight w:val="300"/>
          <w:jc w:val="center"/>
        </w:trPr>
        <w:tc>
          <w:tcPr>
            <w:tcW w:w="1696" w:type="dxa"/>
            <w:shd w:val="clear" w:color="auto" w:fill="auto"/>
            <w:noWrap/>
            <w:vAlign w:val="bottom"/>
            <w:hideMark/>
          </w:tcPr>
          <w:p w14:paraId="34AC00F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45AEA674" w14:textId="17E4960A"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583480FD"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regulation of mRNA processing</w:t>
            </w:r>
          </w:p>
        </w:tc>
        <w:tc>
          <w:tcPr>
            <w:tcW w:w="1276" w:type="dxa"/>
            <w:shd w:val="clear" w:color="auto" w:fill="auto"/>
            <w:noWrap/>
            <w:vAlign w:val="bottom"/>
            <w:hideMark/>
          </w:tcPr>
          <w:p w14:paraId="7145435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GO:0050684</w:t>
            </w:r>
          </w:p>
        </w:tc>
        <w:tc>
          <w:tcPr>
            <w:tcW w:w="1224" w:type="dxa"/>
            <w:shd w:val="clear" w:color="auto" w:fill="auto"/>
            <w:noWrap/>
            <w:vAlign w:val="bottom"/>
            <w:hideMark/>
          </w:tcPr>
          <w:p w14:paraId="09368F12"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0.007491879</w:t>
            </w:r>
          </w:p>
        </w:tc>
      </w:tr>
      <w:tr w:rsidR="00F06D7E" w:rsidRPr="00F06D7E" w14:paraId="6E1AB348" w14:textId="77777777" w:rsidTr="00F06D7E">
        <w:trPr>
          <w:trHeight w:val="300"/>
          <w:jc w:val="center"/>
        </w:trPr>
        <w:tc>
          <w:tcPr>
            <w:tcW w:w="1696" w:type="dxa"/>
            <w:shd w:val="clear" w:color="auto" w:fill="auto"/>
            <w:noWrap/>
            <w:vAlign w:val="bottom"/>
            <w:hideMark/>
          </w:tcPr>
          <w:p w14:paraId="703ADD3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1D45137F" w14:textId="7C75F4A6"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7E09AF7F"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formation of cytoplasmic translation initiation complex</w:t>
            </w:r>
          </w:p>
        </w:tc>
        <w:tc>
          <w:tcPr>
            <w:tcW w:w="1276" w:type="dxa"/>
            <w:shd w:val="clear" w:color="auto" w:fill="auto"/>
            <w:noWrap/>
            <w:vAlign w:val="bottom"/>
            <w:hideMark/>
          </w:tcPr>
          <w:p w14:paraId="549E9C76"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GO:0001732</w:t>
            </w:r>
          </w:p>
        </w:tc>
        <w:tc>
          <w:tcPr>
            <w:tcW w:w="1224" w:type="dxa"/>
            <w:shd w:val="clear" w:color="auto" w:fill="auto"/>
            <w:noWrap/>
            <w:vAlign w:val="bottom"/>
            <w:hideMark/>
          </w:tcPr>
          <w:p w14:paraId="63E5487C"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0.009499933</w:t>
            </w:r>
          </w:p>
        </w:tc>
      </w:tr>
      <w:tr w:rsidR="00F06D7E" w:rsidRPr="00F06D7E" w14:paraId="0D4C8653" w14:textId="77777777" w:rsidTr="00F06D7E">
        <w:trPr>
          <w:trHeight w:val="300"/>
          <w:jc w:val="center"/>
        </w:trPr>
        <w:tc>
          <w:tcPr>
            <w:tcW w:w="1696" w:type="dxa"/>
            <w:shd w:val="clear" w:color="auto" w:fill="auto"/>
            <w:noWrap/>
            <w:vAlign w:val="bottom"/>
            <w:hideMark/>
          </w:tcPr>
          <w:p w14:paraId="115CC320"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ZIKV</w:t>
            </w:r>
          </w:p>
        </w:tc>
        <w:tc>
          <w:tcPr>
            <w:tcW w:w="709" w:type="dxa"/>
            <w:shd w:val="clear" w:color="auto" w:fill="auto"/>
            <w:noWrap/>
            <w:vAlign w:val="bottom"/>
            <w:hideMark/>
          </w:tcPr>
          <w:p w14:paraId="2EB660BE" w14:textId="6E6ADD6C" w:rsidR="00AA5475" w:rsidRPr="00AA5475" w:rsidRDefault="00F06D7E" w:rsidP="00F06D7E">
            <w:pPr>
              <w:spacing w:before="80" w:after="80"/>
              <w:jc w:val="center"/>
              <w:rPr>
                <w:rFonts w:ascii="Arial" w:eastAsiaTheme="minorHAnsi" w:hAnsi="Arial" w:cs="Arial"/>
                <w:sz w:val="16"/>
                <w:szCs w:val="16"/>
                <w:lang w:eastAsia="en-US"/>
              </w:rPr>
            </w:pPr>
            <w:r>
              <w:rPr>
                <w:rFonts w:ascii="Arial" w:eastAsiaTheme="minorHAnsi" w:hAnsi="Arial" w:cs="Arial"/>
                <w:sz w:val="16"/>
                <w:szCs w:val="16"/>
                <w:lang w:eastAsia="en-US"/>
              </w:rPr>
              <w:t>BP</w:t>
            </w:r>
          </w:p>
        </w:tc>
        <w:tc>
          <w:tcPr>
            <w:tcW w:w="4111" w:type="dxa"/>
            <w:shd w:val="clear" w:color="auto" w:fill="auto"/>
            <w:noWrap/>
            <w:vAlign w:val="bottom"/>
            <w:hideMark/>
          </w:tcPr>
          <w:p w14:paraId="25AA22C1"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organelle localization by membrane tethering</w:t>
            </w:r>
          </w:p>
        </w:tc>
        <w:tc>
          <w:tcPr>
            <w:tcW w:w="1276" w:type="dxa"/>
            <w:shd w:val="clear" w:color="auto" w:fill="auto"/>
            <w:noWrap/>
            <w:vAlign w:val="bottom"/>
            <w:hideMark/>
          </w:tcPr>
          <w:p w14:paraId="0B0415C4"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GO:0140056</w:t>
            </w:r>
          </w:p>
        </w:tc>
        <w:tc>
          <w:tcPr>
            <w:tcW w:w="1224" w:type="dxa"/>
            <w:shd w:val="clear" w:color="auto" w:fill="auto"/>
            <w:noWrap/>
            <w:vAlign w:val="bottom"/>
            <w:hideMark/>
          </w:tcPr>
          <w:p w14:paraId="36C3B6E7" w14:textId="77777777" w:rsidR="00AA5475" w:rsidRPr="00AA5475" w:rsidRDefault="00AA5475" w:rsidP="00F06D7E">
            <w:pPr>
              <w:spacing w:before="80" w:after="80"/>
              <w:jc w:val="center"/>
              <w:rPr>
                <w:rFonts w:ascii="Arial" w:eastAsiaTheme="minorHAnsi" w:hAnsi="Arial" w:cs="Arial"/>
                <w:sz w:val="16"/>
                <w:szCs w:val="16"/>
                <w:lang w:eastAsia="en-US"/>
              </w:rPr>
            </w:pPr>
            <w:r w:rsidRPr="00AA5475">
              <w:rPr>
                <w:rFonts w:ascii="Arial" w:eastAsiaTheme="minorHAnsi" w:hAnsi="Arial" w:cs="Arial"/>
                <w:sz w:val="16"/>
                <w:szCs w:val="16"/>
                <w:lang w:eastAsia="en-US"/>
              </w:rPr>
              <w:t>0.009692004</w:t>
            </w:r>
          </w:p>
        </w:tc>
      </w:tr>
    </w:tbl>
    <w:p w14:paraId="4066AA30" w14:textId="77777777" w:rsidR="004E261F" w:rsidRPr="00AA5475" w:rsidRDefault="004E261F" w:rsidP="00AA5475">
      <w:pPr>
        <w:rPr>
          <w:lang w:val="en-US"/>
        </w:rPr>
      </w:pPr>
    </w:p>
    <w:p w14:paraId="1CEECB2B" w14:textId="114C9B05" w:rsidR="004E261F" w:rsidRDefault="004E261F" w:rsidP="004E261F">
      <w:pPr>
        <w:widowControl w:val="0"/>
        <w:snapToGrid w:val="0"/>
        <w:spacing w:line="360" w:lineRule="auto"/>
        <w:contextualSpacing/>
        <w:jc w:val="center"/>
        <w:rPr>
          <w:rFonts w:ascii="Arial" w:hAnsi="Arial" w:cs="Arial"/>
          <w:b/>
          <w:bCs/>
          <w:color w:val="000000"/>
          <w:sz w:val="26"/>
          <w:szCs w:val="26"/>
          <w:lang w:val="en-US"/>
        </w:rPr>
      </w:pPr>
      <w:r w:rsidRPr="00AD1945">
        <w:rPr>
          <w:rFonts w:ascii="Arial" w:hAnsi="Arial" w:cs="Arial"/>
          <w:b/>
          <w:bCs/>
          <w:color w:val="000000"/>
          <w:sz w:val="26"/>
          <w:szCs w:val="26"/>
          <w:lang w:val="en-US"/>
        </w:rPr>
        <w:lastRenderedPageBreak/>
        <w:t xml:space="preserve">Supplementary </w:t>
      </w:r>
      <w:r>
        <w:rPr>
          <w:rFonts w:ascii="Arial" w:hAnsi="Arial" w:cs="Arial"/>
          <w:b/>
          <w:bCs/>
          <w:color w:val="000000"/>
          <w:sz w:val="26"/>
          <w:szCs w:val="26"/>
          <w:lang w:val="en-US"/>
        </w:rPr>
        <w:t>References</w:t>
      </w:r>
    </w:p>
    <w:p w14:paraId="42E3C0B8" w14:textId="77777777" w:rsidR="009E67BA" w:rsidRPr="00AD1945" w:rsidRDefault="009E67BA" w:rsidP="004E261F">
      <w:pPr>
        <w:widowControl w:val="0"/>
        <w:snapToGrid w:val="0"/>
        <w:spacing w:line="360" w:lineRule="auto"/>
        <w:contextualSpacing/>
        <w:jc w:val="center"/>
        <w:rPr>
          <w:rFonts w:ascii="Arial" w:hAnsi="Arial" w:cs="Arial"/>
          <w:b/>
          <w:bCs/>
          <w:lang w:val="en-US"/>
        </w:rPr>
      </w:pPr>
    </w:p>
    <w:p w14:paraId="23A0E0C8" w14:textId="77777777" w:rsidR="009E67BA" w:rsidRPr="009E67BA" w:rsidRDefault="004E261F" w:rsidP="009E67BA">
      <w:pPr>
        <w:pStyle w:val="Bibliography"/>
        <w:rPr>
          <w:rFonts w:ascii="Arial" w:hAnsi="Arial" w:cs="Arial"/>
          <w:lang w:val="en-GB"/>
        </w:rPr>
      </w:pPr>
      <w:r>
        <w:rPr>
          <w:rFonts w:ascii="Arial" w:hAnsi="Arial" w:cs="Arial"/>
        </w:rPr>
        <w:fldChar w:fldCharType="begin"/>
      </w:r>
      <w:r>
        <w:rPr>
          <w:rFonts w:ascii="Arial" w:hAnsi="Arial" w:cs="Arial"/>
        </w:rPr>
        <w:instrText xml:space="preserve"> ADDIN ZOTERO_BIBL {"uncited":[],"omitted":[],"custom":[]} CSL_BIBLIOGRAPHY </w:instrText>
      </w:r>
      <w:r>
        <w:rPr>
          <w:rFonts w:ascii="Arial" w:hAnsi="Arial" w:cs="Arial"/>
        </w:rPr>
        <w:fldChar w:fldCharType="separate"/>
      </w:r>
      <w:r w:rsidR="009E67BA" w:rsidRPr="009E67BA">
        <w:rPr>
          <w:rFonts w:ascii="Arial" w:hAnsi="Arial" w:cs="Arial"/>
          <w:lang w:val="en-GB"/>
        </w:rPr>
        <w:t xml:space="preserve">Batra, J., Hultquist, J. F., Liu, D., Shtanko, O., Von Dollen, J., Satkamp, L., et al. (2018). Protein Interaction Mapping Identifies RBBP6 as a Negative Regulator of Ebola Virus Replication. </w:t>
      </w:r>
      <w:r w:rsidR="009E67BA" w:rsidRPr="009E67BA">
        <w:rPr>
          <w:rFonts w:ascii="Arial" w:hAnsi="Arial" w:cs="Arial"/>
          <w:i/>
          <w:iCs/>
          <w:lang w:val="en-GB"/>
        </w:rPr>
        <w:t>Cell</w:t>
      </w:r>
      <w:r w:rsidR="009E67BA" w:rsidRPr="009E67BA">
        <w:rPr>
          <w:rFonts w:ascii="Arial" w:hAnsi="Arial" w:cs="Arial"/>
          <w:lang w:val="en-GB"/>
        </w:rPr>
        <w:t xml:space="preserve"> 175, 1917-1930.e13. doi:10.1016/j.cell.2018.08.044.</w:t>
      </w:r>
    </w:p>
    <w:p w14:paraId="6DDC1306" w14:textId="77777777" w:rsidR="009E67BA" w:rsidRPr="009E67BA" w:rsidRDefault="009E67BA" w:rsidP="009E67BA">
      <w:pPr>
        <w:pStyle w:val="Bibliography"/>
        <w:rPr>
          <w:rFonts w:ascii="Arial" w:hAnsi="Arial" w:cs="Arial"/>
          <w:lang w:val="en-GB"/>
        </w:rPr>
      </w:pPr>
      <w:r w:rsidRPr="009E67BA">
        <w:rPr>
          <w:rFonts w:ascii="Arial" w:hAnsi="Arial" w:cs="Arial"/>
          <w:lang w:val="en-GB"/>
        </w:rPr>
        <w:t xml:space="preserve">Calderwood, M. A., Venkatesan, K., Xing, L., Chase, M. R., Vazquez, A., Holthaus, A. M., et al. (2007). Epstein-Barr virus and virus human protein interaction maps. </w:t>
      </w:r>
      <w:r w:rsidRPr="009E67BA">
        <w:rPr>
          <w:rFonts w:ascii="Arial" w:hAnsi="Arial" w:cs="Arial"/>
          <w:i/>
          <w:iCs/>
          <w:lang w:val="en-GB"/>
        </w:rPr>
        <w:t>Proc Natl Acad Sci U S A</w:t>
      </w:r>
      <w:r w:rsidRPr="009E67BA">
        <w:rPr>
          <w:rFonts w:ascii="Arial" w:hAnsi="Arial" w:cs="Arial"/>
          <w:lang w:val="en-GB"/>
        </w:rPr>
        <w:t xml:space="preserve"> 104, 7606–7611. doi:10.1073/pnas.0702332104.</w:t>
      </w:r>
    </w:p>
    <w:p w14:paraId="2ED2BA20" w14:textId="77777777" w:rsidR="009E67BA" w:rsidRPr="009E67BA" w:rsidRDefault="009E67BA" w:rsidP="009E67BA">
      <w:pPr>
        <w:pStyle w:val="Bibliography"/>
        <w:rPr>
          <w:rFonts w:ascii="Arial" w:hAnsi="Arial" w:cs="Arial"/>
          <w:lang w:val="fr-FR"/>
        </w:rPr>
      </w:pPr>
      <w:r w:rsidRPr="009E67BA">
        <w:rPr>
          <w:rFonts w:ascii="Arial" w:hAnsi="Arial" w:cs="Arial"/>
          <w:lang w:val="en-GB"/>
        </w:rPr>
        <w:t xml:space="preserve">Contu, L., Balistreri, G., Domanski, M., Uldry, A.-C., and Mühlemann, O. (2021). Characterisation of the Semliki Forest Virus-host cell interactome reveals the viral capsid protein as an inhibitor of nonsense-mediated mRNA decay. </w:t>
      </w:r>
      <w:r w:rsidRPr="009E67BA">
        <w:rPr>
          <w:rFonts w:ascii="Arial" w:hAnsi="Arial" w:cs="Arial"/>
          <w:i/>
          <w:iCs/>
          <w:lang w:val="fr-FR"/>
        </w:rPr>
        <w:t>PLoS Pathog</w:t>
      </w:r>
      <w:r w:rsidRPr="009E67BA">
        <w:rPr>
          <w:rFonts w:ascii="Arial" w:hAnsi="Arial" w:cs="Arial"/>
          <w:lang w:val="fr-FR"/>
        </w:rPr>
        <w:t xml:space="preserve"> 17, e1009603. doi:10.1371/journal.ppat.1009603.</w:t>
      </w:r>
    </w:p>
    <w:p w14:paraId="653B3BA8" w14:textId="77777777" w:rsidR="009E67BA" w:rsidRPr="009E67BA" w:rsidRDefault="009E67BA" w:rsidP="009E67BA">
      <w:pPr>
        <w:pStyle w:val="Bibliography"/>
        <w:rPr>
          <w:rFonts w:ascii="Arial" w:hAnsi="Arial" w:cs="Arial"/>
          <w:lang w:val="fr-FR"/>
        </w:rPr>
      </w:pPr>
      <w:r w:rsidRPr="009E67BA">
        <w:rPr>
          <w:rFonts w:ascii="Arial" w:hAnsi="Arial" w:cs="Arial"/>
          <w:lang w:val="fr-FR"/>
        </w:rPr>
        <w:t xml:space="preserve">de Chassey, B., Navratil, V., Tafforeau, L., Hiet, M. S., Aublin-Gex, A., Agaugué, S., et al. (2008). Hepatitis C virus infection protein network. </w:t>
      </w:r>
      <w:r w:rsidRPr="009E67BA">
        <w:rPr>
          <w:rFonts w:ascii="Arial" w:hAnsi="Arial" w:cs="Arial"/>
          <w:i/>
          <w:iCs/>
          <w:lang w:val="fr-FR"/>
        </w:rPr>
        <w:t>Mol Syst Biol</w:t>
      </w:r>
      <w:r w:rsidRPr="009E67BA">
        <w:rPr>
          <w:rFonts w:ascii="Arial" w:hAnsi="Arial" w:cs="Arial"/>
          <w:lang w:val="fr-FR"/>
        </w:rPr>
        <w:t xml:space="preserve"> 4, 230. doi:10.1038/msb.2008.66.</w:t>
      </w:r>
    </w:p>
    <w:p w14:paraId="2C6C9AA9" w14:textId="77777777" w:rsidR="009E67BA" w:rsidRPr="009E67BA" w:rsidRDefault="009E67BA" w:rsidP="009E67BA">
      <w:pPr>
        <w:pStyle w:val="Bibliography"/>
        <w:rPr>
          <w:rFonts w:ascii="Arial" w:hAnsi="Arial" w:cs="Arial"/>
          <w:lang w:val="fr-FR"/>
        </w:rPr>
      </w:pPr>
      <w:r w:rsidRPr="009E67BA">
        <w:rPr>
          <w:rFonts w:ascii="Arial" w:hAnsi="Arial" w:cs="Arial"/>
          <w:lang w:val="fr-FR"/>
        </w:rPr>
        <w:t xml:space="preserve">Dolan, P. T., Zhang, C., Khadka, S., Arumugaswami, V., Vangeloff, A. D., Heaton, N. S., et al. (2013). Identification and comparative analysis of hepatitis C virus-host cell protein interactions. </w:t>
      </w:r>
      <w:r w:rsidRPr="009E67BA">
        <w:rPr>
          <w:rFonts w:ascii="Arial" w:hAnsi="Arial" w:cs="Arial"/>
          <w:i/>
          <w:iCs/>
          <w:lang w:val="fr-FR"/>
        </w:rPr>
        <w:t>Mol Biosyst</w:t>
      </w:r>
      <w:r w:rsidRPr="009E67BA">
        <w:rPr>
          <w:rFonts w:ascii="Arial" w:hAnsi="Arial" w:cs="Arial"/>
          <w:lang w:val="fr-FR"/>
        </w:rPr>
        <w:t xml:space="preserve"> 9, 3199–3209. doi:10.1039/c3mb70343f.</w:t>
      </w:r>
    </w:p>
    <w:p w14:paraId="5D761E2F" w14:textId="77777777" w:rsidR="009E67BA" w:rsidRPr="009E67BA" w:rsidRDefault="009E67BA" w:rsidP="009E67BA">
      <w:pPr>
        <w:pStyle w:val="Bibliography"/>
        <w:rPr>
          <w:rFonts w:ascii="Arial" w:hAnsi="Arial" w:cs="Arial"/>
          <w:lang w:val="en-GB"/>
        </w:rPr>
      </w:pPr>
      <w:r w:rsidRPr="009E67BA">
        <w:rPr>
          <w:rFonts w:ascii="Arial" w:hAnsi="Arial" w:cs="Arial"/>
          <w:lang w:val="fr-FR"/>
        </w:rPr>
        <w:t xml:space="preserve">Gordon, D. E., Hiatt, J., Bouhaddou, M., Rezelj, V. V., Ulferts, S., Braberg, H., et al. </w:t>
      </w:r>
      <w:r w:rsidRPr="009E67BA">
        <w:rPr>
          <w:rFonts w:ascii="Arial" w:hAnsi="Arial" w:cs="Arial"/>
          <w:lang w:val="en-GB"/>
        </w:rPr>
        <w:t xml:space="preserve">(2020a). Comparative host-coronavirus protein interaction networks reveal pan-viral disease mechanisms. </w:t>
      </w:r>
      <w:r w:rsidRPr="009E67BA">
        <w:rPr>
          <w:rFonts w:ascii="Arial" w:hAnsi="Arial" w:cs="Arial"/>
          <w:i/>
          <w:iCs/>
          <w:lang w:val="en-GB"/>
        </w:rPr>
        <w:t>Science</w:t>
      </w:r>
      <w:r w:rsidRPr="009E67BA">
        <w:rPr>
          <w:rFonts w:ascii="Arial" w:hAnsi="Arial" w:cs="Arial"/>
          <w:lang w:val="en-GB"/>
        </w:rPr>
        <w:t xml:space="preserve"> 370, eabe9403. doi:10.1126/science.abe9403.</w:t>
      </w:r>
    </w:p>
    <w:p w14:paraId="1770D448" w14:textId="77777777" w:rsidR="009E67BA" w:rsidRPr="009E67BA" w:rsidRDefault="009E67BA" w:rsidP="009E67BA">
      <w:pPr>
        <w:pStyle w:val="Bibliography"/>
        <w:rPr>
          <w:rFonts w:ascii="Arial" w:hAnsi="Arial" w:cs="Arial"/>
          <w:lang w:val="en-GB"/>
        </w:rPr>
      </w:pPr>
      <w:r w:rsidRPr="009E67BA">
        <w:rPr>
          <w:rFonts w:ascii="Arial" w:hAnsi="Arial" w:cs="Arial"/>
          <w:lang w:val="en-GB"/>
        </w:rPr>
        <w:t xml:space="preserve">Gordon, D. E., Jang, G. M., Bouhaddou, M., Xu, J., Obernier, K., White, K. M., et al. (2020b). A SARS-CoV-2 protein interaction map reveals targets for drug repurposing. </w:t>
      </w:r>
      <w:r w:rsidRPr="009E67BA">
        <w:rPr>
          <w:rFonts w:ascii="Arial" w:hAnsi="Arial" w:cs="Arial"/>
          <w:i/>
          <w:iCs/>
          <w:lang w:val="en-GB"/>
        </w:rPr>
        <w:t>Nature</w:t>
      </w:r>
      <w:r w:rsidRPr="009E67BA">
        <w:rPr>
          <w:rFonts w:ascii="Arial" w:hAnsi="Arial" w:cs="Arial"/>
          <w:lang w:val="en-GB"/>
        </w:rPr>
        <w:t xml:space="preserve"> 583, 459–468. doi:10.1038/s41586-020-2286-9.</w:t>
      </w:r>
    </w:p>
    <w:p w14:paraId="5E8C9483" w14:textId="77777777" w:rsidR="009E67BA" w:rsidRPr="009E67BA" w:rsidRDefault="009E67BA" w:rsidP="009E67BA">
      <w:pPr>
        <w:pStyle w:val="Bibliography"/>
        <w:rPr>
          <w:rFonts w:ascii="Arial" w:hAnsi="Arial" w:cs="Arial"/>
          <w:lang w:val="en-GB"/>
        </w:rPr>
      </w:pPr>
      <w:r w:rsidRPr="009E67BA">
        <w:rPr>
          <w:rFonts w:ascii="Arial" w:hAnsi="Arial" w:cs="Arial"/>
          <w:lang w:val="en-GB"/>
        </w:rPr>
        <w:t xml:space="preserve">Jäger, S., Cimermancic, P., Gulbahce, N., Johnson, J. R., McGovern, K. E., Clarke, S. C., et al. (2011). Global landscape of HIV-human protein complexes. </w:t>
      </w:r>
      <w:r w:rsidRPr="009E67BA">
        <w:rPr>
          <w:rFonts w:ascii="Arial" w:hAnsi="Arial" w:cs="Arial"/>
          <w:i/>
          <w:iCs/>
          <w:lang w:val="en-GB"/>
        </w:rPr>
        <w:t>Nature</w:t>
      </w:r>
      <w:r w:rsidRPr="009E67BA">
        <w:rPr>
          <w:rFonts w:ascii="Arial" w:hAnsi="Arial" w:cs="Arial"/>
          <w:lang w:val="en-GB"/>
        </w:rPr>
        <w:t xml:space="preserve"> 481, 365–370. doi:10.1038/nature10719.</w:t>
      </w:r>
    </w:p>
    <w:p w14:paraId="522A54EF" w14:textId="77777777" w:rsidR="009E67BA" w:rsidRPr="009E67BA" w:rsidRDefault="009E67BA" w:rsidP="009E67BA">
      <w:pPr>
        <w:pStyle w:val="Bibliography"/>
        <w:rPr>
          <w:rFonts w:ascii="Arial" w:hAnsi="Arial" w:cs="Arial"/>
          <w:lang w:val="en-GB"/>
        </w:rPr>
      </w:pPr>
      <w:r w:rsidRPr="009E67BA">
        <w:rPr>
          <w:rFonts w:ascii="Arial" w:hAnsi="Arial" w:cs="Arial"/>
          <w:lang w:val="en-GB"/>
        </w:rPr>
        <w:t xml:space="preserve">Khadka, S., Vangeloff, A. D., Zhang, C., Siddavatam, P., Heaton, N. S., Wang, L., et al. (2011). A physical interaction network of dengue virus and human proteins. </w:t>
      </w:r>
      <w:r w:rsidRPr="009E67BA">
        <w:rPr>
          <w:rFonts w:ascii="Arial" w:hAnsi="Arial" w:cs="Arial"/>
          <w:i/>
          <w:iCs/>
          <w:lang w:val="en-GB"/>
        </w:rPr>
        <w:t>Mol Cell Proteomics</w:t>
      </w:r>
      <w:r w:rsidRPr="009E67BA">
        <w:rPr>
          <w:rFonts w:ascii="Arial" w:hAnsi="Arial" w:cs="Arial"/>
          <w:lang w:val="en-GB"/>
        </w:rPr>
        <w:t xml:space="preserve"> 10, M111.012187. doi:10.1074/mcp.M111.012187.</w:t>
      </w:r>
    </w:p>
    <w:p w14:paraId="3D092B84" w14:textId="77777777" w:rsidR="009E67BA" w:rsidRPr="009E67BA" w:rsidRDefault="009E67BA" w:rsidP="009E67BA">
      <w:pPr>
        <w:pStyle w:val="Bibliography"/>
        <w:rPr>
          <w:rFonts w:ascii="Arial" w:hAnsi="Arial" w:cs="Arial"/>
          <w:lang w:val="en-GB"/>
        </w:rPr>
      </w:pPr>
      <w:r w:rsidRPr="009E67BA">
        <w:rPr>
          <w:rFonts w:ascii="Arial" w:hAnsi="Arial" w:cs="Arial"/>
          <w:lang w:val="en-GB"/>
        </w:rPr>
        <w:t xml:space="preserve">Li, J., Guo, M., Tian, X., Wang, X., Yang, X., Wu, P., et al. (2021). Virus-Host Interactome and Proteomic Survey Reveal Potential Virulence Factors Influencing SARS-CoV-2 Pathogenesis. </w:t>
      </w:r>
      <w:r w:rsidRPr="009E67BA">
        <w:rPr>
          <w:rFonts w:ascii="Arial" w:hAnsi="Arial" w:cs="Arial"/>
          <w:i/>
          <w:iCs/>
          <w:lang w:val="en-GB"/>
        </w:rPr>
        <w:t>Med (N Y)</w:t>
      </w:r>
      <w:r w:rsidRPr="009E67BA">
        <w:rPr>
          <w:rFonts w:ascii="Arial" w:hAnsi="Arial" w:cs="Arial"/>
          <w:lang w:val="en-GB"/>
        </w:rPr>
        <w:t xml:space="preserve"> 2, 99-112.e7. doi:10.1016/j.medj.2020.07.002.</w:t>
      </w:r>
    </w:p>
    <w:p w14:paraId="23D746DD" w14:textId="77777777" w:rsidR="009E67BA" w:rsidRPr="009E67BA" w:rsidRDefault="009E67BA" w:rsidP="009E67BA">
      <w:pPr>
        <w:pStyle w:val="Bibliography"/>
        <w:rPr>
          <w:rFonts w:ascii="Arial" w:hAnsi="Arial" w:cs="Arial"/>
          <w:lang w:val="en-GB"/>
        </w:rPr>
      </w:pPr>
      <w:r w:rsidRPr="009E67BA">
        <w:rPr>
          <w:rFonts w:ascii="Arial" w:hAnsi="Arial" w:cs="Arial"/>
          <w:lang w:val="en-GB"/>
        </w:rPr>
        <w:t xml:space="preserve">Shah, P. S., Link, N., Jang, G. M., Sharp, P. P., Zhu, T., Swaney, D. L., et al. (2018). Comparative Flavivirus-Host Protein Interaction Mapping Reveals </w:t>
      </w:r>
      <w:r w:rsidRPr="009E67BA">
        <w:rPr>
          <w:rFonts w:ascii="Arial" w:hAnsi="Arial" w:cs="Arial"/>
          <w:lang w:val="en-GB"/>
        </w:rPr>
        <w:lastRenderedPageBreak/>
        <w:t xml:space="preserve">Mechanisms of Dengue and Zika Virus Pathogenesis. </w:t>
      </w:r>
      <w:r w:rsidRPr="009E67BA">
        <w:rPr>
          <w:rFonts w:ascii="Arial" w:hAnsi="Arial" w:cs="Arial"/>
          <w:i/>
          <w:iCs/>
          <w:lang w:val="en-GB"/>
        </w:rPr>
        <w:t>Cell</w:t>
      </w:r>
      <w:r w:rsidRPr="009E67BA">
        <w:rPr>
          <w:rFonts w:ascii="Arial" w:hAnsi="Arial" w:cs="Arial"/>
          <w:lang w:val="en-GB"/>
        </w:rPr>
        <w:t xml:space="preserve"> 175, 1931-1945.e18. doi:10.1016/j.cell.2018.11.028.</w:t>
      </w:r>
    </w:p>
    <w:p w14:paraId="14C652F2" w14:textId="77777777" w:rsidR="009E67BA" w:rsidRPr="009E67BA" w:rsidRDefault="009E67BA" w:rsidP="009E67BA">
      <w:pPr>
        <w:pStyle w:val="Bibliography"/>
        <w:rPr>
          <w:rFonts w:ascii="Arial" w:hAnsi="Arial" w:cs="Arial"/>
          <w:lang w:val="en-GB"/>
        </w:rPr>
      </w:pPr>
      <w:r w:rsidRPr="009E67BA">
        <w:rPr>
          <w:rFonts w:ascii="Arial" w:hAnsi="Arial" w:cs="Arial"/>
          <w:lang w:val="en-GB"/>
        </w:rPr>
        <w:t xml:space="preserve">Shapira, S. D., Gat-Viks, I., Shum, B. O. V., Dricot, A., de Grace, M. M., Wu, L., et al. (2009). A physical and regulatory map of host-influenza interactions reveals pathways in H1N1 infection. </w:t>
      </w:r>
      <w:r w:rsidRPr="009E67BA">
        <w:rPr>
          <w:rFonts w:ascii="Arial" w:hAnsi="Arial" w:cs="Arial"/>
          <w:i/>
          <w:iCs/>
          <w:lang w:val="en-GB"/>
        </w:rPr>
        <w:t>Cell</w:t>
      </w:r>
      <w:r w:rsidRPr="009E67BA">
        <w:rPr>
          <w:rFonts w:ascii="Arial" w:hAnsi="Arial" w:cs="Arial"/>
          <w:lang w:val="en-GB"/>
        </w:rPr>
        <w:t xml:space="preserve"> 139, 1255–1267. doi:10.1016/j.cell.2009.12.018.</w:t>
      </w:r>
    </w:p>
    <w:p w14:paraId="1768CC68" w14:textId="77777777" w:rsidR="009E67BA" w:rsidRPr="009E67BA" w:rsidRDefault="009E67BA" w:rsidP="009E67BA">
      <w:pPr>
        <w:pStyle w:val="Bibliography"/>
        <w:rPr>
          <w:rFonts w:ascii="Arial" w:hAnsi="Arial" w:cs="Arial"/>
          <w:lang w:val="fr-FR"/>
        </w:rPr>
      </w:pPr>
      <w:r w:rsidRPr="009E67BA">
        <w:rPr>
          <w:rFonts w:ascii="Arial" w:hAnsi="Arial" w:cs="Arial"/>
          <w:lang w:val="en-GB"/>
        </w:rPr>
        <w:t xml:space="preserve">Stukalov, A., Girault, V., Grass, V., Karayel, O., Bergant, V., Urban, C., et al. (2021). Multilevel proteomics reveals host perturbations by SARS-CoV-2 and SARS-CoV. </w:t>
      </w:r>
      <w:r w:rsidRPr="009E67BA">
        <w:rPr>
          <w:rFonts w:ascii="Arial" w:hAnsi="Arial" w:cs="Arial"/>
          <w:i/>
          <w:iCs/>
          <w:lang w:val="fr-FR"/>
        </w:rPr>
        <w:t>Nature</w:t>
      </w:r>
      <w:r w:rsidRPr="009E67BA">
        <w:rPr>
          <w:rFonts w:ascii="Arial" w:hAnsi="Arial" w:cs="Arial"/>
          <w:lang w:val="fr-FR"/>
        </w:rPr>
        <w:t xml:space="preserve"> 594, 246–252. doi:10.1038/s41586-021-03493-4.</w:t>
      </w:r>
    </w:p>
    <w:p w14:paraId="2A7677FE" w14:textId="77777777" w:rsidR="009E67BA" w:rsidRPr="009E67BA" w:rsidRDefault="009E67BA" w:rsidP="009E67BA">
      <w:pPr>
        <w:pStyle w:val="Bibliography"/>
        <w:rPr>
          <w:rFonts w:ascii="Arial" w:hAnsi="Arial" w:cs="Arial"/>
          <w:lang w:val="en-GB"/>
        </w:rPr>
      </w:pPr>
      <w:r w:rsidRPr="009E67BA">
        <w:rPr>
          <w:rFonts w:ascii="Arial" w:hAnsi="Arial" w:cs="Arial"/>
          <w:lang w:val="fr-FR"/>
        </w:rPr>
        <w:t xml:space="preserve">Wang, L., Fu, B., Li, W., Patil, G., Liu, L., Dorf, M. E., et al. </w:t>
      </w:r>
      <w:r w:rsidRPr="009E67BA">
        <w:rPr>
          <w:rFonts w:ascii="Arial" w:hAnsi="Arial" w:cs="Arial"/>
          <w:lang w:val="en-GB"/>
        </w:rPr>
        <w:t xml:space="preserve">(2017). Comparative influenza protein interactomes identify the role of plakophilin 2 in virus restriction. </w:t>
      </w:r>
      <w:r w:rsidRPr="009E67BA">
        <w:rPr>
          <w:rFonts w:ascii="Arial" w:hAnsi="Arial" w:cs="Arial"/>
          <w:i/>
          <w:iCs/>
          <w:lang w:val="en-GB"/>
        </w:rPr>
        <w:t>Nat Commun</w:t>
      </w:r>
      <w:r w:rsidRPr="009E67BA">
        <w:rPr>
          <w:rFonts w:ascii="Arial" w:hAnsi="Arial" w:cs="Arial"/>
          <w:lang w:val="en-GB"/>
        </w:rPr>
        <w:t xml:space="preserve"> 8, 13876. doi:10.1038/ncomms13876.</w:t>
      </w:r>
    </w:p>
    <w:p w14:paraId="24F65958" w14:textId="6939122C" w:rsidR="005A4940" w:rsidRPr="00C31AA6" w:rsidRDefault="004E261F" w:rsidP="00C31AA6">
      <w:pPr>
        <w:jc w:val="both"/>
        <w:rPr>
          <w:rFonts w:ascii="Arial" w:hAnsi="Arial" w:cs="Arial"/>
        </w:rPr>
      </w:pPr>
      <w:r>
        <w:rPr>
          <w:rFonts w:ascii="Arial" w:hAnsi="Arial" w:cs="Arial"/>
        </w:rPr>
        <w:fldChar w:fldCharType="end"/>
      </w:r>
    </w:p>
    <w:sectPr w:rsidR="005A4940" w:rsidRPr="00C31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2D"/>
    <w:rsid w:val="00027A9B"/>
    <w:rsid w:val="000C6086"/>
    <w:rsid w:val="0015584A"/>
    <w:rsid w:val="00363029"/>
    <w:rsid w:val="004E261F"/>
    <w:rsid w:val="005A4940"/>
    <w:rsid w:val="00690548"/>
    <w:rsid w:val="006D0603"/>
    <w:rsid w:val="00754C8A"/>
    <w:rsid w:val="00771DE6"/>
    <w:rsid w:val="007B5E36"/>
    <w:rsid w:val="009E67BA"/>
    <w:rsid w:val="00A73F46"/>
    <w:rsid w:val="00AA5475"/>
    <w:rsid w:val="00AD1945"/>
    <w:rsid w:val="00B33987"/>
    <w:rsid w:val="00C31AA6"/>
    <w:rsid w:val="00D0482D"/>
    <w:rsid w:val="00EF03F0"/>
    <w:rsid w:val="00F06D7E"/>
    <w:rsid w:val="00FC17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4E78"/>
  <w15:chartTrackingRefBased/>
  <w15:docId w15:val="{E3D1F246-01E6-4CB9-9398-72E8D0F5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47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ListParagraph"/>
    <w:next w:val="Normal"/>
    <w:link w:val="Heading1Char"/>
    <w:uiPriority w:val="2"/>
    <w:qFormat/>
    <w:rsid w:val="005A4940"/>
    <w:pPr>
      <w:numPr>
        <w:numId w:val="1"/>
      </w:numPr>
      <w:spacing w:before="240" w:after="240"/>
      <w:contextualSpacing w:val="0"/>
      <w:outlineLvl w:val="0"/>
    </w:pPr>
    <w:rPr>
      <w:rFonts w:eastAsia="Cambria"/>
      <w:b/>
      <w:lang w:val="en-US"/>
    </w:rPr>
  </w:style>
  <w:style w:type="paragraph" w:styleId="Heading2">
    <w:name w:val="heading 2"/>
    <w:basedOn w:val="Heading1"/>
    <w:next w:val="Normal"/>
    <w:link w:val="Heading2Char"/>
    <w:uiPriority w:val="2"/>
    <w:qFormat/>
    <w:rsid w:val="005A4940"/>
    <w:pPr>
      <w:numPr>
        <w:ilvl w:val="1"/>
      </w:numPr>
      <w:spacing w:after="200"/>
      <w:outlineLvl w:val="1"/>
    </w:pPr>
  </w:style>
  <w:style w:type="paragraph" w:styleId="Heading3">
    <w:name w:val="heading 3"/>
    <w:basedOn w:val="Normal"/>
    <w:next w:val="Normal"/>
    <w:link w:val="Heading3Char"/>
    <w:uiPriority w:val="2"/>
    <w:qFormat/>
    <w:rsid w:val="005A4940"/>
    <w:pPr>
      <w:keepNext/>
      <w:keepLines/>
      <w:numPr>
        <w:ilvl w:val="2"/>
        <w:numId w:val="1"/>
      </w:numPr>
      <w:spacing w:before="40" w:after="120"/>
      <w:outlineLvl w:val="2"/>
    </w:pPr>
    <w:rPr>
      <w:rFonts w:eastAsiaTheme="majorEastAsia" w:cstheme="majorBidi"/>
      <w:b/>
      <w:lang w:val="en-US"/>
    </w:rPr>
  </w:style>
  <w:style w:type="paragraph" w:styleId="Heading4">
    <w:name w:val="heading 4"/>
    <w:basedOn w:val="Heading3"/>
    <w:next w:val="Normal"/>
    <w:link w:val="Heading4Char"/>
    <w:uiPriority w:val="2"/>
    <w:qFormat/>
    <w:rsid w:val="005A4940"/>
    <w:pPr>
      <w:numPr>
        <w:ilvl w:val="3"/>
      </w:numPr>
      <w:outlineLvl w:val="3"/>
    </w:pPr>
    <w:rPr>
      <w:iCs/>
    </w:rPr>
  </w:style>
  <w:style w:type="paragraph" w:styleId="Heading5">
    <w:name w:val="heading 5"/>
    <w:basedOn w:val="Heading4"/>
    <w:next w:val="Normal"/>
    <w:link w:val="Heading5Char"/>
    <w:uiPriority w:val="2"/>
    <w:qFormat/>
    <w:rsid w:val="005A494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A4940"/>
    <w:rPr>
      <w:rFonts w:ascii="Times New Roman" w:eastAsia="Cambria" w:hAnsi="Times New Roman" w:cs="Times New Roman"/>
      <w:b/>
      <w:sz w:val="24"/>
      <w:szCs w:val="24"/>
      <w:lang w:val="en-US"/>
    </w:rPr>
  </w:style>
  <w:style w:type="character" w:customStyle="1" w:styleId="Heading2Char">
    <w:name w:val="Heading 2 Char"/>
    <w:basedOn w:val="DefaultParagraphFont"/>
    <w:link w:val="Heading2"/>
    <w:uiPriority w:val="2"/>
    <w:rsid w:val="005A4940"/>
    <w:rPr>
      <w:rFonts w:ascii="Times New Roman" w:eastAsia="Cambria" w:hAnsi="Times New Roman" w:cs="Times New Roman"/>
      <w:b/>
      <w:sz w:val="24"/>
      <w:szCs w:val="24"/>
      <w:lang w:val="en-US"/>
    </w:rPr>
  </w:style>
  <w:style w:type="character" w:customStyle="1" w:styleId="Heading3Char">
    <w:name w:val="Heading 3 Char"/>
    <w:basedOn w:val="DefaultParagraphFont"/>
    <w:link w:val="Heading3"/>
    <w:uiPriority w:val="2"/>
    <w:rsid w:val="005A4940"/>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2"/>
    <w:rsid w:val="005A4940"/>
    <w:rPr>
      <w:rFonts w:ascii="Times New Roman" w:eastAsiaTheme="majorEastAsia" w:hAnsi="Times New Roman" w:cstheme="majorBidi"/>
      <w:b/>
      <w:iCs/>
      <w:sz w:val="24"/>
      <w:szCs w:val="24"/>
      <w:lang w:val="en-US"/>
    </w:rPr>
  </w:style>
  <w:style w:type="character" w:customStyle="1" w:styleId="Heading5Char">
    <w:name w:val="Heading 5 Char"/>
    <w:basedOn w:val="DefaultParagraphFont"/>
    <w:link w:val="Heading5"/>
    <w:uiPriority w:val="2"/>
    <w:rsid w:val="005A4940"/>
    <w:rPr>
      <w:rFonts w:ascii="Times New Roman" w:eastAsiaTheme="majorEastAsia" w:hAnsi="Times New Roman" w:cstheme="majorBidi"/>
      <w:b/>
      <w:iCs/>
      <w:sz w:val="24"/>
      <w:szCs w:val="24"/>
      <w:lang w:val="en-US"/>
    </w:rPr>
  </w:style>
  <w:style w:type="paragraph" w:styleId="NormalWeb">
    <w:name w:val="Normal (Web)"/>
    <w:basedOn w:val="Normal"/>
    <w:uiPriority w:val="99"/>
    <w:unhideWhenUsed/>
    <w:rsid w:val="005A4940"/>
    <w:pPr>
      <w:spacing w:before="100" w:beforeAutospacing="1" w:after="100" w:afterAutospacing="1"/>
    </w:pPr>
    <w:rPr>
      <w:lang w:val="en-US"/>
    </w:rPr>
  </w:style>
  <w:style w:type="numbering" w:customStyle="1" w:styleId="Headings">
    <w:name w:val="Headings"/>
    <w:uiPriority w:val="99"/>
    <w:rsid w:val="005A4940"/>
    <w:pPr>
      <w:numPr>
        <w:numId w:val="2"/>
      </w:numPr>
    </w:pPr>
  </w:style>
  <w:style w:type="paragraph" w:styleId="ListParagraph">
    <w:name w:val="List Paragraph"/>
    <w:basedOn w:val="Normal"/>
    <w:uiPriority w:val="34"/>
    <w:qFormat/>
    <w:rsid w:val="005A4940"/>
    <w:pPr>
      <w:ind w:left="720"/>
      <w:contextualSpacing/>
    </w:pPr>
  </w:style>
  <w:style w:type="character" w:styleId="Hyperlink">
    <w:name w:val="Hyperlink"/>
    <w:basedOn w:val="DefaultParagraphFont"/>
    <w:uiPriority w:val="99"/>
    <w:unhideWhenUsed/>
    <w:rsid w:val="00AA5475"/>
    <w:rPr>
      <w:color w:val="0563C1"/>
      <w:u w:val="single"/>
    </w:rPr>
  </w:style>
  <w:style w:type="character" w:styleId="FollowedHyperlink">
    <w:name w:val="FollowedHyperlink"/>
    <w:basedOn w:val="DefaultParagraphFont"/>
    <w:uiPriority w:val="99"/>
    <w:semiHidden/>
    <w:unhideWhenUsed/>
    <w:rsid w:val="00AA5475"/>
    <w:rPr>
      <w:color w:val="954F72"/>
      <w:u w:val="single"/>
    </w:rPr>
  </w:style>
  <w:style w:type="paragraph" w:customStyle="1" w:styleId="msonormal0">
    <w:name w:val="msonormal"/>
    <w:basedOn w:val="Normal"/>
    <w:rsid w:val="00AA5475"/>
    <w:pPr>
      <w:spacing w:before="100" w:beforeAutospacing="1" w:after="100" w:afterAutospacing="1"/>
    </w:pPr>
  </w:style>
  <w:style w:type="paragraph" w:customStyle="1" w:styleId="xl64">
    <w:name w:val="xl64"/>
    <w:basedOn w:val="Normal"/>
    <w:rsid w:val="00AA5475"/>
    <w:pPr>
      <w:spacing w:before="100" w:beforeAutospacing="1" w:after="100" w:afterAutospacing="1"/>
    </w:pPr>
    <w:rPr>
      <w:b/>
      <w:bCs/>
    </w:rPr>
  </w:style>
  <w:style w:type="character" w:styleId="UnresolvedMention">
    <w:name w:val="Unresolved Mention"/>
    <w:basedOn w:val="DefaultParagraphFont"/>
    <w:uiPriority w:val="99"/>
    <w:semiHidden/>
    <w:unhideWhenUsed/>
    <w:rsid w:val="004E261F"/>
    <w:rPr>
      <w:color w:val="605E5C"/>
      <w:shd w:val="clear" w:color="auto" w:fill="E1DFDD"/>
    </w:rPr>
  </w:style>
  <w:style w:type="paragraph" w:styleId="Bibliography">
    <w:name w:val="Bibliography"/>
    <w:basedOn w:val="Normal"/>
    <w:next w:val="Normal"/>
    <w:uiPriority w:val="37"/>
    <w:unhideWhenUsed/>
    <w:rsid w:val="004E261F"/>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4744">
      <w:bodyDiv w:val="1"/>
      <w:marLeft w:val="0"/>
      <w:marRight w:val="0"/>
      <w:marTop w:val="0"/>
      <w:marBottom w:val="0"/>
      <w:divBdr>
        <w:top w:val="none" w:sz="0" w:space="0" w:color="auto"/>
        <w:left w:val="none" w:sz="0" w:space="0" w:color="auto"/>
        <w:bottom w:val="none" w:sz="0" w:space="0" w:color="auto"/>
        <w:right w:val="none" w:sz="0" w:space="0" w:color="auto"/>
      </w:divBdr>
    </w:div>
    <w:div w:id="780803840">
      <w:bodyDiv w:val="1"/>
      <w:marLeft w:val="0"/>
      <w:marRight w:val="0"/>
      <w:marTop w:val="0"/>
      <w:marBottom w:val="0"/>
      <w:divBdr>
        <w:top w:val="none" w:sz="0" w:space="0" w:color="auto"/>
        <w:left w:val="none" w:sz="0" w:space="0" w:color="auto"/>
        <w:bottom w:val="none" w:sz="0" w:space="0" w:color="auto"/>
        <w:right w:val="none" w:sz="0" w:space="0" w:color="auto"/>
      </w:divBdr>
    </w:div>
    <w:div w:id="931862079">
      <w:bodyDiv w:val="1"/>
      <w:marLeft w:val="0"/>
      <w:marRight w:val="0"/>
      <w:marTop w:val="0"/>
      <w:marBottom w:val="0"/>
      <w:divBdr>
        <w:top w:val="none" w:sz="0" w:space="0" w:color="auto"/>
        <w:left w:val="none" w:sz="0" w:space="0" w:color="auto"/>
        <w:bottom w:val="none" w:sz="0" w:space="0" w:color="auto"/>
        <w:right w:val="none" w:sz="0" w:space="0" w:color="auto"/>
      </w:divBdr>
    </w:div>
    <w:div w:id="12469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it.cs.ut.ee/gprofiler/go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20814</Words>
  <Characters>118641</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DEEYA SAHA</dc:creator>
  <cp:keywords/>
  <dc:description/>
  <cp:lastModifiedBy>Dylan Mills</cp:lastModifiedBy>
  <cp:revision>2</cp:revision>
  <dcterms:created xsi:type="dcterms:W3CDTF">2022-03-14T09:05:00Z</dcterms:created>
  <dcterms:modified xsi:type="dcterms:W3CDTF">2022-03-14T09:05:00Z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id="ZgcrRuTs"/&gt;&lt;style id="http://www.zotero.org/styles/frontiers-in-microbiology" hasBibliography="1" bibliographyStyleHasBeenSet="1"/&gt;&lt;prefs&gt;&lt;pref name="fieldType" value="Field"/&gt;&lt;/prefs&gt;&lt;/data&gt;</vt:lpwstr>
  </property>
</Properties>
</file>