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809E6F5" w14:textId="7E75A53D" w:rsidR="00701A4C" w:rsidRDefault="00701A4C" w:rsidP="00701A4C">
      <w:pPr>
        <w:pStyle w:val="1"/>
      </w:pPr>
      <w:r w:rsidRPr="00994A3D">
        <w:t>Supplementary Data</w:t>
      </w:r>
    </w:p>
    <w:p w14:paraId="790858C4" w14:textId="43FB40FF" w:rsidR="006C2654" w:rsidRPr="00590296" w:rsidRDefault="006C2654" w:rsidP="006C2654">
      <w:pPr>
        <w:pStyle w:val="affa"/>
        <w:spacing w:afterLines="50" w:after="120" w:line="240" w:lineRule="auto"/>
        <w:ind w:firstLine="0"/>
      </w:pPr>
      <w:bookmarkStart w:id="0" w:name="OLE_LINK141"/>
      <w:bookmarkStart w:id="1" w:name="OLE_LINK142"/>
      <w:bookmarkStart w:id="2" w:name="OLE_LINK57"/>
      <w:bookmarkStart w:id="3" w:name="OLE_LINK58"/>
      <w:bookmarkStart w:id="4" w:name="OLE_LINK49"/>
      <w:bookmarkStart w:id="5" w:name="OLE_LINK50"/>
      <w:r>
        <w:rPr>
          <w:lang w:eastAsia="zh-TW"/>
        </w:rPr>
        <w:t>For male groups, m</w:t>
      </w:r>
      <w:r w:rsidRPr="00590296">
        <w:rPr>
          <w:lang w:eastAsia="zh-TW"/>
        </w:rPr>
        <w:t xml:space="preserve">ultiple stepwise regression was carried out </w:t>
      </w:r>
      <w:r w:rsidRPr="00590296">
        <w:t>be</w:t>
      </w:r>
      <w:r w:rsidRPr="00590296">
        <w:rPr>
          <w:lang w:eastAsia="zh-TW"/>
        </w:rPr>
        <w:t>tween T</w:t>
      </w:r>
      <w:r w:rsidRPr="00590296">
        <w:rPr>
          <w:vertAlign w:val="subscript"/>
          <w:lang w:eastAsia="zh-TW"/>
        </w:rPr>
        <w:t>t</w:t>
      </w:r>
      <w:r w:rsidRPr="00590296">
        <w:rPr>
          <w:lang w:eastAsia="zh-TW"/>
        </w:rPr>
        <w:t xml:space="preserve"> and correlated indexes (body mass, BMI, waist circumference, hip circumference, SBD, DBP, UA and TG), the regression equation was established as below:</w:t>
      </w:r>
      <w:bookmarkEnd w:id="4"/>
      <w:bookmarkEnd w:id="5"/>
      <w:r w:rsidRPr="00590296">
        <w:rPr>
          <w:lang w:eastAsia="zh-TW"/>
        </w:rPr>
        <w:t xml:space="preserve"> </w:t>
      </w:r>
    </w:p>
    <w:p w14:paraId="50423E3B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=36.997-0.063X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-0.025X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-0.002X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</w:t>
      </w:r>
    </w:p>
    <w:p w14:paraId="185A2DFC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Where:</w:t>
      </w:r>
    </w:p>
    <w:p w14:paraId="56A2DA23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40975665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BMI (kg/m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);</w:t>
      </w:r>
    </w:p>
    <w:p w14:paraId="08DA26D4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waist circumference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(cm)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</w:p>
    <w:p w14:paraId="34104718" w14:textId="77777777" w:rsidR="006C2654" w:rsidRPr="00590296" w:rsidRDefault="006C2654" w:rsidP="006C2654">
      <w:pPr>
        <w:pStyle w:val="Affc"/>
        <w:spacing w:afterLines="50" w:after="120"/>
        <w:ind w:firstLine="463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UA (mmol/L).</w:t>
      </w:r>
    </w:p>
    <w:p w14:paraId="6F842068" w14:textId="77777777" w:rsidR="006C2654" w:rsidRPr="00590296" w:rsidRDefault="006C2654" w:rsidP="006C2654">
      <w:pPr>
        <w:pStyle w:val="affa"/>
        <w:spacing w:afterLines="50" w:after="120" w:line="240" w:lineRule="auto"/>
        <w:ind w:firstLine="0"/>
        <w:rPr>
          <w:lang w:eastAsia="zh-TW"/>
        </w:rPr>
      </w:pPr>
      <w:r w:rsidRPr="00590296">
        <w:rPr>
          <w:lang w:eastAsia="zh-TW"/>
        </w:rPr>
        <w:t>It can be considered that BMI (X</w:t>
      </w:r>
      <w:r w:rsidRPr="00590296">
        <w:rPr>
          <w:vertAlign w:val="subscript"/>
          <w:lang w:eastAsia="zh-TW"/>
        </w:rPr>
        <w:t>1</w:t>
      </w:r>
      <w:r w:rsidRPr="00590296">
        <w:rPr>
          <w:lang w:eastAsia="zh-TW"/>
        </w:rPr>
        <w:t>), waist circumference (X</w:t>
      </w:r>
      <w:r w:rsidRPr="00590296">
        <w:rPr>
          <w:vertAlign w:val="subscript"/>
          <w:lang w:eastAsia="zh-TW"/>
        </w:rPr>
        <w:t>2</w:t>
      </w:r>
      <w:r w:rsidRPr="00590296">
        <w:rPr>
          <w:lang w:eastAsia="zh-TW"/>
        </w:rPr>
        <w:t>) and UA (X</w:t>
      </w:r>
      <w:r w:rsidRPr="00590296">
        <w:rPr>
          <w:vertAlign w:val="subscript"/>
          <w:lang w:eastAsia="zh-TW"/>
        </w:rPr>
        <w:t>3</w:t>
      </w:r>
      <w:r w:rsidRPr="00590296">
        <w:rPr>
          <w:lang w:eastAsia="zh-TW"/>
        </w:rPr>
        <w:t>) are the main factors that affect the temperature of the anterior trunk. R</w:t>
      </w:r>
      <w:r w:rsidRPr="00590296">
        <w:rPr>
          <w:vertAlign w:val="superscript"/>
          <w:lang w:eastAsia="zh-TW"/>
        </w:rPr>
        <w:t>2</w:t>
      </w:r>
      <w:r w:rsidRPr="00590296">
        <w:rPr>
          <w:lang w:eastAsia="zh-TW"/>
        </w:rPr>
        <w:t xml:space="preserve"> (coefficients of determination) =0.464. It is indicated that BMI, waist circumference and UA can explain the variation of T</w:t>
      </w:r>
      <w:r w:rsidRPr="00590296">
        <w:rPr>
          <w:vertAlign w:val="subscript"/>
          <w:lang w:eastAsia="zh-TW"/>
        </w:rPr>
        <w:t>t</w:t>
      </w:r>
      <w:r w:rsidRPr="00590296">
        <w:rPr>
          <w:lang w:eastAsia="zh-TW"/>
        </w:rPr>
        <w:t xml:space="preserve"> of this sample by 46.4%.</w:t>
      </w:r>
    </w:p>
    <w:p w14:paraId="15DBB482" w14:textId="677C89D7" w:rsidR="00701A4C" w:rsidRPr="00590296" w:rsidRDefault="00701A4C" w:rsidP="00701A4C">
      <w:pPr>
        <w:pStyle w:val="affa"/>
        <w:spacing w:afterLines="50" w:after="120" w:line="240" w:lineRule="auto"/>
        <w:ind w:firstLine="0"/>
        <w:rPr>
          <w:lang w:eastAsia="zh-TW"/>
        </w:rPr>
      </w:pPr>
      <w:r>
        <w:rPr>
          <w:lang w:eastAsia="zh-TW"/>
        </w:rPr>
        <w:t>For female groups, m</w:t>
      </w:r>
      <w:r w:rsidRPr="00590296">
        <w:rPr>
          <w:lang w:eastAsia="zh-TW"/>
        </w:rPr>
        <w:t xml:space="preserve">ultiple stepwise regression was carried out </w:t>
      </w:r>
      <w:r w:rsidRPr="00590296">
        <w:t>be</w:t>
      </w:r>
      <w:r w:rsidRPr="00590296">
        <w:rPr>
          <w:lang w:eastAsia="zh-TW"/>
        </w:rPr>
        <w:t xml:space="preserve">tween </w:t>
      </w:r>
      <w:proofErr w:type="spellStart"/>
      <w:r w:rsidRPr="00590296">
        <w:rPr>
          <w:lang w:eastAsia="zh-TW"/>
        </w:rPr>
        <w:t>T</w:t>
      </w:r>
      <w:r w:rsidRPr="00590296">
        <w:rPr>
          <w:vertAlign w:val="subscript"/>
          <w:lang w:eastAsia="zh-TW"/>
        </w:rPr>
        <w:t>mean</w:t>
      </w:r>
      <w:proofErr w:type="spellEnd"/>
      <w:r w:rsidRPr="00590296">
        <w:rPr>
          <w:lang w:eastAsia="zh-TW"/>
        </w:rPr>
        <w:t xml:space="preserve"> and corre</w:t>
      </w:r>
      <w:r w:rsidRPr="00590296">
        <w:t>lated</w:t>
      </w:r>
      <w:r w:rsidRPr="00590296">
        <w:rPr>
          <w:lang w:eastAsia="zh-TW"/>
        </w:rPr>
        <w:t xml:space="preserve"> indexes. </w:t>
      </w:r>
    </w:p>
    <w:bookmarkEnd w:id="0"/>
    <w:bookmarkEnd w:id="1"/>
    <w:p w14:paraId="28A89627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3" w:left="425" w:hanging="418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Regression equation between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f</w:t>
      </w:r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height &amp; body mass: </w:t>
      </w:r>
    </w:p>
    <w:p w14:paraId="5D01FF4D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Ŷ=27.78+0.031X. </w:t>
      </w:r>
    </w:p>
    <w:p w14:paraId="78C01F18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Where: </w:t>
      </w:r>
    </w:p>
    <w:p w14:paraId="56933CEF" w14:textId="4AF6CA6A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represents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f</w:t>
      </w:r>
      <w:proofErr w:type="spellEnd"/>
      <w:r w:rsidR="006C2654">
        <w:rPr>
          <w:rFonts w:ascii="Times New Roman" w:eastAsia="宋体" w:hAnsi="Times New Roman" w:cs="Times New Roman" w:hint="default"/>
          <w:color w:val="auto"/>
          <w:sz w:val="24"/>
          <w:szCs w:val="24"/>
        </w:rPr>
        <w:t>;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</w:t>
      </w:r>
    </w:p>
    <w:p w14:paraId="1B3D69DB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X represents 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height.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</w:t>
      </w:r>
    </w:p>
    <w:p w14:paraId="5036C8BB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=0.052, P=0.028. </w:t>
      </w:r>
    </w:p>
    <w:p w14:paraId="66950F1D" w14:textId="11E086AD" w:rsidR="00701A4C" w:rsidRPr="00590296" w:rsidRDefault="006C2654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>
        <w:rPr>
          <w:rFonts w:ascii="Times New Roman" w:eastAsia="宋体" w:hAnsi="Times New Roman" w:cs="Times New Roman" w:hint="default"/>
          <w:color w:val="auto"/>
          <w:sz w:val="24"/>
          <w:szCs w:val="24"/>
        </w:rPr>
        <w:t>The h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eight could explain 5.2% of the variation of </w:t>
      </w:r>
      <w:proofErr w:type="spellStart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f</w:t>
      </w:r>
      <w:proofErr w:type="spellEnd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.</w:t>
      </w:r>
    </w:p>
    <w:p w14:paraId="7F71A72B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2" w:left="425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Regression equation 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of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rp</w:t>
      </w:r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age, body mass, BMI, waist circumference, hip circumference, FPG, TG and HDL-C: </w:t>
      </w:r>
    </w:p>
    <w:p w14:paraId="74792923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Ŷ=27.79+0.064X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-1.831X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+0.049X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.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</w:t>
      </w:r>
    </w:p>
    <w:p w14:paraId="2B3B38A9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Where: </w:t>
      </w:r>
    </w:p>
    <w:p w14:paraId="134E2DEC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proofErr w:type="spellStart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rp</w:t>
      </w:r>
      <w:proofErr w:type="spellEnd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 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119720B0" w14:textId="372D1F11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age (years)</w:t>
      </w:r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071C0308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HDL-C 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  <w:lang w:eastAsia="zh-TW"/>
        </w:rPr>
        <w:t>(mmol/L)</w:t>
      </w:r>
      <w:r w:rsidR="006C2654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7D176613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body mass(kg)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. </w:t>
      </w:r>
    </w:p>
    <w:p w14:paraId="62316311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=0.322, P=0.000. </w:t>
      </w:r>
    </w:p>
    <w:p w14:paraId="46272271" w14:textId="48D75A40" w:rsidR="00701A4C" w:rsidRPr="00590296" w:rsidRDefault="006C2654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>
        <w:rPr>
          <w:rFonts w:ascii="Times New Roman" w:eastAsia="宋体" w:hAnsi="Times New Roman" w:cs="Times New Roman" w:hint="default"/>
          <w:color w:val="auto"/>
          <w:sz w:val="24"/>
          <w:szCs w:val="24"/>
        </w:rPr>
        <w:t>The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age, HDL-C and body mass are the main factors that affect 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rp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. These factors above could explain 32.2% of the variation of </w:t>
      </w:r>
      <w:proofErr w:type="spellStart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rp</w:t>
      </w:r>
      <w:proofErr w:type="spellEnd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 xml:space="preserve"> 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of this sample.</w:t>
      </w:r>
    </w:p>
    <w:p w14:paraId="666132C6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2" w:left="425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lastRenderedPageBreak/>
        <w:t xml:space="preserve">Regression equation of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lp</w:t>
      </w:r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age, body mass, BMI, waist circumference, hip circumference, FPG, UA, TG and HDL-C: </w:t>
      </w:r>
    </w:p>
    <w:p w14:paraId="28DD23A1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Ŷ=26.891+0.064X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-1.826X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+0.058X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. </w:t>
      </w:r>
    </w:p>
    <w:p w14:paraId="67BF3010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Where: </w:t>
      </w:r>
    </w:p>
    <w:p w14:paraId="6869A8B7" w14:textId="3315D5FE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bookmarkStart w:id="6" w:name="OLE_LINK66"/>
      <w:bookmarkStart w:id="7" w:name="OLE_LINK67"/>
      <w:proofErr w:type="spellStart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lp</w:t>
      </w:r>
      <w:proofErr w:type="spellEnd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 </w:t>
      </w:r>
      <w:bookmarkEnd w:id="6"/>
      <w:bookmarkEnd w:id="7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09AD9EC9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age (years)</w:t>
      </w:r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05EFF916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HDL-C (mmol/L)</w:t>
      </w:r>
      <w:r w:rsidR="006C2654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6844D114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body mass (kg)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. </w:t>
      </w:r>
    </w:p>
    <w:p w14:paraId="1FD29D1E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=0.346, P=0.000. </w:t>
      </w:r>
    </w:p>
    <w:p w14:paraId="39E5BB15" w14:textId="4002BA7C" w:rsidR="00701A4C" w:rsidRP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Th</w:t>
      </w:r>
      <w:r w:rsidR="006C2654">
        <w:rPr>
          <w:rFonts w:ascii="Times New Roman" w:eastAsia="宋体" w:hAnsi="Times New Roman" w:cs="Times New Roman" w:hint="default"/>
          <w:color w:val="auto"/>
          <w:sz w:val="24"/>
          <w:szCs w:val="24"/>
        </w:rPr>
        <w:t>e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age, HDL-C and body mass </w:t>
      </w:r>
      <w:bookmarkStart w:id="8" w:name="OLE_LINK68"/>
      <w:bookmarkStart w:id="9" w:name="OLE_LINK69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are the main factors that affect </w:t>
      </w:r>
      <w:proofErr w:type="spellStart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lp</w:t>
      </w:r>
      <w:bookmarkEnd w:id="8"/>
      <w:bookmarkEnd w:id="9"/>
      <w:proofErr w:type="spellEnd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.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 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These could 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explain 34.6% of the variation of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lp</w:t>
      </w:r>
      <w:bookmarkStart w:id="10" w:name="OLE_LINK70"/>
      <w:bookmarkStart w:id="11" w:name="OLE_LINK71"/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of this sample.</w:t>
      </w:r>
      <w:bookmarkEnd w:id="10"/>
      <w:bookmarkEnd w:id="11"/>
    </w:p>
    <w:p w14:paraId="3D46F6B6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2" w:left="425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Regression equation of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rf</w:t>
      </w:r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age, body mass, BMI, waist circumference, FPG, UA, TG and HDL-C: </w:t>
      </w:r>
    </w:p>
    <w:p w14:paraId="1C09982B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Ŷ=29.059+0.069X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-1.606X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+0.058X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-0.05X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4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. </w:t>
      </w:r>
    </w:p>
    <w:p w14:paraId="4C5CB60F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Where: </w:t>
      </w:r>
    </w:p>
    <w:p w14:paraId="60670D0D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proofErr w:type="spellStart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rf</w:t>
      </w:r>
      <w:proofErr w:type="spellEnd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 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07A9B5FA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age </w:t>
      </w:r>
      <w:bookmarkStart w:id="12" w:name="OLE_LINK72"/>
      <w:bookmarkStart w:id="13" w:name="OLE_LINK73"/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(years)</w:t>
      </w:r>
      <w:bookmarkEnd w:id="12"/>
      <w:bookmarkEnd w:id="13"/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3629C458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HDL-C (mmol/L)</w:t>
      </w:r>
      <w:r w:rsidR="006C2654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1A20B257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body mass (kg)</w:t>
      </w:r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</w:t>
      </w:r>
    </w:p>
    <w:p w14:paraId="3EC071EF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4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waist circumference (cm)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.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</w:t>
      </w:r>
    </w:p>
    <w:p w14:paraId="5B81D2D8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=0.474, P=0.000. </w:t>
      </w:r>
    </w:p>
    <w:p w14:paraId="6673750A" w14:textId="09A9C582" w:rsidR="00701A4C" w:rsidRPr="00590296" w:rsidRDefault="006C2654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>
        <w:rPr>
          <w:rFonts w:ascii="Times New Roman" w:eastAsia="宋体" w:hAnsi="Times New Roman" w:cs="Times New Roman" w:hint="default"/>
          <w:color w:val="auto"/>
          <w:sz w:val="24"/>
          <w:szCs w:val="24"/>
        </w:rPr>
        <w:t>The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age, HDL-C body mass and </w:t>
      </w:r>
      <w:r w:rsidR="00701A4C"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waist circumference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are the main factors that affect </w:t>
      </w:r>
      <w:proofErr w:type="spellStart"/>
      <w:r w:rsidR="00701A4C"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="00701A4C"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rf</w:t>
      </w:r>
      <w:proofErr w:type="spellEnd"/>
      <w:r w:rsidR="00701A4C"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.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And the factors above could explain 47.4% of the variation of </w:t>
      </w:r>
      <w:proofErr w:type="spellStart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rf</w:t>
      </w:r>
      <w:proofErr w:type="spellEnd"/>
      <w:r w:rsidR="00701A4C"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  <w:r w:rsidR="00701A4C" w:rsidRPr="00590296">
        <w:rPr>
          <w:rFonts w:ascii="Times New Roman" w:eastAsia="PMingLiU" w:hAnsi="Times New Roman" w:cs="Times New Roman" w:hint="default"/>
          <w:color w:val="auto"/>
          <w:sz w:val="24"/>
          <w:szCs w:val="24"/>
          <w:lang w:eastAsia="zh-TW"/>
        </w:rPr>
        <w:t xml:space="preserve">of 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this sample.</w:t>
      </w:r>
    </w:p>
    <w:p w14:paraId="765DE110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2" w:left="425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Regression equation of </w:t>
      </w:r>
      <w:proofErr w:type="spellStart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lf</w:t>
      </w:r>
      <w:proofErr w:type="spellEnd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age, body mass, BMI, waist circumference, FPG, TG and HDL-C: </w:t>
      </w:r>
    </w:p>
    <w:p w14:paraId="5353A461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Ŷ=27.085+0.053X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-1.298X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+0.028X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. </w:t>
      </w:r>
    </w:p>
    <w:p w14:paraId="0D82EB4B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Where: </w:t>
      </w:r>
    </w:p>
    <w:p w14:paraId="1B5C4002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proofErr w:type="spellStart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>lf</w:t>
      </w:r>
      <w:proofErr w:type="spellEnd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 </w:t>
      </w:r>
      <w:bookmarkStart w:id="14" w:name="OLE_LINK78"/>
      <w:bookmarkStart w:id="15" w:name="OLE_LINK79"/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bookmarkEnd w:id="14"/>
      <w:bookmarkEnd w:id="15"/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4E7AF6AA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age (years)</w:t>
      </w:r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5CF5D594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HDL-C (mmol/L)</w:t>
      </w:r>
      <w:r w:rsidR="006C2654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125A7AE5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body mass (kg).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</w:t>
      </w:r>
    </w:p>
    <w:p w14:paraId="31C925F7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=0.371, P=0.000. </w:t>
      </w:r>
    </w:p>
    <w:p w14:paraId="0A901A40" w14:textId="6F07C575" w:rsidR="00701A4C" w:rsidRPr="00590296" w:rsidRDefault="006C2654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>
        <w:rPr>
          <w:rFonts w:ascii="Times New Roman" w:eastAsia="宋体" w:hAnsi="Times New Roman" w:cs="Times New Roman" w:hint="default"/>
          <w:color w:val="auto"/>
          <w:sz w:val="24"/>
          <w:szCs w:val="24"/>
        </w:rPr>
        <w:t>The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age, HDL-C and body mass are the main factors that affect </w:t>
      </w:r>
      <w:proofErr w:type="spellStart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lf</w:t>
      </w:r>
      <w:proofErr w:type="spellEnd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and could explain 37.1% of the variation of </w:t>
      </w:r>
      <w:bookmarkStart w:id="16" w:name="OLE_LINK74"/>
      <w:bookmarkStart w:id="17" w:name="OLE_LINK75"/>
      <w:proofErr w:type="spellStart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lf</w:t>
      </w:r>
      <w:bookmarkEnd w:id="16"/>
      <w:bookmarkEnd w:id="17"/>
      <w:proofErr w:type="spellEnd"/>
      <w:r w:rsidR="00701A4C"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of this sample.</w:t>
      </w:r>
    </w:p>
    <w:p w14:paraId="554BD168" w14:textId="77777777" w:rsidR="00701A4C" w:rsidRPr="00590296" w:rsidRDefault="00701A4C" w:rsidP="00701A4C">
      <w:pPr>
        <w:pStyle w:val="Affc"/>
        <w:numPr>
          <w:ilvl w:val="0"/>
          <w:numId w:val="23"/>
        </w:numPr>
        <w:spacing w:afterLines="50" w:after="120"/>
        <w:ind w:leftChars="2" w:left="425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Regression equation of 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 xml:space="preserve"> and age, height, body mass, BMI, waist circumference, hip circumference, DBP, FPG, UA, TG and HDL-C: </w:t>
      </w:r>
    </w:p>
    <w:p w14:paraId="3A797978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lastRenderedPageBreak/>
        <w:t>Ŷ=30.727-0.095X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-0.015X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lang w:eastAsia="zh-TW"/>
        </w:rPr>
        <w:t>+0.030X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  <w:lang w:eastAsia="zh-TW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. </w:t>
      </w:r>
    </w:p>
    <w:p w14:paraId="64AA1844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Where: </w:t>
      </w:r>
      <w:r w:rsidRPr="00590296">
        <w:rPr>
          <w:rFonts w:ascii="Times New Roman" w:hAnsi="Times New Roman" w:cs="Times New Roman" w:hint="default"/>
          <w:color w:val="auto"/>
          <w:kern w:val="0"/>
          <w:sz w:val="24"/>
          <w:szCs w:val="24"/>
        </w:rPr>
        <w:t>Ŷ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T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vertAlign w:val="subscript"/>
          <w:lang w:eastAsia="zh-TW"/>
        </w:rPr>
        <w:t xml:space="preserve">t 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(</w:t>
      </w:r>
      <w:r w:rsidRPr="00590296">
        <w:rPr>
          <w:rFonts w:ascii="Times New Roman" w:eastAsiaTheme="minorEastAsia" w:hAnsi="Times New Roman" w:cs="Times New Roman" w:hint="default"/>
          <w:color w:val="auto"/>
          <w:kern w:val="0"/>
          <w:sz w:val="24"/>
          <w:szCs w:val="24"/>
        </w:rPr>
        <w:t>℃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)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3FA50BBB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1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BMI (kg/m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)</w:t>
      </w:r>
      <w:r w:rsidR="006C2654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7EBAD51A" w14:textId="77777777" w:rsidR="006C2654" w:rsidRDefault="00701A4C" w:rsidP="00701A4C">
      <w:pPr>
        <w:pStyle w:val="Affc"/>
        <w:spacing w:afterLines="50" w:after="120"/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epresents age (years)</w:t>
      </w:r>
      <w:r w:rsidR="006C2654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>;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 </w:t>
      </w:r>
    </w:p>
    <w:p w14:paraId="4E94F054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X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  <w:vertAlign w:val="subscript"/>
        </w:rPr>
        <w:t>3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 xml:space="preserve"> r</w:t>
      </w:r>
      <w:r w:rsidRPr="00590296">
        <w:rPr>
          <w:rFonts w:ascii="Times New Roman" w:eastAsia="PMingLiU" w:hAnsi="Times New Roman" w:cs="Times New Roman" w:hint="default"/>
          <w:color w:val="auto"/>
          <w:kern w:val="0"/>
          <w:sz w:val="24"/>
          <w:szCs w:val="24"/>
          <w:lang w:eastAsia="zh-TW"/>
        </w:rPr>
        <w:t xml:space="preserve">epresents </w:t>
      </w:r>
      <w:r w:rsidRPr="00590296"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  <w:t>height (cm)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. </w:t>
      </w:r>
    </w:p>
    <w:p w14:paraId="720A3560" w14:textId="77777777" w:rsid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R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perscript"/>
        </w:rPr>
        <w:t>2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=0.385, P=0.000. </w:t>
      </w:r>
    </w:p>
    <w:p w14:paraId="58AD598C" w14:textId="42D49FFB" w:rsidR="00701A4C" w:rsidRPr="006C2654" w:rsidRDefault="00701A4C" w:rsidP="00701A4C">
      <w:pPr>
        <w:pStyle w:val="Affc"/>
        <w:spacing w:afterLines="50" w:after="120"/>
        <w:rPr>
          <w:rFonts w:ascii="Times New Roman" w:eastAsia="宋体" w:hAnsi="Times New Roman" w:cs="Times New Roman" w:hint="default"/>
          <w:color w:val="auto"/>
          <w:kern w:val="0"/>
          <w:sz w:val="24"/>
          <w:szCs w:val="24"/>
        </w:rPr>
      </w:pP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This shows that BMI, age and height are the main factors that affect 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and could explain 38.5% of the variation of </w:t>
      </w:r>
      <w:bookmarkStart w:id="18" w:name="OLE_LINK80"/>
      <w:bookmarkStart w:id="19" w:name="OLE_LINK81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>T</w:t>
      </w:r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  <w:vertAlign w:val="subscript"/>
        </w:rPr>
        <w:t>t</w:t>
      </w:r>
      <w:bookmarkEnd w:id="18"/>
      <w:bookmarkEnd w:id="19"/>
      <w:r w:rsidRPr="00590296">
        <w:rPr>
          <w:rFonts w:ascii="Times New Roman" w:eastAsia="宋体" w:hAnsi="Times New Roman" w:cs="Times New Roman" w:hint="default"/>
          <w:color w:val="auto"/>
          <w:sz w:val="24"/>
          <w:szCs w:val="24"/>
        </w:rPr>
        <w:t xml:space="preserve"> of this sample.</w:t>
      </w:r>
      <w:bookmarkEnd w:id="2"/>
      <w:bookmarkEnd w:id="3"/>
    </w:p>
    <w:p w14:paraId="02510F4C" w14:textId="77777777" w:rsidR="00701A4C" w:rsidRPr="00701A4C" w:rsidRDefault="00701A4C" w:rsidP="00701A4C"/>
    <w:p w14:paraId="093D56D8" w14:textId="2B8C91E0" w:rsidR="008F569A" w:rsidRPr="00722DAF" w:rsidRDefault="00722DAF" w:rsidP="00722DAF">
      <w:pPr>
        <w:pStyle w:val="1"/>
        <w:rPr>
          <w:sz w:val="21"/>
          <w:szCs w:val="21"/>
        </w:rPr>
      </w:pPr>
      <w:r w:rsidRPr="00722DAF">
        <w:t xml:space="preserve">Supplementary </w:t>
      </w:r>
      <w:r w:rsidR="00654E8F" w:rsidRPr="00994A3D">
        <w:t>Tables</w:t>
      </w:r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414"/>
        <w:gridCol w:w="1286"/>
        <w:gridCol w:w="1286"/>
        <w:gridCol w:w="1286"/>
        <w:gridCol w:w="1286"/>
        <w:gridCol w:w="1181"/>
        <w:gridCol w:w="1181"/>
      </w:tblGrid>
      <w:tr w:rsidR="008F569A" w14:paraId="61438B7C" w14:textId="77777777" w:rsidTr="00975535">
        <w:trPr>
          <w:trHeight w:val="288"/>
        </w:trPr>
        <w:tc>
          <w:tcPr>
            <w:tcW w:w="9490" w:type="dxa"/>
            <w:gridSpan w:val="8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3960CE" w14:textId="416EB361" w:rsidR="008F569A" w:rsidRDefault="004447B1" w:rsidP="00975535">
            <w:pPr>
              <w:spacing w:afterLines="50" w:after="120" w:line="276" w:lineRule="auto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4447B1">
              <w:rPr>
                <w:rFonts w:cs="Times New Roman"/>
                <w:b/>
                <w:bCs/>
                <w:sz w:val="21"/>
                <w:szCs w:val="21"/>
              </w:rPr>
              <w:t>Supplementary</w:t>
            </w:r>
            <w:r w:rsidRPr="004447B1">
              <w:rPr>
                <w:rFonts w:cs="Times New Roman"/>
                <w:b/>
                <w:bCs/>
                <w:sz w:val="21"/>
                <w:szCs w:val="21"/>
              </w:rPr>
              <w:t xml:space="preserve"> </w:t>
            </w:r>
            <w:r w:rsidR="008F569A">
              <w:rPr>
                <w:rFonts w:cs="Times New Roman"/>
                <w:b/>
                <w:bCs/>
                <w:sz w:val="21"/>
                <w:szCs w:val="21"/>
              </w:rPr>
              <w:t xml:space="preserve">Table </w:t>
            </w:r>
            <w:r>
              <w:rPr>
                <w:rFonts w:cs="Times New Roman"/>
                <w:b/>
                <w:bCs/>
                <w:sz w:val="21"/>
                <w:szCs w:val="21"/>
              </w:rPr>
              <w:t>1</w:t>
            </w:r>
            <w:r w:rsidR="00E0099B">
              <w:rPr>
                <w:rFonts w:cs="Times New Roman"/>
                <w:sz w:val="21"/>
                <w:szCs w:val="21"/>
              </w:rPr>
              <w:t xml:space="preserve"> </w:t>
            </w:r>
            <w:r w:rsidR="008F569A">
              <w:rPr>
                <w:rFonts w:cs="Times New Roman"/>
                <w:sz w:val="21"/>
                <w:szCs w:val="21"/>
              </w:rPr>
              <w:t xml:space="preserve">Comparison of </w:t>
            </w:r>
            <w:proofErr w:type="spellStart"/>
            <w:r w:rsidR="008F569A">
              <w:rPr>
                <w:rFonts w:cs="Times New Roman"/>
                <w:sz w:val="21"/>
                <w:szCs w:val="21"/>
              </w:rPr>
              <w:t>T</w:t>
            </w:r>
            <w:r w:rsidR="008F569A">
              <w:rPr>
                <w:rFonts w:cs="Times New Roman"/>
                <w:spacing w:val="-2"/>
                <w:sz w:val="21"/>
                <w:szCs w:val="21"/>
                <w:vertAlign w:val="subscript"/>
              </w:rPr>
              <w:t>mean</w:t>
            </w:r>
            <w:proofErr w:type="spellEnd"/>
            <w:r w:rsidR="008F569A">
              <w:rPr>
                <w:rFonts w:cs="Times New Roman"/>
                <w:spacing w:val="-2"/>
                <w:sz w:val="21"/>
                <w:szCs w:val="21"/>
                <w:vertAlign w:val="subscript"/>
              </w:rPr>
              <w:t xml:space="preserve"> </w:t>
            </w:r>
            <w:r w:rsidR="008F569A">
              <w:rPr>
                <w:rFonts w:cs="Times New Roman"/>
                <w:sz w:val="21"/>
                <w:szCs w:val="21"/>
              </w:rPr>
              <w:t xml:space="preserve">of each ROI between different genders (℃; </w:t>
            </w:r>
            <w:r w:rsidR="008F569A">
              <w:rPr>
                <w:rFonts w:cs="Times New Roman"/>
                <w:sz w:val="21"/>
                <w:szCs w:val="21"/>
              </w:rPr>
              <w:sym w:font="Symbol" w:char="F060"/>
            </w:r>
            <w:proofErr w:type="spellStart"/>
            <w:r w:rsidR="008F569A">
              <w:rPr>
                <w:rFonts w:cs="Times New Roman"/>
                <w:sz w:val="21"/>
                <w:szCs w:val="21"/>
              </w:rPr>
              <w:t>x±s</w:t>
            </w:r>
            <w:proofErr w:type="spellEnd"/>
            <w:r w:rsidR="008F569A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8F569A" w14:paraId="38EDC5A2" w14:textId="77777777" w:rsidTr="00975535">
        <w:trPr>
          <w:trHeight w:val="269"/>
        </w:trPr>
        <w:tc>
          <w:tcPr>
            <w:tcW w:w="1675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4B0D47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Groups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4958F4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E63B5E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805DDD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9DC385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rp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62B629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lp</w:t>
            </w:r>
            <w:proofErr w:type="spellEnd"/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F30B80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rf</w:t>
            </w:r>
            <w:proofErr w:type="spellEnd"/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0D07B7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  <w:vertAlign w:val="subscript"/>
              </w:rPr>
              <w:t>lf</w:t>
            </w:r>
            <w:proofErr w:type="spellEnd"/>
          </w:p>
        </w:tc>
      </w:tr>
      <w:tr w:rsidR="008F569A" w14:paraId="129B9FA1" w14:textId="77777777" w:rsidTr="00975535">
        <w:trPr>
          <w:trHeight w:val="269"/>
        </w:trPr>
        <w:tc>
          <w:tcPr>
            <w:tcW w:w="167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C39CA4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Male groups (M0-M3)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5CE951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6F8293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33.29±0.61**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F0F314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32.13±0.96**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AA3084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31.46±1.80**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140129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31.32±1.80**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7D4720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29.48±1.73*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1E9089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29.54±1.79*</w:t>
            </w:r>
          </w:p>
        </w:tc>
      </w:tr>
      <w:tr w:rsidR="008F569A" w14:paraId="2551BBE8" w14:textId="77777777" w:rsidTr="00975535">
        <w:trPr>
          <w:trHeight w:val="250"/>
        </w:trPr>
        <w:tc>
          <w:tcPr>
            <w:tcW w:w="167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479E61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Female groups (F0-F3)</w:t>
            </w:r>
          </w:p>
        </w:tc>
        <w:tc>
          <w:tcPr>
            <w:tcW w:w="42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93E69A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</w:t>
            </w: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02630E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32.80±0.72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9F0A5E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32.61±1.09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5DA2C5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30.46±2.14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3A4B9D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30.20±2.19</w:t>
            </w:r>
          </w:p>
        </w:tc>
        <w:tc>
          <w:tcPr>
            <w:tcW w:w="114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739D06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28.94±1.48</w:t>
            </w:r>
          </w:p>
        </w:tc>
        <w:tc>
          <w:tcPr>
            <w:tcW w:w="114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5BEAF7" w14:textId="77777777" w:rsidR="008F569A" w:rsidRDefault="008F569A" w:rsidP="00975535">
            <w:pPr>
              <w:pStyle w:val="aff0"/>
              <w:spacing w:before="0" w:beforeAutospacing="0" w:after="0" w:afterAutospacing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28.93±1.48</w:t>
            </w:r>
          </w:p>
        </w:tc>
      </w:tr>
    </w:tbl>
    <w:p w14:paraId="4BA27345" w14:textId="77777777" w:rsidR="008F569A" w:rsidRPr="00685AEE" w:rsidRDefault="008F569A" w:rsidP="008F569A">
      <w:pPr>
        <w:pStyle w:val="Affc"/>
        <w:spacing w:before="156" w:afterLines="50" w:after="120"/>
        <w:jc w:val="left"/>
        <w:rPr>
          <w:rFonts w:ascii="Times New Roman" w:hAnsi="Times New Roman" w:cs="Times New Roman" w:hint="default"/>
          <w:color w:val="auto"/>
        </w:rPr>
      </w:pPr>
      <w:r>
        <w:rPr>
          <w:rFonts w:ascii="Times New Roman" w:hAnsi="Times New Roman" w:cs="Times New Roman"/>
          <w:color w:val="auto"/>
        </w:rPr>
        <w:t>Note: Compared with female groups *</w:t>
      </w:r>
      <w:r>
        <w:rPr>
          <w:rFonts w:ascii="Times New Roman" w:hAnsi="Times New Roman" w:cs="Times New Roman"/>
          <w:color w:val="auto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color w:val="auto"/>
        </w:rPr>
        <w:t>P</w:t>
      </w:r>
      <w:r>
        <w:rPr>
          <w:rFonts w:ascii="Times New Roman" w:hAnsi="Times New Roman" w:cs="Times New Roman"/>
          <w:color w:val="auto"/>
        </w:rPr>
        <w:t>&lt;0.05, **</w:t>
      </w:r>
      <w:r>
        <w:rPr>
          <w:rFonts w:ascii="Times New Roman" w:hAnsi="Times New Roman" w:cs="Times New Roman"/>
          <w:color w:val="auto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color w:val="auto"/>
        </w:rPr>
        <w:t>P</w:t>
      </w:r>
      <w:r>
        <w:rPr>
          <w:rFonts w:ascii="Times New Roman" w:hAnsi="Times New Roman" w:cs="Times New Roman"/>
          <w:color w:val="auto"/>
        </w:rPr>
        <w:t>&lt;0.01</w:t>
      </w:r>
    </w:p>
    <w:p w14:paraId="12FDD1F5" w14:textId="77777777" w:rsidR="0006727B" w:rsidRPr="00685AEE" w:rsidRDefault="0006727B" w:rsidP="008F569A">
      <w:pPr>
        <w:widowControl w:val="0"/>
        <w:spacing w:afterLines="50" w:after="120"/>
        <w:jc w:val="both"/>
        <w:rPr>
          <w:rFonts w:cs="Times New Roman"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346"/>
        <w:gridCol w:w="1127"/>
        <w:gridCol w:w="1347"/>
        <w:gridCol w:w="1127"/>
        <w:gridCol w:w="1271"/>
        <w:gridCol w:w="1127"/>
        <w:gridCol w:w="1127"/>
      </w:tblGrid>
      <w:tr w:rsidR="008F569A" w:rsidRPr="00B858F8" w14:paraId="5B7C53FB" w14:textId="77777777" w:rsidTr="00975535">
        <w:trPr>
          <w:trHeight w:val="225"/>
        </w:trPr>
        <w:tc>
          <w:tcPr>
            <w:tcW w:w="0" w:type="auto"/>
            <w:gridSpan w:val="8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095E88" w14:textId="19ED66C2" w:rsidR="008F569A" w:rsidRPr="00B858F8" w:rsidRDefault="004447B1" w:rsidP="00975535">
            <w:pPr>
              <w:pStyle w:val="aff0"/>
              <w:spacing w:before="0" w:beforeAutospacing="0" w:after="90" w:afterAutospacing="0"/>
              <w:rPr>
                <w:sz w:val="21"/>
                <w:szCs w:val="21"/>
              </w:rPr>
            </w:pPr>
            <w:r w:rsidRPr="004447B1">
              <w:rPr>
                <w:b/>
                <w:bCs/>
                <w:sz w:val="21"/>
                <w:szCs w:val="21"/>
              </w:rPr>
              <w:t>Supplementary</w:t>
            </w:r>
            <w:r>
              <w:rPr>
                <w:b/>
                <w:bCs/>
              </w:rPr>
              <w:t xml:space="preserve"> </w:t>
            </w:r>
            <w:r w:rsidR="008F569A" w:rsidRPr="00B858F8">
              <w:rPr>
                <w:b/>
                <w:bCs/>
                <w:sz w:val="21"/>
                <w:szCs w:val="21"/>
              </w:rPr>
              <w:t xml:space="preserve">Table </w:t>
            </w:r>
            <w:r>
              <w:rPr>
                <w:b/>
                <w:bCs/>
                <w:sz w:val="21"/>
                <w:szCs w:val="21"/>
              </w:rPr>
              <w:t>2</w:t>
            </w:r>
            <w:r w:rsidR="00E0099B" w:rsidRPr="00B858F8">
              <w:rPr>
                <w:sz w:val="21"/>
                <w:szCs w:val="21"/>
              </w:rPr>
              <w:t xml:space="preserve"> </w:t>
            </w:r>
            <w:r w:rsidR="008F569A" w:rsidRPr="00B858F8">
              <w:rPr>
                <w:sz w:val="21"/>
                <w:szCs w:val="21"/>
              </w:rPr>
              <w:t xml:space="preserve">Comparison of </w:t>
            </w:r>
            <w:proofErr w:type="spellStart"/>
            <w:r w:rsidR="008F569A" w:rsidRPr="00B858F8">
              <w:rPr>
                <w:sz w:val="21"/>
                <w:szCs w:val="21"/>
              </w:rPr>
              <w:t>T</w:t>
            </w:r>
            <w:r w:rsidR="008F569A" w:rsidRPr="00B858F8">
              <w:rPr>
                <w:spacing w:val="-2"/>
                <w:sz w:val="21"/>
                <w:szCs w:val="21"/>
                <w:vertAlign w:val="subscript"/>
              </w:rPr>
              <w:t>mean</w:t>
            </w:r>
            <w:proofErr w:type="spellEnd"/>
            <w:r w:rsidR="008F569A" w:rsidRPr="00B858F8">
              <w:rPr>
                <w:spacing w:val="-2"/>
                <w:sz w:val="21"/>
                <w:szCs w:val="21"/>
                <w:vertAlign w:val="subscript"/>
              </w:rPr>
              <w:t xml:space="preserve"> </w:t>
            </w:r>
            <w:r w:rsidR="008F569A" w:rsidRPr="00B858F8">
              <w:rPr>
                <w:sz w:val="21"/>
                <w:szCs w:val="21"/>
              </w:rPr>
              <w:t>of each ROI between normal group</w:t>
            </w:r>
            <w:r w:rsidR="0006727B">
              <w:rPr>
                <w:sz w:val="21"/>
                <w:szCs w:val="21"/>
              </w:rPr>
              <w:t>s</w:t>
            </w:r>
            <w:r w:rsidR="008F569A" w:rsidRPr="00B858F8">
              <w:rPr>
                <w:sz w:val="21"/>
                <w:szCs w:val="21"/>
              </w:rPr>
              <w:t xml:space="preserve"> and MS group</w:t>
            </w:r>
            <w:r w:rsidR="0006727B">
              <w:rPr>
                <w:sz w:val="21"/>
                <w:szCs w:val="21"/>
              </w:rPr>
              <w:t>s</w:t>
            </w:r>
            <w:r w:rsidR="008F569A" w:rsidRPr="00B858F8">
              <w:rPr>
                <w:sz w:val="21"/>
                <w:szCs w:val="21"/>
              </w:rPr>
              <w:t xml:space="preserve"> (℃; </w:t>
            </w:r>
            <w:r w:rsidR="008F569A" w:rsidRPr="00B858F8">
              <w:rPr>
                <w:sz w:val="21"/>
                <w:szCs w:val="21"/>
              </w:rPr>
              <w:sym w:font="Symbol" w:char="F060"/>
            </w:r>
            <w:proofErr w:type="spellStart"/>
            <w:r w:rsidR="008F569A" w:rsidRPr="00B858F8">
              <w:rPr>
                <w:sz w:val="21"/>
                <w:szCs w:val="21"/>
              </w:rPr>
              <w:t>x±s</w:t>
            </w:r>
            <w:proofErr w:type="spellEnd"/>
            <w:r w:rsidR="008F569A" w:rsidRPr="00B858F8">
              <w:rPr>
                <w:sz w:val="21"/>
                <w:szCs w:val="21"/>
              </w:rPr>
              <w:t>)</w:t>
            </w:r>
          </w:p>
        </w:tc>
      </w:tr>
      <w:tr w:rsidR="008F569A" w:rsidRPr="00B858F8" w14:paraId="7E269261" w14:textId="77777777" w:rsidTr="0097553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AEB673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b/>
                <w:bCs/>
                <w:sz w:val="21"/>
                <w:szCs w:val="21"/>
              </w:rPr>
              <w:t>Groups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A33B2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BDE5F1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2B23D1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09FDE3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rp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5DDC22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2E922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rf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467C97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 w:rsidRPr="00B858F8">
              <w:rPr>
                <w:b/>
                <w:bCs/>
                <w:sz w:val="21"/>
                <w:szCs w:val="21"/>
              </w:rPr>
              <w:t>T</w:t>
            </w:r>
            <w:r w:rsidRPr="00B858F8">
              <w:rPr>
                <w:b/>
                <w:bCs/>
                <w:sz w:val="21"/>
                <w:szCs w:val="21"/>
                <w:vertAlign w:val="subscript"/>
              </w:rPr>
              <w:t>lf</w:t>
            </w:r>
            <w:proofErr w:type="spellEnd"/>
          </w:p>
        </w:tc>
      </w:tr>
      <w:tr w:rsidR="008F569A" w:rsidRPr="00B858F8" w14:paraId="6CD01CC4" w14:textId="77777777" w:rsidTr="0097553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CA983D" w14:textId="0F9D8029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 xml:space="preserve">Normal </w:t>
            </w:r>
            <w:r w:rsidR="0006727B">
              <w:rPr>
                <w:sz w:val="21"/>
                <w:szCs w:val="21"/>
              </w:rPr>
              <w:t>male</w:t>
            </w:r>
            <w:r w:rsidRPr="00B858F8">
              <w:rPr>
                <w:sz w:val="21"/>
                <w:szCs w:val="21"/>
              </w:rPr>
              <w:t xml:space="preserve"> (M0)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3F1F84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A91678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33.14±0.72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CFDBD2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33.12±0.50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310C83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30.95±2.16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B9D5EE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30.81±2.18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50EB37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29.26±1.95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5CA26E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29.33±2.07</w:t>
            </w:r>
          </w:p>
        </w:tc>
      </w:tr>
      <w:tr w:rsidR="008F569A" w:rsidRPr="00B858F8" w14:paraId="64A18304" w14:textId="77777777" w:rsidTr="0006727B">
        <w:trPr>
          <w:trHeight w:val="240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EC7DFF" w14:textId="009DA90C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 xml:space="preserve">MS </w:t>
            </w:r>
            <w:r w:rsidR="0006727B">
              <w:rPr>
                <w:sz w:val="21"/>
                <w:szCs w:val="21"/>
              </w:rPr>
              <w:t>male</w:t>
            </w:r>
            <w:r w:rsidRPr="00B858F8">
              <w:rPr>
                <w:sz w:val="21"/>
                <w:szCs w:val="21"/>
              </w:rPr>
              <w:t xml:space="preserve"> (M3)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AA5D9A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D5BF1A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33.40±0.53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112056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32.00±0.73**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125F8E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32.06±1.46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E89C09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31.87±1.51</w:t>
            </w:r>
            <w:r w:rsidRPr="00B858F8">
              <w:rPr>
                <w:rFonts w:eastAsia="PingFang SC"/>
                <w:sz w:val="21"/>
                <w:szCs w:val="21"/>
                <w:vertAlign w:val="superscript"/>
              </w:rPr>
              <w:t>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B6C9C1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29.74±1.70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66CBB4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29.77±1.71</w:t>
            </w:r>
          </w:p>
        </w:tc>
      </w:tr>
      <w:tr w:rsidR="008F569A" w:rsidRPr="00B858F8" w14:paraId="30B9E1E2" w14:textId="77777777" w:rsidTr="0006727B">
        <w:trPr>
          <w:trHeight w:val="255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C2D5C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858F8">
              <w:rPr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D4F464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B09598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0.128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7A608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0.000**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597B7E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0.053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34A8C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0.036</w:t>
            </w:r>
            <w:r w:rsidRPr="00B858F8">
              <w:rPr>
                <w:rFonts w:eastAsia="PingFang SC"/>
                <w:sz w:val="21"/>
                <w:szCs w:val="21"/>
                <w:vertAlign w:val="superscript"/>
              </w:rPr>
              <w:t>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AF9210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0.136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8321F1" w14:textId="77777777" w:rsidR="008F569A" w:rsidRPr="00B858F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858F8">
              <w:rPr>
                <w:sz w:val="21"/>
                <w:szCs w:val="21"/>
              </w:rPr>
              <w:t>0.154</w:t>
            </w:r>
          </w:p>
        </w:tc>
      </w:tr>
      <w:tr w:rsidR="0006727B" w:rsidRPr="00B858F8" w14:paraId="51388613" w14:textId="77777777" w:rsidTr="0006727B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103ACA" w14:textId="36E2A60E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 xml:space="preserve">Normal </w:t>
            </w:r>
            <w:r>
              <w:rPr>
                <w:sz w:val="21"/>
                <w:szCs w:val="21"/>
              </w:rPr>
              <w:t>female</w:t>
            </w:r>
            <w:r w:rsidRPr="00B46B18">
              <w:rPr>
                <w:sz w:val="21"/>
                <w:szCs w:val="21"/>
              </w:rPr>
              <w:t xml:space="preserve"> (F0)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AC20AA" w14:textId="48F89DA0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6DE5F7" w14:textId="04C3EB81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32.76±0.84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1BDDCB" w14:textId="6B2E6850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33.14±0.67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187CE8" w14:textId="6E64A498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29.88±1.98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7C80AF" w14:textId="260B4BD6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29.61±1.94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61A074" w14:textId="1A692AE2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28.43±1.32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5544AD" w14:textId="4F9EE748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28.39±1.28</w:t>
            </w:r>
          </w:p>
        </w:tc>
      </w:tr>
      <w:tr w:rsidR="0006727B" w:rsidRPr="00B858F8" w14:paraId="1105A08D" w14:textId="77777777" w:rsidTr="0006727B">
        <w:trPr>
          <w:trHeight w:val="255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008263" w14:textId="11803EEE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 xml:space="preserve">MS </w:t>
            </w:r>
            <w:r>
              <w:rPr>
                <w:sz w:val="21"/>
                <w:szCs w:val="21"/>
              </w:rPr>
              <w:t>female</w:t>
            </w:r>
            <w:r w:rsidRPr="00B46B18">
              <w:rPr>
                <w:sz w:val="21"/>
                <w:szCs w:val="21"/>
              </w:rPr>
              <w:t xml:space="preserve"> (F3)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96DECB" w14:textId="257FB953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EDC884" w14:textId="2FF562D2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32.93±0.36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3267B0" w14:textId="73DCD892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32.33±0.79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C0AEF7" w14:textId="7A6D4169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32.49±1.56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052673" w14:textId="4C735A65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32.54±1.53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A0F920" w14:textId="005FBB46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30.89±1.14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81F0F5" w14:textId="73A01317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30.82±1.10</w:t>
            </w:r>
          </w:p>
        </w:tc>
      </w:tr>
      <w:tr w:rsidR="0006727B" w:rsidRPr="00B858F8" w14:paraId="3962E4E4" w14:textId="77777777" w:rsidTr="00975535">
        <w:trPr>
          <w:trHeight w:val="255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F4CD73" w14:textId="5F094F11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46B18">
              <w:rPr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7A6927" w14:textId="77777777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20D5BC" w14:textId="032B3531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0.282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B45B99" w14:textId="2BA44F80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0.004</w:t>
            </w:r>
            <w:r w:rsidRPr="00B46B18">
              <w:rPr>
                <w:rFonts w:eastAsia="PingFang SC"/>
                <w:sz w:val="21"/>
                <w:szCs w:val="21"/>
                <w:vertAlign w:val="superscript"/>
              </w:rPr>
              <w:t>▲▲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2ACF4D" w14:textId="598AABE8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  <w:r w:rsidRPr="00B46B18">
              <w:rPr>
                <w:rFonts w:eastAsia="PingFang SC"/>
                <w:sz w:val="21"/>
                <w:szCs w:val="21"/>
                <w:vertAlign w:val="superscript"/>
              </w:rPr>
              <w:t>▲▲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5FAB32" w14:textId="37F1BBEC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  <w:r w:rsidRPr="00B46B18">
              <w:rPr>
                <w:rFonts w:eastAsia="PingFang SC"/>
                <w:sz w:val="21"/>
                <w:szCs w:val="21"/>
                <w:vertAlign w:val="superscript"/>
              </w:rPr>
              <w:t>▲▲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7580E" w14:textId="4FC32201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0.000**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3A0872" w14:textId="0BFC4EF7" w:rsidR="0006727B" w:rsidRPr="00B858F8" w:rsidRDefault="0006727B" w:rsidP="0006727B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0.000**</w:t>
            </w:r>
          </w:p>
        </w:tc>
      </w:tr>
    </w:tbl>
    <w:p w14:paraId="661B71F1" w14:textId="77777777" w:rsidR="008F569A" w:rsidRPr="00B858F8" w:rsidRDefault="008F569A" w:rsidP="008F569A">
      <w:pPr>
        <w:pStyle w:val="Affc"/>
        <w:spacing w:afterLines="50" w:after="120"/>
        <w:rPr>
          <w:rFonts w:ascii="Times New Roman" w:hAnsi="Times New Roman" w:cs="Times New Roman" w:hint="default"/>
          <w:color w:val="auto"/>
        </w:rPr>
      </w:pPr>
      <w:r w:rsidRPr="00B858F8">
        <w:rPr>
          <w:rFonts w:ascii="Times New Roman" w:hAnsi="Times New Roman" w:cs="Times New Roman"/>
          <w:color w:val="auto"/>
          <w:vertAlign w:val="superscript"/>
        </w:rPr>
        <w:t>1</w:t>
      </w:r>
      <w:r w:rsidRPr="00B858F8">
        <w:rPr>
          <w:rFonts w:ascii="Times New Roman" w:hAnsi="Times New Roman" w:cs="Times New Roman"/>
          <w:color w:val="auto"/>
        </w:rPr>
        <w:t xml:space="preserve"> Two-sample t-test was applied, </w:t>
      </w:r>
      <w:r w:rsidRPr="00B858F8">
        <w:rPr>
          <w:rFonts w:ascii="Times New Roman" w:hAnsi="Times New Roman" w:cs="Times New Roman"/>
          <w:color w:val="auto"/>
        </w:rPr>
        <w:t>α</w:t>
      </w:r>
      <w:r w:rsidRPr="00B858F8">
        <w:rPr>
          <w:rFonts w:ascii="Times New Roman" w:hAnsi="Times New Roman" w:cs="Times New Roman"/>
          <w:color w:val="auto"/>
        </w:rPr>
        <w:t>=0.05, **</w:t>
      </w:r>
      <w:r w:rsidRPr="00B858F8">
        <w:rPr>
          <w:rFonts w:ascii="Times New Roman" w:hAnsi="Times New Roman" w:cs="Times New Roman"/>
          <w:color w:val="auto"/>
          <w:vertAlign w:val="superscript"/>
        </w:rPr>
        <w:t xml:space="preserve"> </w:t>
      </w:r>
      <w:r w:rsidRPr="00B858F8">
        <w:rPr>
          <w:rFonts w:ascii="Times New Roman" w:hAnsi="Times New Roman" w:cs="Times New Roman" w:hint="default"/>
          <w:i/>
          <w:iCs/>
          <w:color w:val="auto"/>
        </w:rPr>
        <w:t>P</w:t>
      </w:r>
      <w:r w:rsidRPr="00B858F8">
        <w:rPr>
          <w:rFonts w:ascii="Times New Roman" w:hAnsi="Times New Roman" w:cs="Times New Roman"/>
          <w:color w:val="auto"/>
        </w:rPr>
        <w:t>&lt;0.01.</w:t>
      </w:r>
    </w:p>
    <w:p w14:paraId="337BF32B" w14:textId="5A567173" w:rsidR="008F569A" w:rsidRPr="0006727B" w:rsidRDefault="008F569A" w:rsidP="0006727B">
      <w:pPr>
        <w:pStyle w:val="affa"/>
        <w:ind w:firstLine="0"/>
      </w:pPr>
      <w:r w:rsidRPr="00B46B18">
        <w:rPr>
          <w:rFonts w:eastAsia="Arial Unicode MS"/>
          <w:sz w:val="21"/>
          <w:szCs w:val="21"/>
          <w:u w:color="000000"/>
          <w:vertAlign w:val="superscript"/>
        </w:rPr>
        <w:t xml:space="preserve">2 </w:t>
      </w:r>
      <w:r w:rsidRPr="000F1FBA">
        <w:rPr>
          <w:rFonts w:eastAsia="Arial Unicode MS"/>
          <w:sz w:val="21"/>
          <w:szCs w:val="21"/>
          <w:u w:color="000000"/>
        </w:rPr>
        <w:t xml:space="preserve">Wilcoxon rank- sum test was applied, α=0.05, </w:t>
      </w:r>
      <w:r w:rsidRPr="000F1FBA">
        <w:rPr>
          <w:rFonts w:eastAsia="PingFang SC"/>
          <w:sz w:val="21"/>
          <w:szCs w:val="21"/>
          <w:vertAlign w:val="superscript"/>
        </w:rPr>
        <w:t>▲</w:t>
      </w:r>
      <w:r w:rsidRPr="000F1FBA">
        <w:rPr>
          <w:rFonts w:eastAsia="Arial Unicode MS"/>
          <w:sz w:val="21"/>
          <w:szCs w:val="21"/>
          <w:u w:color="000000"/>
        </w:rPr>
        <w:t>P&lt;0.05.</w:t>
      </w:r>
    </w:p>
    <w:p w14:paraId="4E8D6E03" w14:textId="6D385E10" w:rsidR="008F569A" w:rsidRPr="00685AEE" w:rsidRDefault="008F569A" w:rsidP="0006727B">
      <w:pPr>
        <w:pStyle w:val="1"/>
        <w:numPr>
          <w:ilvl w:val="0"/>
          <w:numId w:val="0"/>
        </w:numPr>
        <w:spacing w:afterLines="50" w:after="120"/>
        <w:rPr>
          <w:rFonts w:eastAsia="Arial Unicode MS"/>
          <w:sz w:val="21"/>
          <w:szCs w:val="21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1443"/>
        <w:gridCol w:w="756"/>
        <w:gridCol w:w="201"/>
        <w:gridCol w:w="1753"/>
        <w:gridCol w:w="1478"/>
        <w:gridCol w:w="1630"/>
      </w:tblGrid>
      <w:tr w:rsidR="008F569A" w:rsidRPr="00B46B18" w14:paraId="11189B70" w14:textId="77777777" w:rsidTr="00975535">
        <w:trPr>
          <w:trHeight w:val="214"/>
        </w:trPr>
        <w:tc>
          <w:tcPr>
            <w:tcW w:w="5000" w:type="pct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C23FDC" w14:textId="677A3C87" w:rsidR="008F569A" w:rsidRPr="00B46B18" w:rsidRDefault="004447B1" w:rsidP="00975535">
            <w:pPr>
              <w:pStyle w:val="aff0"/>
              <w:spacing w:before="0" w:beforeAutospacing="0" w:after="9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Supplementary </w:t>
            </w:r>
            <w:r w:rsidR="008F569A" w:rsidRPr="00B46B18">
              <w:rPr>
                <w:b/>
                <w:bCs/>
                <w:sz w:val="21"/>
                <w:szCs w:val="21"/>
              </w:rPr>
              <w:t xml:space="preserve">Table </w:t>
            </w:r>
            <w:r>
              <w:rPr>
                <w:b/>
                <w:bCs/>
                <w:sz w:val="21"/>
                <w:szCs w:val="21"/>
              </w:rPr>
              <w:t>3</w:t>
            </w:r>
            <w:r w:rsidR="00E0099B" w:rsidRPr="00B46B18">
              <w:rPr>
                <w:sz w:val="21"/>
                <w:szCs w:val="21"/>
              </w:rPr>
              <w:t xml:space="preserve"> </w:t>
            </w:r>
            <w:r w:rsidR="008F569A" w:rsidRPr="00B46B18">
              <w:rPr>
                <w:sz w:val="21"/>
                <w:szCs w:val="21"/>
              </w:rPr>
              <w:t>Correlation analysis between T</w:t>
            </w:r>
            <w:r w:rsidR="008F569A" w:rsidRPr="00B46B18">
              <w:rPr>
                <w:sz w:val="21"/>
                <w:szCs w:val="21"/>
                <w:vertAlign w:val="subscript"/>
              </w:rPr>
              <w:t>t</w:t>
            </w:r>
            <w:r w:rsidR="008F569A" w:rsidRPr="00B46B18">
              <w:rPr>
                <w:sz w:val="21"/>
                <w:szCs w:val="21"/>
              </w:rPr>
              <w:t xml:space="preserve"> and measurement data &amp; laboratory data in male group</w:t>
            </w:r>
          </w:p>
        </w:tc>
      </w:tr>
      <w:tr w:rsidR="008F569A" w:rsidRPr="00B46B18" w14:paraId="19A2D64E" w14:textId="77777777" w:rsidTr="00975535">
        <w:trPr>
          <w:trHeight w:val="642"/>
        </w:trPr>
        <w:tc>
          <w:tcPr>
            <w:tcW w:w="1281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0FDA39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lastRenderedPageBreak/>
              <w:t>Measurement data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33A1F0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Pearson Correlation Coefficient (r)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D836F3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46B18">
              <w:rPr>
                <w:b/>
                <w:bCs/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10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C0DC0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C6950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Laboratory data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50BB49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Pearson Correlation Coefficient (r)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DB5C3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r w:rsidRPr="00B46B18">
              <w:rPr>
                <w:b/>
                <w:bCs/>
                <w:i/>
                <w:iCs/>
                <w:sz w:val="21"/>
                <w:szCs w:val="21"/>
              </w:rPr>
              <w:t>P</w:t>
            </w:r>
          </w:p>
        </w:tc>
      </w:tr>
      <w:tr w:rsidR="008F569A" w:rsidRPr="00B46B18" w14:paraId="6E3E1FDA" w14:textId="77777777" w:rsidTr="00975535">
        <w:trPr>
          <w:trHeight w:val="260"/>
        </w:trPr>
        <w:tc>
          <w:tcPr>
            <w:tcW w:w="128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04275C" w14:textId="77777777" w:rsidR="008F569A" w:rsidRPr="00B46B18" w:rsidRDefault="008F569A" w:rsidP="00975535">
            <w:pPr>
              <w:pStyle w:val="aff0"/>
              <w:spacing w:before="0" w:beforeAutospacing="0" w:after="9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Age (years)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66B0AB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-0.106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944519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0.318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2B93A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CCDAD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FPG (mmol/L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F359A4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-0.093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C2E0F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0.381</w:t>
            </w:r>
          </w:p>
        </w:tc>
      </w:tr>
      <w:tr w:rsidR="008F569A" w:rsidRPr="00B46B18" w14:paraId="6256F2DD" w14:textId="77777777" w:rsidTr="00975535">
        <w:trPr>
          <w:trHeight w:val="260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58D52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Height (cm)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F5DC7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0.006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17638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0.956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52D30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771706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UA (</w:t>
            </w:r>
            <w:proofErr w:type="spellStart"/>
            <w:r w:rsidRPr="00B46B18">
              <w:rPr>
                <w:sz w:val="21"/>
                <w:szCs w:val="21"/>
              </w:rPr>
              <w:t>μmol</w:t>
            </w:r>
            <w:proofErr w:type="spellEnd"/>
            <w:r w:rsidRPr="00B46B18">
              <w:rPr>
                <w:sz w:val="21"/>
                <w:szCs w:val="21"/>
              </w:rPr>
              <w:t>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BB2CB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-0.310**</w:t>
            </w: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AEC20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0.003</w:t>
            </w:r>
          </w:p>
        </w:tc>
      </w:tr>
      <w:tr w:rsidR="008F569A" w:rsidRPr="00B46B18" w14:paraId="1BC99938" w14:textId="77777777" w:rsidTr="00975535">
        <w:trPr>
          <w:trHeight w:val="244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0047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Body mass (kg)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A73C1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-0.606**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829EB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2D2318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A819F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TC (mmol/L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F93F86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-0.08</w:t>
            </w: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6B7E6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0.453</w:t>
            </w:r>
          </w:p>
        </w:tc>
      </w:tr>
      <w:tr w:rsidR="008F569A" w:rsidRPr="00B46B18" w14:paraId="76AD7006" w14:textId="77777777" w:rsidTr="00975535">
        <w:trPr>
          <w:trHeight w:val="244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07C8B2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BMI (kg/m</w:t>
            </w:r>
            <w:r w:rsidRPr="00B46B18">
              <w:rPr>
                <w:sz w:val="21"/>
                <w:szCs w:val="21"/>
                <w:vertAlign w:val="superscript"/>
              </w:rPr>
              <w:t>2</w:t>
            </w:r>
            <w:r w:rsidRPr="00B46B18">
              <w:rPr>
                <w:sz w:val="21"/>
                <w:szCs w:val="21"/>
              </w:rPr>
              <w:t>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AB15D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-0.650**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72271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523722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19D969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TG (mmol/L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B6649E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-0.366**</w:t>
            </w: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3EC237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</w:p>
        </w:tc>
      </w:tr>
      <w:tr w:rsidR="008F569A" w:rsidRPr="00B46B18" w14:paraId="70EFE007" w14:textId="77777777" w:rsidTr="00975535">
        <w:trPr>
          <w:trHeight w:val="244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AF9149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Waist circumference (cm)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658824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-0.647**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24B932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E1B77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4907D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HDL-C (mmol/L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F477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0.184</w:t>
            </w: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261B3E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0.082</w:t>
            </w:r>
          </w:p>
        </w:tc>
      </w:tr>
      <w:tr w:rsidR="008F569A" w:rsidRPr="00B46B18" w14:paraId="3E712A5F" w14:textId="77777777" w:rsidTr="00975535">
        <w:trPr>
          <w:trHeight w:val="260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7269D3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Hip circumference (cm)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52921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-0.538**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BBD01B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0.000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B5B6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5F203E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LDL-C (mmol/L</w:t>
            </w:r>
            <w:r w:rsidRPr="00B46B18">
              <w:rPr>
                <w:rFonts w:eastAsia="PingFang SC"/>
                <w:sz w:val="21"/>
                <w:szCs w:val="21"/>
              </w:rPr>
              <w:t>）</w:t>
            </w: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64B47B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-0.046</w:t>
            </w: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6CA7E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0.67</w:t>
            </w:r>
          </w:p>
        </w:tc>
      </w:tr>
      <w:tr w:rsidR="008F569A" w:rsidRPr="00B46B18" w14:paraId="19A49CA2" w14:textId="77777777" w:rsidTr="00975535">
        <w:trPr>
          <w:trHeight w:val="198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734ADE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SBP (mmHg)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0BDDA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-0.352**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42E938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0.001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F9E0D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3437C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4BCD2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0AAD3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  <w:tr w:rsidR="008F569A" w:rsidRPr="00B46B18" w14:paraId="407476A8" w14:textId="77777777" w:rsidTr="00975535">
        <w:trPr>
          <w:trHeight w:val="214"/>
        </w:trPr>
        <w:tc>
          <w:tcPr>
            <w:tcW w:w="1281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19B16A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DBP (mmHg)</w:t>
            </w:r>
          </w:p>
        </w:tc>
        <w:tc>
          <w:tcPr>
            <w:tcW w:w="739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B8230D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b/>
                <w:bCs/>
                <w:sz w:val="21"/>
                <w:szCs w:val="21"/>
              </w:rPr>
              <w:t>-0.320**</w:t>
            </w:r>
          </w:p>
        </w:tc>
        <w:tc>
          <w:tcPr>
            <w:tcW w:w="387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2560A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0.002</w:t>
            </w:r>
          </w:p>
        </w:tc>
        <w:tc>
          <w:tcPr>
            <w:tcW w:w="103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F97941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98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D67E2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757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774EEC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835" w:type="pc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1B9D75" w14:textId="77777777" w:rsidR="008F569A" w:rsidRPr="00B46B18" w:rsidRDefault="008F569A" w:rsidP="00975535">
            <w:pPr>
              <w:pStyle w:val="aff0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14:paraId="4EF8ED1D" w14:textId="77777777" w:rsidR="008F569A" w:rsidRPr="00685AEE" w:rsidRDefault="008F569A" w:rsidP="008F569A">
      <w:pPr>
        <w:pStyle w:val="Affc"/>
        <w:spacing w:afterLines="50" w:after="120"/>
        <w:rPr>
          <w:rFonts w:ascii="Times New Roman" w:hAnsi="Times New Roman" w:cs="Times New Roman" w:hint="default"/>
          <w:color w:val="auto"/>
        </w:rPr>
      </w:pPr>
      <w:r w:rsidRPr="00B46B18">
        <w:rPr>
          <w:rFonts w:ascii="Times New Roman" w:hAnsi="Times New Roman" w:cs="Times New Roman" w:hint="default"/>
          <w:color w:val="auto"/>
        </w:rPr>
        <w:t xml:space="preserve">** </w:t>
      </w:r>
      <w:r w:rsidRPr="00B46B18">
        <w:rPr>
          <w:rFonts w:ascii="Times New Roman" w:hAnsi="Times New Roman" w:cs="Times New Roman" w:hint="default"/>
          <w:i/>
          <w:iCs/>
          <w:color w:val="auto"/>
        </w:rPr>
        <w:t>P</w:t>
      </w:r>
      <w:r w:rsidRPr="00B46B18">
        <w:rPr>
          <w:rFonts w:ascii="Times New Roman" w:hAnsi="Times New Roman" w:cs="Times New Roman" w:hint="default"/>
          <w:color w:val="auto"/>
        </w:rPr>
        <w:t>&lt;0.01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720"/>
        <w:gridCol w:w="1470"/>
      </w:tblGrid>
      <w:tr w:rsidR="008F569A" w:rsidRPr="00B46B18" w14:paraId="17DB62F0" w14:textId="77777777" w:rsidTr="00975535">
        <w:trPr>
          <w:trHeight w:val="420"/>
        </w:trPr>
        <w:tc>
          <w:tcPr>
            <w:tcW w:w="424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AD4275" w14:textId="034E8EFD" w:rsidR="008F569A" w:rsidRPr="00B46B18" w:rsidRDefault="004447B1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Supplementary </w:t>
            </w:r>
            <w:r w:rsidR="008F569A" w:rsidRPr="00B46B18">
              <w:rPr>
                <w:b/>
                <w:bCs/>
                <w:sz w:val="21"/>
                <w:szCs w:val="21"/>
              </w:rPr>
              <w:t xml:space="preserve">Table </w:t>
            </w:r>
            <w:r>
              <w:rPr>
                <w:b/>
                <w:bCs/>
                <w:sz w:val="21"/>
                <w:szCs w:val="21"/>
              </w:rPr>
              <w:t>4</w:t>
            </w:r>
            <w:r w:rsidR="00E0099B" w:rsidRPr="00B46B18">
              <w:rPr>
                <w:sz w:val="21"/>
                <w:szCs w:val="21"/>
              </w:rPr>
              <w:t xml:space="preserve"> </w:t>
            </w:r>
            <w:r w:rsidR="008F569A" w:rsidRPr="00B46B18">
              <w:rPr>
                <w:sz w:val="21"/>
                <w:szCs w:val="21"/>
              </w:rPr>
              <w:t xml:space="preserve">Unary linear regression of </w:t>
            </w:r>
            <w:proofErr w:type="spellStart"/>
            <w:r w:rsidR="008F569A" w:rsidRPr="00B46B18">
              <w:rPr>
                <w:sz w:val="21"/>
                <w:szCs w:val="21"/>
              </w:rPr>
              <w:t>T</w:t>
            </w:r>
            <w:r w:rsidR="008F569A" w:rsidRPr="00B46B18">
              <w:rPr>
                <w:sz w:val="21"/>
                <w:szCs w:val="21"/>
                <w:vertAlign w:val="subscript"/>
              </w:rPr>
              <w:t>f</w:t>
            </w:r>
            <w:proofErr w:type="spellEnd"/>
            <w:r w:rsidR="008F569A" w:rsidRPr="00B46B18">
              <w:rPr>
                <w:sz w:val="21"/>
                <w:szCs w:val="21"/>
                <w:vertAlign w:val="subscript"/>
              </w:rPr>
              <w:t xml:space="preserve">, </w:t>
            </w:r>
            <w:proofErr w:type="spellStart"/>
            <w:r w:rsidR="008F569A" w:rsidRPr="00B46B18">
              <w:rPr>
                <w:sz w:val="21"/>
                <w:szCs w:val="21"/>
              </w:rPr>
              <w:t>T</w:t>
            </w:r>
            <w:r w:rsidR="008F569A" w:rsidRPr="00B46B18">
              <w:rPr>
                <w:sz w:val="21"/>
                <w:szCs w:val="21"/>
                <w:vertAlign w:val="subscript"/>
              </w:rPr>
              <w:t>rp</w:t>
            </w:r>
            <w:proofErr w:type="spellEnd"/>
            <w:r w:rsidR="008F569A" w:rsidRPr="00B46B18">
              <w:rPr>
                <w:sz w:val="21"/>
                <w:szCs w:val="21"/>
                <w:vertAlign w:val="subscript"/>
              </w:rPr>
              <w:t xml:space="preserve">, </w:t>
            </w:r>
            <w:proofErr w:type="spellStart"/>
            <w:r w:rsidR="008F569A" w:rsidRPr="00B46B18">
              <w:rPr>
                <w:sz w:val="21"/>
                <w:szCs w:val="21"/>
              </w:rPr>
              <w:t>T</w:t>
            </w:r>
            <w:r w:rsidR="008F569A" w:rsidRPr="00B46B18">
              <w:rPr>
                <w:sz w:val="21"/>
                <w:szCs w:val="21"/>
                <w:vertAlign w:val="subscript"/>
              </w:rPr>
              <w:t>lp</w:t>
            </w:r>
            <w:proofErr w:type="spellEnd"/>
            <w:r w:rsidR="008F569A" w:rsidRPr="00B46B18">
              <w:rPr>
                <w:sz w:val="21"/>
                <w:szCs w:val="21"/>
                <w:vertAlign w:val="subscript"/>
              </w:rPr>
              <w:t xml:space="preserve"> </w:t>
            </w:r>
            <w:r w:rsidR="008F569A" w:rsidRPr="00B46B18">
              <w:rPr>
                <w:sz w:val="21"/>
                <w:szCs w:val="21"/>
              </w:rPr>
              <w:t>with correlated measurement data &amp; laboratory data</w:t>
            </w:r>
          </w:p>
        </w:tc>
      </w:tr>
      <w:tr w:rsidR="008F569A" w:rsidRPr="00B46B18" w14:paraId="1ADC2304" w14:textId="77777777" w:rsidTr="00975535">
        <w:trPr>
          <w:trHeight w:val="210"/>
        </w:trPr>
        <w:tc>
          <w:tcPr>
            <w:tcW w:w="205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6F6242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proofErr w:type="spellStart"/>
            <w:r w:rsidRPr="00B46B18">
              <w:rPr>
                <w:sz w:val="21"/>
                <w:szCs w:val="21"/>
              </w:rPr>
              <w:t>T</w:t>
            </w:r>
            <w:r w:rsidRPr="00B46B18">
              <w:rPr>
                <w:sz w:val="21"/>
                <w:szCs w:val="21"/>
                <w:vertAlign w:val="subscript"/>
              </w:rPr>
              <w:t>f</w:t>
            </w:r>
            <w:proofErr w:type="spellEnd"/>
            <w:r w:rsidRPr="00B46B18">
              <w:rPr>
                <w:sz w:val="21"/>
                <w:szCs w:val="21"/>
              </w:rPr>
              <w:t xml:space="preserve"> with DBP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196C59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5E5B2A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i/>
                <w:iCs/>
                <w:sz w:val="21"/>
                <w:szCs w:val="21"/>
              </w:rPr>
              <w:t>P</w:t>
            </w:r>
            <w:r w:rsidRPr="00B46B18">
              <w:rPr>
                <w:sz w:val="21"/>
                <w:szCs w:val="21"/>
              </w:rPr>
              <w:t>=0.014</w:t>
            </w:r>
          </w:p>
        </w:tc>
      </w:tr>
      <w:tr w:rsidR="008F569A" w:rsidRPr="00B46B18" w14:paraId="277115FB" w14:textId="77777777" w:rsidTr="00975535">
        <w:trPr>
          <w:trHeight w:val="195"/>
        </w:trPr>
        <w:tc>
          <w:tcPr>
            <w:tcW w:w="20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38123E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R</w:t>
            </w:r>
            <w:r w:rsidRPr="00B46B18">
              <w:rPr>
                <w:sz w:val="21"/>
                <w:szCs w:val="21"/>
                <w:vertAlign w:val="superscript"/>
              </w:rPr>
              <w:t>2</w:t>
            </w:r>
            <w:r w:rsidRPr="00B46B18">
              <w:rPr>
                <w:sz w:val="21"/>
                <w:szCs w:val="21"/>
              </w:rPr>
              <w:t>=0.066</w: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209A6F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D159DC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</w:tr>
      <w:tr w:rsidR="008F569A" w:rsidRPr="00B46B18" w14:paraId="0F70F63F" w14:textId="77777777" w:rsidTr="00975535">
        <w:trPr>
          <w:trHeight w:val="195"/>
        </w:trPr>
        <w:tc>
          <w:tcPr>
            <w:tcW w:w="20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64F57B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proofErr w:type="spellStart"/>
            <w:r w:rsidRPr="00B46B18">
              <w:rPr>
                <w:sz w:val="21"/>
                <w:szCs w:val="21"/>
              </w:rPr>
              <w:t>T</w:t>
            </w:r>
            <w:r w:rsidRPr="00B46B18">
              <w:rPr>
                <w:sz w:val="21"/>
                <w:szCs w:val="21"/>
                <w:vertAlign w:val="subscript"/>
              </w:rPr>
              <w:t>rp</w:t>
            </w:r>
            <w:proofErr w:type="spellEnd"/>
            <w:r w:rsidRPr="00B46B18">
              <w:rPr>
                <w:sz w:val="21"/>
                <w:szCs w:val="21"/>
                <w:vertAlign w:val="subscript"/>
              </w:rPr>
              <w:t xml:space="preserve"> </w:t>
            </w:r>
            <w:r w:rsidRPr="00B46B18">
              <w:rPr>
                <w:sz w:val="21"/>
                <w:szCs w:val="21"/>
              </w:rPr>
              <w:t>with BMI</w: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2A4B79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9E27FD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i/>
                <w:iCs/>
                <w:sz w:val="21"/>
                <w:szCs w:val="21"/>
              </w:rPr>
              <w:t>P</w:t>
            </w:r>
            <w:r w:rsidRPr="00B46B18">
              <w:rPr>
                <w:sz w:val="21"/>
                <w:szCs w:val="21"/>
              </w:rPr>
              <w:t>=0.023</w:t>
            </w:r>
          </w:p>
        </w:tc>
      </w:tr>
      <w:tr w:rsidR="008F569A" w:rsidRPr="00B46B18" w14:paraId="7A6D7A37" w14:textId="77777777" w:rsidTr="00975535">
        <w:trPr>
          <w:trHeight w:val="195"/>
        </w:trPr>
        <w:tc>
          <w:tcPr>
            <w:tcW w:w="20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3807C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R</w:t>
            </w:r>
            <w:r w:rsidRPr="00B46B18">
              <w:rPr>
                <w:sz w:val="21"/>
                <w:szCs w:val="21"/>
                <w:vertAlign w:val="superscript"/>
              </w:rPr>
              <w:t>2</w:t>
            </w:r>
            <w:r w:rsidRPr="00B46B18">
              <w:rPr>
                <w:sz w:val="21"/>
                <w:szCs w:val="21"/>
              </w:rPr>
              <w:t>=0.057</w: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851EB1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F739B3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</w:tr>
      <w:tr w:rsidR="008F569A" w:rsidRPr="00B46B18" w14:paraId="69395BC1" w14:textId="77777777" w:rsidTr="00975535">
        <w:trPr>
          <w:trHeight w:val="210"/>
        </w:trPr>
        <w:tc>
          <w:tcPr>
            <w:tcW w:w="20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F6894A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proofErr w:type="spellStart"/>
            <w:r w:rsidRPr="00B46B18">
              <w:rPr>
                <w:sz w:val="21"/>
                <w:szCs w:val="21"/>
              </w:rPr>
              <w:t>T</w:t>
            </w:r>
            <w:r w:rsidRPr="00B46B18">
              <w:rPr>
                <w:sz w:val="21"/>
                <w:szCs w:val="21"/>
                <w:vertAlign w:val="subscript"/>
              </w:rPr>
              <w:t>lp</w:t>
            </w:r>
            <w:proofErr w:type="spellEnd"/>
            <w:r w:rsidRPr="00B46B18">
              <w:rPr>
                <w:sz w:val="21"/>
                <w:szCs w:val="21"/>
                <w:vertAlign w:val="subscript"/>
              </w:rPr>
              <w:t xml:space="preserve"> </w:t>
            </w:r>
            <w:r w:rsidRPr="00B46B18">
              <w:rPr>
                <w:sz w:val="21"/>
                <w:szCs w:val="21"/>
              </w:rPr>
              <w:t>with BMI</w: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FDB8B9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A446B4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i/>
                <w:iCs/>
                <w:sz w:val="21"/>
                <w:szCs w:val="21"/>
              </w:rPr>
              <w:t>P</w:t>
            </w:r>
            <w:r w:rsidRPr="00B46B18">
              <w:rPr>
                <w:sz w:val="21"/>
                <w:szCs w:val="21"/>
              </w:rPr>
              <w:t>=0.025</w:t>
            </w:r>
          </w:p>
        </w:tc>
      </w:tr>
      <w:tr w:rsidR="008F569A" w:rsidRPr="00B46B18" w14:paraId="0BE76DB2" w14:textId="77777777" w:rsidTr="00975535">
        <w:trPr>
          <w:trHeight w:val="195"/>
        </w:trPr>
        <w:tc>
          <w:tcPr>
            <w:tcW w:w="2055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81D866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  <w:r w:rsidRPr="00B46B18">
              <w:rPr>
                <w:sz w:val="21"/>
                <w:szCs w:val="21"/>
              </w:rPr>
              <w:t>R</w:t>
            </w:r>
            <w:r w:rsidRPr="00B46B18">
              <w:rPr>
                <w:sz w:val="21"/>
                <w:szCs w:val="21"/>
                <w:vertAlign w:val="superscript"/>
              </w:rPr>
              <w:t>2</w:t>
            </w:r>
            <w:r w:rsidRPr="00B46B18">
              <w:rPr>
                <w:sz w:val="21"/>
                <w:szCs w:val="21"/>
              </w:rPr>
              <w:t>=0.055</w: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57A05E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AFEB6D" w14:textId="77777777" w:rsidR="008F569A" w:rsidRPr="00B46B18" w:rsidRDefault="008F569A" w:rsidP="00975535">
            <w:pPr>
              <w:pStyle w:val="aff0"/>
              <w:spacing w:before="0" w:beforeAutospacing="0" w:afterLines="50" w:after="120" w:afterAutospacing="0"/>
              <w:rPr>
                <w:sz w:val="21"/>
                <w:szCs w:val="21"/>
              </w:rPr>
            </w:pPr>
          </w:p>
        </w:tc>
      </w:tr>
    </w:tbl>
    <w:p w14:paraId="486808E0" w14:textId="77777777" w:rsidR="008F569A" w:rsidRPr="00685AEE" w:rsidRDefault="008F569A" w:rsidP="008F56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sz w:val="21"/>
          <w:szCs w:val="21"/>
        </w:rPr>
      </w:pPr>
      <w:r w:rsidRPr="00B46B18">
        <w:rPr>
          <w:rFonts w:cs="Times New Roman"/>
          <w:sz w:val="21"/>
          <w:szCs w:val="21"/>
        </w:rPr>
        <w:t>Note: R</w:t>
      </w:r>
      <w:r w:rsidRPr="00B46B18">
        <w:rPr>
          <w:rFonts w:cs="Times New Roman"/>
          <w:sz w:val="21"/>
          <w:szCs w:val="21"/>
          <w:vertAlign w:val="superscript"/>
        </w:rPr>
        <w:t>2</w:t>
      </w:r>
      <w:r w:rsidRPr="00B46B18">
        <w:rPr>
          <w:rFonts w:cs="Times New Roman"/>
          <w:sz w:val="21"/>
          <w:szCs w:val="21"/>
        </w:rPr>
        <w:t xml:space="preserve"> represents the coefficient of determination</w:t>
      </w:r>
    </w:p>
    <w:p w14:paraId="57B4E8C1" w14:textId="77777777" w:rsidR="00951399" w:rsidRPr="00701A4C" w:rsidRDefault="00951399" w:rsidP="00951399"/>
    <w:p w14:paraId="52522614" w14:textId="6119E183" w:rsidR="00951399" w:rsidRPr="00722DAF" w:rsidRDefault="00951399" w:rsidP="00951399">
      <w:pPr>
        <w:pStyle w:val="1"/>
        <w:numPr>
          <w:ilvl w:val="0"/>
          <w:numId w:val="14"/>
        </w:numPr>
        <w:rPr>
          <w:sz w:val="21"/>
          <w:szCs w:val="21"/>
        </w:rPr>
      </w:pPr>
      <w:r w:rsidRPr="00722DAF">
        <w:t xml:space="preserve">Supplementary </w:t>
      </w:r>
      <w:r>
        <w:t>Figure</w:t>
      </w:r>
    </w:p>
    <w:p w14:paraId="7B65BC41" w14:textId="2602874D" w:rsidR="00DE23E8" w:rsidRDefault="0095139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3E77FD14" wp14:editId="6D7956DD">
            <wp:extent cx="6208395" cy="182308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CBBF" w14:textId="00CE98DC" w:rsidR="00951399" w:rsidRPr="00590296" w:rsidRDefault="00951399" w:rsidP="009513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Lines="50" w:after="120"/>
        <w:rPr>
          <w:rFonts w:cs="Times New Roman"/>
        </w:rPr>
      </w:pPr>
      <w:r w:rsidRPr="00951399">
        <w:rPr>
          <w:b/>
          <w:bCs/>
        </w:rPr>
        <w:t>Supplementary</w:t>
      </w:r>
      <w:r w:rsidRPr="00590296">
        <w:rPr>
          <w:rFonts w:cs="Times New Roman"/>
          <w:b/>
          <w:bCs/>
        </w:rPr>
        <w:t xml:space="preserve"> </w:t>
      </w:r>
      <w:r w:rsidRPr="00590296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1</w:t>
      </w:r>
      <w:r w:rsidRPr="00590296">
        <w:rPr>
          <w:rFonts w:cs="Times New Roman"/>
        </w:rPr>
        <w:t xml:space="preserve"> (a) Unary linear regression analysis and scatter plot of </w:t>
      </w:r>
      <w:proofErr w:type="spellStart"/>
      <w:r w:rsidRPr="00590296">
        <w:rPr>
          <w:rFonts w:cs="Times New Roman"/>
        </w:rPr>
        <w:t>T</w:t>
      </w:r>
      <w:r w:rsidRPr="00590296">
        <w:rPr>
          <w:rFonts w:cs="Times New Roman"/>
          <w:vertAlign w:val="subscript"/>
        </w:rPr>
        <w:t>f</w:t>
      </w:r>
      <w:proofErr w:type="spellEnd"/>
      <w:r w:rsidRPr="00590296">
        <w:rPr>
          <w:rFonts w:cs="Times New Roman"/>
        </w:rPr>
        <w:t xml:space="preserve"> to DBP of male groups. (b) Unary linear regression analysis and scatter plot of </w:t>
      </w:r>
      <w:proofErr w:type="spellStart"/>
      <w:r w:rsidRPr="00590296">
        <w:rPr>
          <w:rFonts w:cs="Times New Roman"/>
        </w:rPr>
        <w:t>T</w:t>
      </w:r>
      <w:r w:rsidRPr="00590296">
        <w:rPr>
          <w:rFonts w:cs="Times New Roman"/>
          <w:vertAlign w:val="subscript"/>
        </w:rPr>
        <w:t>rp</w:t>
      </w:r>
      <w:proofErr w:type="spellEnd"/>
      <w:r w:rsidRPr="00590296">
        <w:rPr>
          <w:rFonts w:cs="Times New Roman"/>
        </w:rPr>
        <w:t xml:space="preserve"> to BMI of male groups. (c) Unary linear regression analysis and scatter plot of </w:t>
      </w:r>
      <w:proofErr w:type="spellStart"/>
      <w:r w:rsidRPr="00590296">
        <w:rPr>
          <w:rFonts w:cs="Times New Roman"/>
        </w:rPr>
        <w:t>T</w:t>
      </w:r>
      <w:r w:rsidRPr="00590296">
        <w:rPr>
          <w:rFonts w:cs="Times New Roman"/>
          <w:vertAlign w:val="subscript"/>
        </w:rPr>
        <w:t>lp</w:t>
      </w:r>
      <w:proofErr w:type="spellEnd"/>
      <w:r w:rsidRPr="00590296">
        <w:rPr>
          <w:rFonts w:cs="Times New Roman"/>
        </w:rPr>
        <w:t xml:space="preserve"> to BMI of male groups</w:t>
      </w:r>
    </w:p>
    <w:p w14:paraId="4A0D4E11" w14:textId="77777777" w:rsidR="00951399" w:rsidRPr="001549D3" w:rsidRDefault="00951399" w:rsidP="00654E8F">
      <w:pPr>
        <w:spacing w:before="240"/>
      </w:pPr>
    </w:p>
    <w:sectPr w:rsidR="00951399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7DA29" w14:textId="77777777" w:rsidR="00343051" w:rsidRDefault="00343051" w:rsidP="00117666">
      <w:pPr>
        <w:spacing w:after="0"/>
      </w:pPr>
      <w:r>
        <w:separator/>
      </w:r>
    </w:p>
  </w:endnote>
  <w:endnote w:type="continuationSeparator" w:id="0">
    <w:p w14:paraId="15A3E509" w14:textId="77777777" w:rsidR="00343051" w:rsidRDefault="003430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1" w:usb1="08070000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altName w:val="﷽﷽﷽﷽﷽﷽﷽﷽ SC"/>
    <w:panose1 w:val="020B04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3AF6F" w14:textId="77777777" w:rsidR="00343051" w:rsidRDefault="00343051" w:rsidP="00117666">
      <w:pPr>
        <w:spacing w:after="0"/>
      </w:pPr>
      <w:r>
        <w:separator/>
      </w:r>
    </w:p>
  </w:footnote>
  <w:footnote w:type="continuationSeparator" w:id="0">
    <w:p w14:paraId="047C32A6" w14:textId="77777777" w:rsidR="00343051" w:rsidRDefault="003430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AF7D03"/>
    <w:multiLevelType w:val="multilevel"/>
    <w:tmpl w:val="13DAEC16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50" w:hanging="420"/>
      </w:pPr>
    </w:lvl>
    <w:lvl w:ilvl="2">
      <w:start w:val="1"/>
      <w:numFmt w:val="lowerRoman"/>
      <w:lvlText w:val="%3."/>
      <w:lvlJc w:val="right"/>
      <w:pPr>
        <w:ind w:left="1370" w:hanging="420"/>
      </w:pPr>
    </w:lvl>
    <w:lvl w:ilvl="3">
      <w:start w:val="1"/>
      <w:numFmt w:val="decimal"/>
      <w:lvlText w:val="%4."/>
      <w:lvlJc w:val="left"/>
      <w:pPr>
        <w:ind w:left="1790" w:hanging="420"/>
      </w:pPr>
    </w:lvl>
    <w:lvl w:ilvl="4">
      <w:start w:val="1"/>
      <w:numFmt w:val="lowerLetter"/>
      <w:lvlText w:val="%5)"/>
      <w:lvlJc w:val="left"/>
      <w:pPr>
        <w:ind w:left="2210" w:hanging="420"/>
      </w:pPr>
    </w:lvl>
    <w:lvl w:ilvl="5">
      <w:start w:val="1"/>
      <w:numFmt w:val="lowerRoman"/>
      <w:lvlText w:val="%6."/>
      <w:lvlJc w:val="right"/>
      <w:pPr>
        <w:ind w:left="2630" w:hanging="420"/>
      </w:pPr>
    </w:lvl>
    <w:lvl w:ilvl="6">
      <w:start w:val="1"/>
      <w:numFmt w:val="decimal"/>
      <w:lvlText w:val="%7."/>
      <w:lvlJc w:val="left"/>
      <w:pPr>
        <w:ind w:left="3050" w:hanging="420"/>
      </w:pPr>
    </w:lvl>
    <w:lvl w:ilvl="7">
      <w:start w:val="1"/>
      <w:numFmt w:val="lowerLetter"/>
      <w:lvlText w:val="%8)"/>
      <w:lvlJc w:val="left"/>
      <w:pPr>
        <w:ind w:left="3470" w:hanging="420"/>
      </w:pPr>
    </w:lvl>
    <w:lvl w:ilvl="8">
      <w:start w:val="1"/>
      <w:numFmt w:val="lowerRoman"/>
      <w:lvlText w:val="%9."/>
      <w:lvlJc w:val="right"/>
      <w:pPr>
        <w:ind w:left="3890" w:hanging="42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A7B6A"/>
    <w:multiLevelType w:val="hybridMultilevel"/>
    <w:tmpl w:val="AEA2213C"/>
    <w:lvl w:ilvl="0" w:tplc="75B4F6B0">
      <w:start w:val="1"/>
      <w:numFmt w:val="decimal"/>
      <w:lvlText w:val="%1)"/>
      <w:lvlJc w:val="left"/>
      <w:pPr>
        <w:ind w:left="360" w:hanging="360"/>
      </w:pPr>
      <w:rPr>
        <w:rFonts w:eastAsia="PMingLiU" w:hint="default"/>
        <w:strike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8D6914"/>
    <w:multiLevelType w:val="multilevel"/>
    <w:tmpl w:val="5DBC6078"/>
    <w:lvl w:ilvl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A5D2103"/>
    <w:multiLevelType w:val="hybridMultilevel"/>
    <w:tmpl w:val="95FC817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0542D"/>
    <w:multiLevelType w:val="hybridMultilevel"/>
    <w:tmpl w:val="B628B53E"/>
    <w:lvl w:ilvl="0" w:tplc="8E889698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9"/>
  </w:num>
  <w:num w:numId="22">
    <w:abstractNumId w:val="6"/>
  </w:num>
  <w:num w:numId="23">
    <w:abstractNumId w:val="1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5EC1"/>
    <w:rsid w:val="00034304"/>
    <w:rsid w:val="00035434"/>
    <w:rsid w:val="00052A14"/>
    <w:rsid w:val="0006727B"/>
    <w:rsid w:val="00077D53"/>
    <w:rsid w:val="0008380B"/>
    <w:rsid w:val="00105FD9"/>
    <w:rsid w:val="00117666"/>
    <w:rsid w:val="00117734"/>
    <w:rsid w:val="001242A1"/>
    <w:rsid w:val="001549D3"/>
    <w:rsid w:val="00160065"/>
    <w:rsid w:val="00177D84"/>
    <w:rsid w:val="001E09C3"/>
    <w:rsid w:val="0024030C"/>
    <w:rsid w:val="00263E5B"/>
    <w:rsid w:val="00267D18"/>
    <w:rsid w:val="00274347"/>
    <w:rsid w:val="002868E2"/>
    <w:rsid w:val="002869C3"/>
    <w:rsid w:val="002936E4"/>
    <w:rsid w:val="002B4A57"/>
    <w:rsid w:val="002C3E58"/>
    <w:rsid w:val="002C74CA"/>
    <w:rsid w:val="003123F4"/>
    <w:rsid w:val="00343051"/>
    <w:rsid w:val="003544FB"/>
    <w:rsid w:val="003D2F2D"/>
    <w:rsid w:val="00401590"/>
    <w:rsid w:val="004447B1"/>
    <w:rsid w:val="00447801"/>
    <w:rsid w:val="00451EB3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46542"/>
    <w:rsid w:val="00654E8F"/>
    <w:rsid w:val="00660D05"/>
    <w:rsid w:val="006820B1"/>
    <w:rsid w:val="006B7D14"/>
    <w:rsid w:val="006C2654"/>
    <w:rsid w:val="00701727"/>
    <w:rsid w:val="00701A4C"/>
    <w:rsid w:val="0070566C"/>
    <w:rsid w:val="00714C50"/>
    <w:rsid w:val="00722DAF"/>
    <w:rsid w:val="00725A7D"/>
    <w:rsid w:val="00727407"/>
    <w:rsid w:val="00740631"/>
    <w:rsid w:val="007501BE"/>
    <w:rsid w:val="00790BB3"/>
    <w:rsid w:val="007C206C"/>
    <w:rsid w:val="007C4CDC"/>
    <w:rsid w:val="00817DD6"/>
    <w:rsid w:val="0083759F"/>
    <w:rsid w:val="00885156"/>
    <w:rsid w:val="008F1DD0"/>
    <w:rsid w:val="008F569A"/>
    <w:rsid w:val="009151AA"/>
    <w:rsid w:val="0093429D"/>
    <w:rsid w:val="00943573"/>
    <w:rsid w:val="00951399"/>
    <w:rsid w:val="00964134"/>
    <w:rsid w:val="00970F7D"/>
    <w:rsid w:val="00994A3D"/>
    <w:rsid w:val="009C2B12"/>
    <w:rsid w:val="00A174D9"/>
    <w:rsid w:val="00AA4D24"/>
    <w:rsid w:val="00AB6715"/>
    <w:rsid w:val="00AD468E"/>
    <w:rsid w:val="00B1671E"/>
    <w:rsid w:val="00B25EB8"/>
    <w:rsid w:val="00B37F4D"/>
    <w:rsid w:val="00C03B08"/>
    <w:rsid w:val="00C52A7B"/>
    <w:rsid w:val="00C56BAF"/>
    <w:rsid w:val="00C679AA"/>
    <w:rsid w:val="00C75972"/>
    <w:rsid w:val="00CC5677"/>
    <w:rsid w:val="00CD066B"/>
    <w:rsid w:val="00CE4FEE"/>
    <w:rsid w:val="00D060CF"/>
    <w:rsid w:val="00D22C2B"/>
    <w:rsid w:val="00DB59C3"/>
    <w:rsid w:val="00DB710B"/>
    <w:rsid w:val="00DC259A"/>
    <w:rsid w:val="00DE23E8"/>
    <w:rsid w:val="00E0099B"/>
    <w:rsid w:val="00E52377"/>
    <w:rsid w:val="00E537AD"/>
    <w:rsid w:val="00E6442B"/>
    <w:rsid w:val="00E64E17"/>
    <w:rsid w:val="00E866C9"/>
    <w:rsid w:val="00EA3D3C"/>
    <w:rsid w:val="00EC090A"/>
    <w:rsid w:val="00ED20B5"/>
    <w:rsid w:val="00EE4A45"/>
    <w:rsid w:val="00F46900"/>
    <w:rsid w:val="00F61D89"/>
    <w:rsid w:val="00FB1664"/>
    <w:rsid w:val="00FC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513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aliases w:val="标题3"/>
    <w:basedOn w:val="a"/>
    <w:next w:val="a0"/>
    <w:link w:val="10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aliases w:val="标题3 字符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aliases w:val="标题2"/>
    <w:basedOn w:val="a0"/>
    <w:next w:val="a0"/>
    <w:link w:val="a5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aliases w:val="标题2 字符"/>
    <w:basedOn w:val="a1"/>
    <w:link w:val="a4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aliases w:val="标题1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aliases w:val="标题1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F569A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8F569A"/>
    <w:rPr>
      <w:color w:val="605E5C"/>
      <w:shd w:val="clear" w:color="auto" w:fill="E1DFDD"/>
    </w:rPr>
  </w:style>
  <w:style w:type="paragraph" w:customStyle="1" w:styleId="affa">
    <w:name w:val="论文正文"/>
    <w:basedOn w:val="a0"/>
    <w:link w:val="affb"/>
    <w:qFormat/>
    <w:rsid w:val="008F569A"/>
    <w:pPr>
      <w:widowControl w:val="0"/>
      <w:spacing w:before="0" w:after="0" w:line="360" w:lineRule="auto"/>
      <w:ind w:firstLine="482"/>
      <w:jc w:val="both"/>
    </w:pPr>
    <w:rPr>
      <w:rFonts w:eastAsia="宋体" w:cs="Times New Roman"/>
      <w:kern w:val="2"/>
      <w:szCs w:val="24"/>
      <w:lang w:eastAsia="zh-CN"/>
    </w:rPr>
  </w:style>
  <w:style w:type="character" w:customStyle="1" w:styleId="affb">
    <w:name w:val="论文正文 字符"/>
    <w:link w:val="affa"/>
    <w:rsid w:val="008F569A"/>
    <w:rPr>
      <w:rFonts w:ascii="Times New Roman" w:eastAsia="宋体" w:hAnsi="Times New Roman" w:cs="Times New Roman"/>
      <w:kern w:val="2"/>
      <w:sz w:val="24"/>
      <w:szCs w:val="24"/>
      <w:lang w:eastAsia="zh-CN"/>
    </w:rPr>
  </w:style>
  <w:style w:type="paragraph" w:customStyle="1" w:styleId="Affc">
    <w:name w:val="正文 A"/>
    <w:uiPriority w:val="99"/>
    <w:rsid w:val="008F569A"/>
    <w:pPr>
      <w:widowControl w:val="0"/>
      <w:spacing w:after="0" w:line="240" w:lineRule="auto"/>
      <w:jc w:val="both"/>
    </w:pPr>
    <w:rPr>
      <w:rFonts w:ascii="Arial Unicode MS" w:eastAsia="Arial Unicode MS" w:hAnsi="Arial Unicode MS" w:cs="Arial Unicode MS" w:hint="eastAsia"/>
      <w:color w:val="000000"/>
      <w:kern w:val="2"/>
      <w:sz w:val="21"/>
      <w:szCs w:val="21"/>
      <w:u w:color="000000"/>
      <w:lang w:eastAsia="zh-CN"/>
    </w:rPr>
  </w:style>
  <w:style w:type="character" w:customStyle="1" w:styleId="apple-converted-space">
    <w:name w:val="apple-converted-space"/>
    <w:rsid w:val="008F569A"/>
  </w:style>
  <w:style w:type="paragraph" w:styleId="affd">
    <w:name w:val="Date"/>
    <w:basedOn w:val="a0"/>
    <w:next w:val="a0"/>
    <w:link w:val="affe"/>
    <w:rsid w:val="008F569A"/>
    <w:pPr>
      <w:widowControl w:val="0"/>
      <w:spacing w:before="0" w:after="0"/>
      <w:jc w:val="both"/>
    </w:pPr>
    <w:rPr>
      <w:rFonts w:eastAsia="宋体" w:cs="Times New Roman"/>
      <w:kern w:val="2"/>
      <w:sz w:val="21"/>
      <w:szCs w:val="20"/>
      <w:lang w:eastAsia="zh-CN"/>
    </w:rPr>
  </w:style>
  <w:style w:type="character" w:customStyle="1" w:styleId="affe">
    <w:name w:val="日期 字符"/>
    <w:basedOn w:val="a1"/>
    <w:link w:val="affd"/>
    <w:rsid w:val="008F569A"/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table" w:customStyle="1" w:styleId="TableNormal">
    <w:name w:val="Table Normal"/>
    <w:rsid w:val="008F569A"/>
    <w:pPr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">
    <w:name w:val="页眉与页脚"/>
    <w:rsid w:val="008F569A"/>
    <w:pP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afff0">
    <w:name w:val="大标题"/>
    <w:next w:val="Affc"/>
    <w:rsid w:val="008F569A"/>
    <w:pPr>
      <w:keepNext/>
      <w:spacing w:after="0" w:line="240" w:lineRule="auto"/>
    </w:pPr>
    <w:rPr>
      <w:rFonts w:ascii="Arial Unicode MS" w:eastAsia="Arial Unicode MS" w:hAnsi="Arial Unicode MS" w:cs="Arial Unicode MS" w:hint="eastAsia"/>
      <w:b/>
      <w:bCs/>
      <w:color w:val="000000"/>
      <w:sz w:val="60"/>
      <w:szCs w:val="60"/>
      <w:lang w:val="zh-CN" w:eastAsia="zh-CN"/>
    </w:rPr>
  </w:style>
  <w:style w:type="paragraph" w:customStyle="1" w:styleId="afff1">
    <w:name w:val="小标题"/>
    <w:next w:val="a0"/>
    <w:rsid w:val="008F569A"/>
    <w:pPr>
      <w:keepNext/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lang w:val="zh-TW" w:eastAsia="zh-TW"/>
    </w:rPr>
  </w:style>
  <w:style w:type="paragraph" w:customStyle="1" w:styleId="afff2">
    <w:name w:val="默认"/>
    <w:rsid w:val="008F569A"/>
    <w:pP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lang w:eastAsia="zh-CN"/>
    </w:rPr>
  </w:style>
  <w:style w:type="paragraph" w:customStyle="1" w:styleId="p0">
    <w:name w:val="p0"/>
    <w:basedOn w:val="a0"/>
    <w:rsid w:val="008F569A"/>
    <w:pPr>
      <w:spacing w:before="0" w:after="0"/>
      <w:jc w:val="both"/>
    </w:pPr>
    <w:rPr>
      <w:rFonts w:ascii="Calibri" w:eastAsia="宋体" w:hAnsi="Calibri" w:cs="Calibri"/>
      <w:sz w:val="21"/>
      <w:szCs w:val="21"/>
      <w:lang w:eastAsia="zh-CN"/>
    </w:rPr>
  </w:style>
  <w:style w:type="paragraph" w:customStyle="1" w:styleId="11">
    <w:name w:val="1"/>
    <w:basedOn w:val="a0"/>
    <w:next w:val="a"/>
    <w:uiPriority w:val="34"/>
    <w:qFormat/>
    <w:rsid w:val="008F569A"/>
    <w:pPr>
      <w:widowControl w:val="0"/>
      <w:spacing w:before="0" w:after="0"/>
      <w:ind w:firstLineChars="200" w:firstLine="420"/>
      <w:jc w:val="both"/>
    </w:pPr>
    <w:rPr>
      <w:rFonts w:eastAsia="宋体" w:cs="Times New Roman"/>
      <w:kern w:val="2"/>
      <w:sz w:val="21"/>
      <w:szCs w:val="24"/>
      <w:lang w:eastAsia="zh-CN"/>
    </w:rPr>
  </w:style>
  <w:style w:type="table" w:customStyle="1" w:styleId="2-51">
    <w:name w:val="清单表 2 - 着色 51"/>
    <w:basedOn w:val="a2"/>
    <w:uiPriority w:val="47"/>
    <w:rsid w:val="008F569A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12">
    <w:name w:val="修订1"/>
    <w:hidden/>
    <w:uiPriority w:val="99"/>
    <w:semiHidden/>
    <w:rsid w:val="008F569A"/>
    <w:pPr>
      <w:spacing w:after="0" w:line="240" w:lineRule="auto"/>
    </w:pPr>
    <w:rPr>
      <w:rFonts w:ascii="Arial Unicode MS" w:eastAsia="Arial Unicode MS" w:hAnsi="Arial Unicode MS" w:cs="Arial Unicode MS" w:hint="eastAsia"/>
      <w:color w:val="000000"/>
      <w:lang w:val="zh-TW" w:eastAsia="zh-TW"/>
    </w:rPr>
  </w:style>
  <w:style w:type="table" w:styleId="2-5">
    <w:name w:val="List Table 2 Accent 5"/>
    <w:basedOn w:val="a2"/>
    <w:uiPriority w:val="47"/>
    <w:rsid w:val="008F569A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high-light-bg">
    <w:name w:val="high-light-bg"/>
    <w:rsid w:val="008F569A"/>
  </w:style>
  <w:style w:type="paragraph" w:styleId="TOC">
    <w:name w:val="TOC Heading"/>
    <w:basedOn w:val="1"/>
    <w:next w:val="a0"/>
    <w:uiPriority w:val="39"/>
    <w:unhideWhenUsed/>
    <w:qFormat/>
    <w:rsid w:val="008F569A"/>
    <w:pPr>
      <w:keepNext/>
      <w:keepLines/>
      <w:numPr>
        <w:numId w:val="0"/>
      </w:numPr>
      <w:spacing w:after="0" w:line="259" w:lineRule="auto"/>
      <w:outlineLvl w:val="9"/>
    </w:pPr>
    <w:rPr>
      <w:rFonts w:ascii="等线 Light" w:eastAsia="等线 Light" w:hAnsi="等线 Light"/>
      <w:b w:val="0"/>
      <w:color w:val="2F5496"/>
      <w:sz w:val="32"/>
      <w:szCs w:val="32"/>
      <w:u w:color="000000"/>
      <w:lang w:eastAsia="zh-CN"/>
    </w:rPr>
  </w:style>
  <w:style w:type="paragraph" w:styleId="TOC1">
    <w:name w:val="toc 1"/>
    <w:basedOn w:val="a0"/>
    <w:next w:val="a0"/>
    <w:autoRedefine/>
    <w:uiPriority w:val="39"/>
    <w:rsid w:val="008F569A"/>
    <w:pPr>
      <w:widowControl w:val="0"/>
      <w:tabs>
        <w:tab w:val="right" w:leader="dot" w:pos="9061"/>
      </w:tabs>
      <w:spacing w:before="0" w:after="0" w:line="360" w:lineRule="auto"/>
      <w:jc w:val="both"/>
    </w:pPr>
    <w:rPr>
      <w:rFonts w:eastAsia="宋体" w:cs="Times New Roman"/>
      <w:kern w:val="2"/>
      <w:szCs w:val="24"/>
      <w:lang w:eastAsia="zh-CN"/>
    </w:rPr>
  </w:style>
  <w:style w:type="paragraph" w:styleId="TOC2">
    <w:name w:val="toc 2"/>
    <w:basedOn w:val="a0"/>
    <w:next w:val="a0"/>
    <w:autoRedefine/>
    <w:uiPriority w:val="39"/>
    <w:rsid w:val="008F569A"/>
    <w:pPr>
      <w:widowControl w:val="0"/>
      <w:tabs>
        <w:tab w:val="right" w:leader="dot" w:pos="9061"/>
      </w:tabs>
      <w:spacing w:before="0" w:after="0" w:line="360" w:lineRule="auto"/>
      <w:jc w:val="both"/>
    </w:pPr>
    <w:rPr>
      <w:rFonts w:eastAsia="宋体" w:cs="Times New Roman"/>
      <w:kern w:val="2"/>
      <w:szCs w:val="24"/>
      <w:lang w:eastAsia="zh-CN"/>
    </w:rPr>
  </w:style>
  <w:style w:type="paragraph" w:styleId="31">
    <w:name w:val="Body Text Indent 3"/>
    <w:basedOn w:val="a0"/>
    <w:link w:val="32"/>
    <w:rsid w:val="008F569A"/>
    <w:pPr>
      <w:widowControl w:val="0"/>
      <w:spacing w:before="0" w:after="0"/>
      <w:ind w:firstLineChars="300" w:firstLine="1296"/>
      <w:jc w:val="both"/>
    </w:pPr>
    <w:rPr>
      <w:rFonts w:ascii="宋体" w:eastAsia="宋体" w:hAnsi="宋体" w:cs="Times New Roman"/>
      <w:b/>
      <w:snapToGrid w:val="0"/>
      <w:sz w:val="44"/>
      <w:szCs w:val="20"/>
      <w:lang w:eastAsia="zh-CN"/>
    </w:rPr>
  </w:style>
  <w:style w:type="character" w:customStyle="1" w:styleId="32">
    <w:name w:val="正文文本缩进 3 字符"/>
    <w:basedOn w:val="a1"/>
    <w:link w:val="31"/>
    <w:rsid w:val="008F569A"/>
    <w:rPr>
      <w:rFonts w:ascii="宋体" w:eastAsia="宋体" w:hAnsi="宋体" w:cs="Times New Roman"/>
      <w:b/>
      <w:snapToGrid w:val="0"/>
      <w:sz w:val="44"/>
      <w:szCs w:val="20"/>
      <w:lang w:eastAsia="zh-CN"/>
    </w:rPr>
  </w:style>
  <w:style w:type="paragraph" w:styleId="TOC3">
    <w:name w:val="toc 3"/>
    <w:basedOn w:val="a0"/>
    <w:next w:val="a0"/>
    <w:autoRedefine/>
    <w:rsid w:val="008F569A"/>
    <w:pPr>
      <w:widowControl w:val="0"/>
      <w:spacing w:before="0" w:after="0" w:line="360" w:lineRule="auto"/>
      <w:ind w:leftChars="200" w:left="200"/>
      <w:jc w:val="both"/>
    </w:pPr>
    <w:rPr>
      <w:rFonts w:eastAsia="宋体" w:cs="Times New Roman"/>
      <w:kern w:val="2"/>
      <w:szCs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8F569A"/>
    <w:pPr>
      <w:spacing w:before="0" w:after="0"/>
      <w:jc w:val="center"/>
    </w:pPr>
    <w:rPr>
      <w:rFonts w:ascii="Arial" w:eastAsia="宋体" w:hAnsi="Arial" w:cs="Arial"/>
      <w:szCs w:val="24"/>
      <w:lang w:eastAsia="zh-CN"/>
    </w:rPr>
  </w:style>
  <w:style w:type="character" w:customStyle="1" w:styleId="EndNoteBibliographyTitle0">
    <w:name w:val="EndNote Bibliography Title 字符"/>
    <w:basedOn w:val="a1"/>
    <w:link w:val="EndNoteBibliographyTitle"/>
    <w:rsid w:val="008F569A"/>
    <w:rPr>
      <w:rFonts w:ascii="Arial" w:eastAsia="宋体" w:hAnsi="Arial" w:cs="Arial"/>
      <w:sz w:val="24"/>
      <w:szCs w:val="24"/>
      <w:lang w:eastAsia="zh-CN"/>
    </w:rPr>
  </w:style>
  <w:style w:type="paragraph" w:customStyle="1" w:styleId="EndNoteBibliography">
    <w:name w:val="EndNote Bibliography"/>
    <w:basedOn w:val="a0"/>
    <w:link w:val="EndNoteBibliography0"/>
    <w:rsid w:val="008F569A"/>
    <w:pPr>
      <w:spacing w:before="0" w:after="0"/>
    </w:pPr>
    <w:rPr>
      <w:rFonts w:ascii="Arial" w:eastAsia="宋体" w:hAnsi="Arial" w:cs="Arial"/>
      <w:szCs w:val="24"/>
      <w:lang w:eastAsia="zh-CN"/>
    </w:rPr>
  </w:style>
  <w:style w:type="character" w:customStyle="1" w:styleId="EndNoteBibliography0">
    <w:name w:val="EndNote Bibliography 字符"/>
    <w:basedOn w:val="a1"/>
    <w:link w:val="EndNoteBibliography"/>
    <w:rsid w:val="008F569A"/>
    <w:rPr>
      <w:rFonts w:ascii="Arial" w:eastAsia="宋体" w:hAnsi="Arial" w:cs="Arial"/>
      <w:sz w:val="24"/>
      <w:szCs w:val="24"/>
      <w:lang w:eastAsia="zh-CN"/>
    </w:rPr>
  </w:style>
  <w:style w:type="paragraph" w:customStyle="1" w:styleId="IOPTitle">
    <w:name w:val="IOPTitle"/>
    <w:basedOn w:val="a0"/>
    <w:link w:val="IOPTitleChar"/>
    <w:qFormat/>
    <w:rsid w:val="008F569A"/>
    <w:pPr>
      <w:spacing w:before="0" w:after="520" w:line="259" w:lineRule="auto"/>
    </w:pPr>
    <w:rPr>
      <w:rFonts w:asciiTheme="minorHAnsi" w:hAnsiTheme="minorHAnsi"/>
      <w:b/>
      <w:sz w:val="48"/>
      <w:szCs w:val="48"/>
      <w:lang w:val="en-GB"/>
    </w:rPr>
  </w:style>
  <w:style w:type="paragraph" w:customStyle="1" w:styleId="IOPAuthor">
    <w:name w:val="IOPAuthor"/>
    <w:basedOn w:val="a0"/>
    <w:link w:val="IOPAuthorChar"/>
    <w:qFormat/>
    <w:rsid w:val="008F569A"/>
    <w:pPr>
      <w:spacing w:before="0" w:after="200" w:line="259" w:lineRule="auto"/>
      <w:ind w:right="2552"/>
    </w:pPr>
    <w:rPr>
      <w:rFonts w:asciiTheme="minorHAnsi" w:hAnsiTheme="minorHAnsi"/>
      <w:b/>
      <w:sz w:val="22"/>
      <w:lang w:val="en-GB"/>
    </w:rPr>
  </w:style>
  <w:style w:type="character" w:customStyle="1" w:styleId="IOPTitleChar">
    <w:name w:val="IOPTitle Char"/>
    <w:basedOn w:val="a1"/>
    <w:link w:val="IOPTitle"/>
    <w:rsid w:val="008F569A"/>
    <w:rPr>
      <w:b/>
      <w:sz w:val="48"/>
      <w:szCs w:val="48"/>
      <w:lang w:val="en-GB"/>
    </w:rPr>
  </w:style>
  <w:style w:type="paragraph" w:customStyle="1" w:styleId="IOPAff">
    <w:name w:val="IOPAff"/>
    <w:basedOn w:val="IOPAuthor"/>
    <w:link w:val="IOPAffChar"/>
    <w:qFormat/>
    <w:rsid w:val="008F569A"/>
    <w:pPr>
      <w:spacing w:after="0"/>
    </w:pPr>
    <w:rPr>
      <w:b w:val="0"/>
      <w:sz w:val="18"/>
      <w:szCs w:val="18"/>
    </w:rPr>
  </w:style>
  <w:style w:type="character" w:customStyle="1" w:styleId="IOPAuthorChar">
    <w:name w:val="IOPAuthor Char"/>
    <w:basedOn w:val="a1"/>
    <w:link w:val="IOPAuthor"/>
    <w:rsid w:val="008F569A"/>
    <w:rPr>
      <w:b/>
      <w:lang w:val="en-GB"/>
    </w:rPr>
  </w:style>
  <w:style w:type="character" w:customStyle="1" w:styleId="IOPAffChar">
    <w:name w:val="IOPAff Char"/>
    <w:basedOn w:val="IOPAuthorChar"/>
    <w:link w:val="IOPAff"/>
    <w:rsid w:val="008F569A"/>
    <w:rPr>
      <w:b w:val="0"/>
      <w:sz w:val="18"/>
      <w:szCs w:val="18"/>
      <w:lang w:val="en-GB"/>
    </w:rPr>
  </w:style>
  <w:style w:type="paragraph" w:customStyle="1" w:styleId="13">
    <w:name w:val="书目1"/>
    <w:basedOn w:val="a0"/>
    <w:link w:val="Bibliography"/>
    <w:rsid w:val="008F569A"/>
    <w:pPr>
      <w:spacing w:before="0" w:afterLines="50" w:after="0"/>
      <w:ind w:left="720" w:hanging="720"/>
    </w:pPr>
    <w:rPr>
      <w:rFonts w:ascii="宋体" w:eastAsia="DengXian" w:hAnsi="宋体" w:cs="宋体"/>
      <w:kern w:val="2"/>
      <w:szCs w:val="24"/>
      <w:lang w:eastAsia="zh-CN"/>
    </w:rPr>
  </w:style>
  <w:style w:type="character" w:customStyle="1" w:styleId="Bibliography">
    <w:name w:val="Bibliography 字符"/>
    <w:basedOn w:val="affb"/>
    <w:link w:val="13"/>
    <w:rsid w:val="008F569A"/>
    <w:rPr>
      <w:rFonts w:ascii="宋体" w:eastAsia="DengXian" w:hAnsi="宋体" w:cs="宋体"/>
      <w:kern w:val="2"/>
      <w:sz w:val="24"/>
      <w:szCs w:val="24"/>
      <w:lang w:eastAsia="zh-CN"/>
    </w:rPr>
  </w:style>
  <w:style w:type="paragraph" w:customStyle="1" w:styleId="21">
    <w:name w:val="书目2"/>
    <w:basedOn w:val="a0"/>
    <w:link w:val="Bibliography1"/>
    <w:rsid w:val="008F569A"/>
    <w:pPr>
      <w:tabs>
        <w:tab w:val="left" w:pos="500"/>
      </w:tabs>
      <w:spacing w:before="0" w:afterLines="50"/>
      <w:ind w:left="504" w:hanging="504"/>
    </w:pPr>
    <w:rPr>
      <w:rFonts w:eastAsia="宋体" w:cs="Times New Roman"/>
      <w:szCs w:val="24"/>
      <w:lang w:eastAsia="zh-CN"/>
    </w:rPr>
  </w:style>
  <w:style w:type="character" w:customStyle="1" w:styleId="Bibliography1">
    <w:name w:val="Bibliography 字符1"/>
    <w:basedOn w:val="a1"/>
    <w:link w:val="21"/>
    <w:rsid w:val="008F569A"/>
    <w:rPr>
      <w:rFonts w:ascii="Times New Roman" w:eastAsia="宋体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Cynthia Xue</cp:lastModifiedBy>
  <cp:revision>2</cp:revision>
  <cp:lastPrinted>2013-10-03T12:51:00Z</cp:lastPrinted>
  <dcterms:created xsi:type="dcterms:W3CDTF">2022-02-21T11:59:00Z</dcterms:created>
  <dcterms:modified xsi:type="dcterms:W3CDTF">2022-02-21T11:59:00Z</dcterms:modified>
</cp:coreProperties>
</file>