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16FC" w14:textId="1B50B72B" w:rsidR="00767436" w:rsidRPr="009A6ACC" w:rsidRDefault="009A6ACC" w:rsidP="002B65D9">
      <w:pPr>
        <w:jc w:val="left"/>
        <w:rPr>
          <w:rFonts w:ascii="Times New Roman" w:hAnsi="Times New Roman" w:cs="Times New Roman"/>
          <w:sz w:val="24"/>
          <w:szCs w:val="24"/>
        </w:rPr>
      </w:pPr>
      <w:r w:rsidRPr="009A6ACC">
        <w:rPr>
          <w:rFonts w:ascii="Times New Roman" w:hAnsi="Times New Roman" w:cs="Times New Roman"/>
          <w:sz w:val="24"/>
          <w:szCs w:val="24"/>
        </w:rPr>
        <w:t>Table S1</w:t>
      </w:r>
      <w:r w:rsidRPr="009A6ACC">
        <w:rPr>
          <w:rFonts w:ascii="Times New Roman" w:hAnsi="Times New Roman" w:cs="Times New Roman"/>
          <w:sz w:val="24"/>
          <w:szCs w:val="24"/>
        </w:rPr>
        <w:t xml:space="preserve"> </w:t>
      </w:r>
      <w:r w:rsidRPr="009A6ACC">
        <w:rPr>
          <w:rFonts w:ascii="Times New Roman" w:hAnsi="Times New Roman" w:cs="Times New Roman"/>
          <w:sz w:val="24"/>
          <w:szCs w:val="24"/>
        </w:rPr>
        <w:t>Primers used in quantitative real-time PCR analysis.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9A6ACC" w:rsidRPr="009A6ACC" w14:paraId="6F68E94D" w14:textId="77777777" w:rsidTr="009A6ACC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5499421" w14:textId="60746188" w:rsidR="009A6ACC" w:rsidRPr="009A6ACC" w:rsidRDefault="009A6ACC" w:rsidP="009A6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name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22C4B538" w14:textId="657927DF" w:rsidR="009A6ACC" w:rsidRPr="009A6ACC" w:rsidRDefault="009A6ACC" w:rsidP="009A6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sequences</w:t>
            </w:r>
          </w:p>
        </w:tc>
      </w:tr>
      <w:tr w:rsidR="009A6ACC" w:rsidRPr="009A6ACC" w14:paraId="7AA9B426" w14:textId="77777777" w:rsidTr="009A6ACC">
        <w:trPr>
          <w:trHeight w:val="300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40B9A7E6" w14:textId="7253E7B7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Bu_1185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tcBorders>
              <w:top w:val="single" w:sz="4" w:space="0" w:color="auto"/>
            </w:tcBorders>
            <w:noWrap/>
            <w:hideMark/>
          </w:tcPr>
          <w:p w14:paraId="2D6AF0EE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CAGTGCCTCACAATGACA</w:t>
            </w:r>
          </w:p>
        </w:tc>
      </w:tr>
      <w:tr w:rsidR="009A6ACC" w:rsidRPr="009A6ACC" w14:paraId="013848B4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5B70FFE7" w14:textId="6500FF6D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Bu_1185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1916228D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GTGCTCCTTGACGAACAT</w:t>
            </w:r>
          </w:p>
        </w:tc>
      </w:tr>
      <w:tr w:rsidR="009A6ACC" w:rsidRPr="009A6ACC" w14:paraId="1ABBBEEC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6749CDD2" w14:textId="6AFF738E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842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1569E67B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CCAGAGGTACACAGTGATAC</w:t>
            </w:r>
          </w:p>
        </w:tc>
      </w:tr>
      <w:tr w:rsidR="009A6ACC" w:rsidRPr="009A6ACC" w14:paraId="24FC6C59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2F982D17" w14:textId="04DE9B7B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842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7C069E86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TTCGGTCGTAGTTCCAATAG</w:t>
            </w:r>
          </w:p>
        </w:tc>
      </w:tr>
      <w:tr w:rsidR="009A6ACC" w:rsidRPr="009A6ACC" w14:paraId="1DD3D493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02D55AF1" w14:textId="4144BB9F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11124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4E0E8367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AGCTGCCTTCATTACTCAC</w:t>
            </w:r>
          </w:p>
        </w:tc>
      </w:tr>
      <w:tr w:rsidR="009A6ACC" w:rsidRPr="009A6ACC" w14:paraId="1CDA49B2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628EC0D3" w14:textId="6D69ECB5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11124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19884C0D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CCAATCCATTCCTCCACAA</w:t>
            </w:r>
          </w:p>
        </w:tc>
      </w:tr>
      <w:tr w:rsidR="009A6ACC" w:rsidRPr="009A6ACC" w14:paraId="2800B2F3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7D49E343" w14:textId="458AB4CE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8638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16A08AFC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GCAGCCATACGAACAGAA</w:t>
            </w:r>
          </w:p>
        </w:tc>
      </w:tr>
      <w:tr w:rsidR="009A6ACC" w:rsidRPr="009A6ACC" w14:paraId="72D34EDF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3DDDE01B" w14:textId="0DECBCF9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18638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03EB3EC2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GTGAAGAAGATGACCTCCTT</w:t>
            </w:r>
          </w:p>
        </w:tc>
      </w:tr>
      <w:tr w:rsidR="009A6ACC" w:rsidRPr="009A6ACC" w14:paraId="32636F25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2F85BC45" w14:textId="61775174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2162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38947543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TACTTGGTCGGACGCTAA</w:t>
            </w:r>
          </w:p>
        </w:tc>
      </w:tr>
      <w:tr w:rsidR="009A6ACC" w:rsidRPr="009A6ACC" w14:paraId="3CB9D078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2BABB62F" w14:textId="7C3809E7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2162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7578F772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TTGGAAGTTCTGGTATCGG</w:t>
            </w:r>
          </w:p>
        </w:tc>
      </w:tr>
      <w:tr w:rsidR="009A6ACC" w:rsidRPr="009A6ACC" w14:paraId="72B1882B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3F7F4F67" w14:textId="5C86C554" w:rsidR="009A6ACC" w:rsidRPr="009A6ACC" w:rsidRDefault="007E5647" w:rsidP="009A6AC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3303</w:t>
            </w:r>
            <w:r w:rsidR="009A6ACC" w:rsidRPr="009A6ACC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12160B05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TGGATACAACGACGCTAAC</w:t>
            </w:r>
          </w:p>
        </w:tc>
      </w:tr>
      <w:tr w:rsidR="009A6ACC" w:rsidRPr="009A6ACC" w14:paraId="2FD14A04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1FC1D328" w14:textId="121C931E" w:rsidR="009A6ACC" w:rsidRPr="009A6ACC" w:rsidRDefault="007E5647" w:rsidP="009A6AC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3303</w:t>
            </w:r>
            <w:r w:rsidR="009A6ACC" w:rsidRPr="009A6ACC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69CE70FB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CAGTCATCTACGGTGTGAG</w:t>
            </w:r>
          </w:p>
        </w:tc>
      </w:tr>
      <w:tr w:rsidR="009A6ACC" w:rsidRPr="009A6ACC" w14:paraId="21E7FD69" w14:textId="77777777" w:rsidTr="009A6ACC">
        <w:trPr>
          <w:trHeight w:val="330"/>
        </w:trPr>
        <w:tc>
          <w:tcPr>
            <w:tcW w:w="2405" w:type="dxa"/>
            <w:hideMark/>
          </w:tcPr>
          <w:p w14:paraId="0B114676" w14:textId="567E6140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hideMark/>
          </w:tcPr>
          <w:p w14:paraId="30C8C987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ATGATCGCATCTTCAGTAGA</w:t>
            </w:r>
          </w:p>
        </w:tc>
      </w:tr>
      <w:tr w:rsidR="009A6ACC" w:rsidRPr="009A6ACC" w14:paraId="5BED3FF6" w14:textId="77777777" w:rsidTr="009A6ACC">
        <w:trPr>
          <w:trHeight w:val="330"/>
        </w:trPr>
        <w:tc>
          <w:tcPr>
            <w:tcW w:w="2405" w:type="dxa"/>
            <w:hideMark/>
          </w:tcPr>
          <w:p w14:paraId="5BF175EA" w14:textId="31164905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hideMark/>
          </w:tcPr>
          <w:p w14:paraId="59458ADE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TTGTCTGACCATTCCATCTT</w:t>
            </w:r>
          </w:p>
        </w:tc>
      </w:tr>
      <w:tr w:rsidR="009A6ACC" w:rsidRPr="009A6ACC" w14:paraId="6821F49F" w14:textId="77777777" w:rsidTr="009A6ACC">
        <w:trPr>
          <w:trHeight w:val="330"/>
        </w:trPr>
        <w:tc>
          <w:tcPr>
            <w:tcW w:w="2405" w:type="dxa"/>
            <w:hideMark/>
          </w:tcPr>
          <w:p w14:paraId="37BBADFD" w14:textId="4828ACF8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6499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hideMark/>
          </w:tcPr>
          <w:p w14:paraId="360E92C9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GGAATCTGATTGGAACCATT</w:t>
            </w:r>
          </w:p>
        </w:tc>
      </w:tr>
      <w:tr w:rsidR="009A6ACC" w:rsidRPr="009A6ACC" w14:paraId="29C3A373" w14:textId="77777777" w:rsidTr="009A6ACC">
        <w:trPr>
          <w:trHeight w:val="330"/>
        </w:trPr>
        <w:tc>
          <w:tcPr>
            <w:tcW w:w="2405" w:type="dxa"/>
            <w:hideMark/>
          </w:tcPr>
          <w:p w14:paraId="79B25C2A" w14:textId="4E871D7B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6499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hideMark/>
          </w:tcPr>
          <w:p w14:paraId="4A86A062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CTCGCTGAAGTTATCGTATT</w:t>
            </w:r>
          </w:p>
        </w:tc>
      </w:tr>
      <w:tr w:rsidR="009A6ACC" w:rsidRPr="009A6ACC" w14:paraId="6FA9C295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51623011" w14:textId="706C280D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7847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3EDAEC58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AACACTGGATTGGTCTGAT</w:t>
            </w:r>
          </w:p>
        </w:tc>
      </w:tr>
      <w:tr w:rsidR="009A6ACC" w:rsidRPr="009A6ACC" w14:paraId="56D637CB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5E9ACD6E" w14:textId="656D72D4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7847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73C7E62D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TTGACACCTGCTTGAACA</w:t>
            </w:r>
          </w:p>
        </w:tc>
      </w:tr>
      <w:tr w:rsidR="009A6ACC" w:rsidRPr="009A6ACC" w14:paraId="735BEE1E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732752DD" w14:textId="5188B10C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46A2EC9C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ATACTGCTCAGCGAATACTT</w:t>
            </w:r>
          </w:p>
        </w:tc>
      </w:tr>
      <w:tr w:rsidR="009A6ACC" w:rsidRPr="009A6ACC" w14:paraId="502B0D31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28CADFBF" w14:textId="15577F53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717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09F67D21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TGGACGGAGATGTGATGA</w:t>
            </w:r>
          </w:p>
        </w:tc>
      </w:tr>
      <w:tr w:rsidR="009A6ACC" w:rsidRPr="009A6ACC" w14:paraId="5255287A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1EA5DF1A" w14:textId="022DDB17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1341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5C6CBB2A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TGCTATCTTCTGTCTTCCATC</w:t>
            </w:r>
          </w:p>
        </w:tc>
      </w:tr>
      <w:tr w:rsidR="009A6ACC" w:rsidRPr="009A6ACC" w14:paraId="273A5F3E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27FEB194" w14:textId="3A53D53D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1341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70EF4BC3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TCCATCAGACCATCTCCAA</w:t>
            </w:r>
          </w:p>
        </w:tc>
      </w:tr>
      <w:tr w:rsidR="009A6ACC" w:rsidRPr="009A6ACC" w14:paraId="797F78B2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05649A7B" w14:textId="010BE7BB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4785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5891" w:type="dxa"/>
            <w:noWrap/>
            <w:hideMark/>
          </w:tcPr>
          <w:p w14:paraId="7F8702B3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AACAGACCAGACGAGGAT</w:t>
            </w:r>
          </w:p>
        </w:tc>
      </w:tr>
      <w:tr w:rsidR="009A6ACC" w:rsidRPr="009A6ACC" w14:paraId="6E3D87F4" w14:textId="77777777" w:rsidTr="009A6ACC">
        <w:trPr>
          <w:trHeight w:val="300"/>
        </w:trPr>
        <w:tc>
          <w:tcPr>
            <w:tcW w:w="2405" w:type="dxa"/>
            <w:noWrap/>
            <w:hideMark/>
          </w:tcPr>
          <w:p w14:paraId="2A46459E" w14:textId="3B4D2A53" w:rsidR="009A6ACC" w:rsidRPr="009A6ACC" w:rsidRDefault="007E5647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Bxy|</w:t>
            </w:r>
            <w:r w:rsidRPr="007E56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Bu_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4785</w:t>
            </w:r>
            <w:r w:rsidR="009A6ACC"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5891" w:type="dxa"/>
            <w:noWrap/>
            <w:hideMark/>
          </w:tcPr>
          <w:p w14:paraId="64E9891A" w14:textId="77777777" w:rsidR="009A6ACC" w:rsidRPr="009A6ACC" w:rsidRDefault="009A6ACC" w:rsidP="009A6A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6A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GAGTTGAGGCTTGTAATGAC</w:t>
            </w:r>
          </w:p>
        </w:tc>
      </w:tr>
    </w:tbl>
    <w:p w14:paraId="7E04BCAB" w14:textId="77777777" w:rsidR="009A6ACC" w:rsidRPr="009A6ACC" w:rsidRDefault="009A6ACC" w:rsidP="009A6A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6ACC" w:rsidRPr="009A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F7"/>
    <w:rsid w:val="002B65D9"/>
    <w:rsid w:val="00767436"/>
    <w:rsid w:val="007E5647"/>
    <w:rsid w:val="009A6ACC"/>
    <w:rsid w:val="009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EA82"/>
  <w15:chartTrackingRefBased/>
  <w15:docId w15:val="{89AD46C4-E26B-4A7B-9FFB-AC93CCE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静</dc:creator>
  <cp:keywords/>
  <dc:description/>
  <cp:lastModifiedBy>宁 静</cp:lastModifiedBy>
  <cp:revision>3</cp:revision>
  <dcterms:created xsi:type="dcterms:W3CDTF">2022-01-16T08:07:00Z</dcterms:created>
  <dcterms:modified xsi:type="dcterms:W3CDTF">2022-01-16T09:06:00Z</dcterms:modified>
</cp:coreProperties>
</file>