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A4D645B" w14:textId="460FD71E" w:rsidR="00175191" w:rsidRDefault="00175191" w:rsidP="00654E8F">
      <w:pPr>
        <w:spacing w:before="240"/>
      </w:pPr>
    </w:p>
    <w:p w14:paraId="68BC6E7E" w14:textId="62B7E715" w:rsidR="00175191" w:rsidRDefault="00BC169F" w:rsidP="00654E8F">
      <w:pPr>
        <w:spacing w:before="240"/>
      </w:pPr>
      <w:r>
        <w:rPr>
          <w:noProof/>
        </w:rPr>
        <w:drawing>
          <wp:inline distT="0" distB="0" distL="0" distR="0" wp14:anchorId="3032BD4D" wp14:editId="6E390E65">
            <wp:extent cx="6134735" cy="3005548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315" cy="301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E6650" w14:textId="6CA0079C" w:rsidR="00175191" w:rsidRDefault="00175191" w:rsidP="00654E8F">
      <w:pPr>
        <w:spacing w:before="240"/>
      </w:pPr>
    </w:p>
    <w:p w14:paraId="5250E8E0" w14:textId="0ADC5BA4" w:rsidR="00175191" w:rsidRDefault="00175191" w:rsidP="00654E8F">
      <w:pPr>
        <w:spacing w:before="240"/>
      </w:pPr>
      <w:r w:rsidRPr="00175191">
        <w:t>Supplementary Figure 1. The mean number of egg masses on F1 lines grouped according to the genotype of the identified SNPs on Chr03 and Chr07. (A) Chr07_1778460 SNP. (B) Chr03_18847788 SNP.</w:t>
      </w:r>
    </w:p>
    <w:p w14:paraId="42B46B8F" w14:textId="1E8F23A5" w:rsidR="00175191" w:rsidRDefault="00175191" w:rsidP="00654E8F">
      <w:pPr>
        <w:spacing w:before="240"/>
      </w:pPr>
    </w:p>
    <w:p w14:paraId="74572A7C" w14:textId="4F05C411" w:rsidR="00175191" w:rsidRDefault="00175191" w:rsidP="00654E8F">
      <w:pPr>
        <w:spacing w:before="240"/>
      </w:pPr>
    </w:p>
    <w:p w14:paraId="2B3FA51B" w14:textId="43ADC9FC" w:rsidR="00175191" w:rsidRDefault="00175191" w:rsidP="00654E8F">
      <w:pPr>
        <w:spacing w:before="240"/>
      </w:pPr>
    </w:p>
    <w:p w14:paraId="7D2AA5D4" w14:textId="6828BBB0" w:rsidR="00175191" w:rsidRDefault="00175191" w:rsidP="00654E8F">
      <w:pPr>
        <w:spacing w:before="240"/>
      </w:pPr>
    </w:p>
    <w:p w14:paraId="7DB52A92" w14:textId="2A2F28DD" w:rsidR="00175191" w:rsidRDefault="00175191" w:rsidP="00654E8F">
      <w:pPr>
        <w:spacing w:before="240"/>
      </w:pPr>
    </w:p>
    <w:p w14:paraId="6E3F69A5" w14:textId="11C4C419" w:rsidR="00175191" w:rsidRDefault="00175191" w:rsidP="00654E8F">
      <w:pPr>
        <w:spacing w:before="240"/>
      </w:pPr>
    </w:p>
    <w:p w14:paraId="44A3AEF3" w14:textId="567B7F23" w:rsidR="00175191" w:rsidRDefault="00175191" w:rsidP="00654E8F">
      <w:pPr>
        <w:spacing w:before="240"/>
      </w:pPr>
    </w:p>
    <w:p w14:paraId="5AC939E7" w14:textId="74BF4B1A" w:rsidR="00175191" w:rsidRDefault="00175191" w:rsidP="00654E8F">
      <w:pPr>
        <w:spacing w:before="240"/>
      </w:pPr>
    </w:p>
    <w:p w14:paraId="67A18C15" w14:textId="3B87E6DC" w:rsidR="00175191" w:rsidRDefault="00175191" w:rsidP="00654E8F">
      <w:pPr>
        <w:spacing w:before="240"/>
      </w:pPr>
    </w:p>
    <w:p w14:paraId="67B0489B" w14:textId="0E81BB92" w:rsidR="00175191" w:rsidRDefault="00175191" w:rsidP="00654E8F">
      <w:pPr>
        <w:spacing w:before="240"/>
      </w:pPr>
      <w:r>
        <w:rPr>
          <w:noProof/>
        </w:rPr>
        <w:lastRenderedPageBreak/>
        <w:drawing>
          <wp:inline distT="0" distB="0" distL="0" distR="0" wp14:anchorId="3E0BA3C1" wp14:editId="7584AB4F">
            <wp:extent cx="6178276" cy="311658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98" cy="312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579C7" w14:textId="2A231C99" w:rsidR="00175191" w:rsidRDefault="00E445AF" w:rsidP="00654E8F">
      <w:pPr>
        <w:spacing w:before="24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37EF079" wp14:editId="402C84A8">
            <wp:simplePos x="0" y="0"/>
            <wp:positionH relativeFrom="margin">
              <wp:align>left</wp:align>
            </wp:positionH>
            <wp:positionV relativeFrom="paragraph">
              <wp:posOffset>3223260</wp:posOffset>
            </wp:positionV>
            <wp:extent cx="3254375" cy="1609725"/>
            <wp:effectExtent l="0" t="0" r="3175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975" cy="161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191">
        <w:rPr>
          <w:noProof/>
        </w:rPr>
        <w:drawing>
          <wp:inline distT="0" distB="0" distL="0" distR="0" wp14:anchorId="7C428C0E" wp14:editId="1CDAFE59">
            <wp:extent cx="6184900" cy="3076109"/>
            <wp:effectExtent l="0" t="0" r="635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634" cy="308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F6A2F" w14:textId="34932C74" w:rsidR="0005792B" w:rsidRDefault="00175191" w:rsidP="00654E8F">
      <w:pPr>
        <w:spacing w:before="240"/>
      </w:pPr>
      <w:r w:rsidRPr="00175191">
        <w:t xml:space="preserve"> Supplementary Figure 2. Genotyping results using DNA markers derived from the Chr07_1778460 and Chr03_18847788 SNPs of the parental cultivars and 10</w:t>
      </w:r>
      <w:r w:rsidR="00E445AF">
        <w:t>3</w:t>
      </w:r>
      <w:r w:rsidRPr="00175191">
        <w:t xml:space="preserve"> F</w:t>
      </w:r>
      <w:r w:rsidRPr="00E445AF">
        <w:rPr>
          <w:vertAlign w:val="subscript"/>
        </w:rPr>
        <w:t>1</w:t>
      </w:r>
      <w:r w:rsidRPr="00175191">
        <w:t xml:space="preserve"> lines. </w:t>
      </w:r>
      <w:r w:rsidRPr="00B27FCB">
        <w:rPr>
          <w:i/>
        </w:rPr>
        <w:t>SSII</w:t>
      </w:r>
      <w:r w:rsidRPr="00175191">
        <w:t xml:space="preserve">, positive control; JR: J-Red, C: </w:t>
      </w:r>
      <w:proofErr w:type="spellStart"/>
      <w:r w:rsidRPr="00175191">
        <w:t>Choshu</w:t>
      </w:r>
      <w:proofErr w:type="spellEnd"/>
      <w:r w:rsidRPr="00175191">
        <w:t>, 2-160: F1 lines, and M: 100 bp DNA ladder. The evaluation of resistance to the SP2 race is shown on the bottom of each lane. R and S indicate resistance and susceptibility, respectively.</w:t>
      </w:r>
      <w:r w:rsidR="00E445AF">
        <w:t xml:space="preserve"> </w:t>
      </w:r>
    </w:p>
    <w:p w14:paraId="2C94D9B6" w14:textId="4C482FE7" w:rsidR="0003129A" w:rsidRDefault="00931916" w:rsidP="00654E8F">
      <w:pPr>
        <w:spacing w:before="240"/>
        <w:rPr>
          <w:lang w:eastAsia="ja-JP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6B6DFC7" wp14:editId="03C5C57E">
            <wp:simplePos x="0" y="0"/>
            <wp:positionH relativeFrom="column">
              <wp:posOffset>8890</wp:posOffset>
            </wp:positionH>
            <wp:positionV relativeFrom="paragraph">
              <wp:posOffset>370840</wp:posOffset>
            </wp:positionV>
            <wp:extent cx="6177915" cy="2345573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234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lang w:eastAsia="ja-JP"/>
        </w:rPr>
        <w:t>(</w:t>
      </w:r>
      <w:r>
        <w:rPr>
          <w:lang w:eastAsia="ja-JP"/>
        </w:rPr>
        <w:t>A)</w:t>
      </w:r>
    </w:p>
    <w:p w14:paraId="184C84D9" w14:textId="77777777" w:rsidR="00931916" w:rsidRDefault="00931916" w:rsidP="00654E8F">
      <w:pPr>
        <w:spacing w:before="240"/>
      </w:pPr>
    </w:p>
    <w:p w14:paraId="4326B144" w14:textId="5B1F2B35" w:rsidR="00931916" w:rsidRDefault="00931916" w:rsidP="00654E8F">
      <w:pPr>
        <w:spacing w:before="240"/>
        <w:rPr>
          <w:lang w:eastAsia="ja-JP"/>
        </w:rPr>
      </w:pPr>
      <w:r>
        <w:rPr>
          <w:rFonts w:hint="eastAsia"/>
          <w:lang w:eastAsia="ja-JP"/>
        </w:rPr>
        <w:t>(</w:t>
      </w:r>
      <w:r>
        <w:rPr>
          <w:lang w:eastAsia="ja-JP"/>
        </w:rPr>
        <w:t>B)</w:t>
      </w:r>
    </w:p>
    <w:p w14:paraId="55C97C73" w14:textId="2E234285" w:rsidR="00931916" w:rsidRDefault="00DB7A41" w:rsidP="00654E8F">
      <w:pPr>
        <w:spacing w:before="240"/>
        <w:rPr>
          <w:lang w:eastAsia="ja-JP"/>
        </w:rPr>
      </w:pPr>
      <w:r>
        <w:rPr>
          <w:noProof/>
        </w:rPr>
        <w:drawing>
          <wp:inline distT="0" distB="0" distL="0" distR="0" wp14:anchorId="1897F78D" wp14:editId="68D9EA2A">
            <wp:extent cx="3273447" cy="3663043"/>
            <wp:effectExtent l="0" t="0" r="3175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56" cy="366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A2AD3" w14:textId="51098B8B" w:rsidR="0003129A" w:rsidRPr="001549D3" w:rsidRDefault="0003129A" w:rsidP="00931916">
      <w:pPr>
        <w:spacing w:before="240"/>
        <w:rPr>
          <w:lang w:eastAsia="ja-JP"/>
        </w:rPr>
      </w:pPr>
      <w:r w:rsidRPr="0003129A">
        <w:t>Supplementary Figure 3.</w:t>
      </w:r>
      <w:r w:rsidR="00C733AA">
        <w:t xml:space="preserve"> </w:t>
      </w:r>
      <w:r w:rsidRPr="0003129A">
        <w:t xml:space="preserve">Manhattan </w:t>
      </w:r>
      <w:r w:rsidR="00B33041">
        <w:t xml:space="preserve">and </w:t>
      </w:r>
      <w:r w:rsidR="000A586A">
        <w:t>Q-Q plot</w:t>
      </w:r>
      <w:r w:rsidR="00C733AA">
        <w:t>s</w:t>
      </w:r>
      <w:r w:rsidR="000A586A">
        <w:t xml:space="preserve"> </w:t>
      </w:r>
      <w:r w:rsidRPr="0003129A">
        <w:t xml:space="preserve">created using only simplex markers. </w:t>
      </w:r>
      <w:r w:rsidR="000A586A">
        <w:t xml:space="preserve">(A) Manhattan plot. </w:t>
      </w:r>
      <w:r w:rsidRPr="0003129A">
        <w:t>X-axis: the chromosomal number; Y-axis: -log</w:t>
      </w:r>
      <w:r w:rsidRPr="0003129A">
        <w:rPr>
          <w:vertAlign w:val="subscript"/>
        </w:rPr>
        <w:t>10</w:t>
      </w:r>
      <w:r w:rsidRPr="0003129A">
        <w:t xml:space="preserve"> (</w:t>
      </w:r>
      <w:r w:rsidRPr="0003129A">
        <w:rPr>
          <w:i/>
        </w:rPr>
        <w:t>P</w:t>
      </w:r>
      <w:r w:rsidRPr="0003129A">
        <w:t>).</w:t>
      </w:r>
      <w:r w:rsidR="00931916">
        <w:rPr>
          <w:rFonts w:hint="eastAsia"/>
          <w:lang w:eastAsia="ja-JP"/>
        </w:rPr>
        <w:t xml:space="preserve"> </w:t>
      </w:r>
      <w:r w:rsidR="00931916">
        <w:rPr>
          <w:lang w:eastAsia="ja-JP"/>
        </w:rPr>
        <w:t xml:space="preserve">The blue line </w:t>
      </w:r>
      <w:r w:rsidR="00C41FDC">
        <w:rPr>
          <w:lang w:eastAsia="ja-JP"/>
        </w:rPr>
        <w:t>represent</w:t>
      </w:r>
      <w:r w:rsidR="00931916">
        <w:rPr>
          <w:lang w:eastAsia="ja-JP"/>
        </w:rPr>
        <w:t xml:space="preserve">s the significance threshold </w:t>
      </w:r>
      <w:r w:rsidR="00931916">
        <w:rPr>
          <w:rFonts w:hint="eastAsia"/>
          <w:lang w:eastAsia="ja-JP"/>
        </w:rPr>
        <w:t>–</w:t>
      </w:r>
      <w:r w:rsidR="00931916">
        <w:rPr>
          <w:lang w:eastAsia="ja-JP"/>
        </w:rPr>
        <w:t>log</w:t>
      </w:r>
      <w:r w:rsidR="00931916" w:rsidRPr="00931916">
        <w:rPr>
          <w:vertAlign w:val="subscript"/>
          <w:lang w:eastAsia="ja-JP"/>
        </w:rPr>
        <w:t>10</w:t>
      </w:r>
      <w:r w:rsidR="00931916">
        <w:rPr>
          <w:lang w:eastAsia="ja-JP"/>
        </w:rPr>
        <w:t>(1</w:t>
      </w:r>
      <w:r w:rsidR="00C733AA">
        <w:rPr>
          <w:lang w:eastAsia="ja-JP"/>
        </w:rPr>
        <w:t xml:space="preserve"> </w:t>
      </w:r>
      <w:r w:rsidR="00931916">
        <w:rPr>
          <w:lang w:eastAsia="ja-JP"/>
        </w:rPr>
        <w:t>×</w:t>
      </w:r>
      <w:r w:rsidR="00C733AA">
        <w:rPr>
          <w:lang w:eastAsia="ja-JP"/>
        </w:rPr>
        <w:t xml:space="preserve"> </w:t>
      </w:r>
      <w:r w:rsidR="00931916">
        <w:rPr>
          <w:lang w:eastAsia="ja-JP"/>
        </w:rPr>
        <w:t>10</w:t>
      </w:r>
      <w:r w:rsidR="00931916" w:rsidRPr="00931916">
        <w:rPr>
          <w:vertAlign w:val="superscript"/>
          <w:lang w:eastAsia="ja-JP"/>
        </w:rPr>
        <w:t>-5</w:t>
      </w:r>
      <w:r w:rsidR="00931916">
        <w:rPr>
          <w:lang w:eastAsia="ja-JP"/>
        </w:rPr>
        <w:t xml:space="preserve">) for </w:t>
      </w:r>
      <w:r w:rsidR="00F904F7">
        <w:rPr>
          <w:lang w:eastAsia="ja-JP"/>
        </w:rPr>
        <w:t xml:space="preserve">‘suggestive’ </w:t>
      </w:r>
      <w:r w:rsidR="00931916">
        <w:rPr>
          <w:lang w:eastAsia="ja-JP"/>
        </w:rPr>
        <w:t>associations</w:t>
      </w:r>
      <w:r w:rsidR="00F904F7">
        <w:rPr>
          <w:lang w:eastAsia="ja-JP"/>
        </w:rPr>
        <w:t xml:space="preserve"> (Turner, 2018)</w:t>
      </w:r>
      <w:r w:rsidR="00931916">
        <w:rPr>
          <w:lang w:eastAsia="ja-JP"/>
        </w:rPr>
        <w:t>.</w:t>
      </w:r>
      <w:r w:rsidR="000A586A">
        <w:rPr>
          <w:lang w:eastAsia="ja-JP"/>
        </w:rPr>
        <w:t xml:space="preserve"> (B) </w:t>
      </w:r>
      <w:bookmarkStart w:id="0" w:name="_GoBack"/>
      <w:bookmarkEnd w:id="0"/>
      <w:r w:rsidR="000A586A">
        <w:rPr>
          <w:lang w:eastAsia="ja-JP"/>
        </w:rPr>
        <w:t>Q-Q plot.</w:t>
      </w:r>
    </w:p>
    <w:sectPr w:rsidR="0003129A" w:rsidRPr="001549D3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04376D" w16cex:dateUtc="2021-10-03T13:06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501C00" w14:textId="77777777" w:rsidR="00ED6032" w:rsidRDefault="00ED6032" w:rsidP="00117666">
      <w:pPr>
        <w:spacing w:after="0"/>
      </w:pPr>
      <w:r>
        <w:separator/>
      </w:r>
    </w:p>
  </w:endnote>
  <w:endnote w:type="continuationSeparator" w:id="0">
    <w:p w14:paraId="6DD95830" w14:textId="77777777" w:rsidR="00ED6032" w:rsidRDefault="00ED603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92EF49" w14:textId="77777777" w:rsidR="00ED6032" w:rsidRDefault="00ED6032" w:rsidP="00117666">
      <w:pPr>
        <w:spacing w:after="0"/>
      </w:pPr>
      <w:r>
        <w:separator/>
      </w:r>
    </w:p>
  </w:footnote>
  <w:footnote w:type="continuationSeparator" w:id="0">
    <w:p w14:paraId="30A5D9F3" w14:textId="77777777" w:rsidR="00ED6032" w:rsidRDefault="00ED603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129A"/>
    <w:rsid w:val="00034304"/>
    <w:rsid w:val="00035434"/>
    <w:rsid w:val="00052A14"/>
    <w:rsid w:val="0005792B"/>
    <w:rsid w:val="00074811"/>
    <w:rsid w:val="00077D53"/>
    <w:rsid w:val="000A586A"/>
    <w:rsid w:val="000E45BF"/>
    <w:rsid w:val="00105FD9"/>
    <w:rsid w:val="00117666"/>
    <w:rsid w:val="001549D3"/>
    <w:rsid w:val="00160065"/>
    <w:rsid w:val="00175191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74615"/>
    <w:rsid w:val="00593EEA"/>
    <w:rsid w:val="005A5EEE"/>
    <w:rsid w:val="0060134F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9251D"/>
    <w:rsid w:val="007C206C"/>
    <w:rsid w:val="00817DD6"/>
    <w:rsid w:val="00834EDA"/>
    <w:rsid w:val="0083759F"/>
    <w:rsid w:val="00885156"/>
    <w:rsid w:val="009151AA"/>
    <w:rsid w:val="00930E8F"/>
    <w:rsid w:val="00931916"/>
    <w:rsid w:val="0093429D"/>
    <w:rsid w:val="00943573"/>
    <w:rsid w:val="00962583"/>
    <w:rsid w:val="00964134"/>
    <w:rsid w:val="00970F7D"/>
    <w:rsid w:val="00994A3D"/>
    <w:rsid w:val="009C2B12"/>
    <w:rsid w:val="00A174D9"/>
    <w:rsid w:val="00A20F69"/>
    <w:rsid w:val="00A403A2"/>
    <w:rsid w:val="00AA4D24"/>
    <w:rsid w:val="00AB6715"/>
    <w:rsid w:val="00B1671E"/>
    <w:rsid w:val="00B25EB8"/>
    <w:rsid w:val="00B27FCB"/>
    <w:rsid w:val="00B33041"/>
    <w:rsid w:val="00B37F4D"/>
    <w:rsid w:val="00BC169F"/>
    <w:rsid w:val="00C11D16"/>
    <w:rsid w:val="00C30553"/>
    <w:rsid w:val="00C41FDC"/>
    <w:rsid w:val="00C52A7B"/>
    <w:rsid w:val="00C56BAF"/>
    <w:rsid w:val="00C679AA"/>
    <w:rsid w:val="00C733AA"/>
    <w:rsid w:val="00C75972"/>
    <w:rsid w:val="00CD066B"/>
    <w:rsid w:val="00CE4FEE"/>
    <w:rsid w:val="00D060CF"/>
    <w:rsid w:val="00DB59C3"/>
    <w:rsid w:val="00DB7A41"/>
    <w:rsid w:val="00DC259A"/>
    <w:rsid w:val="00DE23E8"/>
    <w:rsid w:val="00E445AF"/>
    <w:rsid w:val="00E52377"/>
    <w:rsid w:val="00E537AD"/>
    <w:rsid w:val="00E647BA"/>
    <w:rsid w:val="00E64E17"/>
    <w:rsid w:val="00E866C9"/>
    <w:rsid w:val="00EA3D3C"/>
    <w:rsid w:val="00EC090A"/>
    <w:rsid w:val="00EC5ABB"/>
    <w:rsid w:val="00ED20B5"/>
    <w:rsid w:val="00ED6032"/>
    <w:rsid w:val="00F46900"/>
    <w:rsid w:val="00F61D89"/>
    <w:rsid w:val="00F90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ＭＳ 明朝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見出し 2 (文字)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題 (文字)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吹き出し (文字)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コメント文字列 (文字)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文末脚注文字列 (文字)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フッター (文字)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字列 (文字)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ヘッダー (文字)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21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22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d">
    <w:name w:val="line number"/>
    <w:basedOn w:val="a1"/>
    <w:uiPriority w:val="99"/>
    <w:semiHidden/>
    <w:unhideWhenUsed/>
    <w:rsid w:val="00AB6715"/>
  </w:style>
  <w:style w:type="character" w:customStyle="1" w:styleId="30">
    <w:name w:val="見出し 3 (文字)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見出し 4 (文字)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見出し 5 (文字)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Web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e">
    <w:name w:val="Quote"/>
    <w:basedOn w:val="a0"/>
    <w:next w:val="a0"/>
    <w:link w:val="aff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">
    <w:name w:val="引用文 (文字)"/>
    <w:basedOn w:val="a1"/>
    <w:link w:val="af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0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1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2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Title"/>
    <w:basedOn w:val="a0"/>
    <w:next w:val="a0"/>
    <w:link w:val="aff4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4">
    <w:name w:val="表題 (文字)"/>
    <w:basedOn w:val="a1"/>
    <w:link w:val="aff3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3"/>
    <w:next w:val="aff3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EAEE14FB-D016-425E-B6DB-F04A8A691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70</TotalTime>
  <Pages>3</Pages>
  <Words>137</Words>
  <Characters>786</Characters>
  <Application>Microsoft Office Word</Application>
  <DocSecurity>0</DocSecurity>
  <Lines>6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門田 有希</cp:lastModifiedBy>
  <cp:revision>16</cp:revision>
  <cp:lastPrinted>2013-10-03T12:51:00Z</cp:lastPrinted>
  <dcterms:created xsi:type="dcterms:W3CDTF">2021-10-03T13:07:00Z</dcterms:created>
  <dcterms:modified xsi:type="dcterms:W3CDTF">2022-02-11T03:08:00Z</dcterms:modified>
</cp:coreProperties>
</file>