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A206" w14:textId="192358A0" w:rsidR="00F409A3" w:rsidRDefault="00737674">
      <w:pPr>
        <w:pStyle w:val="a4"/>
        <w:rPr>
          <w:b/>
        </w:rPr>
      </w:pPr>
      <w:r>
        <w:rPr>
          <w:rFonts w:hint="eastAsia"/>
          <w:b/>
        </w:rPr>
        <w:t>S</w:t>
      </w:r>
      <w:r>
        <w:rPr>
          <w:b/>
        </w:rPr>
        <w:t xml:space="preserve">upplementary </w:t>
      </w:r>
      <w:r w:rsidR="00DC04D3">
        <w:rPr>
          <w:rFonts w:hint="eastAsia"/>
          <w:b/>
        </w:rPr>
        <w:t>T</w:t>
      </w:r>
      <w:r w:rsidR="00DC04D3">
        <w:rPr>
          <w:b/>
        </w:rPr>
        <w:t xml:space="preserve">able 1. </w:t>
      </w:r>
      <w:r w:rsidR="009057AD">
        <w:rPr>
          <w:rFonts w:hint="eastAsia"/>
          <w:b/>
        </w:rPr>
        <w:t>M</w:t>
      </w:r>
      <w:r w:rsidR="009057AD">
        <w:rPr>
          <w:b/>
        </w:rPr>
        <w:t xml:space="preserve">odified Animal Welfare Assessment Grid: </w:t>
      </w:r>
      <w:r w:rsidR="00DC04D3">
        <w:rPr>
          <w:b/>
        </w:rPr>
        <w:t xml:space="preserve">Welfare </w:t>
      </w:r>
      <w:r w:rsidR="00DC04D3">
        <w:rPr>
          <w:rFonts w:hint="eastAsia"/>
          <w:b/>
        </w:rPr>
        <w:t>S</w:t>
      </w:r>
      <w:r w:rsidR="00DC04D3">
        <w:rPr>
          <w:b/>
        </w:rPr>
        <w:t xml:space="preserve">coring for Physical </w:t>
      </w:r>
      <w:r w:rsidR="008F1AAF">
        <w:rPr>
          <w:b/>
        </w:rPr>
        <w:t>Section</w:t>
      </w:r>
      <w:r w:rsidR="00DC04D3">
        <w:rPr>
          <w:b/>
        </w:rPr>
        <w:t>s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67"/>
        <w:gridCol w:w="650"/>
        <w:gridCol w:w="2510"/>
        <w:gridCol w:w="941"/>
        <w:gridCol w:w="1781"/>
        <w:gridCol w:w="650"/>
        <w:gridCol w:w="2023"/>
        <w:gridCol w:w="650"/>
        <w:gridCol w:w="2367"/>
        <w:gridCol w:w="650"/>
      </w:tblGrid>
      <w:tr w:rsidR="009057AD" w:rsidRPr="00385696" w14:paraId="249B0002" w14:textId="77777777" w:rsidTr="002D2F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7" w:type="dxa"/>
            <w:gridSpan w:val="2"/>
            <w:vAlign w:val="center"/>
            <w:hideMark/>
          </w:tcPr>
          <w:p w14:paraId="0391A988" w14:textId="77777777" w:rsidR="00F409A3" w:rsidRPr="00E77FBA" w:rsidRDefault="00DC04D3" w:rsidP="002D2F43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77FBA">
              <w:rPr>
                <w:rFonts w:ascii="Times New Roman" w:hAnsi="Times New Roman" w:cs="Times New Roman"/>
                <w:szCs w:val="20"/>
              </w:rPr>
              <w:t>General condition</w:t>
            </w:r>
          </w:p>
        </w:tc>
        <w:tc>
          <w:tcPr>
            <w:tcW w:w="3451" w:type="dxa"/>
            <w:gridSpan w:val="2"/>
            <w:vAlign w:val="center"/>
            <w:hideMark/>
          </w:tcPr>
          <w:p w14:paraId="062188DF" w14:textId="77777777" w:rsidR="00F409A3" w:rsidRPr="00E77FBA" w:rsidRDefault="00DC04D3" w:rsidP="002D2F43">
            <w:pPr>
              <w:wordWrap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77FBA">
              <w:rPr>
                <w:rFonts w:ascii="Times New Roman" w:hAnsi="Times New Roman" w:cs="Times New Roman"/>
                <w:szCs w:val="20"/>
              </w:rPr>
              <w:t>Clinical assessment</w:t>
            </w:r>
          </w:p>
        </w:tc>
        <w:tc>
          <w:tcPr>
            <w:tcW w:w="2431" w:type="dxa"/>
            <w:gridSpan w:val="2"/>
            <w:vAlign w:val="center"/>
            <w:hideMark/>
          </w:tcPr>
          <w:p w14:paraId="4F8C8AE8" w14:textId="4405F5DF" w:rsidR="00F409A3" w:rsidRPr="00E77FBA" w:rsidRDefault="00DC04D3" w:rsidP="002D2F43">
            <w:pPr>
              <w:wordWrap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77FBA">
              <w:rPr>
                <w:rFonts w:ascii="Times New Roman" w:hAnsi="Times New Roman" w:cs="Times New Roman"/>
                <w:szCs w:val="20"/>
              </w:rPr>
              <w:t>Faeces</w:t>
            </w:r>
          </w:p>
        </w:tc>
        <w:tc>
          <w:tcPr>
            <w:tcW w:w="2673" w:type="dxa"/>
            <w:gridSpan w:val="2"/>
            <w:vAlign w:val="center"/>
            <w:hideMark/>
          </w:tcPr>
          <w:p w14:paraId="5DB9D373" w14:textId="33B63EE2" w:rsidR="00F409A3" w:rsidRPr="00E77FBA" w:rsidRDefault="00DC04D3" w:rsidP="002D2F43">
            <w:pPr>
              <w:wordWrap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77FBA">
              <w:rPr>
                <w:rFonts w:ascii="Times New Roman" w:hAnsi="Times New Roman" w:cs="Times New Roman"/>
                <w:szCs w:val="20"/>
              </w:rPr>
              <w:t>Activity</w:t>
            </w:r>
          </w:p>
        </w:tc>
        <w:tc>
          <w:tcPr>
            <w:tcW w:w="3017" w:type="dxa"/>
            <w:gridSpan w:val="2"/>
            <w:vAlign w:val="center"/>
            <w:hideMark/>
          </w:tcPr>
          <w:p w14:paraId="3CF1D591" w14:textId="77777777" w:rsidR="00F409A3" w:rsidRPr="00E77FBA" w:rsidRDefault="00DC04D3" w:rsidP="002D2F43">
            <w:pPr>
              <w:wordWrap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77FBA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Food and drinks</w:t>
            </w:r>
          </w:p>
        </w:tc>
      </w:tr>
      <w:tr w:rsidR="002D2F43" w:rsidRPr="00385696" w14:paraId="2CC91401" w14:textId="77777777" w:rsidTr="002D2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  <w:hideMark/>
          </w:tcPr>
          <w:p w14:paraId="695C0884" w14:textId="7AFE1797" w:rsidR="00385696" w:rsidRPr="00E77FBA" w:rsidRDefault="00385696" w:rsidP="002D2F43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E77FB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Weight, condition, coat/feather condition</w:t>
            </w:r>
          </w:p>
        </w:tc>
        <w:tc>
          <w:tcPr>
            <w:tcW w:w="650" w:type="dxa"/>
            <w:vAlign w:val="center"/>
            <w:hideMark/>
          </w:tcPr>
          <w:p w14:paraId="0ABFAE36" w14:textId="68C11DF5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Score</w:t>
            </w:r>
          </w:p>
        </w:tc>
        <w:tc>
          <w:tcPr>
            <w:tcW w:w="2510" w:type="dxa"/>
            <w:vAlign w:val="center"/>
            <w:hideMark/>
          </w:tcPr>
          <w:p w14:paraId="768B0390" w14:textId="6B14CFFD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385696">
              <w:rPr>
                <w:rFonts w:ascii="Times New Roman" w:hAnsi="Times New Roman" w:cs="Times New Roman"/>
                <w:sz w:val="16"/>
                <w:szCs w:val="16"/>
              </w:rPr>
              <w:t>njury, alopecia, vomiting and other clinical symptoms</w:t>
            </w:r>
          </w:p>
        </w:tc>
        <w:tc>
          <w:tcPr>
            <w:tcW w:w="941" w:type="dxa"/>
            <w:vAlign w:val="center"/>
            <w:hideMark/>
          </w:tcPr>
          <w:p w14:paraId="4E14A31F" w14:textId="03E8B725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Score</w:t>
            </w:r>
          </w:p>
        </w:tc>
        <w:tc>
          <w:tcPr>
            <w:tcW w:w="1781" w:type="dxa"/>
            <w:vAlign w:val="center"/>
            <w:hideMark/>
          </w:tcPr>
          <w:p w14:paraId="08C2C730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hAnsi="Times New Roman" w:cs="Times New Roman"/>
                <w:sz w:val="16"/>
                <w:szCs w:val="16"/>
              </w:rPr>
              <w:t>Faecal consistency</w:t>
            </w:r>
          </w:p>
        </w:tc>
        <w:tc>
          <w:tcPr>
            <w:tcW w:w="650" w:type="dxa"/>
            <w:vAlign w:val="center"/>
            <w:hideMark/>
          </w:tcPr>
          <w:p w14:paraId="336037A2" w14:textId="68D44175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Score</w:t>
            </w:r>
          </w:p>
        </w:tc>
        <w:tc>
          <w:tcPr>
            <w:tcW w:w="2023" w:type="dxa"/>
            <w:vAlign w:val="center"/>
            <w:hideMark/>
          </w:tcPr>
          <w:p w14:paraId="0D43085D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hAnsi="Times New Roman" w:cs="Times New Roman"/>
                <w:sz w:val="16"/>
                <w:szCs w:val="16"/>
              </w:rPr>
              <w:t>Activity level, mobility</w:t>
            </w:r>
          </w:p>
        </w:tc>
        <w:tc>
          <w:tcPr>
            <w:tcW w:w="650" w:type="dxa"/>
            <w:vAlign w:val="center"/>
            <w:hideMark/>
          </w:tcPr>
          <w:p w14:paraId="5FA48856" w14:textId="2152EA48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Score</w:t>
            </w:r>
          </w:p>
        </w:tc>
        <w:tc>
          <w:tcPr>
            <w:tcW w:w="2367" w:type="dxa"/>
            <w:vAlign w:val="center"/>
            <w:hideMark/>
          </w:tcPr>
          <w:p w14:paraId="460F400E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hAnsi="Times New Roman" w:cs="Times New Roman"/>
                <w:sz w:val="16"/>
                <w:szCs w:val="16"/>
              </w:rPr>
              <w:t>Not eating/drinking or reported hungry/thirsty</w:t>
            </w:r>
          </w:p>
        </w:tc>
        <w:tc>
          <w:tcPr>
            <w:tcW w:w="650" w:type="dxa"/>
            <w:vAlign w:val="center"/>
            <w:hideMark/>
          </w:tcPr>
          <w:p w14:paraId="521939BE" w14:textId="5DA156A3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Score</w:t>
            </w:r>
          </w:p>
        </w:tc>
      </w:tr>
      <w:tr w:rsidR="002D2F43" w:rsidRPr="00385696" w14:paraId="24192319" w14:textId="77777777" w:rsidTr="002D2F43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  <w:hideMark/>
          </w:tcPr>
          <w:p w14:paraId="39112602" w14:textId="77777777" w:rsidR="00385696" w:rsidRPr="00E77FBA" w:rsidRDefault="00385696" w:rsidP="002D2F43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E77FB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Weight within normal range and good condition and coat/feather condition.</w:t>
            </w:r>
          </w:p>
        </w:tc>
        <w:tc>
          <w:tcPr>
            <w:tcW w:w="650" w:type="dxa"/>
            <w:vAlign w:val="center"/>
            <w:hideMark/>
          </w:tcPr>
          <w:p w14:paraId="61EBE4AE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510" w:type="dxa"/>
            <w:vAlign w:val="center"/>
            <w:hideMark/>
          </w:tcPr>
          <w:p w14:paraId="31B0CBC4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Clinically healthy; no injuries</w:t>
            </w:r>
          </w:p>
        </w:tc>
        <w:tc>
          <w:tcPr>
            <w:tcW w:w="941" w:type="dxa"/>
            <w:vAlign w:val="center"/>
            <w:hideMark/>
          </w:tcPr>
          <w:p w14:paraId="6685EEE6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781" w:type="dxa"/>
            <w:vAlign w:val="center"/>
            <w:hideMark/>
          </w:tcPr>
          <w:p w14:paraId="3B2ADF72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formed</w:t>
            </w:r>
          </w:p>
        </w:tc>
        <w:tc>
          <w:tcPr>
            <w:tcW w:w="650" w:type="dxa"/>
            <w:vAlign w:val="center"/>
            <w:hideMark/>
          </w:tcPr>
          <w:p w14:paraId="76CAF5D9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023" w:type="dxa"/>
            <w:vAlign w:val="center"/>
            <w:hideMark/>
          </w:tcPr>
          <w:p w14:paraId="63467313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Normal</w:t>
            </w:r>
          </w:p>
        </w:tc>
        <w:tc>
          <w:tcPr>
            <w:tcW w:w="650" w:type="dxa"/>
            <w:vAlign w:val="center"/>
            <w:hideMark/>
          </w:tcPr>
          <w:p w14:paraId="20B999D0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367" w:type="dxa"/>
            <w:vAlign w:val="center"/>
            <w:hideMark/>
          </w:tcPr>
          <w:p w14:paraId="0B4E8859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hAnsi="Times New Roman" w:cs="Times New Roman"/>
                <w:sz w:val="16"/>
                <w:szCs w:val="16"/>
              </w:rPr>
              <w:t>Normal</w:t>
            </w:r>
          </w:p>
        </w:tc>
        <w:tc>
          <w:tcPr>
            <w:tcW w:w="650" w:type="dxa"/>
            <w:vAlign w:val="center"/>
            <w:hideMark/>
          </w:tcPr>
          <w:p w14:paraId="5ED17241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2D2F43" w:rsidRPr="00385696" w14:paraId="2A16175E" w14:textId="77777777" w:rsidTr="002D2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  <w:hideMark/>
          </w:tcPr>
          <w:p w14:paraId="736436BE" w14:textId="77777777" w:rsidR="00385696" w:rsidRPr="00E77FBA" w:rsidRDefault="00385696" w:rsidP="002D2F43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E77FBA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Weight outside normal range by &lt;10%. And/or a minor reduction in coat/feather condition</w:t>
            </w:r>
          </w:p>
        </w:tc>
        <w:tc>
          <w:tcPr>
            <w:tcW w:w="650" w:type="dxa"/>
            <w:vAlign w:val="center"/>
            <w:hideMark/>
          </w:tcPr>
          <w:p w14:paraId="66950DDC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10" w:type="dxa"/>
            <w:vAlign w:val="center"/>
            <w:hideMark/>
          </w:tcPr>
          <w:p w14:paraId="7F418E0E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Mild transient subclinical/clinical</w:t>
            </w:r>
          </w:p>
          <w:p w14:paraId="10F3A6D3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Symptoms, minor injury</w:t>
            </w:r>
          </w:p>
        </w:tc>
        <w:tc>
          <w:tcPr>
            <w:tcW w:w="941" w:type="dxa"/>
            <w:vAlign w:val="center"/>
            <w:hideMark/>
          </w:tcPr>
          <w:p w14:paraId="6E53AA51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781" w:type="dxa"/>
            <w:vAlign w:val="center"/>
            <w:hideMark/>
          </w:tcPr>
          <w:p w14:paraId="1AB9D213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Soft</w:t>
            </w:r>
          </w:p>
        </w:tc>
        <w:tc>
          <w:tcPr>
            <w:tcW w:w="650" w:type="dxa"/>
            <w:vAlign w:val="center"/>
            <w:hideMark/>
          </w:tcPr>
          <w:p w14:paraId="65BCE510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023" w:type="dxa"/>
            <w:vAlign w:val="center"/>
            <w:hideMark/>
          </w:tcPr>
          <w:p w14:paraId="1AAC7F91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Increased activity or slight reduction in activity</w:t>
            </w:r>
          </w:p>
        </w:tc>
        <w:tc>
          <w:tcPr>
            <w:tcW w:w="650" w:type="dxa"/>
            <w:vAlign w:val="center"/>
            <w:hideMark/>
          </w:tcPr>
          <w:p w14:paraId="66A68E9A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367" w:type="dxa"/>
            <w:vAlign w:val="center"/>
            <w:hideMark/>
          </w:tcPr>
          <w:p w14:paraId="1EB99B3D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Food/water intake reduced,</w:t>
            </w:r>
          </w:p>
          <w:p w14:paraId="51853F36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or reported hungry for two</w:t>
            </w:r>
          </w:p>
          <w:p w14:paraId="7FD6E277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to three days</w:t>
            </w:r>
          </w:p>
        </w:tc>
        <w:tc>
          <w:tcPr>
            <w:tcW w:w="650" w:type="dxa"/>
            <w:vAlign w:val="center"/>
            <w:hideMark/>
          </w:tcPr>
          <w:p w14:paraId="71BAE5FD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2D2F43" w:rsidRPr="00385696" w14:paraId="29F5D31B" w14:textId="77777777" w:rsidTr="002D2F43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  <w:hideMark/>
          </w:tcPr>
          <w:p w14:paraId="2C8B3FC0" w14:textId="77777777" w:rsidR="00385696" w:rsidRPr="00E77FBA" w:rsidRDefault="00385696" w:rsidP="002D2F43">
            <w:pPr>
              <w:wordWrap/>
              <w:jc w:val="center"/>
              <w:textAlignment w:val="center"/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E77FBA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Weight outside normal range by&lt;20%. r a substantial</w:t>
            </w:r>
          </w:p>
          <w:p w14:paraId="751970FA" w14:textId="77777777" w:rsidR="00385696" w:rsidRPr="00E77FBA" w:rsidRDefault="00385696" w:rsidP="002D2F43">
            <w:pPr>
              <w:wordWrap/>
              <w:jc w:val="center"/>
              <w:textAlignment w:val="center"/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E77FBA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reduction in coat/feather</w:t>
            </w:r>
          </w:p>
          <w:p w14:paraId="6C102AEB" w14:textId="77777777" w:rsidR="00385696" w:rsidRPr="00E77FBA" w:rsidRDefault="00385696" w:rsidP="002D2F43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E77FBA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condition.</w:t>
            </w:r>
          </w:p>
        </w:tc>
        <w:tc>
          <w:tcPr>
            <w:tcW w:w="650" w:type="dxa"/>
            <w:vAlign w:val="center"/>
            <w:hideMark/>
          </w:tcPr>
          <w:p w14:paraId="434B5C34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510" w:type="dxa"/>
            <w:vAlign w:val="center"/>
            <w:hideMark/>
          </w:tcPr>
          <w:p w14:paraId="3D1D00D8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Mild-to-moderate clinical disease</w:t>
            </w:r>
          </w:p>
        </w:tc>
        <w:tc>
          <w:tcPr>
            <w:tcW w:w="941" w:type="dxa"/>
            <w:vAlign w:val="center"/>
            <w:hideMark/>
          </w:tcPr>
          <w:p w14:paraId="1CB64306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781" w:type="dxa"/>
            <w:vAlign w:val="center"/>
            <w:hideMark/>
          </w:tcPr>
          <w:p w14:paraId="17360DE1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Loose</w:t>
            </w:r>
          </w:p>
        </w:tc>
        <w:tc>
          <w:tcPr>
            <w:tcW w:w="650" w:type="dxa"/>
            <w:vAlign w:val="center"/>
            <w:hideMark/>
          </w:tcPr>
          <w:p w14:paraId="0FBF3C45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023" w:type="dxa"/>
            <w:vAlign w:val="center"/>
            <w:hideMark/>
          </w:tcPr>
          <w:p w14:paraId="3677DA24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Sizeable increase or</w:t>
            </w:r>
          </w:p>
          <w:p w14:paraId="2EF85DF6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decrease in activity that</w:t>
            </w:r>
          </w:p>
          <w:p w14:paraId="093979C4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shows some recovery</w:t>
            </w:r>
          </w:p>
        </w:tc>
        <w:tc>
          <w:tcPr>
            <w:tcW w:w="650" w:type="dxa"/>
            <w:vAlign w:val="center"/>
            <w:hideMark/>
          </w:tcPr>
          <w:p w14:paraId="7D010E0B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367" w:type="dxa"/>
            <w:vAlign w:val="center"/>
            <w:hideMark/>
          </w:tcPr>
          <w:p w14:paraId="2C84C4E4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hAnsi="Times New Roman" w:cs="Times New Roman"/>
                <w:sz w:val="16"/>
                <w:szCs w:val="16"/>
              </w:rPr>
              <w:t>Food/water intake reduced for 1~2 days or reported hungry for 2~6 days</w:t>
            </w:r>
          </w:p>
        </w:tc>
        <w:tc>
          <w:tcPr>
            <w:tcW w:w="650" w:type="dxa"/>
            <w:vAlign w:val="center"/>
            <w:hideMark/>
          </w:tcPr>
          <w:p w14:paraId="7C823345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2D2F43" w:rsidRPr="00385696" w14:paraId="6329D23B" w14:textId="77777777" w:rsidTr="002D2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  <w:hideMark/>
          </w:tcPr>
          <w:p w14:paraId="56B08228" w14:textId="77777777" w:rsidR="00385696" w:rsidRPr="00E77FBA" w:rsidRDefault="00385696" w:rsidP="002D2F43">
            <w:pPr>
              <w:wordWrap/>
              <w:jc w:val="center"/>
              <w:textAlignment w:val="center"/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E77FBA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Weight outside normal range by</w:t>
            </w:r>
          </w:p>
          <w:p w14:paraId="4C7E2015" w14:textId="77777777" w:rsidR="00385696" w:rsidRPr="00E77FBA" w:rsidRDefault="00385696" w:rsidP="002D2F43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E77FBA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&lt;30%</w:t>
            </w:r>
          </w:p>
        </w:tc>
        <w:tc>
          <w:tcPr>
            <w:tcW w:w="650" w:type="dxa"/>
            <w:vAlign w:val="center"/>
            <w:hideMark/>
          </w:tcPr>
          <w:p w14:paraId="1DA1A085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510" w:type="dxa"/>
            <w:vAlign w:val="center"/>
            <w:hideMark/>
          </w:tcPr>
          <w:p w14:paraId="5C97CE74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Moderate clinical disease or injury</w:t>
            </w:r>
          </w:p>
        </w:tc>
        <w:tc>
          <w:tcPr>
            <w:tcW w:w="941" w:type="dxa"/>
            <w:vAlign w:val="center"/>
            <w:hideMark/>
          </w:tcPr>
          <w:p w14:paraId="46D82490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781" w:type="dxa"/>
            <w:vAlign w:val="center"/>
            <w:hideMark/>
          </w:tcPr>
          <w:p w14:paraId="6CFF7BC8" w14:textId="1D192C2C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hAnsi="Times New Roman" w:cs="Times New Roman"/>
                <w:sz w:val="16"/>
                <w:szCs w:val="16"/>
              </w:rPr>
              <w:t>Loose</w:t>
            </w:r>
          </w:p>
        </w:tc>
        <w:tc>
          <w:tcPr>
            <w:tcW w:w="650" w:type="dxa"/>
            <w:vAlign w:val="center"/>
            <w:hideMark/>
          </w:tcPr>
          <w:p w14:paraId="203C8ED6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023" w:type="dxa"/>
            <w:vAlign w:val="center"/>
            <w:hideMark/>
          </w:tcPr>
          <w:p w14:paraId="4E405FDD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Sizeable increase or</w:t>
            </w:r>
          </w:p>
          <w:p w14:paraId="16AA7D00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decrease in activit</w:t>
            </w:r>
          </w:p>
        </w:tc>
        <w:tc>
          <w:tcPr>
            <w:tcW w:w="650" w:type="dxa"/>
            <w:vAlign w:val="center"/>
            <w:hideMark/>
          </w:tcPr>
          <w:p w14:paraId="258A2911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367" w:type="dxa"/>
            <w:vAlign w:val="center"/>
            <w:hideMark/>
          </w:tcPr>
          <w:p w14:paraId="40563044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Food/water intake reduced</w:t>
            </w:r>
          </w:p>
          <w:p w14:paraId="4586784B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or reported hungry for more</w:t>
            </w:r>
          </w:p>
          <w:p w14:paraId="52C1BC0C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than 7days</w:t>
            </w:r>
          </w:p>
        </w:tc>
        <w:tc>
          <w:tcPr>
            <w:tcW w:w="650" w:type="dxa"/>
            <w:vAlign w:val="center"/>
            <w:hideMark/>
          </w:tcPr>
          <w:p w14:paraId="6D57FA4A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</w:tr>
      <w:tr w:rsidR="002D2F43" w:rsidRPr="00385696" w14:paraId="5AB40216" w14:textId="77777777" w:rsidTr="002D2F43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  <w:hideMark/>
          </w:tcPr>
          <w:p w14:paraId="56730A42" w14:textId="77777777" w:rsidR="00385696" w:rsidRPr="00E77FBA" w:rsidRDefault="00385696" w:rsidP="002D2F43">
            <w:pPr>
              <w:wordWrap/>
              <w:jc w:val="center"/>
              <w:textAlignment w:val="center"/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E77FBA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Weight outside normal range by</w:t>
            </w:r>
          </w:p>
          <w:p w14:paraId="165D643D" w14:textId="77777777" w:rsidR="00385696" w:rsidRPr="00E77FBA" w:rsidRDefault="00385696" w:rsidP="002D2F43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E77FBA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&gt;30%</w:t>
            </w:r>
          </w:p>
        </w:tc>
        <w:tc>
          <w:tcPr>
            <w:tcW w:w="650" w:type="dxa"/>
            <w:vAlign w:val="center"/>
            <w:hideMark/>
          </w:tcPr>
          <w:p w14:paraId="17DB3EF8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510" w:type="dxa"/>
            <w:vAlign w:val="center"/>
            <w:hideMark/>
          </w:tcPr>
          <w:p w14:paraId="510B7C85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Severe disease with clinical symptoms</w:t>
            </w:r>
          </w:p>
          <w:p w14:paraId="40B4DEA5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or severe injury</w:t>
            </w:r>
          </w:p>
        </w:tc>
        <w:tc>
          <w:tcPr>
            <w:tcW w:w="941" w:type="dxa"/>
            <w:vAlign w:val="center"/>
            <w:hideMark/>
          </w:tcPr>
          <w:p w14:paraId="75CE4218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781" w:type="dxa"/>
            <w:vAlign w:val="center"/>
            <w:hideMark/>
          </w:tcPr>
          <w:p w14:paraId="04CA90FA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Very loose</w:t>
            </w:r>
          </w:p>
        </w:tc>
        <w:tc>
          <w:tcPr>
            <w:tcW w:w="650" w:type="dxa"/>
            <w:vAlign w:val="center"/>
            <w:hideMark/>
          </w:tcPr>
          <w:p w14:paraId="6A287CD7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023" w:type="dxa"/>
            <w:vAlign w:val="center"/>
            <w:hideMark/>
          </w:tcPr>
          <w:p w14:paraId="2E4A42E3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 xml:space="preserve">Minimal movement, </w:t>
            </w:r>
            <w:proofErr w:type="gramStart"/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Lethargy  or</w:t>
            </w:r>
            <w:proofErr w:type="gramEnd"/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 xml:space="preserve"> signs</w:t>
            </w:r>
          </w:p>
          <w:p w14:paraId="71F4BED3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of hyperactivity</w:t>
            </w:r>
          </w:p>
        </w:tc>
        <w:tc>
          <w:tcPr>
            <w:tcW w:w="650" w:type="dxa"/>
            <w:vAlign w:val="center"/>
            <w:hideMark/>
          </w:tcPr>
          <w:p w14:paraId="5549A5FA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367" w:type="dxa"/>
            <w:vAlign w:val="center"/>
            <w:hideMark/>
          </w:tcPr>
          <w:p w14:paraId="05715572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Animal reported very thirsty</w:t>
            </w:r>
          </w:p>
          <w:p w14:paraId="67E79FEC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or dehydrated for 1~2 day</w:t>
            </w:r>
          </w:p>
          <w:p w14:paraId="3BEF12B3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or anorexic for 1~2 day</w:t>
            </w:r>
          </w:p>
        </w:tc>
        <w:tc>
          <w:tcPr>
            <w:tcW w:w="650" w:type="dxa"/>
            <w:vAlign w:val="center"/>
            <w:hideMark/>
          </w:tcPr>
          <w:p w14:paraId="5DAD416E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</w:tr>
      <w:tr w:rsidR="002D2F43" w:rsidRPr="00385696" w14:paraId="6B8E6191" w14:textId="77777777" w:rsidTr="002D2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  <w:hideMark/>
          </w:tcPr>
          <w:p w14:paraId="46C0D9C3" w14:textId="77777777" w:rsidR="00385696" w:rsidRPr="00E77FBA" w:rsidRDefault="00385696" w:rsidP="002D2F43">
            <w:pPr>
              <w:wordWrap/>
              <w:jc w:val="center"/>
              <w:textAlignment w:val="center"/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E77FBA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Weight outside normal range by</w:t>
            </w:r>
          </w:p>
          <w:p w14:paraId="6F6EEA86" w14:textId="77777777" w:rsidR="00385696" w:rsidRPr="00E77FBA" w:rsidRDefault="00385696" w:rsidP="002D2F43">
            <w:pPr>
              <w:wordWrap/>
              <w:jc w:val="center"/>
              <w:textAlignment w:val="center"/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E77FBA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&gt;30% and over/under condition</w:t>
            </w:r>
          </w:p>
          <w:p w14:paraId="0D280AF9" w14:textId="77777777" w:rsidR="00385696" w:rsidRPr="00E77FBA" w:rsidRDefault="00385696" w:rsidP="002D2F43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E77FBA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for &gt;21 days.</w:t>
            </w:r>
          </w:p>
        </w:tc>
        <w:tc>
          <w:tcPr>
            <w:tcW w:w="650" w:type="dxa"/>
            <w:vAlign w:val="center"/>
            <w:hideMark/>
          </w:tcPr>
          <w:p w14:paraId="5439A256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510" w:type="dxa"/>
            <w:vAlign w:val="center"/>
            <w:hideMark/>
          </w:tcPr>
          <w:p w14:paraId="421599B4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Severe disease with clinical signs and/</w:t>
            </w:r>
          </w:p>
          <w:p w14:paraId="51B66DC6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or severe injury, and no chance of full or</w:t>
            </w:r>
          </w:p>
          <w:p w14:paraId="5E9E2789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moderate recovery</w:t>
            </w:r>
          </w:p>
        </w:tc>
        <w:tc>
          <w:tcPr>
            <w:tcW w:w="941" w:type="dxa"/>
            <w:vAlign w:val="center"/>
            <w:hideMark/>
          </w:tcPr>
          <w:p w14:paraId="745F8E1B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781" w:type="dxa"/>
            <w:vAlign w:val="center"/>
            <w:hideMark/>
          </w:tcPr>
          <w:p w14:paraId="10DB8BC3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Soft to very loose</w:t>
            </w:r>
          </w:p>
          <w:p w14:paraId="518D6552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with the presence</w:t>
            </w:r>
          </w:p>
          <w:p w14:paraId="3874DE72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of blood and/or</w:t>
            </w:r>
          </w:p>
          <w:p w14:paraId="76868537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mucus.</w:t>
            </w:r>
          </w:p>
        </w:tc>
        <w:tc>
          <w:tcPr>
            <w:tcW w:w="650" w:type="dxa"/>
            <w:vAlign w:val="center"/>
            <w:hideMark/>
          </w:tcPr>
          <w:p w14:paraId="21B18BF7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023" w:type="dxa"/>
            <w:vAlign w:val="center"/>
            <w:hideMark/>
          </w:tcPr>
          <w:p w14:paraId="3353354F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Complete lethargy</w:t>
            </w:r>
          </w:p>
        </w:tc>
        <w:tc>
          <w:tcPr>
            <w:tcW w:w="650" w:type="dxa"/>
            <w:vAlign w:val="center"/>
            <w:hideMark/>
          </w:tcPr>
          <w:p w14:paraId="1A30E27B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367" w:type="dxa"/>
            <w:vAlign w:val="center"/>
            <w:hideMark/>
          </w:tcPr>
          <w:p w14:paraId="606D46CC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Animal reported very thirsty</w:t>
            </w:r>
          </w:p>
          <w:p w14:paraId="5B41F033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or dehydrated for three days</w:t>
            </w:r>
          </w:p>
          <w:p w14:paraId="0BA8CA8B" w14:textId="69C05C70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or anorexic for three days</w:t>
            </w:r>
          </w:p>
        </w:tc>
        <w:tc>
          <w:tcPr>
            <w:tcW w:w="650" w:type="dxa"/>
            <w:vAlign w:val="center"/>
            <w:hideMark/>
          </w:tcPr>
          <w:p w14:paraId="656EED31" w14:textId="77777777" w:rsidR="00385696" w:rsidRPr="00385696" w:rsidRDefault="00385696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38569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</w:tr>
    </w:tbl>
    <w:p w14:paraId="5041DFAD" w14:textId="77777777" w:rsidR="00F409A3" w:rsidRDefault="00F409A3">
      <w:pPr>
        <w:widowControl/>
        <w:wordWrap/>
        <w:autoSpaceDE/>
        <w:autoSpaceDN/>
        <w:rPr>
          <w:b/>
          <w:bCs/>
        </w:rPr>
      </w:pPr>
    </w:p>
    <w:p w14:paraId="5AD73A5C" w14:textId="77777777" w:rsidR="009057AD" w:rsidRDefault="009057AD">
      <w:pPr>
        <w:widowControl/>
        <w:wordWrap/>
        <w:autoSpaceDE/>
        <w:autoSpaceDN/>
        <w:rPr>
          <w:b/>
        </w:rPr>
      </w:pPr>
      <w:r>
        <w:rPr>
          <w:b/>
        </w:rPr>
        <w:br w:type="page"/>
      </w:r>
    </w:p>
    <w:p w14:paraId="0A2ECE30" w14:textId="69DC2893" w:rsidR="00F409A3" w:rsidRDefault="009057AD">
      <w:pPr>
        <w:widowControl/>
        <w:wordWrap/>
        <w:autoSpaceDE/>
        <w:autoSpaceDN/>
        <w:rPr>
          <w:b/>
          <w:bCs/>
        </w:rPr>
      </w:pPr>
      <w:r w:rsidRPr="00044268">
        <w:rPr>
          <w:rFonts w:hint="eastAsia"/>
          <w:b/>
        </w:rPr>
        <w:lastRenderedPageBreak/>
        <w:t>S</w:t>
      </w:r>
      <w:r w:rsidRPr="00044268">
        <w:rPr>
          <w:b/>
        </w:rPr>
        <w:t>upplementary</w:t>
      </w:r>
      <w:r w:rsidRPr="00044268">
        <w:rPr>
          <w:rFonts w:hint="eastAsia"/>
          <w:b/>
          <w:bCs/>
        </w:rPr>
        <w:t xml:space="preserve"> </w:t>
      </w:r>
      <w:r w:rsidR="00DC04D3" w:rsidRPr="00044268">
        <w:rPr>
          <w:rFonts w:hint="eastAsia"/>
          <w:b/>
          <w:bCs/>
        </w:rPr>
        <w:t>T</w:t>
      </w:r>
      <w:r w:rsidR="00DC04D3" w:rsidRPr="00044268">
        <w:rPr>
          <w:b/>
          <w:bCs/>
        </w:rPr>
        <w:t>able 2</w:t>
      </w:r>
      <w:proofErr w:type="gramStart"/>
      <w:r w:rsidR="00DC04D3" w:rsidRPr="00044268">
        <w:rPr>
          <w:b/>
          <w:bCs/>
        </w:rPr>
        <w:t xml:space="preserve">. </w:t>
      </w:r>
      <w:r w:rsidRPr="00044268">
        <w:rPr>
          <w:b/>
        </w:rPr>
        <w:t>.</w:t>
      </w:r>
      <w:proofErr w:type="gramEnd"/>
      <w:r w:rsidRPr="00044268">
        <w:rPr>
          <w:b/>
        </w:rPr>
        <w:t xml:space="preserve"> </w:t>
      </w:r>
      <w:r w:rsidRPr="00044268">
        <w:rPr>
          <w:rFonts w:hint="eastAsia"/>
          <w:b/>
        </w:rPr>
        <w:t>M</w:t>
      </w:r>
      <w:r w:rsidRPr="00044268">
        <w:rPr>
          <w:b/>
        </w:rPr>
        <w:t xml:space="preserve">odified Animal Welfare Assessment Grid: </w:t>
      </w:r>
      <w:r w:rsidR="00DC04D3" w:rsidRPr="00044268">
        <w:rPr>
          <w:b/>
        </w:rPr>
        <w:t xml:space="preserve">Welfare </w:t>
      </w:r>
      <w:r w:rsidR="00DC04D3" w:rsidRPr="00044268">
        <w:rPr>
          <w:rFonts w:hint="eastAsia"/>
          <w:b/>
        </w:rPr>
        <w:t>S</w:t>
      </w:r>
      <w:r w:rsidR="00DC04D3" w:rsidRPr="00044268">
        <w:rPr>
          <w:b/>
        </w:rPr>
        <w:t xml:space="preserve">coring for Psychological </w:t>
      </w:r>
      <w:r w:rsidR="008F1AAF">
        <w:rPr>
          <w:b/>
        </w:rPr>
        <w:t>Section</w:t>
      </w:r>
      <w:r w:rsidR="00DC04D3" w:rsidRPr="00044268">
        <w:rPr>
          <w:b/>
        </w:rPr>
        <w:t>s</w:t>
      </w:r>
    </w:p>
    <w:tbl>
      <w:tblPr>
        <w:tblStyle w:val="2"/>
        <w:tblW w:w="15232" w:type="dxa"/>
        <w:tblLayout w:type="fixed"/>
        <w:tblLook w:val="04A0" w:firstRow="1" w:lastRow="0" w:firstColumn="1" w:lastColumn="0" w:noHBand="0" w:noVBand="1"/>
      </w:tblPr>
      <w:tblGrid>
        <w:gridCol w:w="1728"/>
        <w:gridCol w:w="657"/>
        <w:gridCol w:w="2012"/>
        <w:gridCol w:w="785"/>
        <w:gridCol w:w="1727"/>
        <w:gridCol w:w="785"/>
        <w:gridCol w:w="1496"/>
        <w:gridCol w:w="703"/>
        <w:gridCol w:w="1884"/>
        <w:gridCol w:w="785"/>
        <w:gridCol w:w="1884"/>
        <w:gridCol w:w="786"/>
      </w:tblGrid>
      <w:tr w:rsidR="002D2F43" w14:paraId="3FB0903B" w14:textId="77777777" w:rsidTr="002D2F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gridSpan w:val="2"/>
            <w:vAlign w:val="center"/>
            <w:hideMark/>
          </w:tcPr>
          <w:p w14:paraId="40A8AEDA" w14:textId="77777777" w:rsidR="00F409A3" w:rsidRPr="009057AD" w:rsidRDefault="00DC04D3" w:rsidP="002D2F43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color w:val="FF0000"/>
                <w:kern w:val="0"/>
                <w:szCs w:val="20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Abnormal behaviours</w:t>
            </w:r>
          </w:p>
        </w:tc>
        <w:tc>
          <w:tcPr>
            <w:tcW w:w="2797" w:type="dxa"/>
            <w:gridSpan w:val="2"/>
            <w:vAlign w:val="center"/>
            <w:hideMark/>
          </w:tcPr>
          <w:p w14:paraId="2248A981" w14:textId="77777777" w:rsidR="00F409A3" w:rsidRPr="009057AD" w:rsidRDefault="00DC04D3" w:rsidP="002D2F43">
            <w:pPr>
              <w:wordWrap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9057AD">
              <w:rPr>
                <w:rFonts w:ascii="Times New Roman" w:hAnsi="Times New Roman" w:cs="Times New Roman"/>
                <w:szCs w:val="20"/>
              </w:rPr>
              <w:t>Response to catching event</w:t>
            </w:r>
          </w:p>
        </w:tc>
        <w:tc>
          <w:tcPr>
            <w:tcW w:w="2512" w:type="dxa"/>
            <w:gridSpan w:val="2"/>
            <w:vAlign w:val="center"/>
            <w:hideMark/>
          </w:tcPr>
          <w:p w14:paraId="589B7834" w14:textId="77777777" w:rsidR="00F409A3" w:rsidRPr="009057AD" w:rsidRDefault="00DC04D3" w:rsidP="002D2F43">
            <w:pPr>
              <w:wordWrap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FF0000"/>
                <w:kern w:val="0"/>
                <w:szCs w:val="20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Social status</w:t>
            </w:r>
          </w:p>
        </w:tc>
        <w:tc>
          <w:tcPr>
            <w:tcW w:w="2199" w:type="dxa"/>
            <w:gridSpan w:val="2"/>
            <w:vAlign w:val="center"/>
            <w:hideMark/>
          </w:tcPr>
          <w:p w14:paraId="5F5F4186" w14:textId="77777777" w:rsidR="00F409A3" w:rsidRPr="009057AD" w:rsidRDefault="00DC04D3" w:rsidP="002D2F43">
            <w:pPr>
              <w:wordWrap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9057AD">
              <w:rPr>
                <w:rFonts w:ascii="Times New Roman" w:hAnsi="Times New Roman" w:cs="Times New Roman"/>
                <w:szCs w:val="20"/>
              </w:rPr>
              <w:t>Enrichment</w:t>
            </w:r>
          </w:p>
        </w:tc>
        <w:tc>
          <w:tcPr>
            <w:tcW w:w="2669" w:type="dxa"/>
            <w:gridSpan w:val="2"/>
            <w:vAlign w:val="center"/>
            <w:hideMark/>
          </w:tcPr>
          <w:p w14:paraId="64619B54" w14:textId="77777777" w:rsidR="00F409A3" w:rsidRPr="009057AD" w:rsidRDefault="00DC04D3" w:rsidP="002D2F43">
            <w:pPr>
              <w:wordWrap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9057AD">
              <w:rPr>
                <w:rFonts w:ascii="Times New Roman" w:hAnsi="Times New Roman" w:cs="Times New Roman"/>
                <w:szCs w:val="20"/>
              </w:rPr>
              <w:t>Aversion to ‘normal’ events</w:t>
            </w:r>
          </w:p>
        </w:tc>
        <w:tc>
          <w:tcPr>
            <w:tcW w:w="2670" w:type="dxa"/>
            <w:gridSpan w:val="2"/>
            <w:vAlign w:val="center"/>
            <w:hideMark/>
          </w:tcPr>
          <w:p w14:paraId="0F90C3B4" w14:textId="77777777" w:rsidR="00F409A3" w:rsidRPr="009057AD" w:rsidRDefault="00DC04D3" w:rsidP="002D2F43">
            <w:pPr>
              <w:wordWrap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9057AD">
              <w:rPr>
                <w:rFonts w:ascii="Times New Roman" w:hAnsi="Times New Roman" w:cs="Times New Roman"/>
                <w:szCs w:val="20"/>
              </w:rPr>
              <w:t>Training</w:t>
            </w:r>
          </w:p>
        </w:tc>
      </w:tr>
      <w:tr w:rsidR="00530311" w14:paraId="61FE0A1B" w14:textId="77777777" w:rsidTr="00A1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vAlign w:val="center"/>
            <w:hideMark/>
          </w:tcPr>
          <w:p w14:paraId="74CB3C23" w14:textId="4F2E0E77" w:rsidR="00530311" w:rsidRPr="00044268" w:rsidRDefault="00530311" w:rsidP="002D2F43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044268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Automutilation, regurgitation, stereotypies</w:t>
            </w:r>
          </w:p>
        </w:tc>
        <w:tc>
          <w:tcPr>
            <w:tcW w:w="657" w:type="dxa"/>
            <w:vAlign w:val="center"/>
            <w:hideMark/>
          </w:tcPr>
          <w:p w14:paraId="33CEF08B" w14:textId="591C0970" w:rsidR="00530311" w:rsidRPr="00044268" w:rsidRDefault="00A11C3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S*</w:t>
            </w:r>
          </w:p>
        </w:tc>
        <w:tc>
          <w:tcPr>
            <w:tcW w:w="2012" w:type="dxa"/>
            <w:shd w:val="clear" w:color="auto" w:fill="auto"/>
            <w:vAlign w:val="center"/>
            <w:hideMark/>
          </w:tcPr>
          <w:p w14:paraId="24EED8A4" w14:textId="565FB863" w:rsidR="00530311" w:rsidRPr="00044268" w:rsidRDefault="00044268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Trained/ habituated</w:t>
            </w:r>
            <w:r w:rsidR="00D75022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, catching method</w:t>
            </w:r>
          </w:p>
        </w:tc>
        <w:tc>
          <w:tcPr>
            <w:tcW w:w="785" w:type="dxa"/>
            <w:vAlign w:val="center"/>
            <w:hideMark/>
          </w:tcPr>
          <w:p w14:paraId="79F9E4BD" w14:textId="0A61519C" w:rsidR="00530311" w:rsidRPr="00044268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044268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S</w:t>
            </w:r>
          </w:p>
        </w:tc>
        <w:tc>
          <w:tcPr>
            <w:tcW w:w="1727" w:type="dxa"/>
            <w:vAlign w:val="center"/>
            <w:hideMark/>
          </w:tcPr>
          <w:p w14:paraId="02C92CB6" w14:textId="77777777" w:rsidR="00530311" w:rsidRPr="00044268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044268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Hierarchy upset/</w:t>
            </w:r>
          </w:p>
          <w:p w14:paraId="7AC4F3F1" w14:textId="77777777" w:rsidR="00530311" w:rsidRPr="00044268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044268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dispute, aggression/</w:t>
            </w:r>
          </w:p>
          <w:p w14:paraId="70CF5CBC" w14:textId="77777777" w:rsidR="00530311" w:rsidRPr="00044268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044268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bullying</w:t>
            </w:r>
          </w:p>
        </w:tc>
        <w:tc>
          <w:tcPr>
            <w:tcW w:w="785" w:type="dxa"/>
            <w:vAlign w:val="center"/>
            <w:hideMark/>
          </w:tcPr>
          <w:p w14:paraId="5E2596B3" w14:textId="71459D1A" w:rsidR="00530311" w:rsidRPr="00044268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044268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S</w:t>
            </w:r>
          </w:p>
        </w:tc>
        <w:tc>
          <w:tcPr>
            <w:tcW w:w="1496" w:type="dxa"/>
            <w:vAlign w:val="center"/>
            <w:hideMark/>
          </w:tcPr>
          <w:p w14:paraId="63133B59" w14:textId="39A4F863" w:rsidR="00530311" w:rsidRPr="00044268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044268">
              <w:rPr>
                <w:rFonts w:ascii="Times New Roman" w:hAnsi="Times New Roman" w:cs="Times New Roman"/>
                <w:sz w:val="16"/>
                <w:szCs w:val="16"/>
              </w:rPr>
              <w:t>Includes food-based enrichment</w:t>
            </w:r>
          </w:p>
        </w:tc>
        <w:tc>
          <w:tcPr>
            <w:tcW w:w="703" w:type="dxa"/>
            <w:vAlign w:val="center"/>
            <w:hideMark/>
          </w:tcPr>
          <w:p w14:paraId="73D8BBDE" w14:textId="1B7D16F5" w:rsidR="00530311" w:rsidRPr="00044268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044268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S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14:paraId="5CAC1B1F" w14:textId="24EDE0AB" w:rsidR="00530311" w:rsidRPr="00044268" w:rsidRDefault="00D75022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Trained/ habituated, emotional expression</w:t>
            </w:r>
          </w:p>
        </w:tc>
        <w:tc>
          <w:tcPr>
            <w:tcW w:w="785" w:type="dxa"/>
            <w:vAlign w:val="center"/>
            <w:hideMark/>
          </w:tcPr>
          <w:p w14:paraId="51996E9E" w14:textId="6FD89C65" w:rsidR="00530311" w:rsidRPr="00044268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044268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S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14:paraId="063594FE" w14:textId="76000324" w:rsidR="00530311" w:rsidRPr="00044268" w:rsidRDefault="00D75022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굴림" w:hAnsi="Times New Roman" w:cs="Times New Roman"/>
                <w:kern w:val="0"/>
                <w:sz w:val="16"/>
                <w:szCs w:val="16"/>
              </w:rPr>
              <w:t>Expression,</w:t>
            </w:r>
            <w:r>
              <w:rPr>
                <w:rFonts w:ascii="Times New Roman" w:eastAsia="굴림" w:hAnsi="Times New Roman" w:cs="Times New Roman"/>
                <w:kern w:val="0"/>
                <w:sz w:val="16"/>
                <w:szCs w:val="16"/>
              </w:rPr>
              <w:br/>
              <w:t>participation</w:t>
            </w:r>
          </w:p>
        </w:tc>
        <w:tc>
          <w:tcPr>
            <w:tcW w:w="786" w:type="dxa"/>
            <w:vAlign w:val="center"/>
            <w:hideMark/>
          </w:tcPr>
          <w:p w14:paraId="50A195D6" w14:textId="02806422" w:rsidR="00530311" w:rsidRPr="00044268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044268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S</w:t>
            </w:r>
          </w:p>
        </w:tc>
      </w:tr>
      <w:tr w:rsidR="00530311" w14:paraId="002EEBB6" w14:textId="77777777" w:rsidTr="00A11C33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vAlign w:val="center"/>
            <w:hideMark/>
          </w:tcPr>
          <w:p w14:paraId="69D6A611" w14:textId="77777777" w:rsidR="00530311" w:rsidRPr="009057AD" w:rsidRDefault="00530311" w:rsidP="002D2F43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None</w:t>
            </w:r>
          </w:p>
        </w:tc>
        <w:tc>
          <w:tcPr>
            <w:tcW w:w="657" w:type="dxa"/>
            <w:vAlign w:val="center"/>
            <w:hideMark/>
          </w:tcPr>
          <w:p w14:paraId="6AADC878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012" w:type="dxa"/>
            <w:vAlign w:val="center"/>
            <w:hideMark/>
          </w:tcPr>
          <w:p w14:paraId="27F08BD2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Trained/habituated animal, no</w:t>
            </w:r>
          </w:p>
          <w:p w14:paraId="5230C42A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stress or fear</w:t>
            </w:r>
          </w:p>
        </w:tc>
        <w:tc>
          <w:tcPr>
            <w:tcW w:w="785" w:type="dxa"/>
            <w:vAlign w:val="center"/>
            <w:hideMark/>
          </w:tcPr>
          <w:p w14:paraId="33E26709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727" w:type="dxa"/>
            <w:vAlign w:val="center"/>
            <w:hideMark/>
          </w:tcPr>
          <w:p w14:paraId="0F978DB4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None</w:t>
            </w:r>
          </w:p>
        </w:tc>
        <w:tc>
          <w:tcPr>
            <w:tcW w:w="785" w:type="dxa"/>
            <w:vAlign w:val="center"/>
            <w:hideMark/>
          </w:tcPr>
          <w:p w14:paraId="4423E62B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496" w:type="dxa"/>
            <w:vAlign w:val="center"/>
            <w:hideMark/>
          </w:tcPr>
          <w:p w14:paraId="3041C6CE" w14:textId="08B5BF68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Multiple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types/items of enrichment provided, all used well</w:t>
            </w:r>
          </w:p>
        </w:tc>
        <w:tc>
          <w:tcPr>
            <w:tcW w:w="703" w:type="dxa"/>
            <w:vAlign w:val="center"/>
            <w:hideMark/>
          </w:tcPr>
          <w:p w14:paraId="667495BD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884" w:type="dxa"/>
            <w:vAlign w:val="center"/>
            <w:hideMark/>
          </w:tcPr>
          <w:p w14:paraId="21A169C0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Trained/</w:t>
            </w:r>
          </w:p>
          <w:p w14:paraId="4862A86A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habituated</w:t>
            </w:r>
          </w:p>
          <w:p w14:paraId="0BE3D728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animal, none</w:t>
            </w:r>
          </w:p>
          <w:p w14:paraId="3EC1DB8B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85" w:type="dxa"/>
            <w:vAlign w:val="center"/>
            <w:hideMark/>
          </w:tcPr>
          <w:p w14:paraId="2E103E50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884" w:type="dxa"/>
            <w:vAlign w:val="center"/>
            <w:hideMark/>
          </w:tcPr>
          <w:p w14:paraId="40333C3C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Animal participated well</w:t>
            </w:r>
          </w:p>
          <w:p w14:paraId="089A93FB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with the session</w:t>
            </w:r>
          </w:p>
        </w:tc>
        <w:tc>
          <w:tcPr>
            <w:tcW w:w="786" w:type="dxa"/>
            <w:vAlign w:val="center"/>
            <w:hideMark/>
          </w:tcPr>
          <w:p w14:paraId="2D2BB0EB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530311" w14:paraId="213C376C" w14:textId="77777777" w:rsidTr="00A1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vAlign w:val="center"/>
            <w:hideMark/>
          </w:tcPr>
          <w:p w14:paraId="23154B68" w14:textId="77777777" w:rsidR="00530311" w:rsidRPr="009057AD" w:rsidRDefault="00530311" w:rsidP="002D2F43">
            <w:pPr>
              <w:wordWrap/>
              <w:jc w:val="center"/>
              <w:textAlignment w:val="center"/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Low~medium frequency, minimal</w:t>
            </w:r>
          </w:p>
          <w:p w14:paraId="64FE95D8" w14:textId="2E2D59B9" w:rsidR="00530311" w:rsidRPr="009057AD" w:rsidRDefault="00530311" w:rsidP="002D2F43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time spend, no damage</w:t>
            </w:r>
            <w:r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</w:t>
            </w:r>
            <w:r w:rsidRPr="009057AD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done</w:t>
            </w:r>
          </w:p>
        </w:tc>
        <w:tc>
          <w:tcPr>
            <w:tcW w:w="657" w:type="dxa"/>
            <w:vAlign w:val="center"/>
            <w:hideMark/>
          </w:tcPr>
          <w:p w14:paraId="15C77A0F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012" w:type="dxa"/>
            <w:vAlign w:val="center"/>
            <w:hideMark/>
          </w:tcPr>
          <w:p w14:paraId="30AA9730" w14:textId="10F98EC8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Trained/habituated animal,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some stress or fear noted;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caught without intervention;</w:t>
            </w:r>
          </w:p>
          <w:p w14:paraId="1B76D3B2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possible multiple attempts</w:t>
            </w:r>
          </w:p>
        </w:tc>
        <w:tc>
          <w:tcPr>
            <w:tcW w:w="785" w:type="dxa"/>
            <w:vAlign w:val="center"/>
            <w:hideMark/>
          </w:tcPr>
          <w:p w14:paraId="38A4238A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727" w:type="dxa"/>
            <w:vAlign w:val="center"/>
            <w:hideMark/>
          </w:tcPr>
          <w:p w14:paraId="0BF430BD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Some present in the</w:t>
            </w:r>
          </w:p>
          <w:p w14:paraId="31FE80B4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group, short duration,</w:t>
            </w:r>
          </w:p>
        </w:tc>
        <w:tc>
          <w:tcPr>
            <w:tcW w:w="785" w:type="dxa"/>
            <w:vAlign w:val="center"/>
            <w:hideMark/>
          </w:tcPr>
          <w:p w14:paraId="0B9C3C28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496" w:type="dxa"/>
            <w:vAlign w:val="center"/>
            <w:hideMark/>
          </w:tcPr>
          <w:p w14:paraId="03BC77F1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Multiple enrichment provided, some</w:t>
            </w:r>
          </w:p>
          <w:p w14:paraId="70520EDF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used well</w:t>
            </w:r>
          </w:p>
        </w:tc>
        <w:tc>
          <w:tcPr>
            <w:tcW w:w="703" w:type="dxa"/>
            <w:vAlign w:val="center"/>
            <w:hideMark/>
          </w:tcPr>
          <w:p w14:paraId="1711754E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884" w:type="dxa"/>
            <w:vAlign w:val="center"/>
            <w:hideMark/>
          </w:tcPr>
          <w:p w14:paraId="13CDE138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Trained/</w:t>
            </w:r>
          </w:p>
          <w:p w14:paraId="5C45D771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habituated</w:t>
            </w:r>
          </w:p>
          <w:p w14:paraId="7E66E96E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animal, some</w:t>
            </w:r>
          </w:p>
          <w:p w14:paraId="4D1629EE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stress or fear</w:t>
            </w:r>
          </w:p>
          <w:p w14:paraId="66536ACC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85" w:type="dxa"/>
            <w:vAlign w:val="center"/>
            <w:hideMark/>
          </w:tcPr>
          <w:p w14:paraId="2934FE0F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884" w:type="dxa"/>
            <w:vAlign w:val="center"/>
            <w:hideMark/>
          </w:tcPr>
          <w:p w14:paraId="71035924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Some stress or fear noted or no</w:t>
            </w:r>
          </w:p>
          <w:p w14:paraId="287FB629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training took place</w:t>
            </w:r>
          </w:p>
        </w:tc>
        <w:tc>
          <w:tcPr>
            <w:tcW w:w="786" w:type="dxa"/>
            <w:vAlign w:val="center"/>
            <w:hideMark/>
          </w:tcPr>
          <w:p w14:paraId="467C14F1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530311" w14:paraId="091F9D9E" w14:textId="77777777" w:rsidTr="00A11C33">
        <w:trPr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vAlign w:val="center"/>
            <w:hideMark/>
          </w:tcPr>
          <w:p w14:paraId="1E26E3DB" w14:textId="77777777" w:rsidR="00530311" w:rsidRPr="009057AD" w:rsidRDefault="00530311" w:rsidP="002D2F43">
            <w:pPr>
              <w:wordWrap/>
              <w:jc w:val="center"/>
              <w:textAlignment w:val="center"/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Medium~high frequency, some</w:t>
            </w:r>
          </w:p>
          <w:p w14:paraId="7F5FE9CE" w14:textId="11DDDEF4" w:rsidR="00530311" w:rsidRPr="009057AD" w:rsidRDefault="00530311" w:rsidP="002D2F43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time spend, no damage</w:t>
            </w:r>
            <w:r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</w:t>
            </w:r>
            <w:r w:rsidRPr="009057AD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done</w:t>
            </w:r>
          </w:p>
        </w:tc>
        <w:tc>
          <w:tcPr>
            <w:tcW w:w="657" w:type="dxa"/>
            <w:vAlign w:val="center"/>
            <w:hideMark/>
          </w:tcPr>
          <w:p w14:paraId="1D9970C9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012" w:type="dxa"/>
            <w:vAlign w:val="center"/>
            <w:hideMark/>
          </w:tcPr>
          <w:p w14:paraId="6AA40C90" w14:textId="3ABC061E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Non-habituated animal, stress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or fear noted; caught by crush</w:t>
            </w:r>
          </w:p>
          <w:p w14:paraId="3282EF78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or box</w:t>
            </w:r>
          </w:p>
        </w:tc>
        <w:tc>
          <w:tcPr>
            <w:tcW w:w="785" w:type="dxa"/>
            <w:vAlign w:val="center"/>
            <w:hideMark/>
          </w:tcPr>
          <w:p w14:paraId="64298B6F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727" w:type="dxa"/>
            <w:vAlign w:val="center"/>
            <w:hideMark/>
          </w:tcPr>
          <w:p w14:paraId="28D70E0C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Some present in the group, short to medium duration,</w:t>
            </w:r>
          </w:p>
          <w:p w14:paraId="5D42AB57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85" w:type="dxa"/>
            <w:vAlign w:val="center"/>
            <w:hideMark/>
          </w:tcPr>
          <w:p w14:paraId="61B3FF4C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496" w:type="dxa"/>
            <w:vAlign w:val="center"/>
            <w:hideMark/>
          </w:tcPr>
          <w:p w14:paraId="5155E684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Enrichment</w:t>
            </w:r>
          </w:p>
          <w:p w14:paraId="677942F9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provided, some use</w:t>
            </w:r>
          </w:p>
        </w:tc>
        <w:tc>
          <w:tcPr>
            <w:tcW w:w="703" w:type="dxa"/>
            <w:vAlign w:val="center"/>
            <w:hideMark/>
          </w:tcPr>
          <w:p w14:paraId="320B2F50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884" w:type="dxa"/>
            <w:vAlign w:val="center"/>
            <w:hideMark/>
          </w:tcPr>
          <w:p w14:paraId="3D82F679" w14:textId="158CFF02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Untrained/Some stress or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fear noted;</w:t>
            </w:r>
          </w:p>
          <w:p w14:paraId="64365EE4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possible</w:t>
            </w:r>
          </w:p>
          <w:p w14:paraId="14E32FFD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aggression</w:t>
            </w:r>
          </w:p>
        </w:tc>
        <w:tc>
          <w:tcPr>
            <w:tcW w:w="785" w:type="dxa"/>
            <w:vAlign w:val="center"/>
            <w:hideMark/>
          </w:tcPr>
          <w:p w14:paraId="6AB4CA9C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884" w:type="dxa"/>
            <w:vAlign w:val="center"/>
            <w:hideMark/>
          </w:tcPr>
          <w:p w14:paraId="34CDAA60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Some stress or fear</w:t>
            </w:r>
          </w:p>
          <w:p w14:paraId="510DE756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noted associated with</w:t>
            </w:r>
          </w:p>
          <w:p w14:paraId="1D70AC81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the training session;</w:t>
            </w:r>
          </w:p>
          <w:p w14:paraId="069697AD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animal did not</w:t>
            </w:r>
          </w:p>
          <w:p w14:paraId="5A456DE9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participate well</w:t>
            </w:r>
          </w:p>
        </w:tc>
        <w:tc>
          <w:tcPr>
            <w:tcW w:w="786" w:type="dxa"/>
            <w:vAlign w:val="center"/>
            <w:hideMark/>
          </w:tcPr>
          <w:p w14:paraId="349667F9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</w:tr>
      <w:tr w:rsidR="00530311" w14:paraId="515445CB" w14:textId="77777777" w:rsidTr="00A1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vAlign w:val="center"/>
            <w:hideMark/>
          </w:tcPr>
          <w:p w14:paraId="1CEE67EE" w14:textId="77777777" w:rsidR="00530311" w:rsidRPr="009057AD" w:rsidRDefault="00530311" w:rsidP="002D2F43">
            <w:pPr>
              <w:wordWrap/>
              <w:jc w:val="center"/>
              <w:textAlignment w:val="center"/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High frequency,</w:t>
            </w:r>
          </w:p>
          <w:p w14:paraId="3C294C98" w14:textId="16F35750" w:rsidR="00530311" w:rsidRPr="009057AD" w:rsidRDefault="00530311" w:rsidP="002D2F43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considerable time spend,</w:t>
            </w:r>
            <w:r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</w:t>
            </w:r>
            <w:r w:rsidRPr="009057AD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damage noted</w:t>
            </w:r>
          </w:p>
        </w:tc>
        <w:tc>
          <w:tcPr>
            <w:tcW w:w="657" w:type="dxa"/>
            <w:vAlign w:val="center"/>
            <w:hideMark/>
          </w:tcPr>
          <w:p w14:paraId="176C27B5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012" w:type="dxa"/>
            <w:vAlign w:val="center"/>
            <w:hideMark/>
          </w:tcPr>
          <w:p w14:paraId="39697A07" w14:textId="0FC48220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Non-habituated animal, stress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 xml:space="preserve">or fear </w:t>
            </w:r>
            <w:proofErr w:type="gramStart"/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noted ;</w:t>
            </w:r>
            <w:proofErr w:type="gramEnd"/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 xml:space="preserve"> caught by crush</w:t>
            </w:r>
          </w:p>
          <w:p w14:paraId="1E7B2461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or box transfer</w:t>
            </w:r>
          </w:p>
        </w:tc>
        <w:tc>
          <w:tcPr>
            <w:tcW w:w="785" w:type="dxa"/>
            <w:vAlign w:val="center"/>
            <w:hideMark/>
          </w:tcPr>
          <w:p w14:paraId="752F5BCD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727" w:type="dxa"/>
            <w:vAlign w:val="center"/>
            <w:hideMark/>
          </w:tcPr>
          <w:p w14:paraId="52D03F86" w14:textId="6C24C31E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Regular presence in the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group, short to medium</w:t>
            </w:r>
          </w:p>
          <w:p w14:paraId="1A21E4EE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duration,</w:t>
            </w:r>
          </w:p>
        </w:tc>
        <w:tc>
          <w:tcPr>
            <w:tcW w:w="785" w:type="dxa"/>
            <w:vAlign w:val="center"/>
            <w:hideMark/>
          </w:tcPr>
          <w:p w14:paraId="21582B7F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496" w:type="dxa"/>
            <w:vAlign w:val="center"/>
            <w:hideMark/>
          </w:tcPr>
          <w:p w14:paraId="4E8960FB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Enrichment</w:t>
            </w:r>
          </w:p>
          <w:p w14:paraId="075A5FB8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provided, minimal use</w:t>
            </w:r>
          </w:p>
        </w:tc>
        <w:tc>
          <w:tcPr>
            <w:tcW w:w="703" w:type="dxa"/>
            <w:vAlign w:val="center"/>
            <w:hideMark/>
          </w:tcPr>
          <w:p w14:paraId="3116C3DA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884" w:type="dxa"/>
            <w:vAlign w:val="center"/>
            <w:hideMark/>
          </w:tcPr>
          <w:p w14:paraId="516449E7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Some stress, fear</w:t>
            </w:r>
          </w:p>
          <w:p w14:paraId="0F73F63E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and aggression</w:t>
            </w:r>
          </w:p>
        </w:tc>
        <w:tc>
          <w:tcPr>
            <w:tcW w:w="785" w:type="dxa"/>
            <w:vAlign w:val="center"/>
            <w:hideMark/>
          </w:tcPr>
          <w:p w14:paraId="6EBA5B66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884" w:type="dxa"/>
            <w:vAlign w:val="center"/>
            <w:hideMark/>
          </w:tcPr>
          <w:p w14:paraId="7E513EB4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Medium levels of stress or fear</w:t>
            </w:r>
          </w:p>
        </w:tc>
        <w:tc>
          <w:tcPr>
            <w:tcW w:w="786" w:type="dxa"/>
            <w:vAlign w:val="center"/>
            <w:hideMark/>
          </w:tcPr>
          <w:p w14:paraId="0DDF79E7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 w:rsidR="00530311" w14:paraId="58A7C550" w14:textId="77777777" w:rsidTr="00A11C33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vAlign w:val="center"/>
            <w:hideMark/>
          </w:tcPr>
          <w:p w14:paraId="7520140C" w14:textId="65A7ACFF" w:rsidR="00530311" w:rsidRPr="009057AD" w:rsidRDefault="00530311" w:rsidP="002D2F43">
            <w:pPr>
              <w:wordWrap/>
              <w:jc w:val="center"/>
              <w:textAlignment w:val="center"/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High frequency, majority</w:t>
            </w:r>
            <w:r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</w:t>
            </w:r>
            <w:r w:rsidRPr="009057AD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of free time spend,</w:t>
            </w:r>
          </w:p>
          <w:p w14:paraId="6AAE01F3" w14:textId="77777777" w:rsidR="00530311" w:rsidRPr="009057AD" w:rsidRDefault="00530311" w:rsidP="002D2F43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sizeable damage</w:t>
            </w:r>
          </w:p>
        </w:tc>
        <w:tc>
          <w:tcPr>
            <w:tcW w:w="657" w:type="dxa"/>
            <w:vAlign w:val="center"/>
            <w:hideMark/>
          </w:tcPr>
          <w:p w14:paraId="308DAF34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012" w:type="dxa"/>
            <w:vAlign w:val="center"/>
            <w:hideMark/>
          </w:tcPr>
          <w:p w14:paraId="4C12F6DF" w14:textId="1134A20D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Non-habituated animal, stress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or fear evident; caught by crush, net or box transfer</w:t>
            </w:r>
          </w:p>
        </w:tc>
        <w:tc>
          <w:tcPr>
            <w:tcW w:w="785" w:type="dxa"/>
            <w:vAlign w:val="center"/>
            <w:hideMark/>
          </w:tcPr>
          <w:p w14:paraId="0E95B74F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727" w:type="dxa"/>
            <w:vAlign w:val="center"/>
            <w:hideMark/>
          </w:tcPr>
          <w:p w14:paraId="1E494831" w14:textId="3AB53F73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Often occurrence in the group, medium to long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duration</w:t>
            </w:r>
          </w:p>
        </w:tc>
        <w:tc>
          <w:tcPr>
            <w:tcW w:w="785" w:type="dxa"/>
            <w:vAlign w:val="center"/>
            <w:hideMark/>
          </w:tcPr>
          <w:p w14:paraId="7C634136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496" w:type="dxa"/>
            <w:vAlign w:val="center"/>
            <w:hideMark/>
          </w:tcPr>
          <w:p w14:paraId="06C9A46A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Enrichment</w:t>
            </w:r>
          </w:p>
          <w:p w14:paraId="00B52A4A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provided but not used</w:t>
            </w:r>
          </w:p>
          <w:p w14:paraId="4123F9B4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or adverse reaction</w:t>
            </w:r>
          </w:p>
          <w:p w14:paraId="1C2F374D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noted</w:t>
            </w:r>
          </w:p>
        </w:tc>
        <w:tc>
          <w:tcPr>
            <w:tcW w:w="703" w:type="dxa"/>
            <w:vAlign w:val="center"/>
            <w:hideMark/>
          </w:tcPr>
          <w:p w14:paraId="5A6939CC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884" w:type="dxa"/>
            <w:vAlign w:val="center"/>
            <w:hideMark/>
          </w:tcPr>
          <w:p w14:paraId="11DB2320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High levels of</w:t>
            </w:r>
          </w:p>
          <w:p w14:paraId="1EDF3833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stress and fear</w:t>
            </w:r>
          </w:p>
          <w:p w14:paraId="747BD17E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with possible</w:t>
            </w:r>
          </w:p>
          <w:p w14:paraId="4D20CE3A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aggression</w:t>
            </w:r>
          </w:p>
        </w:tc>
        <w:tc>
          <w:tcPr>
            <w:tcW w:w="785" w:type="dxa"/>
            <w:vAlign w:val="center"/>
            <w:hideMark/>
          </w:tcPr>
          <w:p w14:paraId="7E945FDB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884" w:type="dxa"/>
            <w:vAlign w:val="center"/>
            <w:hideMark/>
          </w:tcPr>
          <w:p w14:paraId="1D2E5E21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Stress or fear evident</w:t>
            </w:r>
          </w:p>
        </w:tc>
        <w:tc>
          <w:tcPr>
            <w:tcW w:w="786" w:type="dxa"/>
            <w:vAlign w:val="center"/>
            <w:hideMark/>
          </w:tcPr>
          <w:p w14:paraId="16DDDE59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</w:tr>
      <w:tr w:rsidR="00530311" w14:paraId="66DEE7DF" w14:textId="77777777" w:rsidTr="00A1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vAlign w:val="center"/>
            <w:hideMark/>
          </w:tcPr>
          <w:p w14:paraId="15AB2006" w14:textId="0DE0012D" w:rsidR="00530311" w:rsidRPr="009057AD" w:rsidRDefault="00530311" w:rsidP="002D2F43">
            <w:pPr>
              <w:wordWrap/>
              <w:jc w:val="center"/>
              <w:textAlignment w:val="center"/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High frequency, majority</w:t>
            </w:r>
            <w:r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</w:t>
            </w:r>
            <w:r w:rsidRPr="009057AD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of free time spend, severe</w:t>
            </w:r>
          </w:p>
          <w:p w14:paraId="30A89299" w14:textId="661DCE59" w:rsidR="00530311" w:rsidRPr="009057AD" w:rsidRDefault="00530311" w:rsidP="002D2F43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damage (eg, large wound</w:t>
            </w:r>
            <w:r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</w:t>
            </w:r>
            <w:r w:rsidRPr="009057AD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or digit damage</w:t>
            </w:r>
          </w:p>
        </w:tc>
        <w:tc>
          <w:tcPr>
            <w:tcW w:w="657" w:type="dxa"/>
            <w:vAlign w:val="center"/>
            <w:hideMark/>
          </w:tcPr>
          <w:p w14:paraId="4E0CBDCA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012" w:type="dxa"/>
            <w:vAlign w:val="center"/>
            <w:hideMark/>
          </w:tcPr>
          <w:p w14:paraId="2BF39D96" w14:textId="3EE5F80C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Non-habituated animal, stress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or fear evident; caught by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netting; multiple attempts</w:t>
            </w:r>
          </w:p>
        </w:tc>
        <w:tc>
          <w:tcPr>
            <w:tcW w:w="785" w:type="dxa"/>
            <w:vAlign w:val="center"/>
            <w:hideMark/>
          </w:tcPr>
          <w:p w14:paraId="3BF15132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727" w:type="dxa"/>
            <w:vAlign w:val="center"/>
            <w:hideMark/>
          </w:tcPr>
          <w:p w14:paraId="33C4AC81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Often occurrence over</w:t>
            </w:r>
          </w:p>
          <w:p w14:paraId="1B1A9354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more than two days,</w:t>
            </w:r>
          </w:p>
          <w:p w14:paraId="6592B569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medium to long</w:t>
            </w:r>
          </w:p>
          <w:p w14:paraId="48466A51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duration</w:t>
            </w:r>
          </w:p>
        </w:tc>
        <w:tc>
          <w:tcPr>
            <w:tcW w:w="785" w:type="dxa"/>
            <w:vAlign w:val="center"/>
            <w:hideMark/>
          </w:tcPr>
          <w:p w14:paraId="506971DA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496" w:type="dxa"/>
            <w:vAlign w:val="center"/>
            <w:hideMark/>
          </w:tcPr>
          <w:p w14:paraId="78419C85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No enrichment</w:t>
            </w:r>
          </w:p>
          <w:p w14:paraId="081EA2D7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provided</w:t>
            </w:r>
          </w:p>
        </w:tc>
        <w:tc>
          <w:tcPr>
            <w:tcW w:w="703" w:type="dxa"/>
            <w:vAlign w:val="center"/>
            <w:hideMark/>
          </w:tcPr>
          <w:p w14:paraId="1A59C3C9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884" w:type="dxa"/>
            <w:vAlign w:val="center"/>
            <w:hideMark/>
          </w:tcPr>
          <w:p w14:paraId="00B8B9E9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High levels of</w:t>
            </w:r>
          </w:p>
          <w:p w14:paraId="49C0C27C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stress, fear and</w:t>
            </w:r>
          </w:p>
          <w:p w14:paraId="02F1FAA6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some aggression</w:t>
            </w:r>
          </w:p>
        </w:tc>
        <w:tc>
          <w:tcPr>
            <w:tcW w:w="785" w:type="dxa"/>
            <w:vAlign w:val="center"/>
            <w:hideMark/>
          </w:tcPr>
          <w:p w14:paraId="18296AF4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884" w:type="dxa"/>
            <w:vAlign w:val="center"/>
            <w:hideMark/>
          </w:tcPr>
          <w:p w14:paraId="07F8D269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Stress or fear evident. animal</w:t>
            </w:r>
          </w:p>
          <w:p w14:paraId="6FACC05C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did not participate</w:t>
            </w:r>
          </w:p>
        </w:tc>
        <w:tc>
          <w:tcPr>
            <w:tcW w:w="786" w:type="dxa"/>
            <w:vAlign w:val="center"/>
            <w:hideMark/>
          </w:tcPr>
          <w:p w14:paraId="515C8ECB" w14:textId="77777777" w:rsidR="00530311" w:rsidRPr="009057AD" w:rsidRDefault="00530311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9057AD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</w:tr>
    </w:tbl>
    <w:p w14:paraId="7B141378" w14:textId="77777777" w:rsidR="00A11C33" w:rsidRPr="00CA0993" w:rsidRDefault="00A11C33" w:rsidP="00A11C33">
      <w:pPr>
        <w:widowControl/>
        <w:wordWrap/>
        <w:autoSpaceDE/>
        <w:autoSpaceDN/>
        <w:rPr>
          <w:rFonts w:ascii="Times New Roman" w:hAnsi="Times New Roman" w:cs="Times New Roman"/>
        </w:rPr>
      </w:pPr>
      <w:r w:rsidRPr="00CA0993">
        <w:rPr>
          <w:rFonts w:ascii="Times New Roman" w:hAnsi="Times New Roman" w:cs="Times New Roman"/>
        </w:rPr>
        <w:t>* Score</w:t>
      </w:r>
    </w:p>
    <w:p w14:paraId="107245F5" w14:textId="77777777" w:rsidR="00F409A3" w:rsidRDefault="00F409A3">
      <w:pPr>
        <w:widowControl/>
        <w:wordWrap/>
        <w:autoSpaceDE/>
        <w:autoSpaceDN/>
        <w:rPr>
          <w:b/>
          <w:bCs/>
        </w:rPr>
      </w:pPr>
    </w:p>
    <w:p w14:paraId="0AF289B8" w14:textId="27DB0F89" w:rsidR="00F409A3" w:rsidRDefault="00530311">
      <w:pPr>
        <w:widowControl/>
        <w:wordWrap/>
        <w:autoSpaceDE/>
        <w:autoSpaceDN/>
        <w:rPr>
          <w:b/>
          <w:bCs/>
        </w:rPr>
      </w:pPr>
      <w:r>
        <w:rPr>
          <w:b/>
        </w:rPr>
        <w:br w:type="page"/>
      </w:r>
      <w:r w:rsidR="009057AD">
        <w:rPr>
          <w:rFonts w:hint="eastAsia"/>
          <w:b/>
        </w:rPr>
        <w:lastRenderedPageBreak/>
        <w:t>S</w:t>
      </w:r>
      <w:r w:rsidR="009057AD">
        <w:rPr>
          <w:b/>
        </w:rPr>
        <w:t>upplementary</w:t>
      </w:r>
      <w:r w:rsidR="009057AD">
        <w:rPr>
          <w:rFonts w:hint="eastAsia"/>
          <w:b/>
          <w:bCs/>
        </w:rPr>
        <w:t xml:space="preserve"> </w:t>
      </w:r>
      <w:r w:rsidR="00DC04D3">
        <w:rPr>
          <w:rFonts w:hint="eastAsia"/>
          <w:b/>
          <w:bCs/>
        </w:rPr>
        <w:t>T</w:t>
      </w:r>
      <w:r w:rsidR="00DC04D3">
        <w:rPr>
          <w:b/>
          <w:bCs/>
        </w:rPr>
        <w:t>able 3</w:t>
      </w:r>
      <w:proofErr w:type="gramStart"/>
      <w:r w:rsidR="00DC04D3">
        <w:rPr>
          <w:b/>
          <w:bCs/>
        </w:rPr>
        <w:t xml:space="preserve">. </w:t>
      </w:r>
      <w:r w:rsidR="009057AD">
        <w:rPr>
          <w:b/>
        </w:rPr>
        <w:t>.</w:t>
      </w:r>
      <w:proofErr w:type="gramEnd"/>
      <w:r w:rsidR="009057AD">
        <w:rPr>
          <w:b/>
        </w:rPr>
        <w:t xml:space="preserve"> </w:t>
      </w:r>
      <w:r w:rsidR="009057AD">
        <w:rPr>
          <w:rFonts w:hint="eastAsia"/>
          <w:b/>
        </w:rPr>
        <w:t>M</w:t>
      </w:r>
      <w:r w:rsidR="009057AD">
        <w:rPr>
          <w:b/>
        </w:rPr>
        <w:t xml:space="preserve">odified Animal Welfare Assessment Grid: </w:t>
      </w:r>
      <w:r w:rsidR="00DC04D3">
        <w:rPr>
          <w:b/>
        </w:rPr>
        <w:t xml:space="preserve">Welfare </w:t>
      </w:r>
      <w:r w:rsidR="00DC04D3">
        <w:rPr>
          <w:rFonts w:hint="eastAsia"/>
          <w:b/>
        </w:rPr>
        <w:t>S</w:t>
      </w:r>
      <w:r w:rsidR="00DC04D3">
        <w:rPr>
          <w:b/>
        </w:rPr>
        <w:t xml:space="preserve">coring for environmental </w:t>
      </w:r>
      <w:r w:rsidR="008F1AAF">
        <w:rPr>
          <w:b/>
        </w:rPr>
        <w:t>Section</w:t>
      </w:r>
      <w:r w:rsidR="00DC04D3">
        <w:rPr>
          <w:b/>
        </w:rPr>
        <w:t>s</w:t>
      </w:r>
    </w:p>
    <w:tbl>
      <w:tblPr>
        <w:tblStyle w:val="2"/>
        <w:tblW w:w="15261" w:type="dxa"/>
        <w:tblLayout w:type="fixed"/>
        <w:tblLook w:val="04A0" w:firstRow="1" w:lastRow="0" w:firstColumn="1" w:lastColumn="0" w:noHBand="0" w:noVBand="1"/>
      </w:tblPr>
      <w:tblGrid>
        <w:gridCol w:w="3072"/>
        <w:gridCol w:w="460"/>
        <w:gridCol w:w="1690"/>
        <w:gridCol w:w="306"/>
        <w:gridCol w:w="103"/>
        <w:gridCol w:w="1894"/>
        <w:gridCol w:w="309"/>
        <w:gridCol w:w="101"/>
        <w:gridCol w:w="2202"/>
        <w:gridCol w:w="308"/>
        <w:gridCol w:w="204"/>
        <w:gridCol w:w="1640"/>
        <w:gridCol w:w="412"/>
        <w:gridCol w:w="2045"/>
        <w:gridCol w:w="105"/>
        <w:gridCol w:w="410"/>
      </w:tblGrid>
      <w:tr w:rsidR="00CA0993" w:rsidRPr="00530311" w14:paraId="285804C7" w14:textId="77777777" w:rsidTr="002D2F4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08" w:type="dxa"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gridSpan w:val="2"/>
            <w:vAlign w:val="center"/>
            <w:hideMark/>
          </w:tcPr>
          <w:p w14:paraId="159A16C9" w14:textId="77777777" w:rsidR="00F409A3" w:rsidRPr="00530311" w:rsidRDefault="00DC04D3" w:rsidP="00F4553F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color w:val="FF0000"/>
                <w:kern w:val="0"/>
                <w:szCs w:val="20"/>
              </w:rPr>
            </w:pPr>
            <w:r w:rsidRPr="00530311">
              <w:rPr>
                <w:rFonts w:ascii="Times New Roman" w:hAnsi="Times New Roman" w:cs="Times New Roman"/>
                <w:szCs w:val="20"/>
              </w:rPr>
              <w:t>Housing</w:t>
            </w:r>
          </w:p>
        </w:tc>
        <w:tc>
          <w:tcPr>
            <w:tcW w:w="1996" w:type="dxa"/>
            <w:gridSpan w:val="2"/>
            <w:vAlign w:val="center"/>
            <w:hideMark/>
          </w:tcPr>
          <w:p w14:paraId="5368E6AC" w14:textId="77777777" w:rsidR="00F409A3" w:rsidRPr="00530311" w:rsidRDefault="00DC04D3" w:rsidP="00F4553F">
            <w:pPr>
              <w:wordWrap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530311">
              <w:rPr>
                <w:rFonts w:ascii="Times New Roman" w:hAnsi="Times New Roman" w:cs="Times New Roman"/>
                <w:szCs w:val="20"/>
              </w:rPr>
              <w:t>Group size</w:t>
            </w:r>
          </w:p>
        </w:tc>
        <w:tc>
          <w:tcPr>
            <w:tcW w:w="2306" w:type="dxa"/>
            <w:gridSpan w:val="3"/>
            <w:vAlign w:val="center"/>
            <w:hideMark/>
          </w:tcPr>
          <w:p w14:paraId="7A664386" w14:textId="77777777" w:rsidR="00F409A3" w:rsidRPr="00530311" w:rsidRDefault="00DC04D3" w:rsidP="00F4553F">
            <w:pPr>
              <w:wordWrap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FF0000"/>
                <w:kern w:val="0"/>
                <w:szCs w:val="20"/>
              </w:rPr>
            </w:pPr>
            <w:r w:rsidRPr="00530311">
              <w:rPr>
                <w:rFonts w:ascii="Times New Roman" w:hAnsi="Times New Roman" w:cs="Times New Roman"/>
                <w:szCs w:val="20"/>
              </w:rPr>
              <w:t>Furnishing/enclosure design</w:t>
            </w:r>
          </w:p>
        </w:tc>
        <w:tc>
          <w:tcPr>
            <w:tcW w:w="2611" w:type="dxa"/>
            <w:gridSpan w:val="3"/>
            <w:vAlign w:val="center"/>
            <w:hideMark/>
          </w:tcPr>
          <w:p w14:paraId="4039733A" w14:textId="77777777" w:rsidR="00F409A3" w:rsidRPr="00530311" w:rsidRDefault="00DC04D3" w:rsidP="00F4553F">
            <w:pPr>
              <w:wordWrap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530311">
              <w:rPr>
                <w:rFonts w:ascii="Times New Roman" w:hAnsi="Times New Roman" w:cs="Times New Roman"/>
                <w:szCs w:val="20"/>
              </w:rPr>
              <w:t>Nutrition</w:t>
            </w:r>
          </w:p>
        </w:tc>
        <w:tc>
          <w:tcPr>
            <w:tcW w:w="1844" w:type="dxa"/>
            <w:gridSpan w:val="2"/>
            <w:vAlign w:val="center"/>
            <w:hideMark/>
          </w:tcPr>
          <w:p w14:paraId="7706422C" w14:textId="77777777" w:rsidR="00F409A3" w:rsidRPr="00530311" w:rsidRDefault="00DC04D3" w:rsidP="00F4553F">
            <w:pPr>
              <w:wordWrap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530311">
              <w:rPr>
                <w:rFonts w:ascii="Times New Roman" w:hAnsi="Times New Roman" w:cs="Times New Roman"/>
                <w:szCs w:val="20"/>
              </w:rPr>
              <w:t>Access</w:t>
            </w:r>
          </w:p>
        </w:tc>
        <w:tc>
          <w:tcPr>
            <w:tcW w:w="2562" w:type="dxa"/>
            <w:gridSpan w:val="3"/>
            <w:vAlign w:val="center"/>
            <w:hideMark/>
          </w:tcPr>
          <w:p w14:paraId="4625847A" w14:textId="77777777" w:rsidR="00F409A3" w:rsidRPr="00530311" w:rsidRDefault="00DC04D3" w:rsidP="00F4553F">
            <w:pPr>
              <w:wordWrap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530311">
              <w:rPr>
                <w:rFonts w:ascii="Times New Roman" w:hAnsi="Times New Roman" w:cs="Times New Roman"/>
                <w:szCs w:val="20"/>
              </w:rPr>
              <w:t>Contingent events</w:t>
            </w:r>
          </w:p>
        </w:tc>
      </w:tr>
      <w:tr w:rsidR="002D2F43" w:rsidRPr="00530311" w14:paraId="2BCF3B25" w14:textId="77777777" w:rsidTr="002D2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3" w:type="dxa"/>
            <w:vAlign w:val="center"/>
            <w:hideMark/>
          </w:tcPr>
          <w:p w14:paraId="23D8035C" w14:textId="4288C7D0" w:rsidR="00F409A3" w:rsidRPr="00530311" w:rsidRDefault="00DC04D3" w:rsidP="00F4553F">
            <w:pPr>
              <w:wordWrap/>
              <w:jc w:val="center"/>
              <w:textAlignment w:val="center"/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Good space provision,</w:t>
            </w:r>
            <w:r w:rsidR="00CA0993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lighting, ventilation,</w:t>
            </w:r>
            <w:r w:rsidR="00CA0993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available shelter, materials</w:t>
            </w:r>
          </w:p>
          <w:p w14:paraId="52ED5E6A" w14:textId="5BA391B8" w:rsidR="00F409A3" w:rsidRPr="00530311" w:rsidRDefault="00DC04D3" w:rsidP="00F4553F">
            <w:pPr>
              <w:wordWrap/>
              <w:jc w:val="center"/>
              <w:textAlignment w:val="center"/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used, temperature,</w:t>
            </w:r>
            <w:r w:rsidR="00CA0993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drainage, humidity, UV (if</w:t>
            </w:r>
            <w:r w:rsidR="00CA0993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needed) and low noise</w:t>
            </w:r>
          </w:p>
          <w:p w14:paraId="0C54701F" w14:textId="79F14149" w:rsidR="00F409A3" w:rsidRPr="00530311" w:rsidRDefault="00DC04D3" w:rsidP="00CA0993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levels; enclosure is</w:t>
            </w:r>
            <w:r w:rsidR="00CA0993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suitable for the species</w:t>
            </w:r>
            <w:r w:rsidR="00CA0993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housed in terms of</w:t>
            </w:r>
            <w:r w:rsidR="00CA0993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location, public viewing,</w:t>
            </w:r>
            <w:r w:rsidR="00CA0993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proximity to other animals,</w:t>
            </w:r>
            <w:r w:rsidR="00CA0993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and so on</w:t>
            </w:r>
          </w:p>
        </w:tc>
        <w:tc>
          <w:tcPr>
            <w:tcW w:w="461" w:type="dxa"/>
            <w:vAlign w:val="center"/>
            <w:hideMark/>
          </w:tcPr>
          <w:p w14:paraId="1E5E0585" w14:textId="05391FF1" w:rsidR="00F409A3" w:rsidRPr="00530311" w:rsidRDefault="00F4553F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S</w:t>
            </w:r>
            <w:r w:rsidR="00CA099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1690" w:type="dxa"/>
            <w:vAlign w:val="center"/>
            <w:hideMark/>
          </w:tcPr>
          <w:p w14:paraId="4A4C28F8" w14:textId="325CD6CF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Group size in adherence</w:t>
            </w:r>
            <w:r w:rsidR="00CA099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with natural group size;</w:t>
            </w:r>
          </w:p>
          <w:p w14:paraId="66CC9692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stocking density</w:t>
            </w:r>
          </w:p>
          <w:p w14:paraId="51B94F22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appropriate for the</w:t>
            </w:r>
          </w:p>
          <w:p w14:paraId="4D1D9B00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enclosure; group</w:t>
            </w:r>
          </w:p>
          <w:p w14:paraId="03D02C11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structure is suitable</w:t>
            </w:r>
          </w:p>
        </w:tc>
        <w:tc>
          <w:tcPr>
            <w:tcW w:w="409" w:type="dxa"/>
            <w:gridSpan w:val="2"/>
            <w:vAlign w:val="center"/>
            <w:hideMark/>
          </w:tcPr>
          <w:p w14:paraId="64372C37" w14:textId="744364BD" w:rsidR="00F409A3" w:rsidRPr="00530311" w:rsidRDefault="00F4553F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S</w:t>
            </w:r>
          </w:p>
        </w:tc>
        <w:tc>
          <w:tcPr>
            <w:tcW w:w="1894" w:type="dxa"/>
            <w:vAlign w:val="center"/>
            <w:hideMark/>
          </w:tcPr>
          <w:p w14:paraId="542C7884" w14:textId="2F4F524D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Branches/plants/</w:t>
            </w:r>
            <w:r w:rsidR="00CA099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hiding</w:t>
            </w:r>
            <w:r w:rsidR="00CA099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places/shelters/nest</w:t>
            </w:r>
          </w:p>
          <w:p w14:paraId="49185417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boxes and other items</w:t>
            </w:r>
          </w:p>
          <w:p w14:paraId="455EE506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are available allowing</w:t>
            </w:r>
          </w:p>
          <w:p w14:paraId="6484FBE2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the expression of</w:t>
            </w:r>
          </w:p>
          <w:p w14:paraId="5CBFEBBC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natural behaviours</w:t>
            </w:r>
          </w:p>
        </w:tc>
        <w:tc>
          <w:tcPr>
            <w:tcW w:w="410" w:type="dxa"/>
            <w:gridSpan w:val="2"/>
            <w:vAlign w:val="center"/>
            <w:hideMark/>
          </w:tcPr>
          <w:p w14:paraId="49C374F2" w14:textId="61EB4DCC" w:rsidR="00F409A3" w:rsidRPr="00530311" w:rsidRDefault="00F4553F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S</w:t>
            </w:r>
          </w:p>
        </w:tc>
        <w:tc>
          <w:tcPr>
            <w:tcW w:w="2202" w:type="dxa"/>
            <w:vAlign w:val="center"/>
            <w:hideMark/>
          </w:tcPr>
          <w:p w14:paraId="6A6A4619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311">
              <w:rPr>
                <w:rFonts w:ascii="Times New Roman" w:hAnsi="Times New Roman" w:cs="Times New Roman"/>
                <w:sz w:val="16"/>
                <w:szCs w:val="16"/>
              </w:rPr>
              <w:t>Diet and forage (nutrition)</w:t>
            </w:r>
          </w:p>
          <w:p w14:paraId="0A10134A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311">
              <w:rPr>
                <w:rFonts w:ascii="Times New Roman" w:hAnsi="Times New Roman" w:cs="Times New Roman"/>
                <w:sz w:val="16"/>
                <w:szCs w:val="16"/>
              </w:rPr>
              <w:t>provided are optimally</w:t>
            </w:r>
          </w:p>
          <w:p w14:paraId="035DB955" w14:textId="6938E635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311">
              <w:rPr>
                <w:rFonts w:ascii="Times New Roman" w:hAnsi="Times New Roman" w:cs="Times New Roman"/>
                <w:sz w:val="16"/>
                <w:szCs w:val="16"/>
              </w:rPr>
              <w:t>suited to the</w:t>
            </w:r>
            <w:r w:rsidR="00F455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hAnsi="Times New Roman" w:cs="Times New Roman"/>
                <w:sz w:val="16"/>
                <w:szCs w:val="16"/>
              </w:rPr>
              <w:t>species-specific needs</w:t>
            </w:r>
            <w:r w:rsidR="00F455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hAnsi="Times New Roman" w:cs="Times New Roman"/>
                <w:sz w:val="16"/>
                <w:szCs w:val="16"/>
              </w:rPr>
              <w:t>(nutritional, physiological</w:t>
            </w:r>
            <w:r w:rsidR="00F455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hAnsi="Times New Roman" w:cs="Times New Roman"/>
                <w:sz w:val="16"/>
                <w:szCs w:val="16"/>
              </w:rPr>
              <w:t>and behavioural) as well as</w:t>
            </w:r>
          </w:p>
          <w:p w14:paraId="3D9BACFF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hAnsi="Times New Roman" w:cs="Times New Roman"/>
                <w:sz w:val="16"/>
                <w:szCs w:val="16"/>
              </w:rPr>
              <w:t>that of the individual</w:t>
            </w:r>
          </w:p>
        </w:tc>
        <w:tc>
          <w:tcPr>
            <w:tcW w:w="512" w:type="dxa"/>
            <w:gridSpan w:val="2"/>
            <w:vAlign w:val="center"/>
            <w:hideMark/>
          </w:tcPr>
          <w:p w14:paraId="1848988B" w14:textId="6DEFB250" w:rsidR="00F409A3" w:rsidRPr="00530311" w:rsidRDefault="00F4553F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S</w:t>
            </w:r>
          </w:p>
        </w:tc>
        <w:tc>
          <w:tcPr>
            <w:tcW w:w="1638" w:type="dxa"/>
            <w:vAlign w:val="center"/>
            <w:hideMark/>
          </w:tcPr>
          <w:p w14:paraId="3410C12C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Access to all of</w:t>
            </w:r>
          </w:p>
          <w:p w14:paraId="01CF8310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enclosure</w:t>
            </w:r>
          </w:p>
        </w:tc>
        <w:tc>
          <w:tcPr>
            <w:tcW w:w="412" w:type="dxa"/>
            <w:vAlign w:val="center"/>
            <w:hideMark/>
          </w:tcPr>
          <w:p w14:paraId="10E3BAA2" w14:textId="4264D724" w:rsidR="00F409A3" w:rsidRPr="00530311" w:rsidRDefault="00F4553F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S</w:t>
            </w:r>
          </w:p>
        </w:tc>
        <w:tc>
          <w:tcPr>
            <w:tcW w:w="2045" w:type="dxa"/>
            <w:vAlign w:val="center"/>
            <w:hideMark/>
          </w:tcPr>
          <w:p w14:paraId="0B7B86B7" w14:textId="493A0240" w:rsidR="00F409A3" w:rsidRPr="00530311" w:rsidRDefault="00CA099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A</w:t>
            </w:r>
            <w:r w:rsidR="00DC04D3"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nimal movement,</w:t>
            </w:r>
          </w:p>
          <w:p w14:paraId="1CEBC4E4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enclosure changes,</w:t>
            </w:r>
          </w:p>
          <w:p w14:paraId="1BED3154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building works,</w:t>
            </w:r>
          </w:p>
          <w:p w14:paraId="758A1677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visitor intervention</w:t>
            </w:r>
          </w:p>
        </w:tc>
        <w:tc>
          <w:tcPr>
            <w:tcW w:w="515" w:type="dxa"/>
            <w:gridSpan w:val="2"/>
            <w:vAlign w:val="center"/>
            <w:hideMark/>
          </w:tcPr>
          <w:p w14:paraId="4D8CC0DA" w14:textId="4D2F7430" w:rsidR="00F409A3" w:rsidRPr="00530311" w:rsidRDefault="00F4553F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S</w:t>
            </w:r>
          </w:p>
        </w:tc>
      </w:tr>
      <w:tr w:rsidR="002D2F43" w:rsidRPr="00530311" w14:paraId="70ECDB1C" w14:textId="77777777" w:rsidTr="002D2F43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3" w:type="dxa"/>
            <w:vAlign w:val="center"/>
            <w:hideMark/>
          </w:tcPr>
          <w:p w14:paraId="481CCD03" w14:textId="77777777" w:rsidR="00F409A3" w:rsidRPr="00530311" w:rsidRDefault="00DC04D3" w:rsidP="00F4553F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All sutable</w:t>
            </w:r>
          </w:p>
        </w:tc>
        <w:tc>
          <w:tcPr>
            <w:tcW w:w="461" w:type="dxa"/>
            <w:vAlign w:val="center"/>
            <w:hideMark/>
          </w:tcPr>
          <w:p w14:paraId="13F1CC60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690" w:type="dxa"/>
            <w:vAlign w:val="center"/>
            <w:hideMark/>
          </w:tcPr>
          <w:p w14:paraId="3E3A4203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suitable</w:t>
            </w:r>
          </w:p>
        </w:tc>
        <w:tc>
          <w:tcPr>
            <w:tcW w:w="409" w:type="dxa"/>
            <w:gridSpan w:val="2"/>
            <w:vAlign w:val="center"/>
            <w:hideMark/>
          </w:tcPr>
          <w:p w14:paraId="5C033D56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894" w:type="dxa"/>
            <w:vAlign w:val="center"/>
            <w:hideMark/>
          </w:tcPr>
          <w:p w14:paraId="0354FAB1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suitable</w:t>
            </w:r>
          </w:p>
        </w:tc>
        <w:tc>
          <w:tcPr>
            <w:tcW w:w="410" w:type="dxa"/>
            <w:gridSpan w:val="2"/>
            <w:vAlign w:val="center"/>
            <w:hideMark/>
          </w:tcPr>
          <w:p w14:paraId="6E2201BC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202" w:type="dxa"/>
            <w:vAlign w:val="center"/>
            <w:hideMark/>
          </w:tcPr>
          <w:p w14:paraId="29A9744C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suitable</w:t>
            </w:r>
          </w:p>
        </w:tc>
        <w:tc>
          <w:tcPr>
            <w:tcW w:w="512" w:type="dxa"/>
            <w:gridSpan w:val="2"/>
            <w:vAlign w:val="center"/>
            <w:hideMark/>
          </w:tcPr>
          <w:p w14:paraId="64DF60D9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638" w:type="dxa"/>
            <w:vAlign w:val="center"/>
            <w:hideMark/>
          </w:tcPr>
          <w:p w14:paraId="68934B7B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Access to all of</w:t>
            </w:r>
          </w:p>
          <w:p w14:paraId="75C3A80A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enclosure</w:t>
            </w:r>
          </w:p>
        </w:tc>
        <w:tc>
          <w:tcPr>
            <w:tcW w:w="412" w:type="dxa"/>
            <w:vAlign w:val="center"/>
            <w:hideMark/>
          </w:tcPr>
          <w:p w14:paraId="6E127939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045" w:type="dxa"/>
            <w:vAlign w:val="center"/>
            <w:hideMark/>
          </w:tcPr>
          <w:p w14:paraId="55C167A2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None</w:t>
            </w:r>
          </w:p>
        </w:tc>
        <w:tc>
          <w:tcPr>
            <w:tcW w:w="515" w:type="dxa"/>
            <w:gridSpan w:val="2"/>
            <w:vAlign w:val="center"/>
            <w:hideMark/>
          </w:tcPr>
          <w:p w14:paraId="77B1894A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2D2F43" w:rsidRPr="00530311" w14:paraId="66B09FFA" w14:textId="77777777" w:rsidTr="002D2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3" w:type="dxa"/>
            <w:vAlign w:val="center"/>
            <w:hideMark/>
          </w:tcPr>
          <w:p w14:paraId="499EAB7F" w14:textId="1B0A0D56" w:rsidR="00F409A3" w:rsidRPr="00530311" w:rsidRDefault="00DC04D3" w:rsidP="00F4553F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1-3 factor is below standard</w:t>
            </w:r>
          </w:p>
        </w:tc>
        <w:tc>
          <w:tcPr>
            <w:tcW w:w="461" w:type="dxa"/>
            <w:vAlign w:val="center"/>
            <w:hideMark/>
          </w:tcPr>
          <w:p w14:paraId="6725F762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690" w:type="dxa"/>
            <w:vAlign w:val="center"/>
            <w:hideMark/>
          </w:tcPr>
          <w:p w14:paraId="5AB4F128" w14:textId="7DE48141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Group structure differs</w:t>
            </w:r>
            <w:r w:rsidR="00CA099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Slightly, no</w:t>
            </w:r>
          </w:p>
          <w:p w14:paraId="6A947687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overstocking</w:t>
            </w:r>
          </w:p>
        </w:tc>
        <w:tc>
          <w:tcPr>
            <w:tcW w:w="409" w:type="dxa"/>
            <w:gridSpan w:val="2"/>
            <w:vAlign w:val="center"/>
            <w:hideMark/>
          </w:tcPr>
          <w:p w14:paraId="5C940191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894" w:type="dxa"/>
            <w:vAlign w:val="center"/>
            <w:hideMark/>
          </w:tcPr>
          <w:p w14:paraId="4C3B6B87" w14:textId="18AA0403" w:rsidR="00F409A3" w:rsidRPr="00530311" w:rsidRDefault="00DC04D3" w:rsidP="00CA099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Natural behaviours can</w:t>
            </w:r>
            <w:r w:rsidR="00CA099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be expressed however</w:t>
            </w:r>
            <w:r w:rsidR="00CA099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the options provided for</w:t>
            </w:r>
            <w:r w:rsidR="00CA099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this are minimal</w:t>
            </w:r>
          </w:p>
        </w:tc>
        <w:tc>
          <w:tcPr>
            <w:tcW w:w="410" w:type="dxa"/>
            <w:gridSpan w:val="2"/>
            <w:vAlign w:val="center"/>
            <w:hideMark/>
          </w:tcPr>
          <w:p w14:paraId="1E9901E5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202" w:type="dxa"/>
            <w:vAlign w:val="center"/>
            <w:hideMark/>
          </w:tcPr>
          <w:p w14:paraId="6EEA7E96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The nutrition provided has</w:t>
            </w:r>
          </w:p>
          <w:p w14:paraId="35073CE0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reduced suitability to the</w:t>
            </w:r>
          </w:p>
          <w:p w14:paraId="71B724EE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individual needs which</w:t>
            </w:r>
          </w:p>
          <w:p w14:paraId="1A10AA36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would benefit from review</w:t>
            </w:r>
          </w:p>
        </w:tc>
        <w:tc>
          <w:tcPr>
            <w:tcW w:w="512" w:type="dxa"/>
            <w:gridSpan w:val="2"/>
            <w:vAlign w:val="center"/>
            <w:hideMark/>
          </w:tcPr>
          <w:p w14:paraId="0C5E94E4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638" w:type="dxa"/>
            <w:vAlign w:val="center"/>
            <w:hideMark/>
          </w:tcPr>
          <w:p w14:paraId="238295F1" w14:textId="4E08BF81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Shut in/out </w:t>
            </w:r>
            <w:r w:rsidR="00F4553F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g</w:t>
            </w: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ood/large</w:t>
            </w:r>
          </w:p>
          <w:p w14:paraId="34095228" w14:textId="012BD286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sized enclosure for one</w:t>
            </w:r>
            <w:r w:rsidR="00F4553F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day</w:t>
            </w:r>
          </w:p>
        </w:tc>
        <w:tc>
          <w:tcPr>
            <w:tcW w:w="412" w:type="dxa"/>
            <w:vAlign w:val="center"/>
            <w:hideMark/>
          </w:tcPr>
          <w:p w14:paraId="64A1A5AA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045" w:type="dxa"/>
            <w:vAlign w:val="center"/>
            <w:hideMark/>
          </w:tcPr>
          <w:p w14:paraId="21985FA8" w14:textId="37E868B8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External</w:t>
            </w:r>
            <w:r w:rsidR="00F4553F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interruption (eg,</w:t>
            </w:r>
          </w:p>
          <w:p w14:paraId="37C5F2B5" w14:textId="36863E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ongoing building</w:t>
            </w:r>
            <w:r w:rsidR="00F4553F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works,</w:t>
            </w:r>
            <w:r w:rsidRPr="005303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New</w:t>
            </w:r>
            <w:proofErr w:type="gramEnd"/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animal, some change in</w:t>
            </w:r>
            <w:r w:rsidR="00F4553F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enclosure</w:t>
            </w:r>
            <w:r w:rsidR="00F4553F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furnishing) taking place</w:t>
            </w:r>
            <w:r w:rsidR="00F4553F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with minimal</w:t>
            </w:r>
          </w:p>
          <w:p w14:paraId="3FFCD97A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disturbance</w:t>
            </w:r>
          </w:p>
        </w:tc>
        <w:tc>
          <w:tcPr>
            <w:tcW w:w="515" w:type="dxa"/>
            <w:gridSpan w:val="2"/>
            <w:vAlign w:val="center"/>
            <w:hideMark/>
          </w:tcPr>
          <w:p w14:paraId="62300159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2D2F43" w:rsidRPr="00530311" w14:paraId="1EC1B06F" w14:textId="77777777" w:rsidTr="002D2F43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3" w:type="dxa"/>
            <w:vAlign w:val="center"/>
            <w:hideMark/>
          </w:tcPr>
          <w:p w14:paraId="20F62233" w14:textId="77777777" w:rsidR="00F409A3" w:rsidRPr="00530311" w:rsidRDefault="00DC04D3" w:rsidP="00F4553F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4-6 factor is below standard</w:t>
            </w:r>
          </w:p>
        </w:tc>
        <w:tc>
          <w:tcPr>
            <w:tcW w:w="461" w:type="dxa"/>
            <w:vAlign w:val="center"/>
            <w:hideMark/>
          </w:tcPr>
          <w:p w14:paraId="1D8AB2FB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690" w:type="dxa"/>
            <w:vAlign w:val="center"/>
            <w:hideMark/>
          </w:tcPr>
          <w:p w14:paraId="6D01005A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Group structure differs, Stocking density slightly</w:t>
            </w:r>
          </w:p>
          <w:p w14:paraId="5A776D3D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higher</w:t>
            </w:r>
          </w:p>
        </w:tc>
        <w:tc>
          <w:tcPr>
            <w:tcW w:w="409" w:type="dxa"/>
            <w:gridSpan w:val="2"/>
            <w:vAlign w:val="center"/>
            <w:hideMark/>
          </w:tcPr>
          <w:p w14:paraId="32A69068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894" w:type="dxa"/>
            <w:vAlign w:val="center"/>
            <w:hideMark/>
          </w:tcPr>
          <w:p w14:paraId="58E7B57F" w14:textId="3DBF7739" w:rsidR="00F409A3" w:rsidRPr="00530311" w:rsidRDefault="00DC04D3" w:rsidP="00F4553F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One</w:t>
            </w:r>
            <w:r w:rsidR="00CA099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type of natural</w:t>
            </w:r>
          </w:p>
          <w:p w14:paraId="4C2A9CC2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behaviour is limited</w:t>
            </w:r>
          </w:p>
        </w:tc>
        <w:tc>
          <w:tcPr>
            <w:tcW w:w="410" w:type="dxa"/>
            <w:gridSpan w:val="2"/>
            <w:vAlign w:val="center"/>
            <w:hideMark/>
          </w:tcPr>
          <w:p w14:paraId="19CC8D3B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202" w:type="dxa"/>
            <w:vAlign w:val="center"/>
            <w:hideMark/>
          </w:tcPr>
          <w:p w14:paraId="5752C03D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The nutrition provided is</w:t>
            </w:r>
          </w:p>
          <w:p w14:paraId="1CA5B9A8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suited to the species,</w:t>
            </w:r>
          </w:p>
          <w:p w14:paraId="1CD01F2D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however not the individual</w:t>
            </w:r>
          </w:p>
        </w:tc>
        <w:tc>
          <w:tcPr>
            <w:tcW w:w="512" w:type="dxa"/>
            <w:gridSpan w:val="2"/>
            <w:vAlign w:val="center"/>
            <w:hideMark/>
          </w:tcPr>
          <w:p w14:paraId="7748BD36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638" w:type="dxa"/>
            <w:vAlign w:val="center"/>
            <w:hideMark/>
          </w:tcPr>
          <w:p w14:paraId="3C8FC5D7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Shut in/out</w:t>
            </w:r>
          </w:p>
          <w:p w14:paraId="72A5A171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medium-sized</w:t>
            </w:r>
          </w:p>
          <w:p w14:paraId="572F722C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enclosure for part~1 day</w:t>
            </w:r>
          </w:p>
        </w:tc>
        <w:tc>
          <w:tcPr>
            <w:tcW w:w="412" w:type="dxa"/>
            <w:vAlign w:val="center"/>
            <w:hideMark/>
          </w:tcPr>
          <w:p w14:paraId="523BE138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045" w:type="dxa"/>
            <w:vAlign w:val="center"/>
            <w:hideMark/>
          </w:tcPr>
          <w:p w14:paraId="410074EF" w14:textId="489A4BDF" w:rsidR="00F409A3" w:rsidRPr="00530311" w:rsidRDefault="00DC04D3" w:rsidP="00CA099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External</w:t>
            </w:r>
            <w:r w:rsidR="00F4553F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interruption taking</w:t>
            </w:r>
            <w:r w:rsidR="00CA099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place with some</w:t>
            </w:r>
            <w:r w:rsidR="00F4553F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disturbance</w:t>
            </w:r>
            <w:r w:rsidR="00F4553F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(Animal moves</w:t>
            </w:r>
            <w:r w:rsidR="00CA099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enclosures, or the</w:t>
            </w:r>
            <w:r w:rsidR="00F4553F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enclosure</w:t>
            </w:r>
            <w:r w:rsidR="00CA099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furnishing is taken</w:t>
            </w:r>
            <w:r w:rsidR="00CA099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out and changed)</w:t>
            </w:r>
          </w:p>
        </w:tc>
        <w:tc>
          <w:tcPr>
            <w:tcW w:w="515" w:type="dxa"/>
            <w:gridSpan w:val="2"/>
            <w:vAlign w:val="center"/>
            <w:hideMark/>
          </w:tcPr>
          <w:p w14:paraId="4992C5F9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</w:tr>
      <w:tr w:rsidR="002D2F43" w:rsidRPr="00530311" w14:paraId="61FB466D" w14:textId="77777777" w:rsidTr="002D2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3" w:type="dxa"/>
            <w:vAlign w:val="center"/>
            <w:hideMark/>
          </w:tcPr>
          <w:p w14:paraId="079A570A" w14:textId="77777777" w:rsidR="00F409A3" w:rsidRPr="00530311" w:rsidRDefault="00DC04D3" w:rsidP="00F4553F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7-8 factor is below standard</w:t>
            </w:r>
          </w:p>
        </w:tc>
        <w:tc>
          <w:tcPr>
            <w:tcW w:w="461" w:type="dxa"/>
            <w:vAlign w:val="center"/>
            <w:hideMark/>
          </w:tcPr>
          <w:p w14:paraId="4709BD66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690" w:type="dxa"/>
            <w:vAlign w:val="center"/>
            <w:hideMark/>
          </w:tcPr>
          <w:p w14:paraId="5BB3D6AF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slight</w:t>
            </w:r>
          </w:p>
          <w:p w14:paraId="1D3FCF3E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overstocking</w:t>
            </w:r>
          </w:p>
          <w:p w14:paraId="33FE44EE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Group structure shows a</w:t>
            </w:r>
          </w:p>
          <w:p w14:paraId="3CA73C46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large difference</w:t>
            </w:r>
          </w:p>
        </w:tc>
        <w:tc>
          <w:tcPr>
            <w:tcW w:w="409" w:type="dxa"/>
            <w:gridSpan w:val="2"/>
            <w:vAlign w:val="center"/>
            <w:hideMark/>
          </w:tcPr>
          <w:p w14:paraId="76C00CCA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894" w:type="dxa"/>
            <w:vAlign w:val="center"/>
            <w:hideMark/>
          </w:tcPr>
          <w:p w14:paraId="33F296DC" w14:textId="3016F9CA" w:rsidR="00F409A3" w:rsidRPr="00530311" w:rsidRDefault="00CA0993" w:rsidP="00CA099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N</w:t>
            </w:r>
            <w:r w:rsidR="00DC04D3"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umerous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="00DC04D3"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natural behaviours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="00DC04D3"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is</w:t>
            </w:r>
            <w:proofErr w:type="gramEnd"/>
            <w:r w:rsidR="00DC04D3"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limited</w:t>
            </w:r>
          </w:p>
        </w:tc>
        <w:tc>
          <w:tcPr>
            <w:tcW w:w="410" w:type="dxa"/>
            <w:gridSpan w:val="2"/>
            <w:vAlign w:val="center"/>
            <w:hideMark/>
          </w:tcPr>
          <w:p w14:paraId="7C924E1C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202" w:type="dxa"/>
            <w:vAlign w:val="center"/>
            <w:hideMark/>
          </w:tcPr>
          <w:p w14:paraId="01080A64" w14:textId="7FDC8EB0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The nutrition provided lacks</w:t>
            </w:r>
            <w:r w:rsidR="00F4553F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behavioural &amp; physiological requirements</w:t>
            </w:r>
          </w:p>
        </w:tc>
        <w:tc>
          <w:tcPr>
            <w:tcW w:w="512" w:type="dxa"/>
            <w:gridSpan w:val="2"/>
            <w:vAlign w:val="center"/>
            <w:hideMark/>
          </w:tcPr>
          <w:p w14:paraId="2C833DF3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638" w:type="dxa"/>
            <w:vAlign w:val="center"/>
            <w:hideMark/>
          </w:tcPr>
          <w:p w14:paraId="41EC5FC8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hAnsi="Times New Roman" w:cs="Times New Roman"/>
                <w:sz w:val="16"/>
                <w:szCs w:val="16"/>
              </w:rPr>
              <w:t>Shut in/out enclosure for two to seven days</w:t>
            </w:r>
          </w:p>
        </w:tc>
        <w:tc>
          <w:tcPr>
            <w:tcW w:w="412" w:type="dxa"/>
            <w:vAlign w:val="center"/>
            <w:hideMark/>
          </w:tcPr>
          <w:p w14:paraId="24234C18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045" w:type="dxa"/>
            <w:vAlign w:val="center"/>
            <w:hideMark/>
          </w:tcPr>
          <w:p w14:paraId="2E765758" w14:textId="60B23141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External</w:t>
            </w:r>
            <w:r w:rsidR="00F4553F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interruption taking</w:t>
            </w:r>
            <w:r w:rsidR="00CA099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place with definite</w:t>
            </w:r>
            <w:r w:rsidR="00F4553F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disturbance Multiple new</w:t>
            </w:r>
          </w:p>
          <w:p w14:paraId="0D019C92" w14:textId="6BAE5795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Animals,</w:t>
            </w:r>
          </w:p>
        </w:tc>
        <w:tc>
          <w:tcPr>
            <w:tcW w:w="515" w:type="dxa"/>
            <w:gridSpan w:val="2"/>
            <w:vAlign w:val="center"/>
            <w:hideMark/>
          </w:tcPr>
          <w:p w14:paraId="11E0391A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 w:rsidR="002D2F43" w:rsidRPr="00530311" w14:paraId="7ED845ED" w14:textId="77777777" w:rsidTr="002D2F43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3" w:type="dxa"/>
            <w:vAlign w:val="center"/>
            <w:hideMark/>
          </w:tcPr>
          <w:p w14:paraId="7FC9B556" w14:textId="77777777" w:rsidR="00F409A3" w:rsidRPr="00530311" w:rsidRDefault="00DC04D3" w:rsidP="00F4553F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9-10 factor is below standard</w:t>
            </w:r>
          </w:p>
        </w:tc>
        <w:tc>
          <w:tcPr>
            <w:tcW w:w="461" w:type="dxa"/>
            <w:vAlign w:val="center"/>
            <w:hideMark/>
          </w:tcPr>
          <w:p w14:paraId="783E9A1A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690" w:type="dxa"/>
            <w:vAlign w:val="center"/>
            <w:hideMark/>
          </w:tcPr>
          <w:p w14:paraId="14AACD03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hAnsi="Times New Roman" w:cs="Times New Roman"/>
                <w:sz w:val="16"/>
                <w:szCs w:val="16"/>
              </w:rPr>
              <w:t>Group structure shows a large difference with Stocking density higher</w:t>
            </w:r>
          </w:p>
        </w:tc>
        <w:tc>
          <w:tcPr>
            <w:tcW w:w="409" w:type="dxa"/>
            <w:gridSpan w:val="2"/>
            <w:vAlign w:val="center"/>
            <w:hideMark/>
          </w:tcPr>
          <w:p w14:paraId="77879F6A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894" w:type="dxa"/>
            <w:vAlign w:val="center"/>
            <w:hideMark/>
          </w:tcPr>
          <w:p w14:paraId="6A670106" w14:textId="673E9CFB" w:rsidR="00F409A3" w:rsidRPr="00530311" w:rsidRDefault="00DC04D3" w:rsidP="00CA099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Natural</w:t>
            </w:r>
            <w:r w:rsidR="00CA099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behaviours are very</w:t>
            </w:r>
            <w:r w:rsidR="00CA099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limited</w:t>
            </w:r>
          </w:p>
        </w:tc>
        <w:tc>
          <w:tcPr>
            <w:tcW w:w="410" w:type="dxa"/>
            <w:gridSpan w:val="2"/>
            <w:vAlign w:val="center"/>
            <w:hideMark/>
          </w:tcPr>
          <w:p w14:paraId="0C9F3C58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202" w:type="dxa"/>
            <w:vAlign w:val="center"/>
            <w:hideMark/>
          </w:tcPr>
          <w:p w14:paraId="6DAEA974" w14:textId="48371459" w:rsidR="00F409A3" w:rsidRPr="00530311" w:rsidRDefault="00DC04D3" w:rsidP="00F4553F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The nutrition provided lacks</w:t>
            </w:r>
            <w:r w:rsidR="00F4553F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nutritional requirements of</w:t>
            </w:r>
            <w:r w:rsidR="00F4553F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the species</w:t>
            </w:r>
          </w:p>
        </w:tc>
        <w:tc>
          <w:tcPr>
            <w:tcW w:w="512" w:type="dxa"/>
            <w:gridSpan w:val="2"/>
            <w:vAlign w:val="center"/>
            <w:hideMark/>
          </w:tcPr>
          <w:p w14:paraId="60A7AB05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638" w:type="dxa"/>
            <w:vAlign w:val="center"/>
            <w:hideMark/>
          </w:tcPr>
          <w:p w14:paraId="1B58BD9A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Shut into small indoor/</w:t>
            </w:r>
          </w:p>
          <w:p w14:paraId="366E8E2B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outdoor enclosure for part~1 day</w:t>
            </w:r>
          </w:p>
        </w:tc>
        <w:tc>
          <w:tcPr>
            <w:tcW w:w="412" w:type="dxa"/>
            <w:vAlign w:val="center"/>
            <w:hideMark/>
          </w:tcPr>
          <w:p w14:paraId="4A50DD90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045" w:type="dxa"/>
            <w:vAlign w:val="center"/>
            <w:hideMark/>
          </w:tcPr>
          <w:p w14:paraId="2AA7885D" w14:textId="02229804" w:rsidR="00F409A3" w:rsidRPr="00530311" w:rsidRDefault="00DC04D3" w:rsidP="00F4553F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External</w:t>
            </w:r>
            <w:r w:rsidR="00F4553F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interruption taking</w:t>
            </w:r>
            <w:r w:rsidR="00CA099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place with definite</w:t>
            </w:r>
          </w:p>
          <w:p w14:paraId="4EFFE4E3" w14:textId="3E2AEBED" w:rsidR="00F409A3" w:rsidRPr="00530311" w:rsidRDefault="00DC04D3" w:rsidP="00CA099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disturbance over</w:t>
            </w:r>
            <w:r w:rsidR="00CA099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more than seven</w:t>
            </w:r>
            <w:r w:rsidR="00F4553F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days</w:t>
            </w:r>
          </w:p>
        </w:tc>
        <w:tc>
          <w:tcPr>
            <w:tcW w:w="515" w:type="dxa"/>
            <w:gridSpan w:val="2"/>
            <w:vAlign w:val="center"/>
            <w:hideMark/>
          </w:tcPr>
          <w:p w14:paraId="49FCB5D3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</w:tr>
      <w:tr w:rsidR="002D2F43" w:rsidRPr="00530311" w14:paraId="5AC404BE" w14:textId="77777777" w:rsidTr="002D2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3" w:type="dxa"/>
            <w:vAlign w:val="center"/>
            <w:hideMark/>
          </w:tcPr>
          <w:p w14:paraId="49FF92FA" w14:textId="77777777" w:rsidR="00F409A3" w:rsidRPr="00530311" w:rsidRDefault="00DC04D3" w:rsidP="00F4553F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All factors scored</w:t>
            </w:r>
          </w:p>
          <w:p w14:paraId="6CB660A7" w14:textId="77777777" w:rsidR="00F409A3" w:rsidRPr="00530311" w:rsidRDefault="00DC04D3" w:rsidP="00F4553F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inadequate</w:t>
            </w:r>
          </w:p>
        </w:tc>
        <w:tc>
          <w:tcPr>
            <w:tcW w:w="461" w:type="dxa"/>
            <w:vAlign w:val="center"/>
            <w:hideMark/>
          </w:tcPr>
          <w:p w14:paraId="2BA6CCB9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690" w:type="dxa"/>
            <w:vAlign w:val="center"/>
            <w:hideMark/>
          </w:tcPr>
          <w:p w14:paraId="390897F8" w14:textId="1A62E9F0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Large difference</w:t>
            </w:r>
          </w:p>
          <w:p w14:paraId="19BAD8DE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(Solitary housing</w:t>
            </w:r>
          </w:p>
          <w:p w14:paraId="301E72F9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of social animals)</w:t>
            </w:r>
          </w:p>
        </w:tc>
        <w:tc>
          <w:tcPr>
            <w:tcW w:w="409" w:type="dxa"/>
            <w:gridSpan w:val="2"/>
            <w:vAlign w:val="center"/>
            <w:hideMark/>
          </w:tcPr>
          <w:p w14:paraId="1B2D8863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894" w:type="dxa"/>
            <w:vAlign w:val="center"/>
            <w:hideMark/>
          </w:tcPr>
          <w:p w14:paraId="3CD5EDD8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The options are not</w:t>
            </w:r>
          </w:p>
          <w:p w14:paraId="761253ED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provided</w:t>
            </w:r>
          </w:p>
        </w:tc>
        <w:tc>
          <w:tcPr>
            <w:tcW w:w="410" w:type="dxa"/>
            <w:gridSpan w:val="2"/>
            <w:vAlign w:val="center"/>
            <w:hideMark/>
          </w:tcPr>
          <w:p w14:paraId="382AB0D8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202" w:type="dxa"/>
            <w:vAlign w:val="center"/>
            <w:hideMark/>
          </w:tcPr>
          <w:p w14:paraId="5C00B511" w14:textId="3D5BBD61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The nutrition provided is not</w:t>
            </w:r>
            <w:r w:rsidR="00F4553F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suited to the requirements</w:t>
            </w:r>
            <w:r w:rsidR="00F4553F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of the species and the</w:t>
            </w:r>
            <w:r w:rsidR="00F4553F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individua</w:t>
            </w:r>
          </w:p>
        </w:tc>
        <w:tc>
          <w:tcPr>
            <w:tcW w:w="512" w:type="dxa"/>
            <w:gridSpan w:val="2"/>
            <w:vAlign w:val="center"/>
            <w:hideMark/>
          </w:tcPr>
          <w:p w14:paraId="222F45E3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638" w:type="dxa"/>
            <w:vAlign w:val="center"/>
            <w:hideMark/>
          </w:tcPr>
          <w:p w14:paraId="25F68DF8" w14:textId="2E2BAD4B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Shut into small indoor/</w:t>
            </w:r>
            <w:r w:rsidR="00F4553F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outdoor enclosure for</w:t>
            </w:r>
          </w:p>
          <w:p w14:paraId="6EE060FD" w14:textId="6AC54FB6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more than one day or</w:t>
            </w:r>
            <w:r w:rsidR="00F4553F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medium/large</w:t>
            </w:r>
          </w:p>
          <w:p w14:paraId="5C9D3737" w14:textId="42F8AB6F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enclosure for </w:t>
            </w:r>
            <w:r w:rsidR="00F4553F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m</w:t>
            </w: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ore</w:t>
            </w:r>
            <w:r w:rsidR="00F4553F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than seven days</w:t>
            </w:r>
          </w:p>
        </w:tc>
        <w:tc>
          <w:tcPr>
            <w:tcW w:w="412" w:type="dxa"/>
            <w:vAlign w:val="center"/>
            <w:hideMark/>
          </w:tcPr>
          <w:p w14:paraId="165C32D1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045" w:type="dxa"/>
            <w:vAlign w:val="center"/>
            <w:hideMark/>
          </w:tcPr>
          <w:p w14:paraId="0DBC1258" w14:textId="337E9F88" w:rsidR="00F409A3" w:rsidRPr="00530311" w:rsidRDefault="00DC04D3" w:rsidP="00CA099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Animal introduced</w:t>
            </w:r>
            <w:r w:rsidR="00F4553F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into new enclosure</w:t>
            </w:r>
            <w:r w:rsidR="00F4553F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and group, with</w:t>
            </w:r>
            <w:r w:rsidR="00CA099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ongoing external</w:t>
            </w:r>
            <w:r w:rsidR="00F4553F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530311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disturbance</w:t>
            </w:r>
          </w:p>
        </w:tc>
        <w:tc>
          <w:tcPr>
            <w:tcW w:w="515" w:type="dxa"/>
            <w:gridSpan w:val="2"/>
            <w:vAlign w:val="center"/>
            <w:hideMark/>
          </w:tcPr>
          <w:p w14:paraId="03186AC0" w14:textId="77777777" w:rsidR="00F409A3" w:rsidRPr="00530311" w:rsidRDefault="00DC04D3" w:rsidP="00F4553F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530311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</w:tr>
    </w:tbl>
    <w:p w14:paraId="2CF6C152" w14:textId="631DAEAC" w:rsidR="00F409A3" w:rsidRPr="00CA0993" w:rsidRDefault="00CA0993" w:rsidP="00CA0993">
      <w:pPr>
        <w:widowControl/>
        <w:wordWrap/>
        <w:autoSpaceDE/>
        <w:autoSpaceDN/>
        <w:rPr>
          <w:rFonts w:ascii="Times New Roman" w:hAnsi="Times New Roman" w:cs="Times New Roman"/>
        </w:rPr>
      </w:pPr>
      <w:r w:rsidRPr="00CA0993">
        <w:rPr>
          <w:rFonts w:ascii="Times New Roman" w:hAnsi="Times New Roman" w:cs="Times New Roman"/>
        </w:rPr>
        <w:t>* Score</w:t>
      </w:r>
    </w:p>
    <w:p w14:paraId="11633E89" w14:textId="77777777" w:rsidR="00F409A3" w:rsidRDefault="00F409A3">
      <w:pPr>
        <w:widowControl/>
        <w:wordWrap/>
        <w:autoSpaceDE/>
        <w:autoSpaceDN/>
        <w:rPr>
          <w:b/>
          <w:bCs/>
        </w:rPr>
      </w:pPr>
    </w:p>
    <w:p w14:paraId="2762B5C8" w14:textId="1F3B07AD" w:rsidR="00F409A3" w:rsidRDefault="003E7DBF">
      <w:pPr>
        <w:widowControl/>
        <w:wordWrap/>
        <w:autoSpaceDE/>
        <w:autoSpaceDN/>
        <w:rPr>
          <w:b/>
          <w:bCs/>
        </w:rPr>
      </w:pPr>
      <w:r>
        <w:rPr>
          <w:b/>
        </w:rPr>
        <w:br w:type="page"/>
      </w:r>
      <w:r w:rsidR="009057AD">
        <w:rPr>
          <w:rFonts w:hint="eastAsia"/>
          <w:b/>
        </w:rPr>
        <w:lastRenderedPageBreak/>
        <w:t>S</w:t>
      </w:r>
      <w:r w:rsidR="009057AD">
        <w:rPr>
          <w:b/>
        </w:rPr>
        <w:t>upplementary</w:t>
      </w:r>
      <w:r w:rsidR="009057AD">
        <w:rPr>
          <w:rFonts w:hint="eastAsia"/>
          <w:b/>
          <w:bCs/>
        </w:rPr>
        <w:t xml:space="preserve"> </w:t>
      </w:r>
      <w:r w:rsidR="00DC04D3">
        <w:rPr>
          <w:rFonts w:hint="eastAsia"/>
          <w:b/>
          <w:bCs/>
        </w:rPr>
        <w:t>T</w:t>
      </w:r>
      <w:r w:rsidR="00DC04D3">
        <w:rPr>
          <w:b/>
          <w:bCs/>
        </w:rPr>
        <w:t xml:space="preserve">able 4. </w:t>
      </w:r>
      <w:r w:rsidR="009057AD">
        <w:rPr>
          <w:rFonts w:hint="eastAsia"/>
          <w:b/>
        </w:rPr>
        <w:t>M</w:t>
      </w:r>
      <w:r w:rsidR="009057AD">
        <w:rPr>
          <w:b/>
        </w:rPr>
        <w:t xml:space="preserve">odified Animal Welfare Assessment Grid: </w:t>
      </w:r>
      <w:r w:rsidR="00DC04D3">
        <w:rPr>
          <w:b/>
        </w:rPr>
        <w:t xml:space="preserve">Welfare </w:t>
      </w:r>
      <w:r w:rsidR="00DC04D3">
        <w:rPr>
          <w:rFonts w:hint="eastAsia"/>
          <w:b/>
        </w:rPr>
        <w:t>S</w:t>
      </w:r>
      <w:r w:rsidR="00DC04D3">
        <w:rPr>
          <w:b/>
        </w:rPr>
        <w:t xml:space="preserve">coring for procedural </w:t>
      </w:r>
      <w:r w:rsidR="008F1AAF">
        <w:rPr>
          <w:b/>
        </w:rPr>
        <w:t>Section</w:t>
      </w:r>
      <w:r w:rsidR="00DC04D3">
        <w:rPr>
          <w:b/>
        </w:rPr>
        <w:t>s</w:t>
      </w:r>
    </w:p>
    <w:tbl>
      <w:tblPr>
        <w:tblStyle w:val="2"/>
        <w:tblW w:w="15524" w:type="dxa"/>
        <w:jc w:val="center"/>
        <w:tblLayout w:type="fixed"/>
        <w:tblLook w:val="04A0" w:firstRow="1" w:lastRow="0" w:firstColumn="1" w:lastColumn="0" w:noHBand="0" w:noVBand="1"/>
      </w:tblPr>
      <w:tblGrid>
        <w:gridCol w:w="2116"/>
        <w:gridCol w:w="419"/>
        <w:gridCol w:w="3251"/>
        <w:gridCol w:w="282"/>
        <w:gridCol w:w="94"/>
        <w:gridCol w:w="1740"/>
        <w:gridCol w:w="282"/>
        <w:gridCol w:w="188"/>
        <w:gridCol w:w="2258"/>
        <w:gridCol w:w="235"/>
        <w:gridCol w:w="188"/>
        <w:gridCol w:w="2116"/>
        <w:gridCol w:w="95"/>
        <w:gridCol w:w="281"/>
        <w:gridCol w:w="1600"/>
        <w:gridCol w:w="98"/>
        <w:gridCol w:w="281"/>
      </w:tblGrid>
      <w:tr w:rsidR="002D2F43" w:rsidRPr="002D2F43" w14:paraId="0CD17F13" w14:textId="77777777" w:rsidTr="004E17D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81" w:type="dxa"/>
          <w:trHeight w:val="7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gridSpan w:val="2"/>
            <w:vAlign w:val="center"/>
            <w:hideMark/>
          </w:tcPr>
          <w:p w14:paraId="10E49359" w14:textId="77777777" w:rsidR="00F409A3" w:rsidRPr="002D2F43" w:rsidRDefault="00DC04D3" w:rsidP="002D2F43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color w:val="FF0000"/>
                <w:kern w:val="0"/>
                <w:szCs w:val="20"/>
              </w:rPr>
            </w:pPr>
            <w:r w:rsidRPr="002D2F43">
              <w:rPr>
                <w:rFonts w:ascii="Times New Roman" w:hAnsi="Times New Roman" w:cs="Times New Roman"/>
                <w:szCs w:val="20"/>
              </w:rPr>
              <w:t>Restraint</w:t>
            </w:r>
          </w:p>
        </w:tc>
        <w:tc>
          <w:tcPr>
            <w:tcW w:w="3533" w:type="dxa"/>
            <w:gridSpan w:val="2"/>
            <w:vAlign w:val="center"/>
            <w:hideMark/>
          </w:tcPr>
          <w:p w14:paraId="2BF58112" w14:textId="77777777" w:rsidR="00F409A3" w:rsidRPr="002D2F43" w:rsidRDefault="00DC04D3" w:rsidP="002D2F43">
            <w:pPr>
              <w:wordWrap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2D2F43">
              <w:rPr>
                <w:rFonts w:ascii="Times New Roman" w:hAnsi="Times New Roman" w:cs="Times New Roman"/>
                <w:szCs w:val="20"/>
              </w:rPr>
              <w:t>Sedation</w:t>
            </w:r>
          </w:p>
        </w:tc>
        <w:tc>
          <w:tcPr>
            <w:tcW w:w="2116" w:type="dxa"/>
            <w:gridSpan w:val="3"/>
            <w:vAlign w:val="center"/>
            <w:hideMark/>
          </w:tcPr>
          <w:p w14:paraId="04654AD0" w14:textId="77777777" w:rsidR="00F409A3" w:rsidRPr="002D2F43" w:rsidRDefault="00DC04D3" w:rsidP="002D2F43">
            <w:pPr>
              <w:wordWrap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Time bird</w:t>
            </w:r>
          </w:p>
          <w:p w14:paraId="3CF3B4AD" w14:textId="77777777" w:rsidR="00F409A3" w:rsidRPr="002D2F43" w:rsidRDefault="00DC04D3" w:rsidP="002D2F43">
            <w:pPr>
              <w:wordWrap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restrained before/</w:t>
            </w:r>
          </w:p>
          <w:p w14:paraId="6C6723A4" w14:textId="77777777" w:rsidR="00F409A3" w:rsidRPr="002D2F43" w:rsidRDefault="00DC04D3" w:rsidP="002D2F43">
            <w:pPr>
              <w:wordWrap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FF0000"/>
                <w:kern w:val="0"/>
                <w:szCs w:val="20"/>
              </w:rPr>
            </w:pP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during procedure</w:t>
            </w:r>
          </w:p>
        </w:tc>
        <w:tc>
          <w:tcPr>
            <w:tcW w:w="2681" w:type="dxa"/>
            <w:gridSpan w:val="3"/>
            <w:vAlign w:val="center"/>
            <w:hideMark/>
          </w:tcPr>
          <w:p w14:paraId="4BCF3FC4" w14:textId="77777777" w:rsidR="00F409A3" w:rsidRPr="002D2F43" w:rsidRDefault="00DC04D3" w:rsidP="002D2F43">
            <w:pPr>
              <w:wordWrap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2D2F43">
              <w:rPr>
                <w:rFonts w:ascii="Times New Roman" w:hAnsi="Times New Roman" w:cs="Times New Roman"/>
                <w:szCs w:val="20"/>
              </w:rPr>
              <w:t>Veterinary procedure</w:t>
            </w:r>
          </w:p>
        </w:tc>
        <w:tc>
          <w:tcPr>
            <w:tcW w:w="2399" w:type="dxa"/>
            <w:gridSpan w:val="3"/>
            <w:vAlign w:val="center"/>
            <w:hideMark/>
          </w:tcPr>
          <w:p w14:paraId="68CE1F56" w14:textId="77777777" w:rsidR="00F409A3" w:rsidRPr="002D2F43" w:rsidRDefault="00DC04D3" w:rsidP="002D2F43">
            <w:pPr>
              <w:wordWrap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2D2F43">
              <w:rPr>
                <w:rFonts w:ascii="Times New Roman" w:hAnsi="Times New Roman" w:cs="Times New Roman"/>
                <w:szCs w:val="20"/>
              </w:rPr>
              <w:t>Change in daily routine</w:t>
            </w:r>
          </w:p>
        </w:tc>
        <w:tc>
          <w:tcPr>
            <w:tcW w:w="1979" w:type="dxa"/>
            <w:gridSpan w:val="3"/>
            <w:vAlign w:val="center"/>
            <w:hideMark/>
          </w:tcPr>
          <w:p w14:paraId="46951DFA" w14:textId="77777777" w:rsidR="00F409A3" w:rsidRPr="002D2F43" w:rsidRDefault="00DC04D3" w:rsidP="002D2F43">
            <w:pPr>
              <w:wordWrap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2D2F43">
              <w:rPr>
                <w:rFonts w:ascii="Times New Roman" w:hAnsi="Times New Roman" w:cs="Times New Roman"/>
                <w:szCs w:val="20"/>
              </w:rPr>
              <w:t>Visitor score––</w:t>
            </w:r>
          </w:p>
          <w:p w14:paraId="61ABE3B3" w14:textId="77777777" w:rsidR="00F409A3" w:rsidRPr="002D2F43" w:rsidRDefault="00DC04D3" w:rsidP="002D2F43">
            <w:pPr>
              <w:wordWrap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2D2F43">
              <w:rPr>
                <w:rFonts w:ascii="Times New Roman" w:hAnsi="Times New Roman" w:cs="Times New Roman"/>
                <w:szCs w:val="20"/>
              </w:rPr>
              <w:t>number, noise</w:t>
            </w:r>
          </w:p>
          <w:p w14:paraId="1A4B28BD" w14:textId="77777777" w:rsidR="00F409A3" w:rsidRPr="002D2F43" w:rsidRDefault="00DC04D3" w:rsidP="002D2F43">
            <w:pPr>
              <w:wordWrap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2D2F43">
              <w:rPr>
                <w:rFonts w:ascii="Times New Roman" w:hAnsi="Times New Roman" w:cs="Times New Roman"/>
                <w:szCs w:val="20"/>
              </w:rPr>
              <w:t>level, adverse</w:t>
            </w:r>
          </w:p>
          <w:p w14:paraId="5066A4EA" w14:textId="77777777" w:rsidR="00F409A3" w:rsidRPr="002D2F43" w:rsidRDefault="00DC04D3" w:rsidP="002D2F43">
            <w:pPr>
              <w:wordWrap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2D2F43">
              <w:rPr>
                <w:rFonts w:ascii="Times New Roman" w:hAnsi="Times New Roman" w:cs="Times New Roman"/>
                <w:szCs w:val="20"/>
              </w:rPr>
              <w:t>interactions</w:t>
            </w:r>
          </w:p>
        </w:tc>
      </w:tr>
      <w:tr w:rsidR="004E17DC" w:rsidRPr="004E17DC" w14:paraId="1180B585" w14:textId="77777777" w:rsidTr="004E1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vAlign w:val="center"/>
          </w:tcPr>
          <w:p w14:paraId="0A2F2625" w14:textId="164C587E" w:rsidR="004E17DC" w:rsidRPr="004E17DC" w:rsidRDefault="004E17DC" w:rsidP="002D2F43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4E17DC">
              <w:rPr>
                <w:rFonts w:ascii="Times New Roman" w:eastAsia="굴림" w:hAnsi="Times New Roman" w:cs="Times New Roman" w:hint="eastAsia"/>
                <w:b w:val="0"/>
                <w:bCs w:val="0"/>
                <w:color w:val="000000"/>
                <w:kern w:val="0"/>
                <w:sz w:val="16"/>
                <w:szCs w:val="16"/>
              </w:rPr>
              <w:t>T</w:t>
            </w:r>
            <w:r w:rsidRPr="004E17DC"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rain</w:t>
            </w:r>
            <w:r w:rsidR="004C44D7"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habituated</w:t>
            </w:r>
            <w:r w:rsidR="004C44D7"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to restraint</w:t>
            </w:r>
          </w:p>
        </w:tc>
        <w:tc>
          <w:tcPr>
            <w:tcW w:w="419" w:type="dxa"/>
            <w:vAlign w:val="center"/>
          </w:tcPr>
          <w:p w14:paraId="4DD704E6" w14:textId="5BECF6B9" w:rsidR="004E17DC" w:rsidRPr="004E17DC" w:rsidRDefault="004E17DC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4E17DC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S*</w:t>
            </w:r>
          </w:p>
        </w:tc>
        <w:tc>
          <w:tcPr>
            <w:tcW w:w="3251" w:type="dxa"/>
            <w:vAlign w:val="center"/>
          </w:tcPr>
          <w:p w14:paraId="4CE3D2E1" w14:textId="1E45ED40" w:rsidR="004E17DC" w:rsidRPr="004E17DC" w:rsidRDefault="004E17DC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Sedation stress, 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br/>
              <w:t>recovery</w:t>
            </w:r>
          </w:p>
        </w:tc>
        <w:tc>
          <w:tcPr>
            <w:tcW w:w="376" w:type="dxa"/>
            <w:gridSpan w:val="2"/>
            <w:vAlign w:val="center"/>
          </w:tcPr>
          <w:p w14:paraId="5B1DEE15" w14:textId="5DD637FD" w:rsidR="004E17DC" w:rsidRPr="004E17DC" w:rsidRDefault="004E17DC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4E17DC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6"/>
                <w:szCs w:val="16"/>
              </w:rPr>
              <w:t>S</w:t>
            </w:r>
          </w:p>
        </w:tc>
        <w:tc>
          <w:tcPr>
            <w:tcW w:w="1740" w:type="dxa"/>
            <w:vAlign w:val="center"/>
          </w:tcPr>
          <w:p w14:paraId="26438E7F" w14:textId="1EDB775E" w:rsidR="004E17DC" w:rsidRPr="004E17DC" w:rsidRDefault="004E17DC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Time bird restrained before/ during procedure</w:t>
            </w:r>
          </w:p>
        </w:tc>
        <w:tc>
          <w:tcPr>
            <w:tcW w:w="470" w:type="dxa"/>
            <w:gridSpan w:val="2"/>
            <w:vAlign w:val="center"/>
          </w:tcPr>
          <w:p w14:paraId="08BE6313" w14:textId="7E2EDEAA" w:rsidR="004E17DC" w:rsidRPr="004E17DC" w:rsidRDefault="004E17DC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4E17DC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6"/>
                <w:szCs w:val="16"/>
              </w:rPr>
              <w:t>S</w:t>
            </w:r>
          </w:p>
        </w:tc>
        <w:tc>
          <w:tcPr>
            <w:tcW w:w="2258" w:type="dxa"/>
            <w:vAlign w:val="center"/>
          </w:tcPr>
          <w:p w14:paraId="0AEB8794" w14:textId="4D5C23C5" w:rsidR="004E17DC" w:rsidRPr="004E17DC" w:rsidRDefault="004E17DC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Degree of veterinary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br/>
              <w:t>procedure, effect</w:t>
            </w:r>
          </w:p>
        </w:tc>
        <w:tc>
          <w:tcPr>
            <w:tcW w:w="423" w:type="dxa"/>
            <w:gridSpan w:val="2"/>
            <w:vAlign w:val="center"/>
          </w:tcPr>
          <w:p w14:paraId="08BCEAAC" w14:textId="67212654" w:rsidR="004E17DC" w:rsidRPr="004E17DC" w:rsidRDefault="004E17DC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4E17DC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6"/>
                <w:szCs w:val="16"/>
              </w:rPr>
              <w:t>S</w:t>
            </w:r>
          </w:p>
        </w:tc>
        <w:tc>
          <w:tcPr>
            <w:tcW w:w="2116" w:type="dxa"/>
            <w:vAlign w:val="center"/>
          </w:tcPr>
          <w:p w14:paraId="52837AE9" w14:textId="2ACAD575" w:rsidR="004E17DC" w:rsidRPr="004E17DC" w:rsidRDefault="004E17DC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Starving hours, changing housing, solitary housing </w:t>
            </w:r>
          </w:p>
        </w:tc>
        <w:tc>
          <w:tcPr>
            <w:tcW w:w="376" w:type="dxa"/>
            <w:gridSpan w:val="2"/>
            <w:vAlign w:val="center"/>
          </w:tcPr>
          <w:p w14:paraId="190F1FDA" w14:textId="7DC8470B" w:rsidR="004E17DC" w:rsidRPr="004E17DC" w:rsidRDefault="004E17DC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4E17DC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6"/>
                <w:szCs w:val="16"/>
              </w:rPr>
              <w:t>S</w:t>
            </w:r>
          </w:p>
        </w:tc>
        <w:tc>
          <w:tcPr>
            <w:tcW w:w="1600" w:type="dxa"/>
            <w:vAlign w:val="center"/>
          </w:tcPr>
          <w:p w14:paraId="7445B48D" w14:textId="64AE8E68" w:rsidR="004E17DC" w:rsidRPr="004E17DC" w:rsidRDefault="004E17DC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Visitor number, noise level, adverse interaction</w:t>
            </w:r>
          </w:p>
        </w:tc>
        <w:tc>
          <w:tcPr>
            <w:tcW w:w="379" w:type="dxa"/>
            <w:gridSpan w:val="2"/>
            <w:vAlign w:val="center"/>
          </w:tcPr>
          <w:p w14:paraId="312C7491" w14:textId="075A6BBC" w:rsidR="004E17DC" w:rsidRPr="004E17DC" w:rsidRDefault="004E17DC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4E17DC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6"/>
                <w:szCs w:val="16"/>
              </w:rPr>
              <w:t>S</w:t>
            </w:r>
          </w:p>
        </w:tc>
      </w:tr>
      <w:tr w:rsidR="007C7965" w:rsidRPr="002D2F43" w14:paraId="541A5C76" w14:textId="77777777" w:rsidTr="004E17DC">
        <w:trPr>
          <w:trHeight w:val="7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vAlign w:val="center"/>
            <w:hideMark/>
          </w:tcPr>
          <w:p w14:paraId="5C04BC1D" w14:textId="77777777" w:rsidR="00F409A3" w:rsidRPr="002D2F43" w:rsidRDefault="00DC04D3" w:rsidP="002D2F43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Trained animal, no stress</w:t>
            </w:r>
          </w:p>
          <w:p w14:paraId="3CB197ED" w14:textId="77777777" w:rsidR="00F409A3" w:rsidRPr="002D2F43" w:rsidRDefault="00DC04D3" w:rsidP="002D2F43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or fear noted; positive</w:t>
            </w:r>
          </w:p>
          <w:p w14:paraId="041E2E73" w14:textId="77777777" w:rsidR="00F409A3" w:rsidRPr="002D2F43" w:rsidRDefault="00DC04D3" w:rsidP="002D2F43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reinforcement used</w:t>
            </w:r>
          </w:p>
        </w:tc>
        <w:tc>
          <w:tcPr>
            <w:tcW w:w="419" w:type="dxa"/>
            <w:vAlign w:val="center"/>
            <w:hideMark/>
          </w:tcPr>
          <w:p w14:paraId="14E8B2F8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251" w:type="dxa"/>
            <w:vAlign w:val="center"/>
            <w:hideMark/>
          </w:tcPr>
          <w:p w14:paraId="3E26889E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No sedation</w:t>
            </w:r>
          </w:p>
        </w:tc>
        <w:tc>
          <w:tcPr>
            <w:tcW w:w="376" w:type="dxa"/>
            <w:gridSpan w:val="2"/>
            <w:vAlign w:val="center"/>
            <w:hideMark/>
          </w:tcPr>
          <w:p w14:paraId="6753FBE6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740" w:type="dxa"/>
            <w:vAlign w:val="center"/>
          </w:tcPr>
          <w:p w14:paraId="1BF392FA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Procedure</w:t>
            </w:r>
          </w:p>
          <w:p w14:paraId="6A5A544A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performed</w:t>
            </w:r>
          </w:p>
          <w:p w14:paraId="26608210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immediately while</w:t>
            </w:r>
          </w:p>
          <w:p w14:paraId="5F6A57DB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bird in hand after</w:t>
            </w:r>
          </w:p>
          <w:p w14:paraId="0DB967AB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catching</w:t>
            </w:r>
          </w:p>
        </w:tc>
        <w:tc>
          <w:tcPr>
            <w:tcW w:w="470" w:type="dxa"/>
            <w:gridSpan w:val="2"/>
            <w:vAlign w:val="center"/>
            <w:hideMark/>
          </w:tcPr>
          <w:p w14:paraId="1CCACF4F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258" w:type="dxa"/>
            <w:vAlign w:val="center"/>
          </w:tcPr>
          <w:p w14:paraId="2B7FC86A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No veterinary procedure</w:t>
            </w:r>
          </w:p>
        </w:tc>
        <w:tc>
          <w:tcPr>
            <w:tcW w:w="423" w:type="dxa"/>
            <w:gridSpan w:val="2"/>
            <w:vAlign w:val="center"/>
            <w:hideMark/>
          </w:tcPr>
          <w:p w14:paraId="6038659E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116" w:type="dxa"/>
            <w:vAlign w:val="center"/>
          </w:tcPr>
          <w:p w14:paraId="6E9F59CE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No change</w:t>
            </w:r>
          </w:p>
        </w:tc>
        <w:tc>
          <w:tcPr>
            <w:tcW w:w="376" w:type="dxa"/>
            <w:gridSpan w:val="2"/>
            <w:vAlign w:val="center"/>
            <w:hideMark/>
          </w:tcPr>
          <w:p w14:paraId="724513E4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600" w:type="dxa"/>
            <w:vAlign w:val="center"/>
          </w:tcPr>
          <w:p w14:paraId="5F190CEF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No visitors</w:t>
            </w:r>
          </w:p>
        </w:tc>
        <w:tc>
          <w:tcPr>
            <w:tcW w:w="379" w:type="dxa"/>
            <w:gridSpan w:val="2"/>
            <w:vAlign w:val="center"/>
            <w:hideMark/>
          </w:tcPr>
          <w:p w14:paraId="5F121772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7C7965" w:rsidRPr="002D2F43" w14:paraId="68A671BD" w14:textId="77777777" w:rsidTr="004E1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vAlign w:val="center"/>
          </w:tcPr>
          <w:p w14:paraId="1259F1DD" w14:textId="77777777" w:rsidR="00F409A3" w:rsidRPr="002D2F43" w:rsidRDefault="00DC04D3" w:rsidP="002D2F43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Trained animal, some</w:t>
            </w:r>
          </w:p>
          <w:p w14:paraId="1FA05A58" w14:textId="77777777" w:rsidR="00F409A3" w:rsidRPr="002D2F43" w:rsidRDefault="00DC04D3" w:rsidP="002D2F43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stress or fear noted</w:t>
            </w:r>
          </w:p>
        </w:tc>
        <w:tc>
          <w:tcPr>
            <w:tcW w:w="419" w:type="dxa"/>
            <w:vAlign w:val="center"/>
            <w:hideMark/>
          </w:tcPr>
          <w:p w14:paraId="65B69824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3251" w:type="dxa"/>
            <w:vAlign w:val="center"/>
          </w:tcPr>
          <w:p w14:paraId="3A79F172" w14:textId="3CFD61C1" w:rsidR="00F409A3" w:rsidRPr="002D2F43" w:rsidRDefault="007C7965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C</w:t>
            </w:r>
            <w:r w:rsidR="00DC04D3"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alm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="00DC04D3"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induction and recovery and</w:t>
            </w:r>
          </w:p>
          <w:p w14:paraId="73307E20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rapid return to normal</w:t>
            </w:r>
          </w:p>
        </w:tc>
        <w:tc>
          <w:tcPr>
            <w:tcW w:w="376" w:type="dxa"/>
            <w:gridSpan w:val="2"/>
            <w:vAlign w:val="center"/>
            <w:hideMark/>
          </w:tcPr>
          <w:p w14:paraId="2663780E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740" w:type="dxa"/>
            <w:vAlign w:val="center"/>
          </w:tcPr>
          <w:p w14:paraId="51017040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Bird held in crate</w:t>
            </w:r>
          </w:p>
          <w:p w14:paraId="3F3C25CF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&lt;30 minutes</w:t>
            </w:r>
          </w:p>
          <w:p w14:paraId="018358E2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before procedure</w:t>
            </w:r>
          </w:p>
        </w:tc>
        <w:tc>
          <w:tcPr>
            <w:tcW w:w="470" w:type="dxa"/>
            <w:gridSpan w:val="2"/>
            <w:vAlign w:val="center"/>
            <w:hideMark/>
          </w:tcPr>
          <w:p w14:paraId="26F5920C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258" w:type="dxa"/>
            <w:vAlign w:val="center"/>
          </w:tcPr>
          <w:p w14:paraId="35F095D3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Minor veterinary procedure</w:t>
            </w:r>
          </w:p>
          <w:p w14:paraId="69B09F39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with noticeable short-term</w:t>
            </w:r>
          </w:p>
          <w:p w14:paraId="37D92E84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effect on animal</w:t>
            </w:r>
          </w:p>
        </w:tc>
        <w:tc>
          <w:tcPr>
            <w:tcW w:w="423" w:type="dxa"/>
            <w:gridSpan w:val="2"/>
            <w:vAlign w:val="center"/>
            <w:hideMark/>
          </w:tcPr>
          <w:p w14:paraId="21DA4B82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116" w:type="dxa"/>
            <w:vAlign w:val="center"/>
          </w:tcPr>
          <w:p w14:paraId="4E8F6DA0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Starved for &lt;6 hours, Change in housing for the aftermath of the procedure (max 4 hours)</w:t>
            </w:r>
          </w:p>
        </w:tc>
        <w:tc>
          <w:tcPr>
            <w:tcW w:w="376" w:type="dxa"/>
            <w:gridSpan w:val="2"/>
            <w:vAlign w:val="center"/>
            <w:hideMark/>
          </w:tcPr>
          <w:p w14:paraId="6F6D8430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600" w:type="dxa"/>
            <w:vAlign w:val="center"/>
          </w:tcPr>
          <w:p w14:paraId="5775294F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&lt;50 visitors during hr obs moderately increased noise</w:t>
            </w:r>
          </w:p>
          <w:p w14:paraId="44BEAFEA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level</w:t>
            </w:r>
          </w:p>
        </w:tc>
        <w:tc>
          <w:tcPr>
            <w:tcW w:w="379" w:type="dxa"/>
            <w:gridSpan w:val="2"/>
            <w:vAlign w:val="center"/>
            <w:hideMark/>
          </w:tcPr>
          <w:p w14:paraId="626F7348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7C7965" w:rsidRPr="002D2F43" w14:paraId="776EC068" w14:textId="77777777" w:rsidTr="004E17DC">
        <w:trPr>
          <w:trHeight w:val="11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vAlign w:val="center"/>
          </w:tcPr>
          <w:p w14:paraId="54663EAB" w14:textId="77777777" w:rsidR="00F409A3" w:rsidRPr="002D2F43" w:rsidRDefault="00DC04D3" w:rsidP="002D2F43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Non-habituated animal;</w:t>
            </w:r>
          </w:p>
          <w:p w14:paraId="717F0C3F" w14:textId="77777777" w:rsidR="00F409A3" w:rsidRPr="002D2F43" w:rsidRDefault="00DC04D3" w:rsidP="002D2F43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no stress / Trained/habituated</w:t>
            </w:r>
          </w:p>
          <w:p w14:paraId="3205BCD5" w14:textId="77777777" w:rsidR="00F409A3" w:rsidRPr="002D2F43" w:rsidRDefault="00DC04D3" w:rsidP="002D2F43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animal; some stress or</w:t>
            </w:r>
          </w:p>
          <w:p w14:paraId="2129F93E" w14:textId="77777777" w:rsidR="00F409A3" w:rsidRPr="002D2F43" w:rsidRDefault="00DC04D3" w:rsidP="002D2F43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fear noted</w:t>
            </w:r>
          </w:p>
        </w:tc>
        <w:tc>
          <w:tcPr>
            <w:tcW w:w="419" w:type="dxa"/>
            <w:vAlign w:val="center"/>
            <w:hideMark/>
          </w:tcPr>
          <w:p w14:paraId="624B8C66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3251" w:type="dxa"/>
            <w:vAlign w:val="center"/>
          </w:tcPr>
          <w:p w14:paraId="0B3710D0" w14:textId="149F11D7" w:rsidR="00F409A3" w:rsidRPr="002D2F43" w:rsidRDefault="007C7965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S</w:t>
            </w:r>
            <w:r w:rsidR="00DC04D3"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tressful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="00DC04D3"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induction and/or recovery but</w:t>
            </w:r>
          </w:p>
          <w:p w14:paraId="5A8CAF56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rapid return to normal for a few hours</w:t>
            </w:r>
          </w:p>
          <w:p w14:paraId="622F63C9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after event</w:t>
            </w:r>
          </w:p>
        </w:tc>
        <w:tc>
          <w:tcPr>
            <w:tcW w:w="376" w:type="dxa"/>
            <w:gridSpan w:val="2"/>
            <w:vAlign w:val="center"/>
            <w:hideMark/>
          </w:tcPr>
          <w:p w14:paraId="4F14054A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740" w:type="dxa"/>
            <w:vAlign w:val="center"/>
          </w:tcPr>
          <w:p w14:paraId="4E1BB79B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Bird held in crate</w:t>
            </w:r>
          </w:p>
          <w:p w14:paraId="185F9957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30–60 minutes</w:t>
            </w:r>
          </w:p>
          <w:p w14:paraId="268A64E4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before procedure</w:t>
            </w:r>
          </w:p>
        </w:tc>
        <w:tc>
          <w:tcPr>
            <w:tcW w:w="470" w:type="dxa"/>
            <w:gridSpan w:val="2"/>
            <w:vAlign w:val="center"/>
            <w:hideMark/>
          </w:tcPr>
          <w:p w14:paraId="264D40D8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258" w:type="dxa"/>
            <w:vAlign w:val="center"/>
          </w:tcPr>
          <w:p w14:paraId="3B3DD7D5" w14:textId="6B910201" w:rsidR="00F409A3" w:rsidRPr="002D2F43" w:rsidRDefault="00DC04D3" w:rsidP="007C7965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Moderate veterinary</w:t>
            </w:r>
            <w:r w:rsidR="007C7965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procedure with noticeable</w:t>
            </w:r>
            <w:r w:rsidR="007C7965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short-term or medium-term</w:t>
            </w:r>
            <w:r w:rsidR="007C7965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effect on anima</w:t>
            </w:r>
          </w:p>
        </w:tc>
        <w:tc>
          <w:tcPr>
            <w:tcW w:w="423" w:type="dxa"/>
            <w:gridSpan w:val="2"/>
            <w:vAlign w:val="center"/>
            <w:hideMark/>
          </w:tcPr>
          <w:p w14:paraId="4E8DECF5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116" w:type="dxa"/>
            <w:vAlign w:val="center"/>
          </w:tcPr>
          <w:p w14:paraId="35C85709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Change in housing for the aftermath of the procedure (max 12 hours)</w:t>
            </w:r>
          </w:p>
        </w:tc>
        <w:tc>
          <w:tcPr>
            <w:tcW w:w="376" w:type="dxa"/>
            <w:gridSpan w:val="2"/>
            <w:vAlign w:val="center"/>
            <w:hideMark/>
          </w:tcPr>
          <w:p w14:paraId="61BFBA8D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600" w:type="dxa"/>
            <w:vAlign w:val="center"/>
          </w:tcPr>
          <w:p w14:paraId="13649B9A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50–100 visitors</w:t>
            </w:r>
          </w:p>
          <w:p w14:paraId="15B21766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during hr obs little</w:t>
            </w:r>
          </w:p>
          <w:p w14:paraId="6C385D39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increased noise</w:t>
            </w:r>
          </w:p>
          <w:p w14:paraId="495D4440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level</w:t>
            </w:r>
          </w:p>
        </w:tc>
        <w:tc>
          <w:tcPr>
            <w:tcW w:w="379" w:type="dxa"/>
            <w:gridSpan w:val="2"/>
            <w:vAlign w:val="center"/>
            <w:hideMark/>
          </w:tcPr>
          <w:p w14:paraId="1A101E7F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</w:tr>
      <w:tr w:rsidR="007C7965" w:rsidRPr="002D2F43" w14:paraId="4E5E9EE8" w14:textId="77777777" w:rsidTr="004E1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vAlign w:val="center"/>
          </w:tcPr>
          <w:p w14:paraId="6ED8408D" w14:textId="77777777" w:rsidR="00F409A3" w:rsidRPr="002D2F43" w:rsidRDefault="00DC04D3" w:rsidP="002D2F43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Non-habituated animal;</w:t>
            </w:r>
          </w:p>
          <w:p w14:paraId="7587AEF2" w14:textId="64FA4AD5" w:rsidR="00F409A3" w:rsidRPr="002D2F43" w:rsidRDefault="00DC04D3" w:rsidP="007C7965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some stress or fear</w:t>
            </w:r>
            <w:r w:rsidR="007C7965"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</w:t>
            </w:r>
            <w:r w:rsidRPr="002D2F43"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noted/</w:t>
            </w:r>
          </w:p>
        </w:tc>
        <w:tc>
          <w:tcPr>
            <w:tcW w:w="419" w:type="dxa"/>
            <w:vAlign w:val="center"/>
            <w:hideMark/>
          </w:tcPr>
          <w:p w14:paraId="714F795D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3251" w:type="dxa"/>
            <w:vAlign w:val="center"/>
          </w:tcPr>
          <w:p w14:paraId="6E636397" w14:textId="599A0E0A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Sedation with either stressful</w:t>
            </w:r>
            <w:r w:rsidR="007C7965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induction/recovery and/or</w:t>
            </w:r>
            <w:r w:rsidR="007C7965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effects on normal behaviour</w:t>
            </w:r>
            <w:r w:rsidR="007C7965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and medium-term effects on</w:t>
            </w:r>
          </w:p>
          <w:p w14:paraId="299BFC4B" w14:textId="598EDF3B" w:rsidR="00F409A3" w:rsidRPr="002D2F43" w:rsidRDefault="00DC04D3" w:rsidP="007C7965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integration with the group</w:t>
            </w:r>
            <w:r w:rsidR="007C7965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afterwards</w:t>
            </w:r>
          </w:p>
        </w:tc>
        <w:tc>
          <w:tcPr>
            <w:tcW w:w="376" w:type="dxa"/>
            <w:gridSpan w:val="2"/>
            <w:vAlign w:val="center"/>
            <w:hideMark/>
          </w:tcPr>
          <w:p w14:paraId="602A9CF0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740" w:type="dxa"/>
            <w:vAlign w:val="center"/>
          </w:tcPr>
          <w:p w14:paraId="5DD39F44" w14:textId="59BF6A5E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Bird held in crate</w:t>
            </w:r>
          </w:p>
          <w:p w14:paraId="1A91EC1E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&gt;1 hour before</w:t>
            </w:r>
          </w:p>
          <w:p w14:paraId="6B1BEA67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procedur</w:t>
            </w:r>
          </w:p>
        </w:tc>
        <w:tc>
          <w:tcPr>
            <w:tcW w:w="470" w:type="dxa"/>
            <w:gridSpan w:val="2"/>
            <w:vAlign w:val="center"/>
            <w:hideMark/>
          </w:tcPr>
          <w:p w14:paraId="28FC5167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258" w:type="dxa"/>
            <w:vAlign w:val="center"/>
          </w:tcPr>
          <w:p w14:paraId="36705ECE" w14:textId="59F5FA04" w:rsidR="00F409A3" w:rsidRPr="002D2F43" w:rsidRDefault="00DC04D3" w:rsidP="007C7965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Moderate veterinary</w:t>
            </w:r>
            <w:r w:rsidR="007C7965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procedure with noticeable</w:t>
            </w:r>
            <w:r w:rsidR="007C7965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long-term effect on animal</w:t>
            </w:r>
            <w:r w:rsidR="007C7965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including loss of group</w:t>
            </w:r>
            <w:r w:rsidR="007C7965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status</w:t>
            </w:r>
          </w:p>
        </w:tc>
        <w:tc>
          <w:tcPr>
            <w:tcW w:w="423" w:type="dxa"/>
            <w:gridSpan w:val="2"/>
            <w:vAlign w:val="center"/>
            <w:hideMark/>
          </w:tcPr>
          <w:p w14:paraId="0FF1D157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116" w:type="dxa"/>
            <w:vAlign w:val="center"/>
          </w:tcPr>
          <w:p w14:paraId="433F7B2B" w14:textId="369B235F" w:rsidR="00F409A3" w:rsidRPr="002D2F43" w:rsidRDefault="00DC04D3" w:rsidP="007C7965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Starved between 6–12 hours in primates; change in housing for the aftermath of the procedure (max 12 hours)</w:t>
            </w:r>
          </w:p>
        </w:tc>
        <w:tc>
          <w:tcPr>
            <w:tcW w:w="376" w:type="dxa"/>
            <w:gridSpan w:val="2"/>
            <w:vAlign w:val="center"/>
            <w:hideMark/>
          </w:tcPr>
          <w:p w14:paraId="7564F8E2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600" w:type="dxa"/>
            <w:vAlign w:val="center"/>
          </w:tcPr>
          <w:p w14:paraId="3DACF541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50–100 visitors</w:t>
            </w:r>
          </w:p>
          <w:p w14:paraId="78E34F69" w14:textId="4FE59BE9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during hr obs</w:t>
            </w:r>
            <w:r w:rsidR="007C7965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greatly increased</w:t>
            </w:r>
            <w:r w:rsidR="007C7965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noise level or</w:t>
            </w:r>
            <w:r w:rsidR="007C7965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adverse</w:t>
            </w:r>
          </w:p>
          <w:p w14:paraId="436A71E5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interactions</w:t>
            </w:r>
          </w:p>
        </w:tc>
        <w:tc>
          <w:tcPr>
            <w:tcW w:w="379" w:type="dxa"/>
            <w:gridSpan w:val="2"/>
            <w:vAlign w:val="center"/>
            <w:hideMark/>
          </w:tcPr>
          <w:p w14:paraId="65A036AE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 w:rsidR="007C7965" w:rsidRPr="002D2F43" w14:paraId="49066902" w14:textId="77777777" w:rsidTr="004E17DC">
        <w:trPr>
          <w:trHeight w:val="9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vAlign w:val="center"/>
          </w:tcPr>
          <w:p w14:paraId="5C5E2096" w14:textId="1BBB21EF" w:rsidR="00F409A3" w:rsidRPr="002D2F43" w:rsidRDefault="00DC04D3" w:rsidP="007C7965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Trained/habituated</w:t>
            </w:r>
            <w:r w:rsidR="007C7965"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</w:t>
            </w:r>
            <w:r w:rsidRPr="002D2F43"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animal; stress or fear</w:t>
            </w:r>
            <w:r w:rsidR="007C7965"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</w:t>
            </w:r>
            <w:r w:rsidRPr="002D2F43"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evident</w:t>
            </w:r>
          </w:p>
        </w:tc>
        <w:tc>
          <w:tcPr>
            <w:tcW w:w="419" w:type="dxa"/>
            <w:vAlign w:val="center"/>
            <w:hideMark/>
          </w:tcPr>
          <w:p w14:paraId="22150019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3251" w:type="dxa"/>
            <w:vAlign w:val="center"/>
          </w:tcPr>
          <w:p w14:paraId="43549918" w14:textId="59F3E132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Prolonged sedation with</w:t>
            </w:r>
            <w:r w:rsidR="007C7965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highly stressful induction and/</w:t>
            </w:r>
            <w:r w:rsidR="007C7965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or recovery and moderate</w:t>
            </w:r>
          </w:p>
          <w:p w14:paraId="2E46CCCC" w14:textId="0CA1F818" w:rsidR="00F409A3" w:rsidRPr="002D2F43" w:rsidRDefault="00DC04D3" w:rsidP="007C7965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long-term effects on normal</w:t>
            </w:r>
            <w:r w:rsidR="007C7965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behaviour and affecting</w:t>
            </w:r>
            <w:r w:rsidR="007C7965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integration with the group</w:t>
            </w:r>
          </w:p>
        </w:tc>
        <w:tc>
          <w:tcPr>
            <w:tcW w:w="376" w:type="dxa"/>
            <w:gridSpan w:val="2"/>
            <w:vAlign w:val="center"/>
            <w:hideMark/>
          </w:tcPr>
          <w:p w14:paraId="6D2B804E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740" w:type="dxa"/>
            <w:vAlign w:val="center"/>
          </w:tcPr>
          <w:p w14:paraId="38E61424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Bird held in crate</w:t>
            </w:r>
          </w:p>
          <w:p w14:paraId="6D9F80D1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1–2 hours before</w:t>
            </w:r>
          </w:p>
          <w:p w14:paraId="1B1DC6AB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procedure</w:t>
            </w:r>
          </w:p>
        </w:tc>
        <w:tc>
          <w:tcPr>
            <w:tcW w:w="470" w:type="dxa"/>
            <w:gridSpan w:val="2"/>
            <w:vAlign w:val="center"/>
            <w:hideMark/>
          </w:tcPr>
          <w:p w14:paraId="605B4198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258" w:type="dxa"/>
            <w:vAlign w:val="center"/>
          </w:tcPr>
          <w:p w14:paraId="05020BA7" w14:textId="1526EFB5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Extensive veterinary</w:t>
            </w:r>
            <w:r w:rsidR="007C7965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procedure resulting in</w:t>
            </w:r>
            <w:r w:rsidR="007C7965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severe short-term pain</w:t>
            </w:r>
            <w:r w:rsidR="007C7965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despite appropriate</w:t>
            </w:r>
            <w:r w:rsidR="007C7965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treatment and analgesia</w:t>
            </w:r>
          </w:p>
          <w:p w14:paraId="3A85C030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and a loss of status in the</w:t>
            </w:r>
          </w:p>
          <w:p w14:paraId="382AC5F5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hierarchy</w:t>
            </w:r>
          </w:p>
        </w:tc>
        <w:tc>
          <w:tcPr>
            <w:tcW w:w="423" w:type="dxa"/>
            <w:gridSpan w:val="2"/>
            <w:vAlign w:val="center"/>
            <w:hideMark/>
          </w:tcPr>
          <w:p w14:paraId="5BF91DA5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116" w:type="dxa"/>
            <w:vAlign w:val="center"/>
          </w:tcPr>
          <w:p w14:paraId="64140CD2" w14:textId="77777777" w:rsidR="007C7965" w:rsidRDefault="00DC04D3" w:rsidP="007C7965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Change in housing</w:t>
            </w:r>
            <w:r w:rsidR="007C7965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</w:p>
          <w:p w14:paraId="532D6D97" w14:textId="7C9465D8" w:rsidR="00F409A3" w:rsidRPr="002D2F43" w:rsidRDefault="00DC04D3" w:rsidP="007C7965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(&gt;12 hours) (solitary in birds) and starved &gt;12 hours (in primates)</w:t>
            </w:r>
          </w:p>
        </w:tc>
        <w:tc>
          <w:tcPr>
            <w:tcW w:w="376" w:type="dxa"/>
            <w:gridSpan w:val="2"/>
            <w:vAlign w:val="center"/>
            <w:hideMark/>
          </w:tcPr>
          <w:p w14:paraId="10D2198B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600" w:type="dxa"/>
            <w:vAlign w:val="center"/>
          </w:tcPr>
          <w:p w14:paraId="5EA11DE4" w14:textId="35C02FDC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&gt;100 visitors</w:t>
            </w:r>
            <w:r w:rsidR="007C7965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during hr obs</w:t>
            </w:r>
            <w:r w:rsidR="007C7965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moderately</w:t>
            </w:r>
          </w:p>
          <w:p w14:paraId="66049FCC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increased noise</w:t>
            </w:r>
          </w:p>
          <w:p w14:paraId="5A734B7F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level</w:t>
            </w:r>
          </w:p>
        </w:tc>
        <w:tc>
          <w:tcPr>
            <w:tcW w:w="379" w:type="dxa"/>
            <w:gridSpan w:val="2"/>
            <w:vAlign w:val="center"/>
            <w:hideMark/>
          </w:tcPr>
          <w:p w14:paraId="142420AE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</w:tr>
      <w:tr w:rsidR="007C7965" w:rsidRPr="002D2F43" w14:paraId="74829AD6" w14:textId="77777777" w:rsidTr="004E1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vAlign w:val="center"/>
          </w:tcPr>
          <w:p w14:paraId="15F75B9A" w14:textId="77777777" w:rsidR="00F409A3" w:rsidRPr="002D2F43" w:rsidRDefault="00DC04D3" w:rsidP="002D2F43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Non-habituated animal;</w:t>
            </w:r>
          </w:p>
          <w:p w14:paraId="4D81EFAC" w14:textId="77777777" w:rsidR="00F409A3" w:rsidRPr="002D2F43" w:rsidRDefault="00DC04D3" w:rsidP="002D2F43">
            <w:pPr>
              <w:wordWrap/>
              <w:jc w:val="center"/>
              <w:textAlignment w:val="center"/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stress or fear evident;</w:t>
            </w:r>
          </w:p>
        </w:tc>
        <w:tc>
          <w:tcPr>
            <w:tcW w:w="419" w:type="dxa"/>
            <w:vAlign w:val="center"/>
            <w:hideMark/>
          </w:tcPr>
          <w:p w14:paraId="0CD47354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3251" w:type="dxa"/>
            <w:vAlign w:val="center"/>
          </w:tcPr>
          <w:p w14:paraId="01D5543A" w14:textId="0AD345D4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Prolonged sedation with</w:t>
            </w:r>
            <w:r w:rsidR="007C7965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highly stressful induction and/</w:t>
            </w:r>
            <w:r w:rsidR="007C7965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or recovery and prolonged</w:t>
            </w:r>
          </w:p>
          <w:p w14:paraId="1864D26F" w14:textId="510D3B36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effects on normal behaviour</w:t>
            </w:r>
            <w:r w:rsidR="007C7965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and food intake afterwards</w:t>
            </w:r>
            <w:r w:rsidR="007C7965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and/or preventing integration</w:t>
            </w:r>
          </w:p>
          <w:p w14:paraId="6EE99861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with the group</w:t>
            </w:r>
          </w:p>
        </w:tc>
        <w:tc>
          <w:tcPr>
            <w:tcW w:w="376" w:type="dxa"/>
            <w:gridSpan w:val="2"/>
            <w:vAlign w:val="center"/>
            <w:hideMark/>
          </w:tcPr>
          <w:p w14:paraId="1287B9F3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740" w:type="dxa"/>
            <w:vAlign w:val="center"/>
          </w:tcPr>
          <w:p w14:paraId="7BF56ABA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Bird held in crate</w:t>
            </w:r>
          </w:p>
          <w:p w14:paraId="110C5E67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&gt;2 hours before</w:t>
            </w:r>
          </w:p>
          <w:p w14:paraId="228E6093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procedure</w:t>
            </w:r>
          </w:p>
        </w:tc>
        <w:tc>
          <w:tcPr>
            <w:tcW w:w="470" w:type="dxa"/>
            <w:gridSpan w:val="2"/>
            <w:vAlign w:val="center"/>
            <w:hideMark/>
          </w:tcPr>
          <w:p w14:paraId="4B1BA1FF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258" w:type="dxa"/>
            <w:vAlign w:val="center"/>
          </w:tcPr>
          <w:p w14:paraId="6F88676A" w14:textId="03D119FF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Extensive veterinary</w:t>
            </w:r>
            <w:r w:rsidR="007C7965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procedure resulting in</w:t>
            </w:r>
            <w:r w:rsidR="007C7965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severe long-term pain</w:t>
            </w:r>
            <w:r w:rsidR="007C7965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despite appropriate</w:t>
            </w:r>
            <w:r w:rsidR="007C7965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treatment and analgesia</w:t>
            </w:r>
          </w:p>
          <w:p w14:paraId="5EF446E4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and a loss of status in the</w:t>
            </w:r>
          </w:p>
          <w:p w14:paraId="5C507C8E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hierarch</w:t>
            </w:r>
          </w:p>
        </w:tc>
        <w:tc>
          <w:tcPr>
            <w:tcW w:w="423" w:type="dxa"/>
            <w:gridSpan w:val="2"/>
            <w:vAlign w:val="center"/>
            <w:hideMark/>
          </w:tcPr>
          <w:p w14:paraId="16C74ABA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116" w:type="dxa"/>
            <w:vAlign w:val="center"/>
          </w:tcPr>
          <w:p w14:paraId="768A6DB3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Change in housing</w:t>
            </w:r>
          </w:p>
          <w:p w14:paraId="379F6BB5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(&gt;12 hours) (&gt;24 hours in birds), starved for &gt;12 hours (in primates),</w:t>
            </w:r>
          </w:p>
          <w:p w14:paraId="79F3C602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solitary housing</w:t>
            </w:r>
          </w:p>
        </w:tc>
        <w:tc>
          <w:tcPr>
            <w:tcW w:w="376" w:type="dxa"/>
            <w:gridSpan w:val="2"/>
            <w:vAlign w:val="center"/>
            <w:hideMark/>
          </w:tcPr>
          <w:p w14:paraId="180030F7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600" w:type="dxa"/>
            <w:vAlign w:val="center"/>
          </w:tcPr>
          <w:p w14:paraId="1864DAC3" w14:textId="2F67B6A8" w:rsidR="00F409A3" w:rsidRPr="002D2F43" w:rsidRDefault="00DC04D3" w:rsidP="007C7965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&gt;100 visitors</w:t>
            </w:r>
            <w:r w:rsidR="007C7965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during hr obs</w:t>
            </w:r>
            <w:r w:rsidR="007C7965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greatly increased</w:t>
            </w:r>
            <w:r w:rsidR="007C7965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noise level or</w:t>
            </w:r>
            <w:r w:rsidR="007C7965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adverse</w:t>
            </w:r>
            <w:r w:rsidR="007C7965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D2F43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interactions</w:t>
            </w:r>
          </w:p>
        </w:tc>
        <w:tc>
          <w:tcPr>
            <w:tcW w:w="379" w:type="dxa"/>
            <w:gridSpan w:val="2"/>
            <w:vAlign w:val="center"/>
            <w:hideMark/>
          </w:tcPr>
          <w:p w14:paraId="70291E76" w14:textId="77777777" w:rsidR="00F409A3" w:rsidRPr="002D2F43" w:rsidRDefault="00DC04D3" w:rsidP="002D2F43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</w:pPr>
            <w:r w:rsidRPr="002D2F43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</w:tr>
    </w:tbl>
    <w:p w14:paraId="21360655" w14:textId="77777777" w:rsidR="004E17DC" w:rsidRPr="00CA0993" w:rsidRDefault="004E17DC" w:rsidP="004E17DC">
      <w:pPr>
        <w:widowControl/>
        <w:wordWrap/>
        <w:autoSpaceDE/>
        <w:autoSpaceDN/>
        <w:rPr>
          <w:rFonts w:ascii="Times New Roman" w:hAnsi="Times New Roman" w:cs="Times New Roman"/>
        </w:rPr>
      </w:pPr>
      <w:r w:rsidRPr="00CA0993">
        <w:rPr>
          <w:rFonts w:ascii="Times New Roman" w:hAnsi="Times New Roman" w:cs="Times New Roman"/>
        </w:rPr>
        <w:t>* Score</w:t>
      </w:r>
    </w:p>
    <w:p w14:paraId="7605BBA9" w14:textId="77777777" w:rsidR="00F409A3" w:rsidRDefault="00F409A3">
      <w:pPr>
        <w:widowControl/>
        <w:wordWrap/>
        <w:autoSpaceDE/>
        <w:autoSpaceDN/>
        <w:rPr>
          <w:b/>
          <w:bCs/>
        </w:rPr>
      </w:pPr>
    </w:p>
    <w:sectPr w:rsidR="00F409A3" w:rsidSect="00CA0993">
      <w:footerReference w:type="default" r:id="rId7"/>
      <w:pgSz w:w="16838" w:h="11906" w:orient="landscape"/>
      <w:pgMar w:top="720" w:right="720" w:bottom="720" w:left="720" w:header="851" w:footer="992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38ADE" w14:textId="77777777" w:rsidR="00667CDB" w:rsidRDefault="00667CDB">
      <w:pPr>
        <w:spacing w:after="0" w:line="240" w:lineRule="auto"/>
      </w:pPr>
      <w:r>
        <w:separator/>
      </w:r>
    </w:p>
  </w:endnote>
  <w:endnote w:type="continuationSeparator" w:id="0">
    <w:p w14:paraId="51B96DAC" w14:textId="77777777" w:rsidR="00667CDB" w:rsidRDefault="00667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.米...">
    <w:altName w:val="맑은 고딕"/>
    <w:charset w:val="00"/>
    <w:family w:val="auto"/>
    <w:pitch w:val="default"/>
    <w:sig w:usb0="00000001" w:usb1="09060000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"/>
      <w:docPartObj>
        <w:docPartGallery w:val="Page Numbers (Bottom of Page)"/>
        <w:docPartUnique/>
      </w:docPartObj>
    </w:sdtPr>
    <w:sdtEndPr/>
    <w:sdtContent>
      <w:p w14:paraId="5CAFE900" w14:textId="77777777" w:rsidR="00F409A3" w:rsidRDefault="00DC04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ko-KR"/>
          </w:rPr>
          <w:t>-</w:t>
        </w:r>
        <w:r>
          <w:rPr>
            <w:noProof/>
          </w:rPr>
          <w:t xml:space="preserve"> 5 -</w:t>
        </w:r>
        <w:r>
          <w:fldChar w:fldCharType="end"/>
        </w:r>
      </w:p>
    </w:sdtContent>
  </w:sdt>
  <w:p w14:paraId="638A838F" w14:textId="77777777" w:rsidR="00F409A3" w:rsidRDefault="00F409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3301B" w14:textId="77777777" w:rsidR="00667CDB" w:rsidRDefault="00667CDB">
      <w:pPr>
        <w:spacing w:after="0" w:line="240" w:lineRule="auto"/>
      </w:pPr>
      <w:r>
        <w:separator/>
      </w:r>
    </w:p>
  </w:footnote>
  <w:footnote w:type="continuationSeparator" w:id="0">
    <w:p w14:paraId="68FF9B40" w14:textId="77777777" w:rsidR="00667CDB" w:rsidRDefault="00667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7845"/>
    <w:multiLevelType w:val="hybridMultilevel"/>
    <w:tmpl w:val="4EFEFC74"/>
    <w:lvl w:ilvl="0" w:tplc="951495B2">
      <w:start w:val="3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A3"/>
    <w:rsid w:val="00044268"/>
    <w:rsid w:val="002D2F43"/>
    <w:rsid w:val="00385696"/>
    <w:rsid w:val="003E7DBF"/>
    <w:rsid w:val="004C44D7"/>
    <w:rsid w:val="004E17DC"/>
    <w:rsid w:val="00530311"/>
    <w:rsid w:val="00540574"/>
    <w:rsid w:val="00667CDB"/>
    <w:rsid w:val="00737674"/>
    <w:rsid w:val="007C7965"/>
    <w:rsid w:val="0082032F"/>
    <w:rsid w:val="008F1AAF"/>
    <w:rsid w:val="009057AD"/>
    <w:rsid w:val="00A11C33"/>
    <w:rsid w:val="00AB0AB6"/>
    <w:rsid w:val="00CA0993"/>
    <w:rsid w:val="00D75022"/>
    <w:rsid w:val="00DA1A08"/>
    <w:rsid w:val="00DC04D3"/>
    <w:rsid w:val="00E77FBA"/>
    <w:rsid w:val="00F409A3"/>
    <w:rsid w:val="00F4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35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</w:style>
  <w:style w:type="paragraph" w:styleId="a6">
    <w:name w:val="footnote text"/>
    <w:basedOn w:val="a"/>
    <w:link w:val="Char1"/>
    <w:uiPriority w:val="99"/>
    <w:unhideWhenUsed/>
    <w:pPr>
      <w:snapToGrid w:val="0"/>
      <w:jc w:val="left"/>
    </w:pPr>
  </w:style>
  <w:style w:type="character" w:customStyle="1" w:styleId="Char1">
    <w:name w:val="각주 텍스트 Char"/>
    <w:basedOn w:val="a0"/>
    <w:link w:val="a6"/>
    <w:uiPriority w:val="99"/>
  </w:style>
  <w:style w:type="character" w:styleId="a7">
    <w:name w:val="footnote reference"/>
    <w:basedOn w:val="a0"/>
    <w:uiPriority w:val="99"/>
    <w:semiHidden/>
    <w:unhideWhenUsed/>
    <w:rPr>
      <w:vertAlign w:val="superscript"/>
    </w:rPr>
  </w:style>
  <w:style w:type="character" w:styleId="a8">
    <w:name w:val="Hyperlink"/>
    <w:basedOn w:val="a0"/>
    <w:uiPriority w:val="99"/>
    <w:unhideWhenUsed/>
    <w:rPr>
      <w:color w:val="0563C1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Pr>
      <w:color w:val="808080"/>
      <w:shd w:val="clear" w:color="auto" w:fill="E6E6E6"/>
    </w:rPr>
  </w:style>
  <w:style w:type="table" w:styleId="a9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Chars="400" w:left="800"/>
    </w:pPr>
  </w:style>
  <w:style w:type="paragraph" w:styleId="ab">
    <w:name w:val="endnote text"/>
    <w:basedOn w:val="a"/>
    <w:link w:val="Char2"/>
    <w:uiPriority w:val="99"/>
    <w:semiHidden/>
    <w:unhideWhenUsed/>
    <w:pPr>
      <w:snapToGrid w:val="0"/>
      <w:jc w:val="left"/>
    </w:pPr>
  </w:style>
  <w:style w:type="character" w:customStyle="1" w:styleId="Char2">
    <w:name w:val="미주 텍스트 Char"/>
    <w:basedOn w:val="a0"/>
    <w:link w:val="ab"/>
    <w:uiPriority w:val="99"/>
    <w:semiHidden/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d">
    <w:name w:val="바탕글"/>
    <w:basedOn w:val="a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e">
    <w:name w:val="Balloon Text"/>
    <w:basedOn w:val="a"/>
    <w:link w:val="Char3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e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spacing w:after="0" w:line="240" w:lineRule="auto"/>
      <w:jc w:val="left"/>
    </w:pPr>
    <w:rPr>
      <w:rFonts w:ascii="맑은.米..." w:eastAsia="맑은.米..." w:cs="맑은.米..."/>
      <w:color w:val="000000"/>
      <w:kern w:val="0"/>
      <w:sz w:val="24"/>
      <w:szCs w:val="24"/>
    </w:rPr>
  </w:style>
  <w:style w:type="table" w:styleId="2">
    <w:name w:val="Plain Table 2"/>
    <w:basedOn w:val="a1"/>
    <w:uiPriority w:val="42"/>
    <w:pPr>
      <w:spacing w:after="0" w:line="240" w:lineRule="auto"/>
      <w:jc w:val="left"/>
    </w:pPr>
    <w:tblPr>
      <w:tblStyleRowBandSize w:val="1"/>
      <w:tblStyleColBandSize w:val="1"/>
      <w:tblBorders>
        <w:top w:val="single" w:sz="4" w:space="0" w:color="7E7E7E"/>
        <w:bottom w:val="single" w:sz="4" w:space="0" w:color="7E7E7E"/>
      </w:tblBorders>
    </w:tblPr>
    <w:tblStylePr w:type="firstRow">
      <w:rPr>
        <w:b/>
        <w:bCs/>
      </w:rPr>
      <w:tblPr/>
      <w:tcPr>
        <w:tcBorders>
          <w:bottom w:val="single" w:sz="4" w:space="0" w:color="7E7E7E"/>
        </w:tcBorders>
      </w:tcPr>
    </w:tblStylePr>
    <w:tblStylePr w:type="lastRow">
      <w:rPr>
        <w:b/>
        <w:bCs/>
      </w:rPr>
      <w:tblPr/>
      <w:tcPr>
        <w:tcBorders>
          <w:top w:val="single" w:sz="4" w:space="0" w:color="7E7E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E7E7E"/>
          <w:right w:val="single" w:sz="4" w:space="0" w:color="7E7E7E"/>
        </w:tcBorders>
      </w:tcPr>
    </w:tblStylePr>
    <w:tblStylePr w:type="band2Vert">
      <w:tblPr/>
      <w:tcPr>
        <w:tcBorders>
          <w:left w:val="single" w:sz="4" w:space="0" w:color="7E7E7E"/>
          <w:right w:val="single" w:sz="4" w:space="0" w:color="7E7E7E"/>
        </w:tcBorders>
      </w:tcPr>
    </w:tblStylePr>
    <w:tblStylePr w:type="band1Horz">
      <w:tblPr/>
      <w:tcPr>
        <w:tcBorders>
          <w:top w:val="single" w:sz="4" w:space="0" w:color="7E7E7E"/>
          <w:bottom w:val="single" w:sz="4" w:space="0" w:color="7E7E7E"/>
        </w:tcBorders>
      </w:tcPr>
    </w:tblStylePr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0">
    <w:name w:val="annotation text"/>
    <w:basedOn w:val="a"/>
    <w:link w:val="Char4"/>
    <w:uiPriority w:val="99"/>
    <w:semiHidden/>
    <w:unhideWhenUsed/>
    <w:pPr>
      <w:jc w:val="left"/>
    </w:pPr>
  </w:style>
  <w:style w:type="character" w:customStyle="1" w:styleId="Char4">
    <w:name w:val="메모 텍스트 Char"/>
    <w:basedOn w:val="a0"/>
    <w:link w:val="af0"/>
    <w:uiPriority w:val="99"/>
    <w:semiHidden/>
  </w:style>
  <w:style w:type="paragraph" w:styleId="af1">
    <w:name w:val="annotation subject"/>
    <w:basedOn w:val="af0"/>
    <w:next w:val="af0"/>
    <w:link w:val="Char5"/>
    <w:uiPriority w:val="99"/>
    <w:semiHidden/>
    <w:unhideWhenUsed/>
    <w:rPr>
      <w:b/>
      <w:bCs/>
    </w:rPr>
  </w:style>
  <w:style w:type="character" w:customStyle="1" w:styleId="Char5">
    <w:name w:val="메모 주제 Char"/>
    <w:basedOn w:val="Char4"/>
    <w:link w:val="af1"/>
    <w:uiPriority w:val="99"/>
    <w:semiHidden/>
    <w:rPr>
      <w:b/>
      <w:bCs/>
    </w:rPr>
  </w:style>
  <w:style w:type="character" w:customStyle="1" w:styleId="st1">
    <w:name w:val="st1"/>
    <w:basedOn w:val="a0"/>
  </w:style>
  <w:style w:type="character" w:customStyle="1" w:styleId="wordtxt">
    <w:name w:val="word_txt"/>
    <w:basedOn w:val="a0"/>
  </w:style>
  <w:style w:type="character" w:customStyle="1" w:styleId="highlight1">
    <w:name w:val="highlight1"/>
    <w:basedOn w:val="a0"/>
  </w:style>
  <w:style w:type="character" w:styleId="af2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-">
    <w:name w:val="참고문헌 - 한글"/>
    <w:basedOn w:val="a"/>
    <w:link w:val="-Char"/>
    <w:qFormat/>
    <w:pPr>
      <w:spacing w:line="480" w:lineRule="auto"/>
      <w:ind w:firstLineChars="118" w:firstLine="283"/>
    </w:pPr>
    <w:rPr>
      <w:rFonts w:ascii="Times New Roman" w:eastAsia="HY신명조" w:hAnsi="Times New Roman" w:cs="Times New Roman"/>
      <w:color w:val="000000"/>
      <w:sz w:val="24"/>
      <w:szCs w:val="24"/>
      <w:lang w:val="en"/>
    </w:rPr>
  </w:style>
  <w:style w:type="paragraph" w:customStyle="1" w:styleId="-0">
    <w:name w:val="참조-영문"/>
    <w:basedOn w:val="a"/>
    <w:link w:val="-Char0"/>
    <w:qFormat/>
    <w:pPr>
      <w:spacing w:line="480" w:lineRule="auto"/>
      <w:ind w:firstLineChars="100" w:firstLine="240"/>
    </w:pPr>
    <w:rPr>
      <w:rFonts w:ascii="Times New Roman" w:eastAsia="Times New Roman" w:hAnsi="Times New Roman" w:cs="Times New Roman"/>
      <w:sz w:val="24"/>
    </w:rPr>
  </w:style>
  <w:style w:type="character" w:customStyle="1" w:styleId="-Char">
    <w:name w:val="참고문헌 - 한글 Char"/>
    <w:basedOn w:val="a0"/>
    <w:link w:val="-"/>
    <w:rPr>
      <w:rFonts w:ascii="Times New Roman" w:eastAsia="HY신명조" w:hAnsi="Times New Roman" w:cs="Times New Roman"/>
      <w:color w:val="000000"/>
      <w:sz w:val="24"/>
      <w:szCs w:val="24"/>
      <w:lang w:val="en"/>
    </w:rPr>
  </w:style>
  <w:style w:type="paragraph" w:customStyle="1" w:styleId="af3">
    <w:name w:val="본문(내용)"/>
    <w:basedOn w:val="a"/>
    <w:pPr>
      <w:snapToGrid w:val="0"/>
      <w:spacing w:after="0" w:line="432" w:lineRule="auto"/>
      <w:ind w:firstLine="300"/>
      <w:textAlignment w:val="baseline"/>
    </w:pPr>
    <w:rPr>
      <w:rFonts w:ascii="굴림" w:eastAsia="굴림" w:hAnsi="굴림" w:cs="굴림"/>
      <w:color w:val="000000"/>
      <w:w w:val="97"/>
      <w:kern w:val="0"/>
      <w:sz w:val="22"/>
    </w:rPr>
  </w:style>
  <w:style w:type="character" w:customStyle="1" w:styleId="-Char0">
    <w:name w:val="참조-영문 Char"/>
    <w:basedOn w:val="a0"/>
    <w:link w:val="-0"/>
    <w:rPr>
      <w:rFonts w:ascii="Times New Roman" w:eastAsia="Times New Roman" w:hAnsi="Times New Roman" w:cs="Times New Roman"/>
      <w:sz w:val="24"/>
    </w:rPr>
  </w:style>
  <w:style w:type="paragraph" w:customStyle="1" w:styleId="10">
    <w:name w:val="본문(제1장)"/>
    <w:basedOn w:val="a"/>
    <w:pPr>
      <w:wordWrap/>
      <w:snapToGrid w:val="0"/>
      <w:spacing w:after="0" w:line="720" w:lineRule="auto"/>
      <w:jc w:val="center"/>
      <w:textAlignment w:val="baseline"/>
    </w:pPr>
    <w:rPr>
      <w:rFonts w:ascii="굴림" w:eastAsia="굴림" w:hAnsi="굴림" w:cs="굴림"/>
      <w:b/>
      <w:bCs/>
      <w:color w:val="000000"/>
      <w:w w:val="97"/>
      <w:kern w:val="0"/>
      <w:sz w:val="32"/>
      <w:szCs w:val="32"/>
    </w:rPr>
  </w:style>
  <w:style w:type="paragraph" w:styleId="af4">
    <w:name w:val="Normal (Web)"/>
    <w:basedOn w:val="a"/>
    <w:uiPriority w:val="99"/>
    <w:semiHidden/>
    <w:unhideWhenUsed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NoteBibliographyTitle">
    <w:name w:val="EndNote Bibliography Title"/>
    <w:basedOn w:val="a"/>
    <w:link w:val="EndNoteBibliographyTitleChar"/>
    <w:pPr>
      <w:spacing w:after="0"/>
      <w:jc w:val="center"/>
    </w:pPr>
    <w:rPr>
      <w:rFonts w:ascii="Times New Roman" w:eastAsia="HY신명조" w:hAnsi="Times New Roman" w:cs="Times New Roman"/>
      <w:noProof/>
      <w:color w:val="000000"/>
      <w:sz w:val="24"/>
      <w:szCs w:val="24"/>
      <w:lang w:val="en"/>
    </w:rPr>
  </w:style>
  <w:style w:type="character" w:customStyle="1" w:styleId="EndNoteBibliographyTitleChar">
    <w:name w:val="EndNote Bibliography Title Char"/>
    <w:basedOn w:val="-Char"/>
    <w:link w:val="EndNoteBibliographyTitle"/>
    <w:rPr>
      <w:rFonts w:ascii="Times New Roman" w:eastAsia="HY신명조" w:hAnsi="Times New Roman" w:cs="Times New Roman"/>
      <w:noProof/>
      <w:color w:val="000000"/>
      <w:sz w:val="24"/>
      <w:szCs w:val="24"/>
      <w:lang w:val="en"/>
    </w:rPr>
  </w:style>
  <w:style w:type="paragraph" w:customStyle="1" w:styleId="EndNoteBibliography">
    <w:name w:val="EndNote Bibliography"/>
    <w:basedOn w:val="a"/>
    <w:link w:val="EndNoteBibliographyChar"/>
    <w:pPr>
      <w:spacing w:line="240" w:lineRule="auto"/>
    </w:pPr>
    <w:rPr>
      <w:rFonts w:ascii="Times New Roman" w:eastAsia="HY신명조" w:hAnsi="Times New Roman" w:cs="Times New Roman"/>
      <w:noProof/>
      <w:color w:val="000000"/>
      <w:sz w:val="24"/>
      <w:szCs w:val="24"/>
      <w:lang w:val="en"/>
    </w:rPr>
  </w:style>
  <w:style w:type="character" w:customStyle="1" w:styleId="EndNoteBibliographyChar">
    <w:name w:val="EndNote Bibliography Char"/>
    <w:basedOn w:val="-Char"/>
    <w:link w:val="EndNoteBibliography"/>
    <w:rPr>
      <w:rFonts w:ascii="Times New Roman" w:eastAsia="HY신명조" w:hAnsi="Times New Roman" w:cs="Times New Roman"/>
      <w:noProof/>
      <w:color w:val="000000"/>
      <w:sz w:val="24"/>
      <w:szCs w:val="24"/>
      <w:lang w:val="en"/>
    </w:rPr>
  </w:style>
  <w:style w:type="paragraph" w:customStyle="1" w:styleId="af5">
    <w:name w:val="기준 세부항목"/>
    <w:basedOn w:val="-"/>
    <w:link w:val="Char6"/>
    <w:qFormat/>
    <w:pPr>
      <w:ind w:firstLine="251"/>
    </w:pPr>
    <w:rPr>
      <w:rFonts w:ascii="HY신명조"/>
      <w:w w:val="97"/>
      <w:sz w:val="22"/>
    </w:rPr>
  </w:style>
  <w:style w:type="character" w:customStyle="1" w:styleId="Char6">
    <w:name w:val="기준 세부항목 Char"/>
    <w:basedOn w:val="-Char"/>
    <w:link w:val="af5"/>
    <w:rPr>
      <w:rFonts w:ascii="HY신명조" w:eastAsia="HY신명조" w:hAnsi="Times New Roman" w:cs="Times New Roman"/>
      <w:color w:val="000000"/>
      <w:w w:val="97"/>
      <w:sz w:val="22"/>
      <w:szCs w:val="24"/>
      <w:lang w:val="en"/>
    </w:rPr>
  </w:style>
  <w:style w:type="paragraph" w:customStyle="1" w:styleId="xl70">
    <w:name w:val="xl70"/>
    <w:basedOn w:val="a"/>
    <w:pPr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69">
    <w:name w:val="xl69"/>
    <w:basedOn w:val="a"/>
    <w:pPr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72">
    <w:name w:val="xl72"/>
    <w:basedOn w:val="a"/>
    <w:pPr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73">
    <w:name w:val="xl73"/>
    <w:basedOn w:val="a"/>
    <w:pPr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74">
    <w:name w:val="xl74"/>
    <w:basedOn w:val="a"/>
    <w:pPr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 w:val="22"/>
    </w:rPr>
  </w:style>
  <w:style w:type="character" w:styleId="af6">
    <w:name w:val="Placeholder Text"/>
    <w:basedOn w:val="a0"/>
    <w:uiPriority w:val="99"/>
    <w:semiHidden/>
    <w:rPr>
      <w:color w:val="808080"/>
    </w:rPr>
  </w:style>
  <w:style w:type="paragraph" w:customStyle="1" w:styleId="csl-entry">
    <w:name w:val="csl-entry"/>
    <w:basedOn w:val="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xl75">
    <w:name w:val="xl75"/>
    <w:basedOn w:val="a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xl71">
    <w:name w:val="xl71"/>
    <w:basedOn w:val="a"/>
    <w:pPr>
      <w:wordWrap/>
      <w:spacing w:after="0" w:line="240" w:lineRule="auto"/>
      <w:jc w:val="left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customStyle="1" w:styleId="xl77">
    <w:name w:val="xl77"/>
    <w:basedOn w:val="a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FF0000"/>
      <w:kern w:val="0"/>
      <w:szCs w:val="20"/>
    </w:rPr>
  </w:style>
  <w:style w:type="paragraph" w:customStyle="1" w:styleId="xl76">
    <w:name w:val="xl76"/>
    <w:basedOn w:val="a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16">
    <w:name w:val="16"/>
    <w:basedOn w:val="a"/>
    <w:pPr>
      <w:widowControl/>
      <w:wordWrap/>
      <w:autoSpaceDE/>
      <w:autoSpaceDN/>
      <w:snapToGrid w:val="0"/>
      <w:spacing w:after="0" w:line="240" w:lineRule="auto"/>
      <w:jc w:val="left"/>
      <w:textAlignment w:val="baseline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0">
    <w:name w:val="0"/>
    <w:basedOn w:val="a"/>
    <w:pPr>
      <w:widowControl/>
      <w:wordWrap/>
      <w:autoSpaceDE/>
      <w:autoSpaceDN/>
      <w:snapToGrid w:val="0"/>
      <w:spacing w:before="100" w:beforeAutospacing="1" w:after="100" w:afterAutospacing="1" w:line="240" w:lineRule="auto"/>
      <w:jc w:val="left"/>
      <w:textAlignment w:val="baseline"/>
    </w:pPr>
    <w:rPr>
      <w:rFonts w:ascii="맑은 고딕" w:eastAsia="맑은 고딕" w:hAnsi="맑은 고딕" w:cs="굴림"/>
      <w:color w:val="000000"/>
      <w:kern w:val="0"/>
      <w:szCs w:val="20"/>
    </w:rPr>
  </w:style>
  <w:style w:type="table" w:styleId="af7">
    <w:name w:val="Grid Table Light"/>
    <w:basedOn w:val="a1"/>
    <w:uiPriority w:val="64"/>
    <w:rsid w:val="002D2F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2022-02-05T13:32:00Z</dcterms:created>
  <dcterms:modified xsi:type="dcterms:W3CDTF">2022-02-13T14:02:00Z</dcterms:modified>
  <cp:version>1100.0100.01</cp:version>
</cp:coreProperties>
</file>