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04FB5F46" w14:textId="23699BA4" w:rsidR="00C809E2" w:rsidRPr="00C809E2" w:rsidRDefault="00654E8F" w:rsidP="00C809E2">
      <w:pPr>
        <w:pStyle w:val="Heading1"/>
      </w:pPr>
      <w:r w:rsidRPr="00994A3D">
        <w:t>Supplementary Tables</w:t>
      </w:r>
    </w:p>
    <w:p w14:paraId="58CBEAE3" w14:textId="6C9E7026" w:rsidR="00C809E2" w:rsidRPr="003013D4" w:rsidRDefault="00C809E2" w:rsidP="00C809E2">
      <w:pPr>
        <w:jc w:val="both"/>
        <w:rPr>
          <w:rFonts w:cs="Times New Roman"/>
          <w:i/>
          <w:iCs/>
          <w:color w:val="000000"/>
          <w:szCs w:val="24"/>
        </w:rPr>
      </w:pP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>Supplement</w:t>
      </w:r>
      <w:r>
        <w:rPr>
          <w:rFonts w:eastAsia="Times New Roman" w:cs="Times New Roman"/>
          <w:b/>
          <w:bCs/>
          <w:color w:val="000000"/>
          <w:szCs w:val="24"/>
          <w:lang w:eastAsia="en-GB"/>
        </w:rPr>
        <w:t>ary</w:t>
      </w: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 </w:t>
      </w:r>
      <w:r w:rsidRPr="003013D4">
        <w:rPr>
          <w:rFonts w:cs="Times New Roman"/>
          <w:b/>
          <w:bCs/>
          <w:color w:val="000000"/>
          <w:szCs w:val="24"/>
        </w:rPr>
        <w:t xml:space="preserve">Table </w:t>
      </w: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>1.</w:t>
      </w: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 xml:space="preserve"> </w:t>
      </w:r>
    </w:p>
    <w:p w14:paraId="49910646" w14:textId="3A82C31E" w:rsidR="00C809E2" w:rsidRPr="00C809E2" w:rsidRDefault="00C809E2" w:rsidP="00C809E2">
      <w:pPr>
        <w:rPr>
          <w:rFonts w:eastAsia="Times New Roman" w:cs="Times New Roman"/>
          <w:szCs w:val="24"/>
          <w:lang w:val="en-DE" w:eastAsia="en-GB"/>
        </w:rPr>
      </w:pP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>Regression analysis predicting the total number of correct responses (</w:t>
      </w:r>
      <w:r w:rsidRPr="003013D4">
        <w:rPr>
          <w:rFonts w:cs="Times New Roman"/>
          <w:i/>
          <w:iCs/>
          <w:color w:val="000000"/>
          <w:szCs w:val="24"/>
        </w:rPr>
        <w:t>ERTTH</w:t>
      </w: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>)</w:t>
      </w:r>
      <w:r w:rsidRPr="003013D4">
        <w:rPr>
          <w:rFonts w:cs="Times New Roman"/>
          <w:i/>
          <w:iCs/>
          <w:color w:val="000000"/>
          <w:szCs w:val="24"/>
        </w:rPr>
        <w:t>.</w:t>
      </w:r>
    </w:p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342"/>
        <w:gridCol w:w="1276"/>
        <w:gridCol w:w="2126"/>
        <w:gridCol w:w="851"/>
        <w:gridCol w:w="708"/>
        <w:gridCol w:w="993"/>
      </w:tblGrid>
      <w:tr w:rsidR="00C809E2" w:rsidRPr="003013D4" w14:paraId="25BC0627" w14:textId="77777777" w:rsidTr="00800854">
        <w:tc>
          <w:tcPr>
            <w:tcW w:w="163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99B9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val="de-DE" w:eastAsia="en-GB"/>
              </w:rPr>
              <w:t xml:space="preserve">Independent </w:t>
            </w: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Variable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366F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Unstandardized coefficient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0D34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Standardized coefficient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0454D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t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8AC3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p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vAlign w:val="center"/>
          </w:tcPr>
          <w:p w14:paraId="430B5B58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vertAlign w:val="subscript"/>
                <w:lang w:val="de-DE" w:eastAsia="en-GB"/>
              </w:rPr>
            </w:pPr>
            <w:proofErr w:type="spellStart"/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de-DE" w:eastAsia="en-GB"/>
              </w:rPr>
              <w:t>p</w:t>
            </w: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vertAlign w:val="subscript"/>
                <w:lang w:val="de-DE" w:eastAsia="en-GB"/>
              </w:rPr>
              <w:t>Bonf</w:t>
            </w:r>
            <w:proofErr w:type="spellEnd"/>
          </w:p>
        </w:tc>
      </w:tr>
      <w:tr w:rsidR="00C809E2" w:rsidRPr="003013D4" w14:paraId="637EE318" w14:textId="77777777" w:rsidTr="00800854">
        <w:tc>
          <w:tcPr>
            <w:tcW w:w="163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3944CF13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DBA1" w14:textId="77777777" w:rsidR="00C809E2" w:rsidRPr="00C809E2" w:rsidRDefault="00C809E2" w:rsidP="0080085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en-GB"/>
              </w:rPr>
            </w:pPr>
            <w:r w:rsidRPr="00C809E2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E6D27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SE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E5DD1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Beta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6EF1DD16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FBB7DBE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14:paraId="66D3B976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C809E2" w:rsidRPr="003013D4" w14:paraId="4CD1B85F" w14:textId="77777777" w:rsidTr="00800854"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F9E5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val="de-DE" w:eastAsia="en-GB"/>
              </w:rPr>
            </w:pPr>
            <w:r w:rsidRPr="003013D4">
              <w:rPr>
                <w:rFonts w:cs="Times New Roman"/>
                <w:color w:val="000000"/>
                <w:szCs w:val="24"/>
                <w:lang w:val="de-DE"/>
              </w:rPr>
              <w:t>N1</w:t>
            </w:r>
          </w:p>
        </w:tc>
        <w:tc>
          <w:tcPr>
            <w:tcW w:w="134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886E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-.919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AD52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.418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CF98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-.241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CEBE3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-2.199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2C00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.032</w:t>
            </w:r>
          </w:p>
        </w:tc>
        <w:tc>
          <w:tcPr>
            <w:tcW w:w="993" w:type="dxa"/>
            <w:vAlign w:val="center"/>
          </w:tcPr>
          <w:p w14:paraId="46EEA8E2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color w:val="000000"/>
                <w:szCs w:val="24"/>
                <w:lang w:val="de-DE"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val="de-DE" w:eastAsia="en-GB"/>
              </w:rPr>
              <w:t>1.000</w:t>
            </w:r>
          </w:p>
        </w:tc>
      </w:tr>
      <w:tr w:rsidR="00C809E2" w:rsidRPr="003013D4" w14:paraId="050A296A" w14:textId="77777777" w:rsidTr="00800854"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AFF49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Age</w:t>
            </w:r>
          </w:p>
        </w:tc>
        <w:tc>
          <w:tcPr>
            <w:tcW w:w="1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6723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-.165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9ED3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.049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012F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-.364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3D92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-3.377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C72E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.001</w:t>
            </w:r>
          </w:p>
        </w:tc>
        <w:tc>
          <w:tcPr>
            <w:tcW w:w="993" w:type="dxa"/>
            <w:vAlign w:val="center"/>
          </w:tcPr>
          <w:p w14:paraId="55B111F1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C809E2" w:rsidRPr="003013D4" w14:paraId="4B342BC5" w14:textId="77777777" w:rsidTr="00800854">
        <w:tc>
          <w:tcPr>
            <w:tcW w:w="163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37955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Education</w:t>
            </w:r>
          </w:p>
        </w:tc>
        <w:tc>
          <w:tcPr>
            <w:tcW w:w="134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AA10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1.984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0F23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.812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9E10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.268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9851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2.443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205C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.017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01A4775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</w:tbl>
    <w:p w14:paraId="2F109DFF" w14:textId="2584A770" w:rsidR="00C809E2" w:rsidRPr="00C809E2" w:rsidRDefault="00C809E2" w:rsidP="00C809E2">
      <w:pPr>
        <w:rPr>
          <w:color w:val="000000"/>
          <w:shd w:val="clear" w:color="auto" w:fill="FFFFFF"/>
        </w:rPr>
      </w:pP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 xml:space="preserve">Note. </w:t>
      </w:r>
      <w:r w:rsidRPr="003013D4">
        <w:rPr>
          <w:rFonts w:eastAsia="Times New Roman" w:cs="Times New Roman"/>
          <w:color w:val="000000"/>
          <w:szCs w:val="24"/>
          <w:lang w:eastAsia="en-GB"/>
        </w:rPr>
        <w:t>Constant = 32.704,</w:t>
      </w: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 xml:space="preserve"> </w:t>
      </w:r>
      <w:proofErr w:type="gramStart"/>
      <w:r w:rsidRPr="003013D4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GB"/>
        </w:rPr>
        <w:t>F</w:t>
      </w:r>
      <w:r w:rsidRPr="003013D4">
        <w:rPr>
          <w:rFonts w:eastAsia="Times New Roman" w:cs="Times New Roman"/>
          <w:color w:val="000000"/>
          <w:szCs w:val="24"/>
          <w:shd w:val="clear" w:color="auto" w:fill="FFFFFF"/>
          <w:lang w:eastAsia="en-GB"/>
        </w:rPr>
        <w:t>(</w:t>
      </w:r>
      <w:proofErr w:type="gramEnd"/>
      <w:r w:rsidRPr="003013D4">
        <w:rPr>
          <w:rFonts w:eastAsia="Times New Roman" w:cs="Times New Roman"/>
          <w:color w:val="000000"/>
          <w:szCs w:val="24"/>
          <w:shd w:val="clear" w:color="auto" w:fill="FFFFFF"/>
          <w:lang w:eastAsia="en-GB"/>
        </w:rPr>
        <w:t xml:space="preserve">3,61) = 8,475, </w:t>
      </w:r>
      <w:r w:rsidRPr="003013D4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GB"/>
        </w:rPr>
        <w:t>p</w:t>
      </w:r>
      <w:r w:rsidRPr="003013D4">
        <w:rPr>
          <w:rFonts w:eastAsia="Times New Roman" w:cs="Times New Roman"/>
          <w:color w:val="000000"/>
          <w:szCs w:val="24"/>
          <w:shd w:val="clear" w:color="auto" w:fill="FFFFFF"/>
          <w:lang w:eastAsia="en-GB"/>
        </w:rPr>
        <w:t xml:space="preserve"> &lt; .001, </w:t>
      </w:r>
      <w:r w:rsidRPr="003013D4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GB"/>
        </w:rPr>
        <w:t>R</w:t>
      </w:r>
      <w:r w:rsidRPr="003013D4">
        <w:rPr>
          <w:rFonts w:eastAsia="Times New Roman" w:cs="Times New Roman"/>
          <w:i/>
          <w:iCs/>
          <w:color w:val="000000"/>
          <w:szCs w:val="24"/>
          <w:vertAlign w:val="superscript"/>
          <w:lang w:eastAsia="en-GB"/>
        </w:rPr>
        <w:t>2</w:t>
      </w:r>
      <w:r w:rsidRPr="003013D4">
        <w:rPr>
          <w:rFonts w:eastAsia="Times New Roman" w:cs="Times New Roman"/>
          <w:color w:val="000000"/>
          <w:szCs w:val="24"/>
          <w:shd w:val="clear" w:color="auto" w:fill="FFFFFF"/>
          <w:lang w:eastAsia="en-GB"/>
        </w:rPr>
        <w:t> = .259</w:t>
      </w:r>
      <w:r w:rsidRPr="00905C7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905C73">
        <w:rPr>
          <w:i/>
          <w:iCs/>
          <w:color w:val="000000"/>
          <w:shd w:val="clear" w:color="auto" w:fill="FFFFFF"/>
        </w:rPr>
        <w:t>p</w:t>
      </w:r>
      <w:r w:rsidRPr="00905C73">
        <w:rPr>
          <w:i/>
          <w:iCs/>
          <w:color w:val="000000"/>
          <w:sz w:val="14"/>
          <w:szCs w:val="14"/>
          <w:shd w:val="clear" w:color="auto" w:fill="FFFFFF"/>
          <w:vertAlign w:val="subscript"/>
        </w:rPr>
        <w:t>Bonf</w:t>
      </w:r>
      <w:proofErr w:type="spellEnd"/>
      <w:r w:rsidRPr="00905C73">
        <w:rPr>
          <w:color w:val="000000"/>
          <w:shd w:val="clear" w:color="auto" w:fill="FFFFFF"/>
        </w:rPr>
        <w:t xml:space="preserve"> = Bonferroni adjusted </w:t>
      </w:r>
      <w:r w:rsidRPr="00905C73">
        <w:rPr>
          <w:i/>
          <w:iCs/>
          <w:color w:val="000000"/>
          <w:shd w:val="clear" w:color="auto" w:fill="FFFFFF"/>
        </w:rPr>
        <w:t>p</w:t>
      </w:r>
      <w:r w:rsidRPr="00905C73">
        <w:rPr>
          <w:color w:val="000000"/>
          <w:shd w:val="clear" w:color="auto" w:fill="FFFFFF"/>
        </w:rPr>
        <w:t>-value,</w:t>
      </w:r>
      <w:r w:rsidRPr="00905C73">
        <w:rPr>
          <w:i/>
          <w:iCs/>
          <w:color w:val="000000"/>
          <w:shd w:val="clear" w:color="auto" w:fill="FFFFFF"/>
        </w:rPr>
        <w:t xml:space="preserve"> </w:t>
      </w:r>
      <w:r w:rsidRPr="00905C73">
        <w:rPr>
          <w:color w:val="000000"/>
          <w:shd w:val="clear" w:color="auto" w:fill="FFFFFF"/>
        </w:rPr>
        <w:t>N1</w:t>
      </w:r>
      <w:r w:rsidRPr="00905C73">
        <w:rPr>
          <w:i/>
          <w:iCs/>
          <w:color w:val="000000"/>
          <w:shd w:val="clear" w:color="auto" w:fill="FFFFFF"/>
        </w:rPr>
        <w:t xml:space="preserve"> = </w:t>
      </w:r>
      <w:r w:rsidRPr="00905C73">
        <w:rPr>
          <w:color w:val="000000"/>
          <w:shd w:val="clear" w:color="auto" w:fill="FFFFFF"/>
        </w:rPr>
        <w:t>blunted affect.</w:t>
      </w:r>
    </w:p>
    <w:p w14:paraId="697C4BF5" w14:textId="77777777" w:rsidR="00C809E2" w:rsidRPr="003013D4" w:rsidRDefault="00C809E2" w:rsidP="00C809E2">
      <w:pPr>
        <w:rPr>
          <w:rFonts w:eastAsia="Times New Roman" w:cs="Times New Roman"/>
          <w:color w:val="000000"/>
          <w:szCs w:val="24"/>
          <w:lang w:eastAsia="en-GB"/>
        </w:rPr>
      </w:pPr>
    </w:p>
    <w:p w14:paraId="07631271" w14:textId="1D44D0AB" w:rsidR="00C809E2" w:rsidRPr="003013D4" w:rsidRDefault="00C809E2" w:rsidP="00C809E2">
      <w:pPr>
        <w:jc w:val="both"/>
        <w:rPr>
          <w:rFonts w:cs="Times New Roman"/>
          <w:i/>
          <w:iCs/>
          <w:color w:val="000000"/>
          <w:szCs w:val="24"/>
        </w:rPr>
      </w:pP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>Supplement</w:t>
      </w:r>
      <w:r>
        <w:rPr>
          <w:rFonts w:eastAsia="Times New Roman" w:cs="Times New Roman"/>
          <w:b/>
          <w:bCs/>
          <w:color w:val="000000"/>
          <w:szCs w:val="24"/>
          <w:lang w:eastAsia="en-GB"/>
        </w:rPr>
        <w:t>ary</w:t>
      </w: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 </w:t>
      </w:r>
      <w:r w:rsidRPr="003013D4">
        <w:rPr>
          <w:rFonts w:cs="Times New Roman"/>
          <w:b/>
          <w:bCs/>
          <w:color w:val="000000"/>
          <w:szCs w:val="24"/>
        </w:rPr>
        <w:t xml:space="preserve">Table </w:t>
      </w: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>2.</w:t>
      </w: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 xml:space="preserve"> </w:t>
      </w:r>
    </w:p>
    <w:p w14:paraId="3AECDE3D" w14:textId="79340DD5" w:rsidR="00C809E2" w:rsidRPr="003013D4" w:rsidRDefault="00C809E2" w:rsidP="00C809E2">
      <w:pPr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>Regression analysis predicting the hit rate for the emotion happiness (</w:t>
      </w:r>
      <w:r w:rsidRPr="003013D4">
        <w:rPr>
          <w:rFonts w:cs="Times New Roman"/>
          <w:i/>
          <w:iCs/>
          <w:color w:val="000000"/>
          <w:szCs w:val="24"/>
        </w:rPr>
        <w:t>ERTUHRH</w:t>
      </w: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>)</w:t>
      </w:r>
      <w:r w:rsidRPr="003013D4">
        <w:rPr>
          <w:rFonts w:cs="Times New Roman"/>
          <w:i/>
          <w:iCs/>
          <w:color w:val="000000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2126"/>
        <w:gridCol w:w="851"/>
        <w:gridCol w:w="992"/>
        <w:gridCol w:w="804"/>
      </w:tblGrid>
      <w:tr w:rsidR="00C809E2" w:rsidRPr="003013D4" w14:paraId="3E94734F" w14:textId="77777777" w:rsidTr="00800854"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AF17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val="de-DE" w:eastAsia="en-GB"/>
              </w:rPr>
              <w:t xml:space="preserve">Independent </w:t>
            </w: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Variable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7D287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Unstandardized coefficient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88B1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Standardized coefficient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CDAE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952F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p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</w:tcBorders>
            <w:vAlign w:val="center"/>
          </w:tcPr>
          <w:p w14:paraId="1026E10D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GB"/>
              </w:rPr>
            </w:pPr>
            <w:proofErr w:type="spellStart"/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de-DE" w:eastAsia="en-GB"/>
              </w:rPr>
              <w:t>p</w:t>
            </w: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vertAlign w:val="subscript"/>
                <w:lang w:val="de-DE" w:eastAsia="en-GB"/>
              </w:rPr>
              <w:t>Bonf</w:t>
            </w:r>
            <w:proofErr w:type="spellEnd"/>
          </w:p>
        </w:tc>
      </w:tr>
      <w:tr w:rsidR="00C809E2" w:rsidRPr="003013D4" w14:paraId="1CD02E09" w14:textId="77777777" w:rsidTr="00800854"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60187164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30569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5F30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SE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B0AB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Beta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7321701A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64D6896F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804" w:type="dxa"/>
            <w:vMerge/>
            <w:tcBorders>
              <w:bottom w:val="single" w:sz="4" w:space="0" w:color="000000"/>
            </w:tcBorders>
          </w:tcPr>
          <w:p w14:paraId="1563480F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C809E2" w:rsidRPr="003013D4" w14:paraId="779191EB" w14:textId="77777777" w:rsidTr="00800854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C6CA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val="de-DE" w:eastAsia="en-GB"/>
              </w:rPr>
            </w:pPr>
            <w:r w:rsidRPr="003013D4">
              <w:rPr>
                <w:rFonts w:cs="Times New Roman"/>
                <w:color w:val="000000"/>
                <w:szCs w:val="24"/>
                <w:lang w:val="de-DE"/>
              </w:rPr>
              <w:t>N1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2414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-.034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CDF0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.016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2C49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-.241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938E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-2.113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A0C8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.039</w:t>
            </w:r>
          </w:p>
        </w:tc>
        <w:tc>
          <w:tcPr>
            <w:tcW w:w="804" w:type="dxa"/>
          </w:tcPr>
          <w:p w14:paraId="1F6EC53E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val="de-DE" w:eastAsia="en-GB"/>
              </w:rPr>
              <w:t>1.000</w:t>
            </w:r>
          </w:p>
        </w:tc>
      </w:tr>
      <w:tr w:rsidR="00C809E2" w:rsidRPr="003013D4" w14:paraId="597975B1" w14:textId="77777777" w:rsidTr="00800854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DFA1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Age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AF5B0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-.005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1E61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.002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46FB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-.303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D98F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-2.689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1CA4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.009</w:t>
            </w:r>
          </w:p>
        </w:tc>
        <w:tc>
          <w:tcPr>
            <w:tcW w:w="804" w:type="dxa"/>
          </w:tcPr>
          <w:p w14:paraId="4BCB8350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C809E2" w:rsidRPr="003013D4" w14:paraId="3C3025AD" w14:textId="77777777" w:rsidTr="00800854">
        <w:tc>
          <w:tcPr>
            <w:tcW w:w="170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4FB24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Education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66E1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.063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6E33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.031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77AB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.232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8622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2.026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83DE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.047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14:paraId="1AAEBA5C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</w:tbl>
    <w:p w14:paraId="1E2237EA" w14:textId="77777777" w:rsidR="00C809E2" w:rsidRPr="00905C73" w:rsidRDefault="00C809E2" w:rsidP="00C809E2">
      <w:pPr>
        <w:pStyle w:val="NormalWeb"/>
        <w:spacing w:before="0" w:beforeAutospacing="0" w:after="0" w:afterAutospacing="0"/>
        <w:rPr>
          <w:color w:val="000000"/>
        </w:rPr>
      </w:pPr>
      <w:r w:rsidRPr="003013D4">
        <w:rPr>
          <w:i/>
          <w:iCs/>
          <w:color w:val="000000"/>
          <w:lang w:eastAsia="en-GB"/>
        </w:rPr>
        <w:t xml:space="preserve">Note. </w:t>
      </w:r>
      <w:r w:rsidRPr="003013D4">
        <w:rPr>
          <w:color w:val="000000"/>
          <w:lang w:eastAsia="en-GB"/>
        </w:rPr>
        <w:t xml:space="preserve">Constant = .720, </w:t>
      </w:r>
      <w:proofErr w:type="gramStart"/>
      <w:r w:rsidRPr="003013D4">
        <w:rPr>
          <w:i/>
          <w:iCs/>
          <w:color w:val="000000"/>
          <w:shd w:val="clear" w:color="auto" w:fill="FFFFFF"/>
          <w:lang w:eastAsia="en-GB"/>
        </w:rPr>
        <w:t>F</w:t>
      </w:r>
      <w:r w:rsidRPr="003013D4">
        <w:rPr>
          <w:color w:val="000000"/>
          <w:shd w:val="clear" w:color="auto" w:fill="FFFFFF"/>
          <w:lang w:eastAsia="en-GB"/>
        </w:rPr>
        <w:t>(</w:t>
      </w:r>
      <w:proofErr w:type="gramEnd"/>
      <w:r w:rsidRPr="003013D4">
        <w:rPr>
          <w:color w:val="000000"/>
          <w:shd w:val="clear" w:color="auto" w:fill="FFFFFF"/>
          <w:lang w:eastAsia="en-GB"/>
        </w:rPr>
        <w:t xml:space="preserve">3,61) = 6,08, </w:t>
      </w:r>
      <w:r w:rsidRPr="003013D4">
        <w:rPr>
          <w:i/>
          <w:iCs/>
          <w:color w:val="000000"/>
          <w:shd w:val="clear" w:color="auto" w:fill="FFFFFF"/>
          <w:lang w:eastAsia="en-GB"/>
        </w:rPr>
        <w:t>p</w:t>
      </w:r>
      <w:r w:rsidRPr="003013D4">
        <w:rPr>
          <w:color w:val="000000"/>
          <w:shd w:val="clear" w:color="auto" w:fill="FFFFFF"/>
          <w:lang w:eastAsia="en-GB"/>
        </w:rPr>
        <w:t xml:space="preserve"> = 0,001, </w:t>
      </w:r>
      <w:r w:rsidRPr="003013D4">
        <w:rPr>
          <w:i/>
          <w:iCs/>
          <w:color w:val="000000"/>
          <w:shd w:val="clear" w:color="auto" w:fill="FFFFFF"/>
          <w:lang w:eastAsia="en-GB"/>
        </w:rPr>
        <w:t>R</w:t>
      </w:r>
      <w:r w:rsidRPr="003013D4">
        <w:rPr>
          <w:i/>
          <w:iCs/>
          <w:color w:val="000000"/>
          <w:vertAlign w:val="superscript"/>
          <w:lang w:eastAsia="en-GB"/>
        </w:rPr>
        <w:t>2</w:t>
      </w:r>
      <w:r w:rsidRPr="003013D4">
        <w:rPr>
          <w:color w:val="000000"/>
          <w:shd w:val="clear" w:color="auto" w:fill="FFFFFF"/>
          <w:lang w:eastAsia="en-GB"/>
        </w:rPr>
        <w:t xml:space="preserve"> = .192, </w:t>
      </w:r>
      <w:proofErr w:type="spellStart"/>
      <w:r w:rsidRPr="00905C73">
        <w:rPr>
          <w:i/>
          <w:iCs/>
          <w:color w:val="000000"/>
          <w:shd w:val="clear" w:color="auto" w:fill="FFFFFF"/>
        </w:rPr>
        <w:t>p</w:t>
      </w:r>
      <w:r w:rsidRPr="00905C73">
        <w:rPr>
          <w:i/>
          <w:iCs/>
          <w:color w:val="000000"/>
          <w:sz w:val="14"/>
          <w:szCs w:val="14"/>
          <w:shd w:val="clear" w:color="auto" w:fill="FFFFFF"/>
          <w:vertAlign w:val="subscript"/>
        </w:rPr>
        <w:t>Bonf</w:t>
      </w:r>
      <w:proofErr w:type="spellEnd"/>
      <w:r w:rsidRPr="00905C73">
        <w:rPr>
          <w:color w:val="000000"/>
          <w:shd w:val="clear" w:color="auto" w:fill="FFFFFF"/>
        </w:rPr>
        <w:t xml:space="preserve"> = Bonferroni adjusted </w:t>
      </w:r>
      <w:r w:rsidRPr="00905C73">
        <w:rPr>
          <w:i/>
          <w:iCs/>
          <w:color w:val="000000"/>
          <w:shd w:val="clear" w:color="auto" w:fill="FFFFFF"/>
        </w:rPr>
        <w:t>p</w:t>
      </w:r>
      <w:r w:rsidRPr="00905C73">
        <w:rPr>
          <w:color w:val="000000"/>
          <w:shd w:val="clear" w:color="auto" w:fill="FFFFFF"/>
        </w:rPr>
        <w:t>-value,</w:t>
      </w:r>
      <w:r w:rsidRPr="00905C73">
        <w:rPr>
          <w:i/>
          <w:iCs/>
          <w:color w:val="000000"/>
          <w:shd w:val="clear" w:color="auto" w:fill="FFFFFF"/>
        </w:rPr>
        <w:t xml:space="preserve"> </w:t>
      </w:r>
      <w:r w:rsidRPr="00905C73">
        <w:rPr>
          <w:color w:val="000000"/>
          <w:shd w:val="clear" w:color="auto" w:fill="FFFFFF"/>
        </w:rPr>
        <w:t>N1</w:t>
      </w:r>
      <w:r w:rsidRPr="00905C73">
        <w:rPr>
          <w:i/>
          <w:iCs/>
          <w:color w:val="000000"/>
          <w:shd w:val="clear" w:color="auto" w:fill="FFFFFF"/>
        </w:rPr>
        <w:t xml:space="preserve"> = </w:t>
      </w:r>
      <w:r w:rsidRPr="00905C73">
        <w:rPr>
          <w:color w:val="000000"/>
          <w:shd w:val="clear" w:color="auto" w:fill="FFFFFF"/>
        </w:rPr>
        <w:t>blunted affect.</w:t>
      </w:r>
    </w:p>
    <w:p w14:paraId="08F273BD" w14:textId="77777777" w:rsidR="00C809E2" w:rsidRPr="003013D4" w:rsidRDefault="00C809E2" w:rsidP="00C809E2">
      <w:pPr>
        <w:spacing w:after="0"/>
        <w:jc w:val="both"/>
        <w:rPr>
          <w:rFonts w:eastAsia="Times New Roman" w:cs="Times New Roman"/>
          <w:color w:val="000000"/>
          <w:szCs w:val="24"/>
          <w:lang w:eastAsia="en-GB"/>
        </w:rPr>
      </w:pPr>
    </w:p>
    <w:p w14:paraId="608E1B7E" w14:textId="66247653" w:rsidR="00C809E2" w:rsidRPr="003013D4" w:rsidRDefault="00C809E2" w:rsidP="00C809E2">
      <w:pPr>
        <w:jc w:val="both"/>
        <w:rPr>
          <w:rFonts w:cs="Times New Roman"/>
          <w:i/>
          <w:iCs/>
          <w:color w:val="000000"/>
          <w:szCs w:val="24"/>
        </w:rPr>
      </w:pP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>Supplement</w:t>
      </w:r>
      <w:r>
        <w:rPr>
          <w:rFonts w:eastAsia="Times New Roman" w:cs="Times New Roman"/>
          <w:b/>
          <w:bCs/>
          <w:color w:val="000000"/>
          <w:szCs w:val="24"/>
          <w:lang w:eastAsia="en-GB"/>
        </w:rPr>
        <w:t>ary</w:t>
      </w: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 </w:t>
      </w:r>
      <w:r w:rsidRPr="003013D4">
        <w:rPr>
          <w:rFonts w:cs="Times New Roman"/>
          <w:b/>
          <w:bCs/>
          <w:color w:val="000000"/>
          <w:szCs w:val="24"/>
        </w:rPr>
        <w:t xml:space="preserve">Table </w:t>
      </w: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>3.</w:t>
      </w: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 xml:space="preserve"> </w:t>
      </w:r>
    </w:p>
    <w:p w14:paraId="0A17B8E6" w14:textId="19AEE8C4" w:rsidR="00C809E2" w:rsidRPr="003013D4" w:rsidRDefault="00C809E2" w:rsidP="00C809E2">
      <w:pPr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>Regression analysis predicting the hit rate for the emotion fear (</w:t>
      </w:r>
      <w:r w:rsidRPr="003013D4">
        <w:rPr>
          <w:rFonts w:cs="Times New Roman"/>
          <w:i/>
          <w:iCs/>
          <w:color w:val="000000"/>
          <w:szCs w:val="24"/>
        </w:rPr>
        <w:t>ERTUHRF</w:t>
      </w: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>)</w:t>
      </w:r>
      <w:r w:rsidRPr="003013D4">
        <w:rPr>
          <w:rFonts w:cs="Times New Roman"/>
          <w:i/>
          <w:iCs/>
          <w:color w:val="000000"/>
          <w:szCs w:val="24"/>
        </w:rPr>
        <w:t>.</w:t>
      </w:r>
    </w:p>
    <w:tbl>
      <w:tblPr>
        <w:tblW w:w="9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708"/>
        <w:gridCol w:w="2410"/>
        <w:gridCol w:w="851"/>
        <w:gridCol w:w="992"/>
        <w:gridCol w:w="850"/>
      </w:tblGrid>
      <w:tr w:rsidR="00C809E2" w:rsidRPr="003013D4" w14:paraId="4360FA55" w14:textId="77777777" w:rsidTr="00800854"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159D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val="de-DE" w:eastAsia="en-GB"/>
              </w:rPr>
              <w:t xml:space="preserve">Independent </w:t>
            </w: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Variable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FB82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Unstandardized coefficient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6B09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Standardized coefficient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3D0C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A3BE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p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vAlign w:val="center"/>
          </w:tcPr>
          <w:p w14:paraId="6FF27435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GB"/>
              </w:rPr>
            </w:pPr>
            <w:proofErr w:type="spellStart"/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de-DE" w:eastAsia="en-GB"/>
              </w:rPr>
              <w:t>p</w:t>
            </w: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vertAlign w:val="subscript"/>
                <w:lang w:val="de-DE" w:eastAsia="en-GB"/>
              </w:rPr>
              <w:t>Bonf</w:t>
            </w:r>
            <w:proofErr w:type="spellEnd"/>
          </w:p>
        </w:tc>
      </w:tr>
      <w:tr w:rsidR="00C809E2" w:rsidRPr="003013D4" w14:paraId="37321543" w14:textId="77777777" w:rsidTr="00800854">
        <w:tc>
          <w:tcPr>
            <w:tcW w:w="1560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7A706A10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EA30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0F5F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SE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AAD8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Beta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7A8AF9B5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09A7B68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14:paraId="017D18EE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C809E2" w:rsidRPr="003013D4" w14:paraId="4B9FD3D0" w14:textId="77777777" w:rsidTr="00800854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8B07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N5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48C2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-.037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23AD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.018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97E96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-.270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1910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-2.044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22C1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.045</w:t>
            </w:r>
          </w:p>
        </w:tc>
        <w:tc>
          <w:tcPr>
            <w:tcW w:w="850" w:type="dxa"/>
          </w:tcPr>
          <w:p w14:paraId="5F61F278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val="de-DE" w:eastAsia="en-GB"/>
              </w:rPr>
              <w:t>1.000</w:t>
            </w:r>
          </w:p>
        </w:tc>
      </w:tr>
      <w:tr w:rsidR="00C809E2" w:rsidRPr="003013D4" w14:paraId="2852FA3E" w14:textId="77777777" w:rsidTr="00800854">
        <w:tc>
          <w:tcPr>
            <w:tcW w:w="15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DB3D2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Education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5049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.032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E7EC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.029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A15B0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.143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C951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1.077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141A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.286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945DD99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</w:tbl>
    <w:p w14:paraId="1256F731" w14:textId="77777777" w:rsidR="00C809E2" w:rsidRPr="00905C73" w:rsidRDefault="00C809E2" w:rsidP="00C809E2">
      <w:pPr>
        <w:pStyle w:val="NormalWeb"/>
        <w:spacing w:before="0" w:beforeAutospacing="0" w:after="0" w:afterAutospacing="0"/>
        <w:rPr>
          <w:color w:val="000000"/>
        </w:rPr>
      </w:pPr>
      <w:r w:rsidRPr="003013D4">
        <w:rPr>
          <w:i/>
          <w:iCs/>
          <w:color w:val="000000"/>
          <w:lang w:eastAsia="en-GB"/>
        </w:rPr>
        <w:t xml:space="preserve">Note. </w:t>
      </w:r>
      <w:r w:rsidRPr="003013D4">
        <w:rPr>
          <w:color w:val="000000"/>
          <w:lang w:eastAsia="en-GB"/>
        </w:rPr>
        <w:t>Constant = .238</w:t>
      </w:r>
      <w:r w:rsidRPr="003013D4">
        <w:rPr>
          <w:i/>
          <w:iCs/>
          <w:color w:val="000000"/>
          <w:lang w:eastAsia="en-GB"/>
        </w:rPr>
        <w:t xml:space="preserve">, </w:t>
      </w:r>
      <w:proofErr w:type="gramStart"/>
      <w:r w:rsidRPr="003013D4">
        <w:rPr>
          <w:i/>
          <w:iCs/>
          <w:color w:val="000000"/>
          <w:shd w:val="clear" w:color="auto" w:fill="FFFFFF"/>
          <w:lang w:eastAsia="en-GB"/>
        </w:rPr>
        <w:t>F</w:t>
      </w:r>
      <w:r w:rsidRPr="003013D4">
        <w:rPr>
          <w:color w:val="000000"/>
          <w:shd w:val="clear" w:color="auto" w:fill="FFFFFF"/>
          <w:lang w:eastAsia="en-GB"/>
        </w:rPr>
        <w:t>(</w:t>
      </w:r>
      <w:proofErr w:type="gramEnd"/>
      <w:r w:rsidRPr="003013D4">
        <w:rPr>
          <w:color w:val="000000"/>
          <w:shd w:val="clear" w:color="auto" w:fill="FFFFFF"/>
          <w:lang w:eastAsia="en-GB"/>
        </w:rPr>
        <w:t xml:space="preserve">2,61) = 4,410, p = .016, </w:t>
      </w:r>
      <w:r w:rsidRPr="003013D4">
        <w:rPr>
          <w:i/>
          <w:iCs/>
          <w:color w:val="000000"/>
          <w:shd w:val="clear" w:color="auto" w:fill="FFFFFF"/>
          <w:lang w:eastAsia="en-GB"/>
        </w:rPr>
        <w:t>R</w:t>
      </w:r>
      <w:r w:rsidRPr="003013D4">
        <w:rPr>
          <w:i/>
          <w:iCs/>
          <w:color w:val="000000"/>
          <w:vertAlign w:val="superscript"/>
          <w:lang w:eastAsia="en-GB"/>
        </w:rPr>
        <w:t>2</w:t>
      </w:r>
      <w:r w:rsidRPr="003013D4">
        <w:rPr>
          <w:color w:val="000000"/>
          <w:shd w:val="clear" w:color="auto" w:fill="FFFFFF"/>
          <w:lang w:eastAsia="en-GB"/>
        </w:rPr>
        <w:t xml:space="preserve"> = .098, </w:t>
      </w:r>
      <w:proofErr w:type="spellStart"/>
      <w:r w:rsidRPr="00905C73">
        <w:rPr>
          <w:i/>
          <w:iCs/>
          <w:color w:val="000000"/>
          <w:shd w:val="clear" w:color="auto" w:fill="FFFFFF"/>
        </w:rPr>
        <w:t>p</w:t>
      </w:r>
      <w:r w:rsidRPr="00905C73">
        <w:rPr>
          <w:i/>
          <w:iCs/>
          <w:color w:val="000000"/>
          <w:sz w:val="14"/>
          <w:szCs w:val="14"/>
          <w:shd w:val="clear" w:color="auto" w:fill="FFFFFF"/>
          <w:vertAlign w:val="subscript"/>
        </w:rPr>
        <w:t>Bonf</w:t>
      </w:r>
      <w:proofErr w:type="spellEnd"/>
      <w:r w:rsidRPr="00905C73">
        <w:rPr>
          <w:color w:val="000000"/>
          <w:shd w:val="clear" w:color="auto" w:fill="FFFFFF"/>
        </w:rPr>
        <w:t xml:space="preserve"> = Bonferroni adjusted </w:t>
      </w:r>
      <w:r w:rsidRPr="00905C73">
        <w:rPr>
          <w:i/>
          <w:iCs/>
          <w:color w:val="000000"/>
          <w:shd w:val="clear" w:color="auto" w:fill="FFFFFF"/>
        </w:rPr>
        <w:t>p</w:t>
      </w:r>
      <w:r w:rsidRPr="00905C73">
        <w:rPr>
          <w:color w:val="000000"/>
          <w:shd w:val="clear" w:color="auto" w:fill="FFFFFF"/>
        </w:rPr>
        <w:t>-value,</w:t>
      </w:r>
      <w:r w:rsidRPr="00905C73">
        <w:rPr>
          <w:i/>
          <w:iCs/>
          <w:color w:val="000000"/>
          <w:shd w:val="clear" w:color="auto" w:fill="FFFFFF"/>
        </w:rPr>
        <w:t xml:space="preserve"> </w:t>
      </w:r>
      <w:r w:rsidRPr="00905C73">
        <w:rPr>
          <w:color w:val="000000"/>
          <w:shd w:val="clear" w:color="auto" w:fill="FFFFFF"/>
        </w:rPr>
        <w:t>N5 = difficult</w:t>
      </w:r>
      <w:r w:rsidRPr="00576A21">
        <w:rPr>
          <w:color w:val="000000"/>
          <w:shd w:val="clear" w:color="auto" w:fill="FFFFFF"/>
        </w:rPr>
        <w:t xml:space="preserve">y </w:t>
      </w:r>
      <w:r w:rsidRPr="00905C73">
        <w:rPr>
          <w:color w:val="000000"/>
          <w:shd w:val="clear" w:color="auto" w:fill="FFFFFF"/>
        </w:rPr>
        <w:t>in abstract thinking.</w:t>
      </w:r>
    </w:p>
    <w:p w14:paraId="61653512" w14:textId="77777777" w:rsidR="00C809E2" w:rsidRPr="003013D4" w:rsidRDefault="00C809E2" w:rsidP="00C809E2">
      <w:pPr>
        <w:rPr>
          <w:rFonts w:eastAsia="Times New Roman" w:cs="Times New Roman"/>
          <w:color w:val="000000"/>
          <w:szCs w:val="24"/>
          <w:lang w:eastAsia="en-GB"/>
        </w:rPr>
      </w:pPr>
    </w:p>
    <w:p w14:paraId="7E45842F" w14:textId="14BE404F" w:rsidR="00C809E2" w:rsidRPr="003013D4" w:rsidRDefault="00C809E2" w:rsidP="00C809E2">
      <w:pPr>
        <w:jc w:val="both"/>
        <w:rPr>
          <w:rFonts w:cs="Times New Roman"/>
          <w:i/>
          <w:iCs/>
          <w:color w:val="000000"/>
          <w:szCs w:val="24"/>
        </w:rPr>
      </w:pP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>Supplement</w:t>
      </w:r>
      <w:r>
        <w:rPr>
          <w:rFonts w:eastAsia="Times New Roman" w:cs="Times New Roman"/>
          <w:b/>
          <w:bCs/>
          <w:color w:val="000000"/>
          <w:szCs w:val="24"/>
          <w:lang w:eastAsia="en-GB"/>
        </w:rPr>
        <w:t>ary</w:t>
      </w: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 </w:t>
      </w:r>
      <w:r w:rsidRPr="003013D4">
        <w:rPr>
          <w:rFonts w:cs="Times New Roman"/>
          <w:b/>
          <w:bCs/>
          <w:color w:val="000000"/>
          <w:szCs w:val="24"/>
        </w:rPr>
        <w:t xml:space="preserve">Table </w:t>
      </w: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>4.</w:t>
      </w: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 xml:space="preserve"> </w:t>
      </w:r>
    </w:p>
    <w:p w14:paraId="600CB864" w14:textId="61B5E213" w:rsidR="00C809E2" w:rsidRPr="003013D4" w:rsidRDefault="00C809E2" w:rsidP="00C809E2">
      <w:pPr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>Regression analysis predicting the overall median reaction time (</w:t>
      </w:r>
      <w:r w:rsidRPr="003013D4">
        <w:rPr>
          <w:rFonts w:cs="Times New Roman"/>
          <w:i/>
          <w:iCs/>
          <w:color w:val="000000"/>
          <w:szCs w:val="24"/>
        </w:rPr>
        <w:t>ERTOMDRT</w:t>
      </w: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>)</w:t>
      </w:r>
      <w:r w:rsidRPr="003013D4">
        <w:rPr>
          <w:rFonts w:cs="Times New Roman"/>
          <w:i/>
          <w:iCs/>
          <w:color w:val="000000"/>
          <w:szCs w:val="24"/>
        </w:rPr>
        <w:t>.</w:t>
      </w:r>
    </w:p>
    <w:tbl>
      <w:tblPr>
        <w:tblW w:w="91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591"/>
        <w:gridCol w:w="1075"/>
        <w:gridCol w:w="147"/>
        <w:gridCol w:w="2038"/>
        <w:gridCol w:w="992"/>
        <w:gridCol w:w="1134"/>
        <w:gridCol w:w="617"/>
      </w:tblGrid>
      <w:tr w:rsidR="00C809E2" w:rsidRPr="003013D4" w14:paraId="55FAF234" w14:textId="77777777" w:rsidTr="00800854">
        <w:tc>
          <w:tcPr>
            <w:tcW w:w="152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C937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val="de-DE" w:eastAsia="en-GB"/>
              </w:rPr>
              <w:t xml:space="preserve">Independent </w:t>
            </w: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Variable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2A9C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Unstandardized coefficient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5E2A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Standardized coefficient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53A3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8104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p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</w:tcBorders>
            <w:vAlign w:val="center"/>
          </w:tcPr>
          <w:p w14:paraId="4A95200A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en-GB"/>
              </w:rPr>
            </w:pPr>
            <w:proofErr w:type="spellStart"/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de-DE" w:eastAsia="en-GB"/>
              </w:rPr>
              <w:t>p</w:t>
            </w:r>
            <w:r w:rsidRPr="003013D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vertAlign w:val="subscript"/>
                <w:lang w:val="de-DE" w:eastAsia="en-GB"/>
              </w:rPr>
              <w:t>Bonf</w:t>
            </w:r>
            <w:proofErr w:type="spellEnd"/>
          </w:p>
        </w:tc>
      </w:tr>
      <w:tr w:rsidR="00C809E2" w:rsidRPr="003013D4" w14:paraId="6A3DAF21" w14:textId="77777777" w:rsidTr="00800854">
        <w:tc>
          <w:tcPr>
            <w:tcW w:w="152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172A952D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A27B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B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3F4C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SE</w:t>
            </w:r>
          </w:p>
        </w:tc>
        <w:tc>
          <w:tcPr>
            <w:tcW w:w="203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0EB2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Beta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20686C1A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6107E614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617" w:type="dxa"/>
            <w:vMerge/>
            <w:tcBorders>
              <w:bottom w:val="single" w:sz="4" w:space="0" w:color="000000"/>
            </w:tcBorders>
          </w:tcPr>
          <w:p w14:paraId="071275CB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C809E2" w:rsidRPr="003013D4" w14:paraId="4904421D" w14:textId="77777777" w:rsidTr="00800854">
        <w:tc>
          <w:tcPr>
            <w:tcW w:w="1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482A4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N5</w:t>
            </w:r>
          </w:p>
        </w:tc>
        <w:tc>
          <w:tcPr>
            <w:tcW w:w="159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BEDF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117.474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3D10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76.511</w:t>
            </w:r>
          </w:p>
        </w:tc>
        <w:tc>
          <w:tcPr>
            <w:tcW w:w="203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76AA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.184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2828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1.535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5C8C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.130</w:t>
            </w:r>
          </w:p>
        </w:tc>
        <w:tc>
          <w:tcPr>
            <w:tcW w:w="617" w:type="dxa"/>
          </w:tcPr>
          <w:p w14:paraId="2C1F54C8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val="de-DE" w:eastAsia="en-GB"/>
              </w:rPr>
              <w:t>1.000</w:t>
            </w:r>
          </w:p>
        </w:tc>
      </w:tr>
      <w:tr w:rsidR="00C809E2" w:rsidRPr="003013D4" w14:paraId="1333294A" w14:textId="77777777" w:rsidTr="00800854">
        <w:tc>
          <w:tcPr>
            <w:tcW w:w="1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3AFC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N7</w:t>
            </w:r>
          </w:p>
        </w:tc>
        <w:tc>
          <w:tcPr>
            <w:tcW w:w="1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8B754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195.921</w:t>
            </w:r>
          </w:p>
        </w:tc>
        <w:tc>
          <w:tcPr>
            <w:tcW w:w="1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ECED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81.634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3103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.287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3607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2.400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80A3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.019</w:t>
            </w:r>
          </w:p>
        </w:tc>
        <w:tc>
          <w:tcPr>
            <w:tcW w:w="617" w:type="dxa"/>
          </w:tcPr>
          <w:p w14:paraId="03D4BBBE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C809E2" w:rsidRPr="003013D4" w14:paraId="32A83ABA" w14:textId="77777777" w:rsidTr="00800854">
        <w:tc>
          <w:tcPr>
            <w:tcW w:w="152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B761" w14:textId="77777777" w:rsidR="00C809E2" w:rsidRPr="003013D4" w:rsidRDefault="00C809E2" w:rsidP="00800854">
            <w:pPr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Age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C041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19.043</w:t>
            </w:r>
          </w:p>
        </w:tc>
        <w:tc>
          <w:tcPr>
            <w:tcW w:w="12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6A69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7.235</w:t>
            </w:r>
          </w:p>
        </w:tc>
        <w:tc>
          <w:tcPr>
            <w:tcW w:w="203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0E18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.292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E814A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2.632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2D42A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3013D4">
              <w:rPr>
                <w:rFonts w:eastAsia="Times New Roman" w:cs="Times New Roman"/>
                <w:color w:val="000000"/>
                <w:szCs w:val="24"/>
                <w:lang w:eastAsia="en-GB"/>
              </w:rPr>
              <w:t>.011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14:paraId="65E238C1" w14:textId="77777777" w:rsidR="00C809E2" w:rsidRPr="003013D4" w:rsidRDefault="00C809E2" w:rsidP="00800854">
            <w:pPr>
              <w:jc w:val="center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</w:tbl>
    <w:p w14:paraId="7AE1B9A6" w14:textId="77777777" w:rsidR="00C809E2" w:rsidRPr="00FD0364" w:rsidRDefault="00C809E2" w:rsidP="00C809E2">
      <w:pPr>
        <w:pStyle w:val="NormalWeb"/>
        <w:spacing w:before="0" w:beforeAutospacing="0" w:after="0" w:afterAutospacing="0"/>
        <w:rPr>
          <w:color w:val="000000"/>
        </w:rPr>
      </w:pPr>
      <w:r w:rsidRPr="003013D4">
        <w:rPr>
          <w:i/>
          <w:iCs/>
          <w:color w:val="000000"/>
          <w:lang w:eastAsia="en-GB"/>
        </w:rPr>
        <w:t xml:space="preserve">Note. </w:t>
      </w:r>
      <w:r w:rsidRPr="003013D4">
        <w:rPr>
          <w:color w:val="000000"/>
          <w:lang w:eastAsia="en-GB"/>
        </w:rPr>
        <w:t>Constant = 555.393,</w:t>
      </w:r>
      <w:r w:rsidRPr="003013D4">
        <w:rPr>
          <w:i/>
          <w:iCs/>
          <w:color w:val="000000"/>
          <w:lang w:eastAsia="en-GB"/>
        </w:rPr>
        <w:t xml:space="preserve"> </w:t>
      </w:r>
      <w:proofErr w:type="gramStart"/>
      <w:r w:rsidRPr="003013D4">
        <w:rPr>
          <w:i/>
          <w:iCs/>
          <w:color w:val="000000"/>
          <w:shd w:val="clear" w:color="auto" w:fill="FFFFFF"/>
          <w:lang w:eastAsia="en-GB"/>
        </w:rPr>
        <w:t>F</w:t>
      </w:r>
      <w:r w:rsidRPr="003013D4">
        <w:rPr>
          <w:color w:val="000000"/>
          <w:shd w:val="clear" w:color="auto" w:fill="FFFFFF"/>
          <w:lang w:eastAsia="en-GB"/>
        </w:rPr>
        <w:t>(</w:t>
      </w:r>
      <w:proofErr w:type="gramEnd"/>
      <w:r w:rsidRPr="003013D4">
        <w:rPr>
          <w:color w:val="000000"/>
          <w:shd w:val="clear" w:color="auto" w:fill="FFFFFF"/>
          <w:lang w:eastAsia="en-GB"/>
        </w:rPr>
        <w:t xml:space="preserve">3,62) = 6,402, </w:t>
      </w:r>
      <w:r w:rsidRPr="003013D4">
        <w:rPr>
          <w:i/>
          <w:iCs/>
          <w:color w:val="000000"/>
          <w:shd w:val="clear" w:color="auto" w:fill="FFFFFF"/>
          <w:lang w:eastAsia="en-GB"/>
        </w:rPr>
        <w:t>p</w:t>
      </w:r>
      <w:r w:rsidRPr="003013D4">
        <w:rPr>
          <w:color w:val="000000"/>
          <w:shd w:val="clear" w:color="auto" w:fill="FFFFFF"/>
          <w:lang w:eastAsia="en-GB"/>
        </w:rPr>
        <w:t xml:space="preserve"> = .001, </w:t>
      </w:r>
      <w:r w:rsidRPr="003013D4">
        <w:rPr>
          <w:i/>
          <w:iCs/>
          <w:color w:val="000000"/>
          <w:shd w:val="clear" w:color="auto" w:fill="FFFFFF"/>
          <w:lang w:eastAsia="en-GB"/>
        </w:rPr>
        <w:t>R</w:t>
      </w:r>
      <w:r w:rsidRPr="003013D4">
        <w:rPr>
          <w:i/>
          <w:iCs/>
          <w:color w:val="000000"/>
          <w:vertAlign w:val="superscript"/>
          <w:lang w:eastAsia="en-GB"/>
        </w:rPr>
        <w:t>2</w:t>
      </w:r>
      <w:r w:rsidRPr="003013D4">
        <w:rPr>
          <w:color w:val="000000"/>
          <w:shd w:val="clear" w:color="auto" w:fill="FFFFFF"/>
          <w:lang w:eastAsia="en-GB"/>
        </w:rPr>
        <w:t xml:space="preserve"> = .200, </w:t>
      </w:r>
      <w:proofErr w:type="spellStart"/>
      <w:r w:rsidRPr="00FD0364">
        <w:rPr>
          <w:i/>
          <w:iCs/>
          <w:color w:val="000000"/>
          <w:shd w:val="clear" w:color="auto" w:fill="FFFFFF"/>
        </w:rPr>
        <w:t>p</w:t>
      </w:r>
      <w:r w:rsidRPr="00FD0364">
        <w:rPr>
          <w:i/>
          <w:iCs/>
          <w:color w:val="000000"/>
          <w:sz w:val="14"/>
          <w:szCs w:val="14"/>
          <w:shd w:val="clear" w:color="auto" w:fill="FFFFFF"/>
          <w:vertAlign w:val="subscript"/>
        </w:rPr>
        <w:t>Bonf</w:t>
      </w:r>
      <w:proofErr w:type="spellEnd"/>
      <w:r w:rsidRPr="00FD0364">
        <w:rPr>
          <w:color w:val="000000"/>
          <w:shd w:val="clear" w:color="auto" w:fill="FFFFFF"/>
        </w:rPr>
        <w:t xml:space="preserve"> = Bonferroni adjusted </w:t>
      </w:r>
      <w:r w:rsidRPr="00FD0364">
        <w:rPr>
          <w:i/>
          <w:iCs/>
          <w:color w:val="000000"/>
          <w:shd w:val="clear" w:color="auto" w:fill="FFFFFF"/>
        </w:rPr>
        <w:t>p</w:t>
      </w:r>
      <w:r w:rsidRPr="00FD0364">
        <w:rPr>
          <w:color w:val="000000"/>
          <w:shd w:val="clear" w:color="auto" w:fill="FFFFFF"/>
        </w:rPr>
        <w:t>-value,</w:t>
      </w:r>
      <w:r w:rsidRPr="00FD0364">
        <w:rPr>
          <w:i/>
          <w:iCs/>
          <w:color w:val="000000"/>
          <w:shd w:val="clear" w:color="auto" w:fill="FFFFFF"/>
        </w:rPr>
        <w:t xml:space="preserve"> </w:t>
      </w:r>
      <w:r w:rsidRPr="00FD0364">
        <w:rPr>
          <w:color w:val="000000"/>
          <w:shd w:val="clear" w:color="auto" w:fill="FFFFFF"/>
        </w:rPr>
        <w:t>N5 = difficult</w:t>
      </w:r>
      <w:r>
        <w:rPr>
          <w:color w:val="000000"/>
          <w:shd w:val="clear" w:color="auto" w:fill="FFFFFF"/>
        </w:rPr>
        <w:t>y</w:t>
      </w:r>
      <w:r w:rsidRPr="00FD0364">
        <w:rPr>
          <w:color w:val="000000"/>
          <w:shd w:val="clear" w:color="auto" w:fill="FFFFFF"/>
        </w:rPr>
        <w:t xml:space="preserve"> in abstract thinking, N7 = stereotyped thinking.</w:t>
      </w:r>
    </w:p>
    <w:p w14:paraId="409C0B78" w14:textId="77777777" w:rsidR="00C809E2" w:rsidRPr="00FD0364" w:rsidRDefault="00C809E2" w:rsidP="00C809E2"/>
    <w:p w14:paraId="72559DC3" w14:textId="4DE5E51C" w:rsidR="00C809E2" w:rsidRDefault="00C809E2" w:rsidP="00C809E2"/>
    <w:p w14:paraId="07933286" w14:textId="3505FFDE" w:rsidR="00F6274E" w:rsidRDefault="00F6274E" w:rsidP="00C809E2"/>
    <w:p w14:paraId="4235C289" w14:textId="2374E846" w:rsidR="00F6274E" w:rsidRDefault="00F6274E" w:rsidP="00C809E2"/>
    <w:p w14:paraId="2D5BFF9E" w14:textId="49D44B84" w:rsidR="00F6274E" w:rsidRPr="003013D4" w:rsidRDefault="00F6274E" w:rsidP="00F6274E">
      <w:pPr>
        <w:jc w:val="both"/>
        <w:rPr>
          <w:rFonts w:cs="Times New Roman"/>
          <w:i/>
          <w:iCs/>
          <w:color w:val="000000"/>
          <w:szCs w:val="24"/>
        </w:rPr>
      </w:pP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lastRenderedPageBreak/>
        <w:t>Supplement</w:t>
      </w:r>
      <w:r>
        <w:rPr>
          <w:b/>
          <w:bCs/>
          <w:color w:val="000000"/>
        </w:rPr>
        <w:t>ary</w:t>
      </w: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 </w:t>
      </w:r>
      <w:r w:rsidRPr="003013D4">
        <w:rPr>
          <w:rFonts w:cs="Times New Roman"/>
          <w:b/>
          <w:bCs/>
          <w:color w:val="000000"/>
          <w:szCs w:val="24"/>
        </w:rPr>
        <w:t xml:space="preserve">Table </w:t>
      </w:r>
      <w:r>
        <w:rPr>
          <w:rFonts w:cs="Times New Roman"/>
          <w:b/>
          <w:bCs/>
          <w:color w:val="000000"/>
          <w:szCs w:val="24"/>
        </w:rPr>
        <w:t>5</w:t>
      </w:r>
      <w:r w:rsidRPr="003013D4">
        <w:rPr>
          <w:rFonts w:eastAsia="Times New Roman" w:cs="Times New Roman"/>
          <w:b/>
          <w:bCs/>
          <w:color w:val="000000"/>
          <w:szCs w:val="24"/>
          <w:lang w:eastAsia="en-GB"/>
        </w:rPr>
        <w:t>.</w:t>
      </w:r>
      <w:r w:rsidRPr="003013D4">
        <w:rPr>
          <w:rFonts w:eastAsia="Times New Roman" w:cs="Times New Roman"/>
          <w:i/>
          <w:iCs/>
          <w:color w:val="000000"/>
          <w:szCs w:val="24"/>
          <w:lang w:eastAsia="en-GB"/>
        </w:rPr>
        <w:t xml:space="preserve"> </w:t>
      </w:r>
    </w:p>
    <w:p w14:paraId="29A47D35" w14:textId="09AAAB8A" w:rsidR="00F6274E" w:rsidRPr="00F6274E" w:rsidRDefault="00F6274E" w:rsidP="00F6274E">
      <w:pPr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3013D4">
        <w:rPr>
          <w:rFonts w:cs="Times New Roman"/>
          <w:i/>
          <w:iCs/>
          <w:color w:val="000000"/>
          <w:szCs w:val="24"/>
        </w:rPr>
        <w:t xml:space="preserve">Adjusted </w:t>
      </w:r>
      <w:r w:rsidRPr="0075784C">
        <w:rPr>
          <w:rFonts w:cs="Times New Roman"/>
          <w:i/>
          <w:iCs/>
          <w:color w:val="000000"/>
          <w:szCs w:val="24"/>
        </w:rPr>
        <w:t>p</w:t>
      </w:r>
      <w:r w:rsidRPr="003013D4">
        <w:rPr>
          <w:rFonts w:cs="Times New Roman"/>
          <w:i/>
          <w:iCs/>
          <w:color w:val="000000"/>
          <w:szCs w:val="24"/>
        </w:rPr>
        <w:t>-values for correlations and line</w:t>
      </w:r>
      <w:r w:rsidR="00BF4FCB">
        <w:rPr>
          <w:rFonts w:cs="Times New Roman"/>
          <w:i/>
          <w:iCs/>
          <w:color w:val="000000"/>
          <w:szCs w:val="24"/>
        </w:rPr>
        <w:t>a</w:t>
      </w:r>
      <w:r w:rsidRPr="003013D4">
        <w:rPr>
          <w:rFonts w:cs="Times New Roman"/>
          <w:i/>
          <w:iCs/>
          <w:color w:val="000000"/>
          <w:szCs w:val="24"/>
        </w:rPr>
        <w:t>r regression.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9"/>
        <w:gridCol w:w="1536"/>
        <w:gridCol w:w="1461"/>
        <w:gridCol w:w="1377"/>
        <w:gridCol w:w="1377"/>
        <w:gridCol w:w="1459"/>
      </w:tblGrid>
      <w:tr w:rsidR="00F6274E" w:rsidRPr="003013D4" w14:paraId="3961019F" w14:textId="77777777" w:rsidTr="00800854">
        <w:trPr>
          <w:jc w:val="center"/>
        </w:trPr>
        <w:tc>
          <w:tcPr>
            <w:tcW w:w="1909" w:type="dxa"/>
            <w:vAlign w:val="center"/>
          </w:tcPr>
          <w:p w14:paraId="2664355E" w14:textId="77777777" w:rsidR="00F6274E" w:rsidRPr="003013D4" w:rsidRDefault="00F6274E" w:rsidP="00800854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3013D4">
              <w:rPr>
                <w:rFonts w:cs="Times New Roman"/>
                <w:b/>
                <w:bCs/>
                <w:color w:val="000000" w:themeColor="text1"/>
                <w:szCs w:val="24"/>
              </w:rPr>
              <w:t>Variable 1</w:t>
            </w:r>
          </w:p>
        </w:tc>
        <w:tc>
          <w:tcPr>
            <w:tcW w:w="1433" w:type="dxa"/>
            <w:vAlign w:val="center"/>
          </w:tcPr>
          <w:p w14:paraId="6D602C31" w14:textId="77777777" w:rsidR="00F6274E" w:rsidRPr="003013D4" w:rsidRDefault="00F6274E" w:rsidP="00800854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DD5AB3">
              <w:rPr>
                <w:rFonts w:cs="Times New Roman"/>
                <w:b/>
                <w:bCs/>
                <w:color w:val="000000" w:themeColor="text1"/>
                <w:szCs w:val="24"/>
              </w:rPr>
              <w:t>Variable 2</w:t>
            </w:r>
          </w:p>
        </w:tc>
        <w:tc>
          <w:tcPr>
            <w:tcW w:w="1461" w:type="dxa"/>
            <w:vAlign w:val="center"/>
          </w:tcPr>
          <w:p w14:paraId="1D8C33DC" w14:textId="77777777" w:rsidR="00F6274E" w:rsidRPr="003013D4" w:rsidRDefault="00F6274E" w:rsidP="00800854">
            <w:pPr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3013D4">
              <w:rPr>
                <w:rFonts w:cs="Times New Roman"/>
                <w:b/>
                <w:bCs/>
                <w:color w:val="000000" w:themeColor="text1"/>
                <w:szCs w:val="24"/>
              </w:rPr>
              <w:t>Analysis</w:t>
            </w:r>
          </w:p>
        </w:tc>
        <w:tc>
          <w:tcPr>
            <w:tcW w:w="1377" w:type="dxa"/>
            <w:vAlign w:val="center"/>
          </w:tcPr>
          <w:p w14:paraId="26AE53AB" w14:textId="77777777" w:rsidR="00F6274E" w:rsidRPr="003013D4" w:rsidRDefault="00F6274E" w:rsidP="00800854">
            <w:pPr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3013D4">
              <w:rPr>
                <w:rFonts w:cs="Times New Roman"/>
                <w:b/>
                <w:bCs/>
                <w:i/>
                <w:iCs/>
                <w:color w:val="000000" w:themeColor="text1"/>
                <w:szCs w:val="24"/>
              </w:rPr>
              <w:t>p</w:t>
            </w:r>
          </w:p>
        </w:tc>
        <w:tc>
          <w:tcPr>
            <w:tcW w:w="1377" w:type="dxa"/>
            <w:vAlign w:val="center"/>
          </w:tcPr>
          <w:p w14:paraId="08CC8B4F" w14:textId="77777777" w:rsidR="00F6274E" w:rsidRPr="003013D4" w:rsidRDefault="00F6274E" w:rsidP="00800854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  <w:vertAlign w:val="subscript"/>
              </w:rPr>
            </w:pPr>
            <w:proofErr w:type="spellStart"/>
            <w:r w:rsidRPr="003013D4">
              <w:rPr>
                <w:rFonts w:cs="Times New Roman"/>
                <w:b/>
                <w:bCs/>
                <w:i/>
                <w:iCs/>
                <w:color w:val="000000" w:themeColor="text1"/>
                <w:szCs w:val="24"/>
              </w:rPr>
              <w:t>p</w:t>
            </w:r>
            <w:r w:rsidRPr="003013D4">
              <w:rPr>
                <w:rFonts w:cs="Times New Roman"/>
                <w:b/>
                <w:bCs/>
                <w:i/>
                <w:iCs/>
                <w:color w:val="000000" w:themeColor="text1"/>
                <w:szCs w:val="24"/>
                <w:vertAlign w:val="subscript"/>
              </w:rPr>
              <w:t>Bonf</w:t>
            </w:r>
            <w:proofErr w:type="spellEnd"/>
          </w:p>
        </w:tc>
        <w:tc>
          <w:tcPr>
            <w:tcW w:w="1459" w:type="dxa"/>
            <w:vAlign w:val="center"/>
          </w:tcPr>
          <w:p w14:paraId="2A09146A" w14:textId="5501E19D" w:rsidR="00F6274E" w:rsidRPr="003013D4" w:rsidRDefault="00F6274E" w:rsidP="00800854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3013D4">
              <w:rPr>
                <w:rFonts w:cs="Times New Roman"/>
                <w:b/>
                <w:bCs/>
                <w:color w:val="000000" w:themeColor="text1"/>
                <w:szCs w:val="24"/>
              </w:rPr>
              <w:t>Signifi</w:t>
            </w:r>
            <w:r w:rsidR="0075784C">
              <w:rPr>
                <w:rFonts w:cs="Times New Roman"/>
                <w:b/>
                <w:bCs/>
                <w:color w:val="000000" w:themeColor="text1"/>
                <w:szCs w:val="24"/>
              </w:rPr>
              <w:t>c</w:t>
            </w:r>
            <w:r w:rsidRPr="003013D4">
              <w:rPr>
                <w:rFonts w:cs="Times New Roman"/>
                <w:b/>
                <w:bCs/>
                <w:color w:val="000000" w:themeColor="text1"/>
                <w:szCs w:val="24"/>
              </w:rPr>
              <w:t>an</w:t>
            </w:r>
            <w:r w:rsidR="0075784C">
              <w:rPr>
                <w:rFonts w:cs="Times New Roman"/>
                <w:b/>
                <w:bCs/>
                <w:color w:val="000000" w:themeColor="text1"/>
                <w:szCs w:val="24"/>
              </w:rPr>
              <w:t>ce</w:t>
            </w:r>
          </w:p>
        </w:tc>
      </w:tr>
      <w:tr w:rsidR="00F6274E" w:rsidRPr="003013D4" w14:paraId="678E0745" w14:textId="77777777" w:rsidTr="00800854">
        <w:trPr>
          <w:jc w:val="center"/>
        </w:trPr>
        <w:tc>
          <w:tcPr>
            <w:tcW w:w="1909" w:type="dxa"/>
          </w:tcPr>
          <w:p w14:paraId="598805C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52538FE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61" w:type="dxa"/>
          </w:tcPr>
          <w:p w14:paraId="6AC418C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FF7B3A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5CB314C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5D3223A3" w14:textId="77777777" w:rsidR="00F6274E" w:rsidRPr="003013D4" w:rsidRDefault="00F6274E" w:rsidP="00800854">
            <w:pPr>
              <w:jc w:val="center"/>
              <w:rPr>
                <w:rFonts w:cs="Times New Roman"/>
                <w:szCs w:val="24"/>
                <w:lang w:val="en-DE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5C113FE0" w14:textId="77777777" w:rsidTr="00800854">
        <w:trPr>
          <w:jc w:val="center"/>
        </w:trPr>
        <w:tc>
          <w:tcPr>
            <w:tcW w:w="1909" w:type="dxa"/>
          </w:tcPr>
          <w:p w14:paraId="4EB9C0D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47283C6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61" w:type="dxa"/>
          </w:tcPr>
          <w:p w14:paraId="6DA2AAD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47FD48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0708959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0.001</w:t>
            </w:r>
          </w:p>
        </w:tc>
        <w:tc>
          <w:tcPr>
            <w:tcW w:w="1459" w:type="dxa"/>
          </w:tcPr>
          <w:p w14:paraId="6F604A5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</w:t>
            </w:r>
          </w:p>
        </w:tc>
      </w:tr>
      <w:tr w:rsidR="00F6274E" w:rsidRPr="003013D4" w14:paraId="2463EA23" w14:textId="77777777" w:rsidTr="00800854">
        <w:trPr>
          <w:jc w:val="center"/>
        </w:trPr>
        <w:tc>
          <w:tcPr>
            <w:tcW w:w="1909" w:type="dxa"/>
          </w:tcPr>
          <w:p w14:paraId="1CCC64D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68457E9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61" w:type="dxa"/>
          </w:tcPr>
          <w:p w14:paraId="4D167C0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2A157E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32B65C0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0.003</w:t>
            </w:r>
          </w:p>
        </w:tc>
        <w:tc>
          <w:tcPr>
            <w:tcW w:w="1459" w:type="dxa"/>
          </w:tcPr>
          <w:p w14:paraId="18F5AFB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</w:t>
            </w:r>
          </w:p>
        </w:tc>
      </w:tr>
      <w:tr w:rsidR="00F6274E" w:rsidRPr="003013D4" w14:paraId="340EBC27" w14:textId="77777777" w:rsidTr="00800854">
        <w:trPr>
          <w:jc w:val="center"/>
        </w:trPr>
        <w:tc>
          <w:tcPr>
            <w:tcW w:w="1909" w:type="dxa"/>
          </w:tcPr>
          <w:p w14:paraId="2819F99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0788C42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61" w:type="dxa"/>
          </w:tcPr>
          <w:p w14:paraId="24DA3C7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34ED72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0.011</w:t>
            </w:r>
          </w:p>
        </w:tc>
        <w:tc>
          <w:tcPr>
            <w:tcW w:w="1377" w:type="dxa"/>
          </w:tcPr>
          <w:p w14:paraId="62A0F44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53C7D3A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8D827C5" w14:textId="77777777" w:rsidTr="00800854">
        <w:trPr>
          <w:jc w:val="center"/>
        </w:trPr>
        <w:tc>
          <w:tcPr>
            <w:tcW w:w="1909" w:type="dxa"/>
          </w:tcPr>
          <w:p w14:paraId="3454F6E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3A9050A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61" w:type="dxa"/>
          </w:tcPr>
          <w:p w14:paraId="4D742AD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C9BFE5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077A904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03FDC0C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53116215" w14:textId="77777777" w:rsidTr="00800854">
        <w:trPr>
          <w:jc w:val="center"/>
        </w:trPr>
        <w:tc>
          <w:tcPr>
            <w:tcW w:w="1909" w:type="dxa"/>
          </w:tcPr>
          <w:p w14:paraId="577A75E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1008ECE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61" w:type="dxa"/>
          </w:tcPr>
          <w:p w14:paraId="4174AA7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3BD581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0.002</w:t>
            </w:r>
          </w:p>
        </w:tc>
        <w:tc>
          <w:tcPr>
            <w:tcW w:w="1377" w:type="dxa"/>
          </w:tcPr>
          <w:p w14:paraId="01E8A28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0.187</w:t>
            </w:r>
          </w:p>
        </w:tc>
        <w:tc>
          <w:tcPr>
            <w:tcW w:w="1459" w:type="dxa"/>
          </w:tcPr>
          <w:p w14:paraId="54AEDAE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7C7D0AB" w14:textId="77777777" w:rsidTr="00800854">
        <w:trPr>
          <w:jc w:val="center"/>
        </w:trPr>
        <w:tc>
          <w:tcPr>
            <w:tcW w:w="1909" w:type="dxa"/>
          </w:tcPr>
          <w:p w14:paraId="5CECA20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7D10138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61" w:type="dxa"/>
          </w:tcPr>
          <w:p w14:paraId="6CC9CBA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495B22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0.018</w:t>
            </w:r>
          </w:p>
        </w:tc>
        <w:tc>
          <w:tcPr>
            <w:tcW w:w="1377" w:type="dxa"/>
          </w:tcPr>
          <w:p w14:paraId="4DDFA9A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187D3E3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7371763F" w14:textId="77777777" w:rsidTr="00800854">
        <w:trPr>
          <w:jc w:val="center"/>
        </w:trPr>
        <w:tc>
          <w:tcPr>
            <w:tcW w:w="1909" w:type="dxa"/>
          </w:tcPr>
          <w:p w14:paraId="679CF50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0B71F82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61" w:type="dxa"/>
          </w:tcPr>
          <w:p w14:paraId="2E48958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19D34D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0.118</w:t>
            </w:r>
          </w:p>
        </w:tc>
        <w:tc>
          <w:tcPr>
            <w:tcW w:w="1377" w:type="dxa"/>
          </w:tcPr>
          <w:p w14:paraId="7700B29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70CFEAD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62FBC6E" w14:textId="77777777" w:rsidTr="00800854">
        <w:trPr>
          <w:jc w:val="center"/>
        </w:trPr>
        <w:tc>
          <w:tcPr>
            <w:tcW w:w="1909" w:type="dxa"/>
          </w:tcPr>
          <w:p w14:paraId="62D252F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39C6706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61" w:type="dxa"/>
          </w:tcPr>
          <w:p w14:paraId="0CD2031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FCE737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0.126</w:t>
            </w:r>
          </w:p>
        </w:tc>
        <w:tc>
          <w:tcPr>
            <w:tcW w:w="1377" w:type="dxa"/>
          </w:tcPr>
          <w:p w14:paraId="5E3130D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202C7FC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479EE8AA" w14:textId="77777777" w:rsidTr="00800854">
        <w:trPr>
          <w:jc w:val="center"/>
        </w:trPr>
        <w:tc>
          <w:tcPr>
            <w:tcW w:w="1909" w:type="dxa"/>
          </w:tcPr>
          <w:p w14:paraId="505CA37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0CF7444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61" w:type="dxa"/>
          </w:tcPr>
          <w:p w14:paraId="0504096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6EA711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0.040</w:t>
            </w:r>
          </w:p>
        </w:tc>
        <w:tc>
          <w:tcPr>
            <w:tcW w:w="1377" w:type="dxa"/>
          </w:tcPr>
          <w:p w14:paraId="6B00642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9100BB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7C132163" w14:textId="77777777" w:rsidTr="00800854">
        <w:trPr>
          <w:jc w:val="center"/>
        </w:trPr>
        <w:tc>
          <w:tcPr>
            <w:tcW w:w="1909" w:type="dxa"/>
          </w:tcPr>
          <w:p w14:paraId="3650928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4C123DE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72DDA03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B58E50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0.048</w:t>
            </w:r>
          </w:p>
        </w:tc>
        <w:tc>
          <w:tcPr>
            <w:tcW w:w="1377" w:type="dxa"/>
          </w:tcPr>
          <w:p w14:paraId="5C581A0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3AEB9DD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F1628A5" w14:textId="77777777" w:rsidTr="00800854">
        <w:trPr>
          <w:jc w:val="center"/>
        </w:trPr>
        <w:tc>
          <w:tcPr>
            <w:tcW w:w="1909" w:type="dxa"/>
          </w:tcPr>
          <w:p w14:paraId="04F4BC7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3BEEF17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58B2C3C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D0D060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0.021</w:t>
            </w:r>
          </w:p>
        </w:tc>
        <w:tc>
          <w:tcPr>
            <w:tcW w:w="1377" w:type="dxa"/>
          </w:tcPr>
          <w:p w14:paraId="57AC18F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047D72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892E791" w14:textId="77777777" w:rsidTr="00800854">
        <w:trPr>
          <w:jc w:val="center"/>
        </w:trPr>
        <w:tc>
          <w:tcPr>
            <w:tcW w:w="1909" w:type="dxa"/>
          </w:tcPr>
          <w:p w14:paraId="7022193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672EEC1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0E24DBC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710CA9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0.221</w:t>
            </w:r>
          </w:p>
        </w:tc>
        <w:tc>
          <w:tcPr>
            <w:tcW w:w="1377" w:type="dxa"/>
          </w:tcPr>
          <w:p w14:paraId="1A3A015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3E53313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1B7A08C" w14:textId="77777777" w:rsidTr="00800854">
        <w:trPr>
          <w:jc w:val="center"/>
        </w:trPr>
        <w:tc>
          <w:tcPr>
            <w:tcW w:w="1909" w:type="dxa"/>
          </w:tcPr>
          <w:p w14:paraId="56CA531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2AE2295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4157D65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1C710F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0.110</w:t>
            </w:r>
          </w:p>
        </w:tc>
        <w:tc>
          <w:tcPr>
            <w:tcW w:w="1377" w:type="dxa"/>
          </w:tcPr>
          <w:p w14:paraId="2CE1A3A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674FF6B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0060F41" w14:textId="77777777" w:rsidTr="00800854">
        <w:trPr>
          <w:jc w:val="center"/>
        </w:trPr>
        <w:tc>
          <w:tcPr>
            <w:tcW w:w="1909" w:type="dxa"/>
          </w:tcPr>
          <w:p w14:paraId="7C96CFD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40B0085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61" w:type="dxa"/>
          </w:tcPr>
          <w:p w14:paraId="3C3C694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4A00F8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3B7F969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28C1DB4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0B06ACCA" w14:textId="77777777" w:rsidTr="00800854">
        <w:trPr>
          <w:jc w:val="center"/>
        </w:trPr>
        <w:tc>
          <w:tcPr>
            <w:tcW w:w="1909" w:type="dxa"/>
          </w:tcPr>
          <w:p w14:paraId="73840FF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2C668C3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61" w:type="dxa"/>
          </w:tcPr>
          <w:p w14:paraId="751F01D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41973ED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6253C4D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42B3E93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21A7EB17" w14:textId="77777777" w:rsidTr="00800854">
        <w:trPr>
          <w:jc w:val="center"/>
        </w:trPr>
        <w:tc>
          <w:tcPr>
            <w:tcW w:w="1909" w:type="dxa"/>
          </w:tcPr>
          <w:p w14:paraId="1A1F71A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4357532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61" w:type="dxa"/>
          </w:tcPr>
          <w:p w14:paraId="081DF05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F98EB2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28830D7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0.034</w:t>
            </w:r>
          </w:p>
        </w:tc>
        <w:tc>
          <w:tcPr>
            <w:tcW w:w="1459" w:type="dxa"/>
          </w:tcPr>
          <w:p w14:paraId="46A777B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5E5CBDA" w14:textId="77777777" w:rsidTr="00800854">
        <w:trPr>
          <w:jc w:val="center"/>
        </w:trPr>
        <w:tc>
          <w:tcPr>
            <w:tcW w:w="1909" w:type="dxa"/>
          </w:tcPr>
          <w:p w14:paraId="41F29BC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134E497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61" w:type="dxa"/>
          </w:tcPr>
          <w:p w14:paraId="3D65ABA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07719D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7425E28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0.001</w:t>
            </w:r>
          </w:p>
        </w:tc>
        <w:tc>
          <w:tcPr>
            <w:tcW w:w="1459" w:type="dxa"/>
          </w:tcPr>
          <w:p w14:paraId="6C6F539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</w:t>
            </w:r>
          </w:p>
        </w:tc>
      </w:tr>
      <w:tr w:rsidR="00F6274E" w:rsidRPr="003013D4" w14:paraId="0A609CD5" w14:textId="77777777" w:rsidTr="00800854">
        <w:trPr>
          <w:jc w:val="center"/>
        </w:trPr>
        <w:tc>
          <w:tcPr>
            <w:tcW w:w="1909" w:type="dxa"/>
          </w:tcPr>
          <w:p w14:paraId="5BCA2C8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lastRenderedPageBreak/>
              <w:t>N2</w:t>
            </w:r>
          </w:p>
        </w:tc>
        <w:tc>
          <w:tcPr>
            <w:tcW w:w="1433" w:type="dxa"/>
          </w:tcPr>
          <w:p w14:paraId="761A478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61" w:type="dxa"/>
          </w:tcPr>
          <w:p w14:paraId="6937BB4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A18382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2E302F0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0.012</w:t>
            </w:r>
          </w:p>
        </w:tc>
        <w:tc>
          <w:tcPr>
            <w:tcW w:w="1459" w:type="dxa"/>
          </w:tcPr>
          <w:p w14:paraId="0989E69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0DA8F2F" w14:textId="77777777" w:rsidTr="00800854">
        <w:trPr>
          <w:jc w:val="center"/>
        </w:trPr>
        <w:tc>
          <w:tcPr>
            <w:tcW w:w="1909" w:type="dxa"/>
          </w:tcPr>
          <w:p w14:paraId="376D46A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763C8C7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61" w:type="dxa"/>
          </w:tcPr>
          <w:p w14:paraId="0BE5D7F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B9A3E9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0.655</w:t>
            </w:r>
          </w:p>
        </w:tc>
        <w:tc>
          <w:tcPr>
            <w:tcW w:w="1377" w:type="dxa"/>
          </w:tcPr>
          <w:p w14:paraId="37604BB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444DCE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2D04E7B" w14:textId="77777777" w:rsidTr="00800854">
        <w:trPr>
          <w:jc w:val="center"/>
        </w:trPr>
        <w:tc>
          <w:tcPr>
            <w:tcW w:w="1909" w:type="dxa"/>
          </w:tcPr>
          <w:p w14:paraId="3BB3EA0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00269E6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61" w:type="dxa"/>
          </w:tcPr>
          <w:p w14:paraId="6496EF2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D61143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0.349</w:t>
            </w:r>
          </w:p>
        </w:tc>
        <w:tc>
          <w:tcPr>
            <w:tcW w:w="1377" w:type="dxa"/>
          </w:tcPr>
          <w:p w14:paraId="6052606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5349D72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420ED7B1" w14:textId="77777777" w:rsidTr="00800854">
        <w:trPr>
          <w:jc w:val="center"/>
        </w:trPr>
        <w:tc>
          <w:tcPr>
            <w:tcW w:w="1909" w:type="dxa"/>
          </w:tcPr>
          <w:p w14:paraId="1C5FB7E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1F1FC08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61" w:type="dxa"/>
          </w:tcPr>
          <w:p w14:paraId="20292B0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66438F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0.349</w:t>
            </w:r>
          </w:p>
        </w:tc>
        <w:tc>
          <w:tcPr>
            <w:tcW w:w="1377" w:type="dxa"/>
          </w:tcPr>
          <w:p w14:paraId="2DE9D63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7ECAB85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61363C4" w14:textId="77777777" w:rsidTr="00800854">
        <w:trPr>
          <w:jc w:val="center"/>
        </w:trPr>
        <w:tc>
          <w:tcPr>
            <w:tcW w:w="1909" w:type="dxa"/>
          </w:tcPr>
          <w:p w14:paraId="4E75855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0D88D42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61" w:type="dxa"/>
          </w:tcPr>
          <w:p w14:paraId="5540114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5E35EE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0.903</w:t>
            </w:r>
          </w:p>
        </w:tc>
        <w:tc>
          <w:tcPr>
            <w:tcW w:w="1377" w:type="dxa"/>
          </w:tcPr>
          <w:p w14:paraId="4EBBBD4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1358F09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7ED48881" w14:textId="77777777" w:rsidTr="00800854">
        <w:trPr>
          <w:jc w:val="center"/>
        </w:trPr>
        <w:tc>
          <w:tcPr>
            <w:tcW w:w="1909" w:type="dxa"/>
          </w:tcPr>
          <w:p w14:paraId="40E740E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02B1AA9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74E975E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B5D417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0.100</w:t>
            </w:r>
          </w:p>
        </w:tc>
        <w:tc>
          <w:tcPr>
            <w:tcW w:w="1377" w:type="dxa"/>
          </w:tcPr>
          <w:p w14:paraId="03A455B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5278C96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03AEE51" w14:textId="77777777" w:rsidTr="00800854">
        <w:trPr>
          <w:jc w:val="center"/>
        </w:trPr>
        <w:tc>
          <w:tcPr>
            <w:tcW w:w="1909" w:type="dxa"/>
          </w:tcPr>
          <w:p w14:paraId="3A85AD4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3554822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0611454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F9C1A2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0.225</w:t>
            </w:r>
          </w:p>
        </w:tc>
        <w:tc>
          <w:tcPr>
            <w:tcW w:w="1377" w:type="dxa"/>
          </w:tcPr>
          <w:p w14:paraId="02A3FDB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6849547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73606222" w14:textId="77777777" w:rsidTr="00800854">
        <w:trPr>
          <w:jc w:val="center"/>
        </w:trPr>
        <w:tc>
          <w:tcPr>
            <w:tcW w:w="1909" w:type="dxa"/>
          </w:tcPr>
          <w:p w14:paraId="4FD57F0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4C77151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0F70321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E3ECBC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0.668</w:t>
            </w:r>
          </w:p>
        </w:tc>
        <w:tc>
          <w:tcPr>
            <w:tcW w:w="1377" w:type="dxa"/>
          </w:tcPr>
          <w:p w14:paraId="2A1BDA2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98CA34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4FDEF528" w14:textId="77777777" w:rsidTr="00800854">
        <w:trPr>
          <w:jc w:val="center"/>
        </w:trPr>
        <w:tc>
          <w:tcPr>
            <w:tcW w:w="1909" w:type="dxa"/>
          </w:tcPr>
          <w:p w14:paraId="53A1AAE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N2</w:t>
            </w:r>
          </w:p>
        </w:tc>
        <w:tc>
          <w:tcPr>
            <w:tcW w:w="1433" w:type="dxa"/>
          </w:tcPr>
          <w:p w14:paraId="7C26908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6E83436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CBD1D9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0.600</w:t>
            </w:r>
          </w:p>
        </w:tc>
        <w:tc>
          <w:tcPr>
            <w:tcW w:w="1377" w:type="dxa"/>
          </w:tcPr>
          <w:p w14:paraId="3E24B74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2197994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0C61DAC" w14:textId="77777777" w:rsidTr="00800854">
        <w:trPr>
          <w:jc w:val="center"/>
        </w:trPr>
        <w:tc>
          <w:tcPr>
            <w:tcW w:w="1909" w:type="dxa"/>
          </w:tcPr>
          <w:p w14:paraId="376FCF4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33" w:type="dxa"/>
          </w:tcPr>
          <w:p w14:paraId="576ED4A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61" w:type="dxa"/>
          </w:tcPr>
          <w:p w14:paraId="51E0843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D3D671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27A86B7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032EAD9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54852FBA" w14:textId="77777777" w:rsidTr="00800854">
        <w:trPr>
          <w:jc w:val="center"/>
        </w:trPr>
        <w:tc>
          <w:tcPr>
            <w:tcW w:w="1909" w:type="dxa"/>
          </w:tcPr>
          <w:p w14:paraId="3B6D229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33" w:type="dxa"/>
          </w:tcPr>
          <w:p w14:paraId="64D4897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61" w:type="dxa"/>
          </w:tcPr>
          <w:p w14:paraId="48AA842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09DAC6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0.019</w:t>
            </w:r>
          </w:p>
        </w:tc>
        <w:tc>
          <w:tcPr>
            <w:tcW w:w="1377" w:type="dxa"/>
          </w:tcPr>
          <w:p w14:paraId="4BEBE78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341CEB8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E15BB09" w14:textId="77777777" w:rsidTr="00800854">
        <w:trPr>
          <w:jc w:val="center"/>
        </w:trPr>
        <w:tc>
          <w:tcPr>
            <w:tcW w:w="1909" w:type="dxa"/>
          </w:tcPr>
          <w:p w14:paraId="1484D28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33" w:type="dxa"/>
          </w:tcPr>
          <w:p w14:paraId="468E5F3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61" w:type="dxa"/>
          </w:tcPr>
          <w:p w14:paraId="5EE77B5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173F24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08226BA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2B89BC9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7127547E" w14:textId="77777777" w:rsidTr="00800854">
        <w:trPr>
          <w:jc w:val="center"/>
        </w:trPr>
        <w:tc>
          <w:tcPr>
            <w:tcW w:w="1909" w:type="dxa"/>
          </w:tcPr>
          <w:p w14:paraId="02B5269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33" w:type="dxa"/>
          </w:tcPr>
          <w:p w14:paraId="7A96D61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61" w:type="dxa"/>
          </w:tcPr>
          <w:p w14:paraId="079FD24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953A95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39935DF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0.001</w:t>
            </w:r>
          </w:p>
        </w:tc>
        <w:tc>
          <w:tcPr>
            <w:tcW w:w="1459" w:type="dxa"/>
          </w:tcPr>
          <w:p w14:paraId="6589C3B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</w:t>
            </w:r>
          </w:p>
        </w:tc>
      </w:tr>
      <w:tr w:rsidR="00F6274E" w:rsidRPr="003013D4" w14:paraId="29CF6BB0" w14:textId="77777777" w:rsidTr="00800854">
        <w:trPr>
          <w:jc w:val="center"/>
        </w:trPr>
        <w:tc>
          <w:tcPr>
            <w:tcW w:w="1909" w:type="dxa"/>
          </w:tcPr>
          <w:p w14:paraId="0CE16B6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33" w:type="dxa"/>
          </w:tcPr>
          <w:p w14:paraId="3EE0F04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61" w:type="dxa"/>
          </w:tcPr>
          <w:p w14:paraId="566DD82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4F0A81F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0.878</w:t>
            </w:r>
          </w:p>
        </w:tc>
        <w:tc>
          <w:tcPr>
            <w:tcW w:w="1377" w:type="dxa"/>
          </w:tcPr>
          <w:p w14:paraId="6129089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7E3A9E1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882192E" w14:textId="77777777" w:rsidTr="00800854">
        <w:trPr>
          <w:jc w:val="center"/>
        </w:trPr>
        <w:tc>
          <w:tcPr>
            <w:tcW w:w="1909" w:type="dxa"/>
          </w:tcPr>
          <w:p w14:paraId="156313A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33" w:type="dxa"/>
          </w:tcPr>
          <w:p w14:paraId="14F6E4C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61" w:type="dxa"/>
          </w:tcPr>
          <w:p w14:paraId="5EB2CB8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C37E1B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0.255</w:t>
            </w:r>
          </w:p>
        </w:tc>
        <w:tc>
          <w:tcPr>
            <w:tcW w:w="1377" w:type="dxa"/>
          </w:tcPr>
          <w:p w14:paraId="56DA651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1364439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243AE5E6" w14:textId="77777777" w:rsidTr="00800854">
        <w:trPr>
          <w:jc w:val="center"/>
        </w:trPr>
        <w:tc>
          <w:tcPr>
            <w:tcW w:w="1909" w:type="dxa"/>
          </w:tcPr>
          <w:p w14:paraId="020CAFF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33" w:type="dxa"/>
          </w:tcPr>
          <w:p w14:paraId="3BC7375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61" w:type="dxa"/>
          </w:tcPr>
          <w:p w14:paraId="64A2458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4051CC0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0.481</w:t>
            </w:r>
          </w:p>
        </w:tc>
        <w:tc>
          <w:tcPr>
            <w:tcW w:w="1377" w:type="dxa"/>
          </w:tcPr>
          <w:p w14:paraId="1D0D9BD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2E20326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22F322B7" w14:textId="77777777" w:rsidTr="00800854">
        <w:trPr>
          <w:jc w:val="center"/>
        </w:trPr>
        <w:tc>
          <w:tcPr>
            <w:tcW w:w="1909" w:type="dxa"/>
          </w:tcPr>
          <w:p w14:paraId="029276C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33" w:type="dxa"/>
          </w:tcPr>
          <w:p w14:paraId="47E3A26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61" w:type="dxa"/>
          </w:tcPr>
          <w:p w14:paraId="02DA622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EF3372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0.547</w:t>
            </w:r>
          </w:p>
        </w:tc>
        <w:tc>
          <w:tcPr>
            <w:tcW w:w="1377" w:type="dxa"/>
          </w:tcPr>
          <w:p w14:paraId="2397784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4ED697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B7243E5" w14:textId="77777777" w:rsidTr="00800854">
        <w:trPr>
          <w:jc w:val="center"/>
        </w:trPr>
        <w:tc>
          <w:tcPr>
            <w:tcW w:w="1909" w:type="dxa"/>
          </w:tcPr>
          <w:p w14:paraId="64879A5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33" w:type="dxa"/>
          </w:tcPr>
          <w:p w14:paraId="413845C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26DAE00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5D05CF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0.719</w:t>
            </w:r>
          </w:p>
        </w:tc>
        <w:tc>
          <w:tcPr>
            <w:tcW w:w="1377" w:type="dxa"/>
          </w:tcPr>
          <w:p w14:paraId="158BE22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326EB06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DF292CA" w14:textId="77777777" w:rsidTr="00800854">
        <w:trPr>
          <w:jc w:val="center"/>
        </w:trPr>
        <w:tc>
          <w:tcPr>
            <w:tcW w:w="1909" w:type="dxa"/>
          </w:tcPr>
          <w:p w14:paraId="49A3984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33" w:type="dxa"/>
          </w:tcPr>
          <w:p w14:paraId="2415F82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79DE66A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41611F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0.618</w:t>
            </w:r>
          </w:p>
        </w:tc>
        <w:tc>
          <w:tcPr>
            <w:tcW w:w="1377" w:type="dxa"/>
          </w:tcPr>
          <w:p w14:paraId="3DBC8BE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54FB58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F2F346B" w14:textId="77777777" w:rsidTr="00800854">
        <w:trPr>
          <w:jc w:val="center"/>
        </w:trPr>
        <w:tc>
          <w:tcPr>
            <w:tcW w:w="1909" w:type="dxa"/>
          </w:tcPr>
          <w:p w14:paraId="3DF63E6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N3</w:t>
            </w:r>
          </w:p>
        </w:tc>
        <w:tc>
          <w:tcPr>
            <w:tcW w:w="1433" w:type="dxa"/>
          </w:tcPr>
          <w:p w14:paraId="2AC5BCC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7EE80EA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7883B1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0.484</w:t>
            </w:r>
          </w:p>
        </w:tc>
        <w:tc>
          <w:tcPr>
            <w:tcW w:w="1377" w:type="dxa"/>
          </w:tcPr>
          <w:p w14:paraId="304FFAB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752D12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76EDBF3C" w14:textId="77777777" w:rsidTr="00800854">
        <w:trPr>
          <w:jc w:val="center"/>
        </w:trPr>
        <w:tc>
          <w:tcPr>
            <w:tcW w:w="1909" w:type="dxa"/>
          </w:tcPr>
          <w:p w14:paraId="20FA9F8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lastRenderedPageBreak/>
              <w:t>N3</w:t>
            </w:r>
          </w:p>
        </w:tc>
        <w:tc>
          <w:tcPr>
            <w:tcW w:w="1433" w:type="dxa"/>
          </w:tcPr>
          <w:p w14:paraId="49C6A96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655E9AF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96B731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0.749</w:t>
            </w:r>
          </w:p>
        </w:tc>
        <w:tc>
          <w:tcPr>
            <w:tcW w:w="1377" w:type="dxa"/>
          </w:tcPr>
          <w:p w14:paraId="2A2BC54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6C3CE36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59FBD5B" w14:textId="77777777" w:rsidTr="00800854">
        <w:trPr>
          <w:jc w:val="center"/>
        </w:trPr>
        <w:tc>
          <w:tcPr>
            <w:tcW w:w="1909" w:type="dxa"/>
          </w:tcPr>
          <w:p w14:paraId="19CE5DB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33" w:type="dxa"/>
          </w:tcPr>
          <w:p w14:paraId="1CED947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61" w:type="dxa"/>
          </w:tcPr>
          <w:p w14:paraId="6164628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325C19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0.005</w:t>
            </w:r>
          </w:p>
        </w:tc>
        <w:tc>
          <w:tcPr>
            <w:tcW w:w="1377" w:type="dxa"/>
          </w:tcPr>
          <w:p w14:paraId="3A7FCBA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0.576</w:t>
            </w:r>
          </w:p>
        </w:tc>
        <w:tc>
          <w:tcPr>
            <w:tcW w:w="1459" w:type="dxa"/>
          </w:tcPr>
          <w:p w14:paraId="53B5197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A30240D" w14:textId="77777777" w:rsidTr="00800854">
        <w:trPr>
          <w:jc w:val="center"/>
        </w:trPr>
        <w:tc>
          <w:tcPr>
            <w:tcW w:w="1909" w:type="dxa"/>
          </w:tcPr>
          <w:p w14:paraId="3C3029F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33" w:type="dxa"/>
          </w:tcPr>
          <w:p w14:paraId="1EC5F33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61" w:type="dxa"/>
          </w:tcPr>
          <w:p w14:paraId="2B11728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764940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4890376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0.001</w:t>
            </w:r>
          </w:p>
        </w:tc>
        <w:tc>
          <w:tcPr>
            <w:tcW w:w="1459" w:type="dxa"/>
          </w:tcPr>
          <w:p w14:paraId="5FAA0FE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</w:t>
            </w:r>
          </w:p>
        </w:tc>
      </w:tr>
      <w:tr w:rsidR="00F6274E" w:rsidRPr="003013D4" w14:paraId="634B3702" w14:textId="77777777" w:rsidTr="00800854">
        <w:trPr>
          <w:jc w:val="center"/>
        </w:trPr>
        <w:tc>
          <w:tcPr>
            <w:tcW w:w="1909" w:type="dxa"/>
          </w:tcPr>
          <w:p w14:paraId="43E3BD1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33" w:type="dxa"/>
          </w:tcPr>
          <w:p w14:paraId="12DB232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61" w:type="dxa"/>
          </w:tcPr>
          <w:p w14:paraId="7BE087A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FC0EE8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578AA6C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0.048</w:t>
            </w:r>
          </w:p>
        </w:tc>
        <w:tc>
          <w:tcPr>
            <w:tcW w:w="1459" w:type="dxa"/>
          </w:tcPr>
          <w:p w14:paraId="7D2DDB8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B34B42F" w14:textId="77777777" w:rsidTr="00800854">
        <w:trPr>
          <w:jc w:val="center"/>
        </w:trPr>
        <w:tc>
          <w:tcPr>
            <w:tcW w:w="1909" w:type="dxa"/>
          </w:tcPr>
          <w:p w14:paraId="578A42D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33" w:type="dxa"/>
          </w:tcPr>
          <w:p w14:paraId="6E32CFE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61" w:type="dxa"/>
          </w:tcPr>
          <w:p w14:paraId="2E5F9C2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4F7458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0.784</w:t>
            </w:r>
          </w:p>
        </w:tc>
        <w:tc>
          <w:tcPr>
            <w:tcW w:w="1377" w:type="dxa"/>
          </w:tcPr>
          <w:p w14:paraId="3D3374C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7A13F89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873D7DB" w14:textId="77777777" w:rsidTr="00800854">
        <w:trPr>
          <w:jc w:val="center"/>
        </w:trPr>
        <w:tc>
          <w:tcPr>
            <w:tcW w:w="1909" w:type="dxa"/>
          </w:tcPr>
          <w:p w14:paraId="5FF16EA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33" w:type="dxa"/>
          </w:tcPr>
          <w:p w14:paraId="4C2FC99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61" w:type="dxa"/>
          </w:tcPr>
          <w:p w14:paraId="6054E75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43CC84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0.661</w:t>
            </w:r>
          </w:p>
        </w:tc>
        <w:tc>
          <w:tcPr>
            <w:tcW w:w="1377" w:type="dxa"/>
          </w:tcPr>
          <w:p w14:paraId="1ADB4DE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6A48DDD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268A5813" w14:textId="77777777" w:rsidTr="00800854">
        <w:trPr>
          <w:jc w:val="center"/>
        </w:trPr>
        <w:tc>
          <w:tcPr>
            <w:tcW w:w="1909" w:type="dxa"/>
          </w:tcPr>
          <w:p w14:paraId="5F2C900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33" w:type="dxa"/>
          </w:tcPr>
          <w:p w14:paraId="4B9D269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61" w:type="dxa"/>
          </w:tcPr>
          <w:p w14:paraId="66DF545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0B3586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0.121</w:t>
            </w:r>
          </w:p>
        </w:tc>
        <w:tc>
          <w:tcPr>
            <w:tcW w:w="1377" w:type="dxa"/>
          </w:tcPr>
          <w:p w14:paraId="1B528C1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48D4CB5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3CECC1B" w14:textId="77777777" w:rsidTr="00800854">
        <w:trPr>
          <w:jc w:val="center"/>
        </w:trPr>
        <w:tc>
          <w:tcPr>
            <w:tcW w:w="1909" w:type="dxa"/>
          </w:tcPr>
          <w:p w14:paraId="2461879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33" w:type="dxa"/>
          </w:tcPr>
          <w:p w14:paraId="4C9BE95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61" w:type="dxa"/>
          </w:tcPr>
          <w:p w14:paraId="1453E35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145123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0.773</w:t>
            </w:r>
          </w:p>
        </w:tc>
        <w:tc>
          <w:tcPr>
            <w:tcW w:w="1377" w:type="dxa"/>
          </w:tcPr>
          <w:p w14:paraId="01D895C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6CF5FBE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441BB0D" w14:textId="77777777" w:rsidTr="00800854">
        <w:trPr>
          <w:jc w:val="center"/>
        </w:trPr>
        <w:tc>
          <w:tcPr>
            <w:tcW w:w="1909" w:type="dxa"/>
          </w:tcPr>
          <w:p w14:paraId="1F78EEE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33" w:type="dxa"/>
          </w:tcPr>
          <w:p w14:paraId="7D726F4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2A24FD8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81FA13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0.170</w:t>
            </w:r>
          </w:p>
        </w:tc>
        <w:tc>
          <w:tcPr>
            <w:tcW w:w="1377" w:type="dxa"/>
          </w:tcPr>
          <w:p w14:paraId="2078FED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5CD576F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D153420" w14:textId="77777777" w:rsidTr="00800854">
        <w:trPr>
          <w:jc w:val="center"/>
        </w:trPr>
        <w:tc>
          <w:tcPr>
            <w:tcW w:w="1909" w:type="dxa"/>
          </w:tcPr>
          <w:p w14:paraId="68B1829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33" w:type="dxa"/>
          </w:tcPr>
          <w:p w14:paraId="7CECB74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203FC40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49504B6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0.903</w:t>
            </w:r>
          </w:p>
        </w:tc>
        <w:tc>
          <w:tcPr>
            <w:tcW w:w="1377" w:type="dxa"/>
          </w:tcPr>
          <w:p w14:paraId="2868DEB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5A34225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4E6850C" w14:textId="77777777" w:rsidTr="00800854">
        <w:trPr>
          <w:jc w:val="center"/>
        </w:trPr>
        <w:tc>
          <w:tcPr>
            <w:tcW w:w="1909" w:type="dxa"/>
          </w:tcPr>
          <w:p w14:paraId="517D7A0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33" w:type="dxa"/>
          </w:tcPr>
          <w:p w14:paraId="55BF468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260220D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AB2592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0.310</w:t>
            </w:r>
          </w:p>
        </w:tc>
        <w:tc>
          <w:tcPr>
            <w:tcW w:w="1377" w:type="dxa"/>
          </w:tcPr>
          <w:p w14:paraId="67131BD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631FC57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FD7FCD1" w14:textId="77777777" w:rsidTr="00800854">
        <w:trPr>
          <w:jc w:val="center"/>
        </w:trPr>
        <w:tc>
          <w:tcPr>
            <w:tcW w:w="1909" w:type="dxa"/>
          </w:tcPr>
          <w:p w14:paraId="2A8B070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N4</w:t>
            </w:r>
          </w:p>
        </w:tc>
        <w:tc>
          <w:tcPr>
            <w:tcW w:w="1433" w:type="dxa"/>
          </w:tcPr>
          <w:p w14:paraId="3298B5E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278791D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6F3026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0.557</w:t>
            </w:r>
          </w:p>
        </w:tc>
        <w:tc>
          <w:tcPr>
            <w:tcW w:w="1377" w:type="dxa"/>
          </w:tcPr>
          <w:p w14:paraId="03AF273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717F687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FA83B9F" w14:textId="77777777" w:rsidTr="00800854">
        <w:trPr>
          <w:jc w:val="center"/>
        </w:trPr>
        <w:tc>
          <w:tcPr>
            <w:tcW w:w="1909" w:type="dxa"/>
          </w:tcPr>
          <w:p w14:paraId="5C0AB85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33" w:type="dxa"/>
          </w:tcPr>
          <w:p w14:paraId="224FAAD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61" w:type="dxa"/>
          </w:tcPr>
          <w:p w14:paraId="6559D8E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42E2740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0.001</w:t>
            </w:r>
          </w:p>
        </w:tc>
        <w:tc>
          <w:tcPr>
            <w:tcW w:w="1377" w:type="dxa"/>
          </w:tcPr>
          <w:p w14:paraId="048AECA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0.123</w:t>
            </w:r>
          </w:p>
        </w:tc>
        <w:tc>
          <w:tcPr>
            <w:tcW w:w="1459" w:type="dxa"/>
          </w:tcPr>
          <w:p w14:paraId="60A61CB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C9C2C28" w14:textId="77777777" w:rsidTr="00800854">
        <w:trPr>
          <w:jc w:val="center"/>
        </w:trPr>
        <w:tc>
          <w:tcPr>
            <w:tcW w:w="1909" w:type="dxa"/>
          </w:tcPr>
          <w:p w14:paraId="540423D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33" w:type="dxa"/>
          </w:tcPr>
          <w:p w14:paraId="3DE0E51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61" w:type="dxa"/>
          </w:tcPr>
          <w:p w14:paraId="77C0D32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B727E4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0.002</w:t>
            </w:r>
          </w:p>
        </w:tc>
        <w:tc>
          <w:tcPr>
            <w:tcW w:w="1377" w:type="dxa"/>
          </w:tcPr>
          <w:p w14:paraId="3263394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0.210</w:t>
            </w:r>
          </w:p>
        </w:tc>
        <w:tc>
          <w:tcPr>
            <w:tcW w:w="1459" w:type="dxa"/>
          </w:tcPr>
          <w:p w14:paraId="2399C15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E59288B" w14:textId="77777777" w:rsidTr="00800854">
        <w:trPr>
          <w:jc w:val="center"/>
        </w:trPr>
        <w:tc>
          <w:tcPr>
            <w:tcW w:w="1909" w:type="dxa"/>
          </w:tcPr>
          <w:p w14:paraId="6E56E1C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33" w:type="dxa"/>
          </w:tcPr>
          <w:p w14:paraId="16209B0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61" w:type="dxa"/>
          </w:tcPr>
          <w:p w14:paraId="7BE878F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0758DA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0.076</w:t>
            </w:r>
          </w:p>
        </w:tc>
        <w:tc>
          <w:tcPr>
            <w:tcW w:w="1377" w:type="dxa"/>
          </w:tcPr>
          <w:p w14:paraId="58C6EA3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62136D6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615551A" w14:textId="77777777" w:rsidTr="00800854">
        <w:trPr>
          <w:jc w:val="center"/>
        </w:trPr>
        <w:tc>
          <w:tcPr>
            <w:tcW w:w="1909" w:type="dxa"/>
          </w:tcPr>
          <w:p w14:paraId="5D75165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33" w:type="dxa"/>
          </w:tcPr>
          <w:p w14:paraId="6FE6EA2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61" w:type="dxa"/>
          </w:tcPr>
          <w:p w14:paraId="08B1151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C82B4D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0.018</w:t>
            </w:r>
          </w:p>
        </w:tc>
        <w:tc>
          <w:tcPr>
            <w:tcW w:w="1377" w:type="dxa"/>
          </w:tcPr>
          <w:p w14:paraId="0D60CA1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5535A55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F994477" w14:textId="77777777" w:rsidTr="00800854">
        <w:trPr>
          <w:jc w:val="center"/>
        </w:trPr>
        <w:tc>
          <w:tcPr>
            <w:tcW w:w="1909" w:type="dxa"/>
          </w:tcPr>
          <w:p w14:paraId="7B6E6D0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33" w:type="dxa"/>
          </w:tcPr>
          <w:p w14:paraId="5659BAA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61" w:type="dxa"/>
          </w:tcPr>
          <w:p w14:paraId="4B5A5E2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4D9DA1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0.698</w:t>
            </w:r>
          </w:p>
        </w:tc>
        <w:tc>
          <w:tcPr>
            <w:tcW w:w="1377" w:type="dxa"/>
          </w:tcPr>
          <w:p w14:paraId="148FECB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7077D0F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A34EEBC" w14:textId="77777777" w:rsidTr="00800854">
        <w:trPr>
          <w:jc w:val="center"/>
        </w:trPr>
        <w:tc>
          <w:tcPr>
            <w:tcW w:w="1909" w:type="dxa"/>
          </w:tcPr>
          <w:p w14:paraId="75E458E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33" w:type="dxa"/>
          </w:tcPr>
          <w:p w14:paraId="54328CC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61" w:type="dxa"/>
          </w:tcPr>
          <w:p w14:paraId="32505F0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05A5F1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0.362</w:t>
            </w:r>
          </w:p>
        </w:tc>
        <w:tc>
          <w:tcPr>
            <w:tcW w:w="1377" w:type="dxa"/>
          </w:tcPr>
          <w:p w14:paraId="35FFD7F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330DF9C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7BC5215" w14:textId="77777777" w:rsidTr="00800854">
        <w:trPr>
          <w:jc w:val="center"/>
        </w:trPr>
        <w:tc>
          <w:tcPr>
            <w:tcW w:w="1909" w:type="dxa"/>
          </w:tcPr>
          <w:p w14:paraId="1BB7842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33" w:type="dxa"/>
          </w:tcPr>
          <w:p w14:paraId="6A55AE8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74161DA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F7C85F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0.006</w:t>
            </w:r>
          </w:p>
        </w:tc>
        <w:tc>
          <w:tcPr>
            <w:tcW w:w="1377" w:type="dxa"/>
          </w:tcPr>
          <w:p w14:paraId="372CC0D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0.680</w:t>
            </w:r>
          </w:p>
        </w:tc>
        <w:tc>
          <w:tcPr>
            <w:tcW w:w="1459" w:type="dxa"/>
          </w:tcPr>
          <w:p w14:paraId="4AEE6C4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614E1F8" w14:textId="77777777" w:rsidTr="00800854">
        <w:trPr>
          <w:jc w:val="center"/>
        </w:trPr>
        <w:tc>
          <w:tcPr>
            <w:tcW w:w="1909" w:type="dxa"/>
          </w:tcPr>
          <w:p w14:paraId="4EA5C04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33" w:type="dxa"/>
          </w:tcPr>
          <w:p w14:paraId="47CD422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2870738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D0D620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0.593</w:t>
            </w:r>
          </w:p>
        </w:tc>
        <w:tc>
          <w:tcPr>
            <w:tcW w:w="1377" w:type="dxa"/>
          </w:tcPr>
          <w:p w14:paraId="0575974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B39739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0D95987" w14:textId="77777777" w:rsidTr="00800854">
        <w:trPr>
          <w:jc w:val="center"/>
        </w:trPr>
        <w:tc>
          <w:tcPr>
            <w:tcW w:w="1909" w:type="dxa"/>
          </w:tcPr>
          <w:p w14:paraId="5A2DA6B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lastRenderedPageBreak/>
              <w:t>N5</w:t>
            </w:r>
          </w:p>
        </w:tc>
        <w:tc>
          <w:tcPr>
            <w:tcW w:w="1433" w:type="dxa"/>
          </w:tcPr>
          <w:p w14:paraId="24614FC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443DB5C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E74114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0.347</w:t>
            </w:r>
          </w:p>
        </w:tc>
        <w:tc>
          <w:tcPr>
            <w:tcW w:w="1377" w:type="dxa"/>
          </w:tcPr>
          <w:p w14:paraId="15C887A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49099D0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7F263FCE" w14:textId="77777777" w:rsidTr="00800854">
        <w:trPr>
          <w:jc w:val="center"/>
        </w:trPr>
        <w:tc>
          <w:tcPr>
            <w:tcW w:w="1909" w:type="dxa"/>
          </w:tcPr>
          <w:p w14:paraId="7D4C56E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33" w:type="dxa"/>
          </w:tcPr>
          <w:p w14:paraId="74AF957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0F06E30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64179A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0.080</w:t>
            </w:r>
          </w:p>
        </w:tc>
        <w:tc>
          <w:tcPr>
            <w:tcW w:w="1377" w:type="dxa"/>
          </w:tcPr>
          <w:p w14:paraId="68E51F9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38FA8DF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BE1D19B" w14:textId="77777777" w:rsidTr="00800854">
        <w:trPr>
          <w:jc w:val="center"/>
        </w:trPr>
        <w:tc>
          <w:tcPr>
            <w:tcW w:w="1909" w:type="dxa"/>
          </w:tcPr>
          <w:p w14:paraId="796ACFA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33" w:type="dxa"/>
          </w:tcPr>
          <w:p w14:paraId="11ADF3D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61" w:type="dxa"/>
          </w:tcPr>
          <w:p w14:paraId="597070C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49A3247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0.002</w:t>
            </w:r>
          </w:p>
        </w:tc>
        <w:tc>
          <w:tcPr>
            <w:tcW w:w="1377" w:type="dxa"/>
          </w:tcPr>
          <w:p w14:paraId="12BA961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0.196</w:t>
            </w:r>
          </w:p>
        </w:tc>
        <w:tc>
          <w:tcPr>
            <w:tcW w:w="1459" w:type="dxa"/>
          </w:tcPr>
          <w:p w14:paraId="1B1DA8C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4EA6534A" w14:textId="77777777" w:rsidTr="00800854">
        <w:trPr>
          <w:jc w:val="center"/>
        </w:trPr>
        <w:tc>
          <w:tcPr>
            <w:tcW w:w="1909" w:type="dxa"/>
          </w:tcPr>
          <w:p w14:paraId="0133214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33" w:type="dxa"/>
          </w:tcPr>
          <w:p w14:paraId="219108F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61" w:type="dxa"/>
          </w:tcPr>
          <w:p w14:paraId="5412F4C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64663D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0.152</w:t>
            </w:r>
          </w:p>
        </w:tc>
        <w:tc>
          <w:tcPr>
            <w:tcW w:w="1377" w:type="dxa"/>
          </w:tcPr>
          <w:p w14:paraId="0570AE3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4ED7FA3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E57D936" w14:textId="77777777" w:rsidTr="00800854">
        <w:trPr>
          <w:jc w:val="center"/>
        </w:trPr>
        <w:tc>
          <w:tcPr>
            <w:tcW w:w="1909" w:type="dxa"/>
          </w:tcPr>
          <w:p w14:paraId="5DD612C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33" w:type="dxa"/>
          </w:tcPr>
          <w:p w14:paraId="789B2E6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61" w:type="dxa"/>
          </w:tcPr>
          <w:p w14:paraId="7450755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4DB28CE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0.581</w:t>
            </w:r>
          </w:p>
        </w:tc>
        <w:tc>
          <w:tcPr>
            <w:tcW w:w="1377" w:type="dxa"/>
          </w:tcPr>
          <w:p w14:paraId="55D4755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52A5D13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6023F64" w14:textId="77777777" w:rsidTr="00800854">
        <w:trPr>
          <w:jc w:val="center"/>
        </w:trPr>
        <w:tc>
          <w:tcPr>
            <w:tcW w:w="1909" w:type="dxa"/>
          </w:tcPr>
          <w:p w14:paraId="4B34C93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33" w:type="dxa"/>
          </w:tcPr>
          <w:p w14:paraId="4318A36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61" w:type="dxa"/>
          </w:tcPr>
          <w:p w14:paraId="23410DB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1B71B6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0.371</w:t>
            </w:r>
          </w:p>
        </w:tc>
        <w:tc>
          <w:tcPr>
            <w:tcW w:w="1377" w:type="dxa"/>
          </w:tcPr>
          <w:p w14:paraId="38A287D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4E4346D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25044BB" w14:textId="77777777" w:rsidTr="00800854">
        <w:trPr>
          <w:jc w:val="center"/>
        </w:trPr>
        <w:tc>
          <w:tcPr>
            <w:tcW w:w="1909" w:type="dxa"/>
          </w:tcPr>
          <w:p w14:paraId="1F468E2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33" w:type="dxa"/>
          </w:tcPr>
          <w:p w14:paraId="70C8828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61" w:type="dxa"/>
          </w:tcPr>
          <w:p w14:paraId="5744416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08D9D2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0.319</w:t>
            </w:r>
          </w:p>
        </w:tc>
        <w:tc>
          <w:tcPr>
            <w:tcW w:w="1377" w:type="dxa"/>
          </w:tcPr>
          <w:p w14:paraId="03D1C1E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21075B8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71D8B29" w14:textId="77777777" w:rsidTr="00800854">
        <w:trPr>
          <w:jc w:val="center"/>
        </w:trPr>
        <w:tc>
          <w:tcPr>
            <w:tcW w:w="1909" w:type="dxa"/>
          </w:tcPr>
          <w:p w14:paraId="4C69943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33" w:type="dxa"/>
          </w:tcPr>
          <w:p w14:paraId="096823D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7B333CA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7ABAFA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0.295</w:t>
            </w:r>
          </w:p>
        </w:tc>
        <w:tc>
          <w:tcPr>
            <w:tcW w:w="1377" w:type="dxa"/>
          </w:tcPr>
          <w:p w14:paraId="107FA9B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C9E7C9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9739126" w14:textId="77777777" w:rsidTr="00800854">
        <w:trPr>
          <w:jc w:val="center"/>
        </w:trPr>
        <w:tc>
          <w:tcPr>
            <w:tcW w:w="1909" w:type="dxa"/>
          </w:tcPr>
          <w:p w14:paraId="03707E7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33" w:type="dxa"/>
          </w:tcPr>
          <w:p w14:paraId="0DB125A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5FFF346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C89B24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0.127</w:t>
            </w:r>
          </w:p>
        </w:tc>
        <w:tc>
          <w:tcPr>
            <w:tcW w:w="1377" w:type="dxa"/>
          </w:tcPr>
          <w:p w14:paraId="298A02E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2E9D091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F4FF5D4" w14:textId="77777777" w:rsidTr="00800854">
        <w:trPr>
          <w:jc w:val="center"/>
        </w:trPr>
        <w:tc>
          <w:tcPr>
            <w:tcW w:w="1909" w:type="dxa"/>
          </w:tcPr>
          <w:p w14:paraId="4194430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33" w:type="dxa"/>
          </w:tcPr>
          <w:p w14:paraId="6FDD71A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1D5D563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0C1CB0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0.202</w:t>
            </w:r>
          </w:p>
        </w:tc>
        <w:tc>
          <w:tcPr>
            <w:tcW w:w="1377" w:type="dxa"/>
          </w:tcPr>
          <w:p w14:paraId="4595E0B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21D9E5C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E0B484F" w14:textId="77777777" w:rsidTr="00800854">
        <w:trPr>
          <w:jc w:val="center"/>
        </w:trPr>
        <w:tc>
          <w:tcPr>
            <w:tcW w:w="1909" w:type="dxa"/>
          </w:tcPr>
          <w:p w14:paraId="7996A24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N6</w:t>
            </w:r>
          </w:p>
        </w:tc>
        <w:tc>
          <w:tcPr>
            <w:tcW w:w="1433" w:type="dxa"/>
          </w:tcPr>
          <w:p w14:paraId="22DB621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554EFB7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212391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0.658</w:t>
            </w:r>
          </w:p>
        </w:tc>
        <w:tc>
          <w:tcPr>
            <w:tcW w:w="1377" w:type="dxa"/>
          </w:tcPr>
          <w:p w14:paraId="2025AD1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606DC42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1F26A7E" w14:textId="77777777" w:rsidTr="00800854">
        <w:trPr>
          <w:jc w:val="center"/>
        </w:trPr>
        <w:tc>
          <w:tcPr>
            <w:tcW w:w="1909" w:type="dxa"/>
          </w:tcPr>
          <w:p w14:paraId="41E202B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33" w:type="dxa"/>
          </w:tcPr>
          <w:p w14:paraId="168F4F2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61" w:type="dxa"/>
          </w:tcPr>
          <w:p w14:paraId="12DC136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FE17C3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0.949</w:t>
            </w:r>
          </w:p>
        </w:tc>
        <w:tc>
          <w:tcPr>
            <w:tcW w:w="1377" w:type="dxa"/>
          </w:tcPr>
          <w:p w14:paraId="2867E28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346997D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27F0FBCA" w14:textId="77777777" w:rsidTr="00800854">
        <w:trPr>
          <w:jc w:val="center"/>
        </w:trPr>
        <w:tc>
          <w:tcPr>
            <w:tcW w:w="1909" w:type="dxa"/>
          </w:tcPr>
          <w:p w14:paraId="5BEC52B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33" w:type="dxa"/>
          </w:tcPr>
          <w:p w14:paraId="142F1D3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61" w:type="dxa"/>
          </w:tcPr>
          <w:p w14:paraId="6E817B4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86470D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0.004</w:t>
            </w:r>
          </w:p>
        </w:tc>
        <w:tc>
          <w:tcPr>
            <w:tcW w:w="1377" w:type="dxa"/>
          </w:tcPr>
          <w:p w14:paraId="404A051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0.449</w:t>
            </w:r>
          </w:p>
        </w:tc>
        <w:tc>
          <w:tcPr>
            <w:tcW w:w="1459" w:type="dxa"/>
          </w:tcPr>
          <w:p w14:paraId="72B1BEC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A01C7EB" w14:textId="77777777" w:rsidTr="00800854">
        <w:trPr>
          <w:jc w:val="center"/>
        </w:trPr>
        <w:tc>
          <w:tcPr>
            <w:tcW w:w="1909" w:type="dxa"/>
          </w:tcPr>
          <w:p w14:paraId="62F8350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33" w:type="dxa"/>
          </w:tcPr>
          <w:p w14:paraId="6717DDD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61" w:type="dxa"/>
          </w:tcPr>
          <w:p w14:paraId="19A6115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2F5069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0.987</w:t>
            </w:r>
          </w:p>
        </w:tc>
        <w:tc>
          <w:tcPr>
            <w:tcW w:w="1377" w:type="dxa"/>
          </w:tcPr>
          <w:p w14:paraId="5D0A6E4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74346B3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10420ED" w14:textId="77777777" w:rsidTr="00800854">
        <w:trPr>
          <w:jc w:val="center"/>
        </w:trPr>
        <w:tc>
          <w:tcPr>
            <w:tcW w:w="1909" w:type="dxa"/>
          </w:tcPr>
          <w:p w14:paraId="515F38F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33" w:type="dxa"/>
          </w:tcPr>
          <w:p w14:paraId="4D1A521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61" w:type="dxa"/>
          </w:tcPr>
          <w:p w14:paraId="05CB68A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77AF95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0.400</w:t>
            </w:r>
          </w:p>
        </w:tc>
        <w:tc>
          <w:tcPr>
            <w:tcW w:w="1377" w:type="dxa"/>
          </w:tcPr>
          <w:p w14:paraId="73BCE95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315124F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7081F3C9" w14:textId="77777777" w:rsidTr="00800854">
        <w:trPr>
          <w:jc w:val="center"/>
        </w:trPr>
        <w:tc>
          <w:tcPr>
            <w:tcW w:w="1909" w:type="dxa"/>
          </w:tcPr>
          <w:p w14:paraId="666FEDF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33" w:type="dxa"/>
          </w:tcPr>
          <w:p w14:paraId="6F096D6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57B7039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311F61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0.845</w:t>
            </w:r>
          </w:p>
        </w:tc>
        <w:tc>
          <w:tcPr>
            <w:tcW w:w="1377" w:type="dxa"/>
          </w:tcPr>
          <w:p w14:paraId="031AFE0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3D90A11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DE17CB7" w14:textId="77777777" w:rsidTr="00800854">
        <w:trPr>
          <w:jc w:val="center"/>
        </w:trPr>
        <w:tc>
          <w:tcPr>
            <w:tcW w:w="1909" w:type="dxa"/>
          </w:tcPr>
          <w:p w14:paraId="4472487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33" w:type="dxa"/>
          </w:tcPr>
          <w:p w14:paraId="6F533DD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67796DC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875362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0.970</w:t>
            </w:r>
          </w:p>
        </w:tc>
        <w:tc>
          <w:tcPr>
            <w:tcW w:w="1377" w:type="dxa"/>
          </w:tcPr>
          <w:p w14:paraId="03AB14E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554D346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F6E628F" w14:textId="77777777" w:rsidTr="00800854">
        <w:trPr>
          <w:jc w:val="center"/>
        </w:trPr>
        <w:tc>
          <w:tcPr>
            <w:tcW w:w="1909" w:type="dxa"/>
          </w:tcPr>
          <w:p w14:paraId="1E7A2BA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33" w:type="dxa"/>
          </w:tcPr>
          <w:p w14:paraId="4FE9A83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51E649A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AA53E9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0.565</w:t>
            </w:r>
          </w:p>
        </w:tc>
        <w:tc>
          <w:tcPr>
            <w:tcW w:w="1377" w:type="dxa"/>
          </w:tcPr>
          <w:p w14:paraId="005E673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40AB873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53DAB9A" w14:textId="77777777" w:rsidTr="00800854">
        <w:trPr>
          <w:jc w:val="center"/>
        </w:trPr>
        <w:tc>
          <w:tcPr>
            <w:tcW w:w="1909" w:type="dxa"/>
          </w:tcPr>
          <w:p w14:paraId="18C7BE3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33" w:type="dxa"/>
          </w:tcPr>
          <w:p w14:paraId="41D8717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27867C6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D5FA43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0.978</w:t>
            </w:r>
          </w:p>
        </w:tc>
        <w:tc>
          <w:tcPr>
            <w:tcW w:w="1377" w:type="dxa"/>
          </w:tcPr>
          <w:p w14:paraId="092C4E5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3C6307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5AD8F758" w14:textId="77777777" w:rsidTr="00800854">
        <w:trPr>
          <w:jc w:val="center"/>
        </w:trPr>
        <w:tc>
          <w:tcPr>
            <w:tcW w:w="1909" w:type="dxa"/>
          </w:tcPr>
          <w:p w14:paraId="09ED2E8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33" w:type="dxa"/>
          </w:tcPr>
          <w:p w14:paraId="6B1DD27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61" w:type="dxa"/>
          </w:tcPr>
          <w:p w14:paraId="72211E7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  <w:shd w:val="clear" w:color="auto" w:fill="auto"/>
          </w:tcPr>
          <w:p w14:paraId="7B9B7ED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0.099</w:t>
            </w:r>
          </w:p>
        </w:tc>
        <w:tc>
          <w:tcPr>
            <w:tcW w:w="1377" w:type="dxa"/>
          </w:tcPr>
          <w:p w14:paraId="175E11C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EDD4CD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5CCCE71" w14:textId="77777777" w:rsidTr="00800854">
        <w:trPr>
          <w:jc w:val="center"/>
        </w:trPr>
        <w:tc>
          <w:tcPr>
            <w:tcW w:w="1909" w:type="dxa"/>
          </w:tcPr>
          <w:p w14:paraId="5095C9C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lastRenderedPageBreak/>
              <w:t>ERTTH</w:t>
            </w:r>
          </w:p>
        </w:tc>
        <w:tc>
          <w:tcPr>
            <w:tcW w:w="1433" w:type="dxa"/>
          </w:tcPr>
          <w:p w14:paraId="1D69C25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61" w:type="dxa"/>
          </w:tcPr>
          <w:p w14:paraId="7D51332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F25790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4BA0CB3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72A02C3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2044BCDE" w14:textId="77777777" w:rsidTr="00800854">
        <w:trPr>
          <w:jc w:val="center"/>
        </w:trPr>
        <w:tc>
          <w:tcPr>
            <w:tcW w:w="1909" w:type="dxa"/>
          </w:tcPr>
          <w:p w14:paraId="1D1868C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33" w:type="dxa"/>
          </w:tcPr>
          <w:p w14:paraId="4C78FFD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61" w:type="dxa"/>
          </w:tcPr>
          <w:p w14:paraId="58FCFCD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C7C43A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463C5A6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1465CBB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0F07BA7F" w14:textId="77777777" w:rsidTr="00800854">
        <w:trPr>
          <w:jc w:val="center"/>
        </w:trPr>
        <w:tc>
          <w:tcPr>
            <w:tcW w:w="1909" w:type="dxa"/>
          </w:tcPr>
          <w:p w14:paraId="080E498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33" w:type="dxa"/>
          </w:tcPr>
          <w:p w14:paraId="272747F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2901722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7841ED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629F5F6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171B57E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26DA7E50" w14:textId="77777777" w:rsidTr="00800854">
        <w:trPr>
          <w:jc w:val="center"/>
        </w:trPr>
        <w:tc>
          <w:tcPr>
            <w:tcW w:w="1909" w:type="dxa"/>
          </w:tcPr>
          <w:p w14:paraId="368A467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33" w:type="dxa"/>
          </w:tcPr>
          <w:p w14:paraId="71BF3DF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50BA1A8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E98A48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10EDAA9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08B51B0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6C25222A" w14:textId="77777777" w:rsidTr="00800854">
        <w:trPr>
          <w:jc w:val="center"/>
        </w:trPr>
        <w:tc>
          <w:tcPr>
            <w:tcW w:w="1909" w:type="dxa"/>
          </w:tcPr>
          <w:p w14:paraId="272C815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33" w:type="dxa"/>
          </w:tcPr>
          <w:p w14:paraId="716A4B2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15D3117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D52799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400EA05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0C2B172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07D479DB" w14:textId="77777777" w:rsidTr="00800854">
        <w:trPr>
          <w:jc w:val="center"/>
        </w:trPr>
        <w:tc>
          <w:tcPr>
            <w:tcW w:w="1909" w:type="dxa"/>
          </w:tcPr>
          <w:p w14:paraId="679C990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33" w:type="dxa"/>
          </w:tcPr>
          <w:p w14:paraId="7DA7471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155ECA8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08D0F2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6E8A86F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5369404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29483FD9" w14:textId="77777777" w:rsidTr="00800854">
        <w:trPr>
          <w:jc w:val="center"/>
        </w:trPr>
        <w:tc>
          <w:tcPr>
            <w:tcW w:w="1909" w:type="dxa"/>
          </w:tcPr>
          <w:p w14:paraId="7D537CA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33" w:type="dxa"/>
          </w:tcPr>
          <w:p w14:paraId="06E2186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61" w:type="dxa"/>
          </w:tcPr>
          <w:p w14:paraId="2ACF7D3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5027CB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0.503</w:t>
            </w:r>
          </w:p>
        </w:tc>
        <w:tc>
          <w:tcPr>
            <w:tcW w:w="1377" w:type="dxa"/>
          </w:tcPr>
          <w:p w14:paraId="7B786AD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55A8015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989A744" w14:textId="77777777" w:rsidTr="00800854">
        <w:trPr>
          <w:jc w:val="center"/>
        </w:trPr>
        <w:tc>
          <w:tcPr>
            <w:tcW w:w="1909" w:type="dxa"/>
          </w:tcPr>
          <w:p w14:paraId="53C6281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33" w:type="dxa"/>
          </w:tcPr>
          <w:p w14:paraId="73FE014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61" w:type="dxa"/>
          </w:tcPr>
          <w:p w14:paraId="72830C3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8780ED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0.138</w:t>
            </w:r>
          </w:p>
        </w:tc>
        <w:tc>
          <w:tcPr>
            <w:tcW w:w="1377" w:type="dxa"/>
          </w:tcPr>
          <w:p w14:paraId="20DD3F5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62D4D20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826422A" w14:textId="77777777" w:rsidTr="00800854">
        <w:trPr>
          <w:jc w:val="center"/>
        </w:trPr>
        <w:tc>
          <w:tcPr>
            <w:tcW w:w="1909" w:type="dxa"/>
          </w:tcPr>
          <w:p w14:paraId="50E29DF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33" w:type="dxa"/>
          </w:tcPr>
          <w:p w14:paraId="20D1EFE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30ED6A7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F19AF7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0.114</w:t>
            </w:r>
          </w:p>
        </w:tc>
        <w:tc>
          <w:tcPr>
            <w:tcW w:w="1377" w:type="dxa"/>
          </w:tcPr>
          <w:p w14:paraId="376C70F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5635C72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2A60499" w14:textId="77777777" w:rsidTr="00800854">
        <w:trPr>
          <w:jc w:val="center"/>
        </w:trPr>
        <w:tc>
          <w:tcPr>
            <w:tcW w:w="1909" w:type="dxa"/>
          </w:tcPr>
          <w:p w14:paraId="1EC5300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33" w:type="dxa"/>
          </w:tcPr>
          <w:p w14:paraId="0DD0768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115FE7C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74C2CE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0.617</w:t>
            </w:r>
          </w:p>
        </w:tc>
        <w:tc>
          <w:tcPr>
            <w:tcW w:w="1377" w:type="dxa"/>
          </w:tcPr>
          <w:p w14:paraId="3063E28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2F52C0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52C1D8A" w14:textId="77777777" w:rsidTr="00800854">
        <w:trPr>
          <w:jc w:val="center"/>
        </w:trPr>
        <w:tc>
          <w:tcPr>
            <w:tcW w:w="1909" w:type="dxa"/>
          </w:tcPr>
          <w:p w14:paraId="060B1A1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33" w:type="dxa"/>
          </w:tcPr>
          <w:p w14:paraId="72F4607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242557A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479F56F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0.252</w:t>
            </w:r>
          </w:p>
        </w:tc>
        <w:tc>
          <w:tcPr>
            <w:tcW w:w="1377" w:type="dxa"/>
          </w:tcPr>
          <w:p w14:paraId="46D8F4C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C33AAC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416AFEC" w14:textId="77777777" w:rsidTr="00800854">
        <w:trPr>
          <w:jc w:val="center"/>
        </w:trPr>
        <w:tc>
          <w:tcPr>
            <w:tcW w:w="1909" w:type="dxa"/>
          </w:tcPr>
          <w:p w14:paraId="7876114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33" w:type="dxa"/>
          </w:tcPr>
          <w:p w14:paraId="6481719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54F05D1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430190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0.008</w:t>
            </w:r>
          </w:p>
        </w:tc>
        <w:tc>
          <w:tcPr>
            <w:tcW w:w="1377" w:type="dxa"/>
          </w:tcPr>
          <w:p w14:paraId="643C8A3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0.865</w:t>
            </w:r>
          </w:p>
        </w:tc>
        <w:tc>
          <w:tcPr>
            <w:tcW w:w="1459" w:type="dxa"/>
          </w:tcPr>
          <w:p w14:paraId="0190338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806B78E" w14:textId="77777777" w:rsidTr="00800854">
        <w:trPr>
          <w:jc w:val="center"/>
        </w:trPr>
        <w:tc>
          <w:tcPr>
            <w:tcW w:w="1909" w:type="dxa"/>
          </w:tcPr>
          <w:p w14:paraId="4567A25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33" w:type="dxa"/>
          </w:tcPr>
          <w:p w14:paraId="33CBAC0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61" w:type="dxa"/>
          </w:tcPr>
          <w:p w14:paraId="27933E3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6C5B9B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7A735CA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36B5659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</w:t>
            </w:r>
          </w:p>
        </w:tc>
      </w:tr>
      <w:tr w:rsidR="00F6274E" w:rsidRPr="003013D4" w14:paraId="7B19B245" w14:textId="77777777" w:rsidTr="00800854">
        <w:trPr>
          <w:jc w:val="center"/>
        </w:trPr>
        <w:tc>
          <w:tcPr>
            <w:tcW w:w="1909" w:type="dxa"/>
          </w:tcPr>
          <w:p w14:paraId="64BCA5C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33" w:type="dxa"/>
          </w:tcPr>
          <w:p w14:paraId="3431231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5C1C8BC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4E2B9B1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0.003</w:t>
            </w:r>
          </w:p>
        </w:tc>
        <w:tc>
          <w:tcPr>
            <w:tcW w:w="1377" w:type="dxa"/>
          </w:tcPr>
          <w:p w14:paraId="79E907C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0.289</w:t>
            </w:r>
          </w:p>
        </w:tc>
        <w:tc>
          <w:tcPr>
            <w:tcW w:w="1459" w:type="dxa"/>
          </w:tcPr>
          <w:p w14:paraId="7BDD7D3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24AD60F2" w14:textId="77777777" w:rsidTr="00800854">
        <w:trPr>
          <w:jc w:val="center"/>
        </w:trPr>
        <w:tc>
          <w:tcPr>
            <w:tcW w:w="1909" w:type="dxa"/>
          </w:tcPr>
          <w:p w14:paraId="23D8F4A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33" w:type="dxa"/>
          </w:tcPr>
          <w:p w14:paraId="552F9B8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1E6EDF4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1E78F1C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0.003</w:t>
            </w:r>
          </w:p>
        </w:tc>
        <w:tc>
          <w:tcPr>
            <w:tcW w:w="1377" w:type="dxa"/>
          </w:tcPr>
          <w:p w14:paraId="20E0153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0.283</w:t>
            </w:r>
          </w:p>
        </w:tc>
        <w:tc>
          <w:tcPr>
            <w:tcW w:w="1459" w:type="dxa"/>
          </w:tcPr>
          <w:p w14:paraId="4F9BBCF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1C5A657" w14:textId="77777777" w:rsidTr="00800854">
        <w:trPr>
          <w:jc w:val="center"/>
        </w:trPr>
        <w:tc>
          <w:tcPr>
            <w:tcW w:w="1909" w:type="dxa"/>
          </w:tcPr>
          <w:p w14:paraId="2A6CD82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33" w:type="dxa"/>
          </w:tcPr>
          <w:p w14:paraId="2CACA7B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76AAA14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0AFAB29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4EA1CD2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459" w:type="dxa"/>
          </w:tcPr>
          <w:p w14:paraId="3049296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/>
                <w:szCs w:val="24"/>
              </w:rPr>
              <w:t>****</w:t>
            </w:r>
          </w:p>
        </w:tc>
      </w:tr>
      <w:tr w:rsidR="00F6274E" w:rsidRPr="003013D4" w14:paraId="6F939ADE" w14:textId="77777777" w:rsidTr="00800854">
        <w:trPr>
          <w:jc w:val="center"/>
        </w:trPr>
        <w:tc>
          <w:tcPr>
            <w:tcW w:w="1909" w:type="dxa"/>
          </w:tcPr>
          <w:p w14:paraId="168B164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ERTUHRA</w:t>
            </w:r>
          </w:p>
        </w:tc>
        <w:tc>
          <w:tcPr>
            <w:tcW w:w="1433" w:type="dxa"/>
          </w:tcPr>
          <w:p w14:paraId="70E1430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0CD57A1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4B9019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0.005</w:t>
            </w:r>
          </w:p>
        </w:tc>
        <w:tc>
          <w:tcPr>
            <w:tcW w:w="1377" w:type="dxa"/>
          </w:tcPr>
          <w:p w14:paraId="787F042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0.586</w:t>
            </w:r>
          </w:p>
        </w:tc>
        <w:tc>
          <w:tcPr>
            <w:tcW w:w="1459" w:type="dxa"/>
          </w:tcPr>
          <w:p w14:paraId="3BCE2CA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C462F3E" w14:textId="77777777" w:rsidTr="00800854">
        <w:trPr>
          <w:jc w:val="center"/>
        </w:trPr>
        <w:tc>
          <w:tcPr>
            <w:tcW w:w="1909" w:type="dxa"/>
          </w:tcPr>
          <w:p w14:paraId="0CA92A3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33" w:type="dxa"/>
          </w:tcPr>
          <w:p w14:paraId="50C450D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165F684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52F7F5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0.004</w:t>
            </w:r>
          </w:p>
        </w:tc>
        <w:tc>
          <w:tcPr>
            <w:tcW w:w="1377" w:type="dxa"/>
          </w:tcPr>
          <w:p w14:paraId="6A363FB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0.391</w:t>
            </w:r>
          </w:p>
        </w:tc>
        <w:tc>
          <w:tcPr>
            <w:tcW w:w="1459" w:type="dxa"/>
          </w:tcPr>
          <w:p w14:paraId="3E37586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7164ECEF" w14:textId="77777777" w:rsidTr="00800854">
        <w:trPr>
          <w:jc w:val="center"/>
        </w:trPr>
        <w:tc>
          <w:tcPr>
            <w:tcW w:w="1909" w:type="dxa"/>
          </w:tcPr>
          <w:p w14:paraId="5B8F4B9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33" w:type="dxa"/>
          </w:tcPr>
          <w:p w14:paraId="2353D99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62D03C3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9A3F90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0.001</w:t>
            </w:r>
          </w:p>
        </w:tc>
        <w:tc>
          <w:tcPr>
            <w:tcW w:w="1377" w:type="dxa"/>
          </w:tcPr>
          <w:p w14:paraId="5296627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0.137</w:t>
            </w:r>
          </w:p>
        </w:tc>
        <w:tc>
          <w:tcPr>
            <w:tcW w:w="1459" w:type="dxa"/>
          </w:tcPr>
          <w:p w14:paraId="6E4BEA3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7A32297D" w14:textId="77777777" w:rsidTr="00800854">
        <w:trPr>
          <w:jc w:val="center"/>
        </w:trPr>
        <w:tc>
          <w:tcPr>
            <w:tcW w:w="1909" w:type="dxa"/>
          </w:tcPr>
          <w:p w14:paraId="47E28C6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ERTUHRD</w:t>
            </w:r>
          </w:p>
        </w:tc>
        <w:tc>
          <w:tcPr>
            <w:tcW w:w="1433" w:type="dxa"/>
          </w:tcPr>
          <w:p w14:paraId="5932185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71DC031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20705D0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0.002</w:t>
            </w:r>
          </w:p>
        </w:tc>
        <w:tc>
          <w:tcPr>
            <w:tcW w:w="1377" w:type="dxa"/>
          </w:tcPr>
          <w:p w14:paraId="11ACD7B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0.187</w:t>
            </w:r>
          </w:p>
        </w:tc>
        <w:tc>
          <w:tcPr>
            <w:tcW w:w="1459" w:type="dxa"/>
          </w:tcPr>
          <w:p w14:paraId="2EDD487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27BA9843" w14:textId="77777777" w:rsidTr="00800854">
        <w:trPr>
          <w:jc w:val="center"/>
        </w:trPr>
        <w:tc>
          <w:tcPr>
            <w:tcW w:w="1909" w:type="dxa"/>
          </w:tcPr>
          <w:p w14:paraId="716E90F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lastRenderedPageBreak/>
              <w:t>ERTUHRD</w:t>
            </w:r>
          </w:p>
        </w:tc>
        <w:tc>
          <w:tcPr>
            <w:tcW w:w="1433" w:type="dxa"/>
          </w:tcPr>
          <w:p w14:paraId="39BBB3E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70F0DDC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637A3FF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0.025</w:t>
            </w:r>
          </w:p>
        </w:tc>
        <w:tc>
          <w:tcPr>
            <w:tcW w:w="1377" w:type="dxa"/>
          </w:tcPr>
          <w:p w14:paraId="63F3D03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1B87119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2A62B6DA" w14:textId="77777777" w:rsidTr="00800854">
        <w:trPr>
          <w:jc w:val="center"/>
        </w:trPr>
        <w:tc>
          <w:tcPr>
            <w:tcW w:w="1909" w:type="dxa"/>
          </w:tcPr>
          <w:p w14:paraId="3C7003F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33" w:type="dxa"/>
          </w:tcPr>
          <w:p w14:paraId="30556C2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5823084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302870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0.005</w:t>
            </w:r>
          </w:p>
        </w:tc>
        <w:tc>
          <w:tcPr>
            <w:tcW w:w="1377" w:type="dxa"/>
          </w:tcPr>
          <w:p w14:paraId="2302161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0.556</w:t>
            </w:r>
          </w:p>
        </w:tc>
        <w:tc>
          <w:tcPr>
            <w:tcW w:w="1459" w:type="dxa"/>
          </w:tcPr>
          <w:p w14:paraId="221568D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427F7E00" w14:textId="77777777" w:rsidTr="00800854">
        <w:trPr>
          <w:jc w:val="center"/>
        </w:trPr>
        <w:tc>
          <w:tcPr>
            <w:tcW w:w="1909" w:type="dxa"/>
          </w:tcPr>
          <w:p w14:paraId="280D810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33" w:type="dxa"/>
          </w:tcPr>
          <w:p w14:paraId="291B5CA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19BE699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8E536B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0.001</w:t>
            </w:r>
          </w:p>
        </w:tc>
        <w:tc>
          <w:tcPr>
            <w:tcW w:w="1377" w:type="dxa"/>
          </w:tcPr>
          <w:p w14:paraId="4C71168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0.075</w:t>
            </w:r>
          </w:p>
        </w:tc>
        <w:tc>
          <w:tcPr>
            <w:tcW w:w="1459" w:type="dxa"/>
          </w:tcPr>
          <w:p w14:paraId="2979D8D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11B66FC" w14:textId="77777777" w:rsidTr="00800854">
        <w:trPr>
          <w:jc w:val="center"/>
        </w:trPr>
        <w:tc>
          <w:tcPr>
            <w:tcW w:w="1909" w:type="dxa"/>
          </w:tcPr>
          <w:p w14:paraId="3011A90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33" w:type="dxa"/>
          </w:tcPr>
          <w:p w14:paraId="308F5CD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06EAA83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7344DBB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0.000</w:t>
            </w:r>
          </w:p>
        </w:tc>
        <w:tc>
          <w:tcPr>
            <w:tcW w:w="1377" w:type="dxa"/>
          </w:tcPr>
          <w:p w14:paraId="33AEC89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0.020</w:t>
            </w:r>
          </w:p>
        </w:tc>
        <w:tc>
          <w:tcPr>
            <w:tcW w:w="1459" w:type="dxa"/>
          </w:tcPr>
          <w:p w14:paraId="5352F8B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00C2A339" w14:textId="77777777" w:rsidTr="00800854">
        <w:trPr>
          <w:jc w:val="center"/>
        </w:trPr>
        <w:tc>
          <w:tcPr>
            <w:tcW w:w="1909" w:type="dxa"/>
          </w:tcPr>
          <w:p w14:paraId="034A8C5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33" w:type="dxa"/>
          </w:tcPr>
          <w:p w14:paraId="5DF7BC2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61" w:type="dxa"/>
          </w:tcPr>
          <w:p w14:paraId="03FAF5E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4DB74F9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0.008</w:t>
            </w:r>
          </w:p>
        </w:tc>
        <w:tc>
          <w:tcPr>
            <w:tcW w:w="1377" w:type="dxa"/>
          </w:tcPr>
          <w:p w14:paraId="0C753D0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0.854</w:t>
            </w:r>
          </w:p>
        </w:tc>
        <w:tc>
          <w:tcPr>
            <w:tcW w:w="1459" w:type="dxa"/>
          </w:tcPr>
          <w:p w14:paraId="08B41CD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1C0C981" w14:textId="77777777" w:rsidTr="00800854">
        <w:trPr>
          <w:jc w:val="center"/>
        </w:trPr>
        <w:tc>
          <w:tcPr>
            <w:tcW w:w="1909" w:type="dxa"/>
          </w:tcPr>
          <w:p w14:paraId="45FC69A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33" w:type="dxa"/>
          </w:tcPr>
          <w:p w14:paraId="7F6DB1A9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2E459A1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3F34CA8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0.001</w:t>
            </w:r>
          </w:p>
        </w:tc>
        <w:tc>
          <w:tcPr>
            <w:tcW w:w="1377" w:type="dxa"/>
          </w:tcPr>
          <w:p w14:paraId="67499D8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0.120</w:t>
            </w:r>
          </w:p>
        </w:tc>
        <w:tc>
          <w:tcPr>
            <w:tcW w:w="1459" w:type="dxa"/>
          </w:tcPr>
          <w:p w14:paraId="0E2CA4F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118271DD" w14:textId="77777777" w:rsidTr="00800854">
        <w:trPr>
          <w:jc w:val="center"/>
        </w:trPr>
        <w:tc>
          <w:tcPr>
            <w:tcW w:w="1909" w:type="dxa"/>
          </w:tcPr>
          <w:p w14:paraId="3BFF41C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</w:p>
        </w:tc>
        <w:tc>
          <w:tcPr>
            <w:tcW w:w="1433" w:type="dxa"/>
          </w:tcPr>
          <w:p w14:paraId="4A8BB9C0" w14:textId="77777777" w:rsidR="00F6274E" w:rsidRPr="00285BFD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  <w:lang w:val="de-DE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ERTUHRS</w:t>
            </w:r>
            <w:r>
              <w:rPr>
                <w:color w:val="000000"/>
                <w:lang w:val="de-DE"/>
              </w:rPr>
              <w:t>U</w:t>
            </w:r>
          </w:p>
        </w:tc>
        <w:tc>
          <w:tcPr>
            <w:tcW w:w="1461" w:type="dxa"/>
          </w:tcPr>
          <w:p w14:paraId="6D61CCA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correlation</w:t>
            </w:r>
          </w:p>
        </w:tc>
        <w:tc>
          <w:tcPr>
            <w:tcW w:w="1377" w:type="dxa"/>
          </w:tcPr>
          <w:p w14:paraId="5BF4C43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0.001</w:t>
            </w:r>
          </w:p>
        </w:tc>
        <w:tc>
          <w:tcPr>
            <w:tcW w:w="1377" w:type="dxa"/>
          </w:tcPr>
          <w:p w14:paraId="58191A0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0.117</w:t>
            </w:r>
          </w:p>
        </w:tc>
        <w:tc>
          <w:tcPr>
            <w:tcW w:w="1459" w:type="dxa"/>
          </w:tcPr>
          <w:p w14:paraId="5608250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7B5C268B" w14:textId="77777777" w:rsidTr="00800854">
        <w:trPr>
          <w:jc w:val="center"/>
        </w:trPr>
        <w:tc>
          <w:tcPr>
            <w:tcW w:w="1909" w:type="dxa"/>
          </w:tcPr>
          <w:p w14:paraId="5456F4B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26F6EA9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ERTTH</w:t>
            </w:r>
          </w:p>
        </w:tc>
        <w:tc>
          <w:tcPr>
            <w:tcW w:w="1461" w:type="dxa"/>
          </w:tcPr>
          <w:p w14:paraId="69939CF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regression</w:t>
            </w:r>
          </w:p>
        </w:tc>
        <w:tc>
          <w:tcPr>
            <w:tcW w:w="1377" w:type="dxa"/>
          </w:tcPr>
          <w:p w14:paraId="5EF8B8D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0.049</w:t>
            </w:r>
          </w:p>
        </w:tc>
        <w:tc>
          <w:tcPr>
            <w:tcW w:w="1377" w:type="dxa"/>
          </w:tcPr>
          <w:p w14:paraId="06D72004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5F3F71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6D9ED83" w14:textId="77777777" w:rsidTr="00800854">
        <w:trPr>
          <w:jc w:val="center"/>
        </w:trPr>
        <w:tc>
          <w:tcPr>
            <w:tcW w:w="1909" w:type="dxa"/>
          </w:tcPr>
          <w:p w14:paraId="193F8AE0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N1</w:t>
            </w:r>
          </w:p>
        </w:tc>
        <w:tc>
          <w:tcPr>
            <w:tcW w:w="1433" w:type="dxa"/>
          </w:tcPr>
          <w:p w14:paraId="35BF67E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ERTUHRH</w:t>
            </w:r>
          </w:p>
        </w:tc>
        <w:tc>
          <w:tcPr>
            <w:tcW w:w="1461" w:type="dxa"/>
          </w:tcPr>
          <w:p w14:paraId="0B01C90F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regression</w:t>
            </w:r>
          </w:p>
        </w:tc>
        <w:tc>
          <w:tcPr>
            <w:tcW w:w="1377" w:type="dxa"/>
          </w:tcPr>
          <w:p w14:paraId="5E8B0A81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0.066</w:t>
            </w:r>
          </w:p>
        </w:tc>
        <w:tc>
          <w:tcPr>
            <w:tcW w:w="1377" w:type="dxa"/>
          </w:tcPr>
          <w:p w14:paraId="171EF0B3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1904C3D8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266F2B92" w14:textId="77777777" w:rsidTr="00800854">
        <w:trPr>
          <w:jc w:val="center"/>
        </w:trPr>
        <w:tc>
          <w:tcPr>
            <w:tcW w:w="1909" w:type="dxa"/>
          </w:tcPr>
          <w:p w14:paraId="5179B5B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33" w:type="dxa"/>
          </w:tcPr>
          <w:p w14:paraId="453C583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ERTUHRF</w:t>
            </w:r>
          </w:p>
        </w:tc>
        <w:tc>
          <w:tcPr>
            <w:tcW w:w="1461" w:type="dxa"/>
          </w:tcPr>
          <w:p w14:paraId="3710F4B2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regression</w:t>
            </w:r>
          </w:p>
        </w:tc>
        <w:tc>
          <w:tcPr>
            <w:tcW w:w="1377" w:type="dxa"/>
          </w:tcPr>
          <w:p w14:paraId="20882BC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0.043</w:t>
            </w:r>
          </w:p>
        </w:tc>
        <w:tc>
          <w:tcPr>
            <w:tcW w:w="1377" w:type="dxa"/>
          </w:tcPr>
          <w:p w14:paraId="23044657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760B314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6F806FF8" w14:textId="77777777" w:rsidTr="00800854">
        <w:trPr>
          <w:jc w:val="center"/>
        </w:trPr>
        <w:tc>
          <w:tcPr>
            <w:tcW w:w="1909" w:type="dxa"/>
          </w:tcPr>
          <w:p w14:paraId="11E7365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N5</w:t>
            </w:r>
          </w:p>
        </w:tc>
        <w:tc>
          <w:tcPr>
            <w:tcW w:w="1433" w:type="dxa"/>
          </w:tcPr>
          <w:p w14:paraId="6E1D5BB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61" w:type="dxa"/>
          </w:tcPr>
          <w:p w14:paraId="77542B5B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regression</w:t>
            </w:r>
          </w:p>
        </w:tc>
        <w:tc>
          <w:tcPr>
            <w:tcW w:w="1377" w:type="dxa"/>
          </w:tcPr>
          <w:p w14:paraId="731044F5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0.165</w:t>
            </w:r>
          </w:p>
        </w:tc>
        <w:tc>
          <w:tcPr>
            <w:tcW w:w="1377" w:type="dxa"/>
          </w:tcPr>
          <w:p w14:paraId="5232516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6F6ACE7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6274E" w:rsidRPr="003013D4" w14:paraId="37FD0B1A" w14:textId="77777777" w:rsidTr="00800854">
        <w:trPr>
          <w:jc w:val="center"/>
        </w:trPr>
        <w:tc>
          <w:tcPr>
            <w:tcW w:w="1909" w:type="dxa"/>
          </w:tcPr>
          <w:p w14:paraId="2D545FE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N7</w:t>
            </w:r>
          </w:p>
        </w:tc>
        <w:tc>
          <w:tcPr>
            <w:tcW w:w="1433" w:type="dxa"/>
          </w:tcPr>
          <w:p w14:paraId="18F0D10E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932DE">
              <w:rPr>
                <w:rFonts w:eastAsia="Times New Roman" w:cs="Times New Roman"/>
                <w:color w:val="000000"/>
                <w:lang w:val="en-DE" w:eastAsia="en-GB"/>
              </w:rPr>
              <w:t>ERTOMDRT</w:t>
            </w:r>
          </w:p>
        </w:tc>
        <w:tc>
          <w:tcPr>
            <w:tcW w:w="1461" w:type="dxa"/>
          </w:tcPr>
          <w:p w14:paraId="6990C446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regression</w:t>
            </w:r>
          </w:p>
        </w:tc>
        <w:tc>
          <w:tcPr>
            <w:tcW w:w="1377" w:type="dxa"/>
          </w:tcPr>
          <w:p w14:paraId="71C6A87D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0.062</w:t>
            </w:r>
          </w:p>
        </w:tc>
        <w:tc>
          <w:tcPr>
            <w:tcW w:w="1377" w:type="dxa"/>
          </w:tcPr>
          <w:p w14:paraId="6D3AB54C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013D4">
              <w:rPr>
                <w:rFonts w:cs="Times New Roman"/>
                <w:color w:val="000000" w:themeColor="text1"/>
                <w:szCs w:val="24"/>
              </w:rPr>
              <w:t>1.000</w:t>
            </w:r>
          </w:p>
        </w:tc>
        <w:tc>
          <w:tcPr>
            <w:tcW w:w="1459" w:type="dxa"/>
          </w:tcPr>
          <w:p w14:paraId="004A286A" w14:textId="77777777" w:rsidR="00F6274E" w:rsidRPr="003013D4" w:rsidRDefault="00F6274E" w:rsidP="0080085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019FBED0" w14:textId="32B23BD6" w:rsidR="00F6274E" w:rsidRPr="009932DE" w:rsidRDefault="00F6274E" w:rsidP="00F6274E">
      <w:pPr>
        <w:rPr>
          <w:rFonts w:eastAsia="Times New Roman" w:cs="Times New Roman"/>
          <w:color w:val="000000"/>
          <w:lang w:val="en-DE" w:eastAsia="en-GB"/>
        </w:rPr>
      </w:pPr>
      <w:r w:rsidRPr="009932DE">
        <w:rPr>
          <w:rFonts w:eastAsia="Times New Roman" w:cs="Times New Roman"/>
          <w:i/>
          <w:iCs/>
          <w:color w:val="000000"/>
          <w:lang w:val="en-DE" w:eastAsia="en-GB"/>
        </w:rPr>
        <w:t>Note.</w:t>
      </w:r>
      <w:r w:rsidRPr="009932DE">
        <w:rPr>
          <w:rFonts w:eastAsia="Times New Roman" w:cs="Times New Roman"/>
          <w:color w:val="000000"/>
          <w:lang w:val="en-DE" w:eastAsia="en-GB"/>
        </w:rPr>
        <w:t xml:space="preserve"> </w:t>
      </w:r>
      <w:proofErr w:type="spellStart"/>
      <w:r w:rsidR="0075784C" w:rsidRPr="00905C73">
        <w:rPr>
          <w:i/>
          <w:iCs/>
          <w:color w:val="000000"/>
          <w:shd w:val="clear" w:color="auto" w:fill="FFFFFF"/>
        </w:rPr>
        <w:t>p</w:t>
      </w:r>
      <w:r w:rsidR="0075784C" w:rsidRPr="00905C73">
        <w:rPr>
          <w:i/>
          <w:iCs/>
          <w:color w:val="000000"/>
          <w:sz w:val="14"/>
          <w:szCs w:val="14"/>
          <w:shd w:val="clear" w:color="auto" w:fill="FFFFFF"/>
          <w:vertAlign w:val="subscript"/>
        </w:rPr>
        <w:t>Bonf</w:t>
      </w:r>
      <w:proofErr w:type="spellEnd"/>
      <w:r w:rsidR="0075784C" w:rsidRPr="00905C73">
        <w:rPr>
          <w:color w:val="000000"/>
          <w:shd w:val="clear" w:color="auto" w:fill="FFFFFF"/>
        </w:rPr>
        <w:t xml:space="preserve"> = Bonferroni adjusted </w:t>
      </w:r>
      <w:r w:rsidR="0075784C" w:rsidRPr="00905C73">
        <w:rPr>
          <w:i/>
          <w:iCs/>
          <w:color w:val="000000"/>
          <w:shd w:val="clear" w:color="auto" w:fill="FFFFFF"/>
        </w:rPr>
        <w:t>p</w:t>
      </w:r>
      <w:r w:rsidR="0075784C" w:rsidRPr="00905C73">
        <w:rPr>
          <w:color w:val="000000"/>
          <w:shd w:val="clear" w:color="auto" w:fill="FFFFFF"/>
        </w:rPr>
        <w:t>-value,</w:t>
      </w:r>
      <w:r w:rsidR="0075784C">
        <w:rPr>
          <w:color w:val="000000"/>
          <w:shd w:val="clear" w:color="auto" w:fill="FFFFFF"/>
        </w:rPr>
        <w:t xml:space="preserve"> 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>N1</w:t>
      </w:r>
      <w:r w:rsidRPr="009932DE">
        <w:rPr>
          <w:rFonts w:eastAsia="Times New Roman" w:cs="Times New Roman"/>
          <w:i/>
          <w:iCs/>
          <w:color w:val="000000"/>
          <w:shd w:val="clear" w:color="auto" w:fill="FFFFFF"/>
          <w:lang w:val="en-DE" w:eastAsia="en-GB"/>
        </w:rPr>
        <w:t xml:space="preserve"> = 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 xml:space="preserve">blunted affect, </w:t>
      </w:r>
      <w:r w:rsidRPr="009932DE">
        <w:rPr>
          <w:rFonts w:eastAsia="Times New Roman" w:cs="Times New Roman"/>
          <w:color w:val="000000"/>
          <w:lang w:val="en-DE" w:eastAsia="en-GB"/>
        </w:rPr>
        <w:t xml:space="preserve">N2 = emotional withdrawal, N3 = poor rapport, N4 = passive and apathetic social withdrawal, 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>N5 = difficulty in abstract thinking</w:t>
      </w:r>
      <w:r w:rsidRPr="009932DE">
        <w:rPr>
          <w:rFonts w:eastAsia="Times New Roman" w:cs="Times New Roman"/>
          <w:color w:val="000000"/>
          <w:lang w:val="en-DE" w:eastAsia="en-GB"/>
        </w:rPr>
        <w:t>, N6 = lack of spontaneity and flow of conversation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 xml:space="preserve">, N7 = stereotyped thinking, </w:t>
      </w:r>
      <w:r w:rsidRPr="009932DE">
        <w:rPr>
          <w:rFonts w:eastAsia="Times New Roman" w:cs="Times New Roman"/>
          <w:color w:val="000000"/>
          <w:lang w:val="en-DE" w:eastAsia="en-GB"/>
        </w:rPr>
        <w:t>ERTOMDRT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 xml:space="preserve"> = the overall median reaction time to select an emotion, </w:t>
      </w:r>
      <w:r w:rsidRPr="009932DE">
        <w:rPr>
          <w:rFonts w:eastAsia="Times New Roman" w:cs="Times New Roman"/>
          <w:color w:val="000000"/>
          <w:lang w:val="en-DE" w:eastAsia="en-GB"/>
        </w:rPr>
        <w:t xml:space="preserve">ERTTH = 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 xml:space="preserve">the total number of correct responses, </w:t>
      </w:r>
      <w:r w:rsidRPr="009932DE">
        <w:rPr>
          <w:rFonts w:eastAsia="Times New Roman" w:cs="Times New Roman"/>
          <w:color w:val="000000"/>
          <w:lang w:val="en-DE" w:eastAsia="en-GB"/>
        </w:rPr>
        <w:t xml:space="preserve">ERTUHRA = 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 xml:space="preserve">the unbiased hit rate for the emotion anger, </w:t>
      </w:r>
      <w:r w:rsidRPr="009932DE">
        <w:rPr>
          <w:rFonts w:eastAsia="Times New Roman" w:cs="Times New Roman"/>
          <w:color w:val="000000"/>
          <w:lang w:val="en-DE" w:eastAsia="en-GB"/>
        </w:rPr>
        <w:t xml:space="preserve">ERTUHRD = 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 xml:space="preserve">the unbiased hit rate for the emotion disgust, </w:t>
      </w:r>
      <w:r w:rsidRPr="009932DE">
        <w:rPr>
          <w:rFonts w:eastAsia="Times New Roman" w:cs="Times New Roman"/>
          <w:color w:val="000000"/>
          <w:lang w:val="en-DE" w:eastAsia="en-GB"/>
        </w:rPr>
        <w:t xml:space="preserve">ERTUHRF 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 xml:space="preserve">= the unbiased hit rate for the emotion fear, </w:t>
      </w:r>
      <w:r w:rsidRPr="009932DE">
        <w:rPr>
          <w:rFonts w:eastAsia="Times New Roman" w:cs="Times New Roman"/>
          <w:color w:val="000000"/>
          <w:lang w:val="en-DE" w:eastAsia="en-GB"/>
        </w:rPr>
        <w:t xml:space="preserve">ERTUHRH = 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 xml:space="preserve">the unbiased hit rate for the emotion happiness, </w:t>
      </w:r>
      <w:r w:rsidRPr="009932DE">
        <w:rPr>
          <w:rFonts w:eastAsia="Times New Roman" w:cs="Times New Roman"/>
          <w:color w:val="000000"/>
          <w:lang w:val="en-DE" w:eastAsia="en-GB"/>
        </w:rPr>
        <w:t xml:space="preserve">ERTUHRS = 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 xml:space="preserve">the unbiased hit rate for the emotion sadness, </w:t>
      </w:r>
      <w:r w:rsidRPr="009932DE">
        <w:rPr>
          <w:rFonts w:eastAsia="Times New Roman" w:cs="Times New Roman"/>
          <w:color w:val="000000"/>
          <w:lang w:val="en-DE" w:eastAsia="en-GB"/>
        </w:rPr>
        <w:t xml:space="preserve">ERTUHRSU = </w:t>
      </w:r>
      <w:r w:rsidRPr="009932DE">
        <w:rPr>
          <w:rFonts w:eastAsia="Times New Roman" w:cs="Times New Roman"/>
          <w:color w:val="000000"/>
          <w:shd w:val="clear" w:color="auto" w:fill="FFFFFF"/>
          <w:lang w:val="en-DE" w:eastAsia="en-GB"/>
        </w:rPr>
        <w:t>the unbiased hit rate for the emotion surprise.</w:t>
      </w:r>
    </w:p>
    <w:p w14:paraId="51FC57EA" w14:textId="77777777" w:rsidR="00F6274E" w:rsidRPr="00C809E2" w:rsidRDefault="00F6274E" w:rsidP="00C809E2"/>
    <w:p w14:paraId="6754D378" w14:textId="77777777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F2E0" w14:textId="77777777" w:rsidR="00894BE2" w:rsidRDefault="00894BE2" w:rsidP="00117666">
      <w:pPr>
        <w:spacing w:after="0"/>
      </w:pPr>
      <w:r>
        <w:separator/>
      </w:r>
    </w:p>
  </w:endnote>
  <w:endnote w:type="continuationSeparator" w:id="0">
    <w:p w14:paraId="0F78C2F7" w14:textId="77777777" w:rsidR="00894BE2" w:rsidRDefault="00894BE2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5743" w14:textId="77777777" w:rsidR="00894BE2" w:rsidRDefault="00894BE2" w:rsidP="00117666">
      <w:pPr>
        <w:spacing w:after="0"/>
      </w:pPr>
      <w:r>
        <w:separator/>
      </w:r>
    </w:p>
  </w:footnote>
  <w:footnote w:type="continuationSeparator" w:id="0">
    <w:p w14:paraId="19AFE7ED" w14:textId="77777777" w:rsidR="00894BE2" w:rsidRDefault="00894BE2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2E196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5784C"/>
    <w:rsid w:val="00790BB3"/>
    <w:rsid w:val="007C206C"/>
    <w:rsid w:val="00817DD6"/>
    <w:rsid w:val="0083759F"/>
    <w:rsid w:val="00862B6B"/>
    <w:rsid w:val="00885156"/>
    <w:rsid w:val="00894BE2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BF4FCB"/>
    <w:rsid w:val="00C52A7B"/>
    <w:rsid w:val="00C56BAF"/>
    <w:rsid w:val="00C679AA"/>
    <w:rsid w:val="00C75972"/>
    <w:rsid w:val="00C809E2"/>
    <w:rsid w:val="00CD066B"/>
    <w:rsid w:val="00CE4FEE"/>
    <w:rsid w:val="00D060CF"/>
    <w:rsid w:val="00DB59C3"/>
    <w:rsid w:val="00DC259A"/>
    <w:rsid w:val="00DE23E8"/>
    <w:rsid w:val="00E224C0"/>
    <w:rsid w:val="00E52377"/>
    <w:rsid w:val="00E537AD"/>
    <w:rsid w:val="00E64E17"/>
    <w:rsid w:val="00E866C9"/>
    <w:rsid w:val="00EA3D3C"/>
    <w:rsid w:val="00EC090A"/>
    <w:rsid w:val="00ED20B5"/>
    <w:rsid w:val="00F37B55"/>
    <w:rsid w:val="00F46900"/>
    <w:rsid w:val="00F61D89"/>
    <w:rsid w:val="00F6274E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0</TotalTime>
  <Pages>8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Zierhut, Marco Matthäus</cp:lastModifiedBy>
  <cp:revision>2</cp:revision>
  <cp:lastPrinted>2013-10-03T12:51:00Z</cp:lastPrinted>
  <dcterms:created xsi:type="dcterms:W3CDTF">2022-01-28T23:34:00Z</dcterms:created>
  <dcterms:modified xsi:type="dcterms:W3CDTF">2022-01-28T23:34:00Z</dcterms:modified>
</cp:coreProperties>
</file>