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1418"/>
        <w:gridCol w:w="1791"/>
      </w:tblGrid>
      <w:tr w:rsidR="006808C3" w14:paraId="5F102A7D" w14:textId="77777777" w:rsidTr="006808C3">
        <w:tc>
          <w:tcPr>
            <w:tcW w:w="4531" w:type="dxa"/>
          </w:tcPr>
          <w:p w14:paraId="677787DE" w14:textId="77777777" w:rsidR="006808C3" w:rsidRPr="00EE6D95" w:rsidRDefault="006808C3">
            <w:pPr>
              <w:rPr>
                <w:b/>
              </w:rPr>
            </w:pPr>
            <w:bookmarkStart w:id="0" w:name="_GoBack" w:colFirst="0" w:colLast="3"/>
            <w:r w:rsidRPr="00EE6D95">
              <w:rPr>
                <w:b/>
              </w:rPr>
              <w:t>Marker</w:t>
            </w:r>
          </w:p>
        </w:tc>
        <w:tc>
          <w:tcPr>
            <w:tcW w:w="1276" w:type="dxa"/>
          </w:tcPr>
          <w:p w14:paraId="6FA443EF" w14:textId="77777777" w:rsidR="006808C3" w:rsidRPr="00EE6D95" w:rsidRDefault="006808C3">
            <w:pPr>
              <w:rPr>
                <w:b/>
              </w:rPr>
            </w:pPr>
            <w:r w:rsidRPr="00EE6D95">
              <w:rPr>
                <w:b/>
              </w:rPr>
              <w:t>Clone</w:t>
            </w:r>
          </w:p>
        </w:tc>
        <w:tc>
          <w:tcPr>
            <w:tcW w:w="1418" w:type="dxa"/>
          </w:tcPr>
          <w:p w14:paraId="0BCF246F" w14:textId="77777777" w:rsidR="006808C3" w:rsidRPr="00EE6D95" w:rsidRDefault="006808C3">
            <w:pPr>
              <w:rPr>
                <w:b/>
              </w:rPr>
            </w:pPr>
            <w:proofErr w:type="spellStart"/>
            <w:r w:rsidRPr="00EE6D95">
              <w:rPr>
                <w:b/>
              </w:rPr>
              <w:t>Catalog</w:t>
            </w:r>
            <w:proofErr w:type="spellEnd"/>
            <w:r w:rsidRPr="00EE6D95">
              <w:rPr>
                <w:b/>
              </w:rPr>
              <w:t xml:space="preserve"> </w:t>
            </w:r>
            <w:proofErr w:type="spellStart"/>
            <w:r w:rsidRPr="00EE6D95">
              <w:rPr>
                <w:b/>
              </w:rPr>
              <w:t>Num</w:t>
            </w:r>
            <w:proofErr w:type="spellEnd"/>
          </w:p>
        </w:tc>
        <w:tc>
          <w:tcPr>
            <w:tcW w:w="1791" w:type="dxa"/>
          </w:tcPr>
          <w:p w14:paraId="24B56C80" w14:textId="77777777" w:rsidR="006808C3" w:rsidRPr="00EE6D95" w:rsidRDefault="006808C3">
            <w:pPr>
              <w:rPr>
                <w:b/>
              </w:rPr>
            </w:pPr>
            <w:r w:rsidRPr="00EE6D95">
              <w:rPr>
                <w:b/>
              </w:rPr>
              <w:t>Brand</w:t>
            </w:r>
          </w:p>
        </w:tc>
      </w:tr>
      <w:bookmarkEnd w:id="0"/>
      <w:tr w:rsidR="00DD541E" w14:paraId="49ECF2D3" w14:textId="77777777" w:rsidTr="006808C3">
        <w:tc>
          <w:tcPr>
            <w:tcW w:w="4531" w:type="dxa"/>
          </w:tcPr>
          <w:p w14:paraId="0A3ADBE6" w14:textId="77777777" w:rsidR="00DD541E" w:rsidRDefault="00DD541E">
            <w:r w:rsidRPr="00DD541E">
              <w:t>BUV563 Mouse Anti-Human CD4</w:t>
            </w:r>
          </w:p>
        </w:tc>
        <w:tc>
          <w:tcPr>
            <w:tcW w:w="1276" w:type="dxa"/>
          </w:tcPr>
          <w:p w14:paraId="0F12BBE8" w14:textId="77777777" w:rsidR="00DD541E" w:rsidRDefault="00DD541E">
            <w:r w:rsidRPr="00DD541E">
              <w:t>SK3</w:t>
            </w:r>
          </w:p>
        </w:tc>
        <w:tc>
          <w:tcPr>
            <w:tcW w:w="1418" w:type="dxa"/>
          </w:tcPr>
          <w:p w14:paraId="5CBF7358" w14:textId="77777777" w:rsidR="00DD541E" w:rsidRDefault="00DD541E">
            <w:r>
              <w:t>612912</w:t>
            </w:r>
          </w:p>
        </w:tc>
        <w:tc>
          <w:tcPr>
            <w:tcW w:w="1791" w:type="dxa"/>
          </w:tcPr>
          <w:p w14:paraId="37B8DC6C" w14:textId="77777777" w:rsidR="00DD541E" w:rsidRDefault="00DD541E">
            <w:r w:rsidRPr="008B48B8">
              <w:t>BD Horizon™</w:t>
            </w:r>
          </w:p>
        </w:tc>
      </w:tr>
      <w:tr w:rsidR="00DD541E" w14:paraId="3BA2F467" w14:textId="77777777" w:rsidTr="006808C3">
        <w:tc>
          <w:tcPr>
            <w:tcW w:w="4531" w:type="dxa"/>
          </w:tcPr>
          <w:p w14:paraId="222C6F75" w14:textId="77777777" w:rsidR="00DD541E" w:rsidRDefault="00DD541E" w:rsidP="00DD541E">
            <w:r w:rsidRPr="008B48B8">
              <w:t>BUV737 Mouse Anti-Human CD3</w:t>
            </w:r>
          </w:p>
        </w:tc>
        <w:tc>
          <w:tcPr>
            <w:tcW w:w="1276" w:type="dxa"/>
          </w:tcPr>
          <w:p w14:paraId="1DBC9713" w14:textId="77777777" w:rsidR="00DD541E" w:rsidRDefault="00DD541E" w:rsidP="00DD541E">
            <w:r>
              <w:t>UCHT1</w:t>
            </w:r>
          </w:p>
        </w:tc>
        <w:tc>
          <w:tcPr>
            <w:tcW w:w="1418" w:type="dxa"/>
          </w:tcPr>
          <w:p w14:paraId="66FC76E3" w14:textId="77777777" w:rsidR="00DD541E" w:rsidRDefault="00DD541E" w:rsidP="00DD541E">
            <w:r>
              <w:t>612750</w:t>
            </w:r>
          </w:p>
        </w:tc>
        <w:tc>
          <w:tcPr>
            <w:tcW w:w="1791" w:type="dxa"/>
          </w:tcPr>
          <w:p w14:paraId="7E69CB23" w14:textId="77777777" w:rsidR="00DD541E" w:rsidRDefault="00DD541E" w:rsidP="00DD541E">
            <w:r w:rsidRPr="008B48B8">
              <w:t>BD Horizon™</w:t>
            </w:r>
          </w:p>
        </w:tc>
      </w:tr>
      <w:tr w:rsidR="00DD541E" w14:paraId="78453E3A" w14:textId="77777777" w:rsidTr="006808C3">
        <w:tc>
          <w:tcPr>
            <w:tcW w:w="4531" w:type="dxa"/>
          </w:tcPr>
          <w:p w14:paraId="7586E277" w14:textId="77777777" w:rsidR="00DD541E" w:rsidRDefault="00DD541E" w:rsidP="00DD541E">
            <w:r w:rsidRPr="00DD541E">
              <w:t>BUV805 Mouse Anti-Human CD8</w:t>
            </w:r>
          </w:p>
        </w:tc>
        <w:tc>
          <w:tcPr>
            <w:tcW w:w="1276" w:type="dxa"/>
          </w:tcPr>
          <w:p w14:paraId="52AAE145" w14:textId="77777777" w:rsidR="00DD541E" w:rsidRDefault="00DD541E" w:rsidP="00DD541E">
            <w:r>
              <w:t>SK1</w:t>
            </w:r>
          </w:p>
        </w:tc>
        <w:tc>
          <w:tcPr>
            <w:tcW w:w="1418" w:type="dxa"/>
          </w:tcPr>
          <w:p w14:paraId="0090FF98" w14:textId="77777777" w:rsidR="00DD541E" w:rsidRDefault="00DD541E" w:rsidP="00DD541E">
            <w:r>
              <w:t>612889</w:t>
            </w:r>
          </w:p>
        </w:tc>
        <w:tc>
          <w:tcPr>
            <w:tcW w:w="1791" w:type="dxa"/>
          </w:tcPr>
          <w:p w14:paraId="55AA106E" w14:textId="77777777" w:rsidR="00DD541E" w:rsidRDefault="00DD541E" w:rsidP="00DD541E">
            <w:r w:rsidRPr="008B48B8">
              <w:t>BD Horizon™</w:t>
            </w:r>
          </w:p>
        </w:tc>
      </w:tr>
      <w:tr w:rsidR="00DD541E" w14:paraId="671EBAF2" w14:textId="77777777" w:rsidTr="006808C3">
        <w:tc>
          <w:tcPr>
            <w:tcW w:w="4531" w:type="dxa"/>
          </w:tcPr>
          <w:p w14:paraId="13711C74" w14:textId="77777777" w:rsidR="00DD541E" w:rsidRDefault="00DD541E" w:rsidP="00DD541E">
            <w:r w:rsidRPr="008B48B8">
              <w:t>BB700 Mouse Anti-Human CD127</w:t>
            </w:r>
          </w:p>
        </w:tc>
        <w:tc>
          <w:tcPr>
            <w:tcW w:w="1276" w:type="dxa"/>
          </w:tcPr>
          <w:p w14:paraId="755D3879" w14:textId="77777777" w:rsidR="00DD541E" w:rsidRDefault="00DD541E" w:rsidP="00DD541E">
            <w:r w:rsidRPr="00DD541E">
              <w:t>HIL-7R-M21</w:t>
            </w:r>
          </w:p>
        </w:tc>
        <w:tc>
          <w:tcPr>
            <w:tcW w:w="1418" w:type="dxa"/>
          </w:tcPr>
          <w:p w14:paraId="144C6BDA" w14:textId="77777777" w:rsidR="00DD541E" w:rsidRDefault="00DD541E" w:rsidP="00DD541E">
            <w:r>
              <w:t>566398</w:t>
            </w:r>
          </w:p>
        </w:tc>
        <w:tc>
          <w:tcPr>
            <w:tcW w:w="1791" w:type="dxa"/>
          </w:tcPr>
          <w:p w14:paraId="52D24144" w14:textId="77777777" w:rsidR="00DD541E" w:rsidRDefault="00DD541E" w:rsidP="00DD541E">
            <w:r w:rsidRPr="008B48B8">
              <w:t>BD Horizon™</w:t>
            </w:r>
          </w:p>
        </w:tc>
      </w:tr>
      <w:tr w:rsidR="00DD541E" w14:paraId="42B6D575" w14:textId="77777777" w:rsidTr="006808C3">
        <w:tc>
          <w:tcPr>
            <w:tcW w:w="4531" w:type="dxa"/>
          </w:tcPr>
          <w:p w14:paraId="20F6CFAD" w14:textId="77777777" w:rsidR="00DD541E" w:rsidRDefault="00DD541E" w:rsidP="00DD541E">
            <w:r w:rsidRPr="00DD541E">
              <w:t>APC-R700 Mouse Anti-Human CD25</w:t>
            </w:r>
          </w:p>
        </w:tc>
        <w:tc>
          <w:tcPr>
            <w:tcW w:w="1276" w:type="dxa"/>
          </w:tcPr>
          <w:p w14:paraId="3789D9B1" w14:textId="77777777" w:rsidR="00DD541E" w:rsidRDefault="00DD541E" w:rsidP="00DD541E">
            <w:r w:rsidRPr="008B48B8">
              <w:t>2A3</w:t>
            </w:r>
          </w:p>
        </w:tc>
        <w:tc>
          <w:tcPr>
            <w:tcW w:w="1418" w:type="dxa"/>
          </w:tcPr>
          <w:p w14:paraId="3E713DD5" w14:textId="77777777" w:rsidR="00DD541E" w:rsidRDefault="00DD541E" w:rsidP="00DD541E">
            <w:r>
              <w:t>565106</w:t>
            </w:r>
          </w:p>
        </w:tc>
        <w:tc>
          <w:tcPr>
            <w:tcW w:w="1791" w:type="dxa"/>
          </w:tcPr>
          <w:p w14:paraId="195DE8C0" w14:textId="77777777" w:rsidR="00DD541E" w:rsidRDefault="00DD541E" w:rsidP="00DD541E">
            <w:r>
              <w:t>BD Horizon™</w:t>
            </w:r>
          </w:p>
        </w:tc>
      </w:tr>
      <w:tr w:rsidR="00DD541E" w14:paraId="30006A55" w14:textId="77777777" w:rsidTr="006808C3">
        <w:tc>
          <w:tcPr>
            <w:tcW w:w="4531" w:type="dxa"/>
          </w:tcPr>
          <w:p w14:paraId="7B27BCD2" w14:textId="77777777" w:rsidR="00DD541E" w:rsidRDefault="00DD541E" w:rsidP="00DD541E">
            <w:r w:rsidRPr="008B48B8">
              <w:t>BV480 Mouse Anti-Human CD27</w:t>
            </w:r>
          </w:p>
        </w:tc>
        <w:tc>
          <w:tcPr>
            <w:tcW w:w="1276" w:type="dxa"/>
          </w:tcPr>
          <w:p w14:paraId="3E83C3E4" w14:textId="77777777" w:rsidR="00DD541E" w:rsidRDefault="00DD541E" w:rsidP="00DD541E">
            <w:r>
              <w:t>L128</w:t>
            </w:r>
          </w:p>
        </w:tc>
        <w:tc>
          <w:tcPr>
            <w:tcW w:w="1418" w:type="dxa"/>
          </w:tcPr>
          <w:p w14:paraId="5FFEE88E" w14:textId="77777777" w:rsidR="00DD541E" w:rsidRDefault="00DD541E" w:rsidP="00DD541E">
            <w:r>
              <w:t>566139</w:t>
            </w:r>
          </w:p>
        </w:tc>
        <w:tc>
          <w:tcPr>
            <w:tcW w:w="1791" w:type="dxa"/>
          </w:tcPr>
          <w:p w14:paraId="512C6A8C" w14:textId="77777777" w:rsidR="00DD541E" w:rsidRDefault="00DD541E" w:rsidP="00DD541E">
            <w:r>
              <w:t>BD Horizon™</w:t>
            </w:r>
          </w:p>
        </w:tc>
      </w:tr>
      <w:tr w:rsidR="00DD541E" w14:paraId="06AA2636" w14:textId="77777777" w:rsidTr="006808C3">
        <w:tc>
          <w:tcPr>
            <w:tcW w:w="4531" w:type="dxa"/>
          </w:tcPr>
          <w:p w14:paraId="1AFC00D2" w14:textId="77777777" w:rsidR="00DD541E" w:rsidRDefault="00DD541E" w:rsidP="00DD541E">
            <w:r w:rsidRPr="00DA00B6">
              <w:t>BV786 Mouse Anti-Human CD69</w:t>
            </w:r>
          </w:p>
        </w:tc>
        <w:tc>
          <w:tcPr>
            <w:tcW w:w="1276" w:type="dxa"/>
          </w:tcPr>
          <w:p w14:paraId="50B825C5" w14:textId="77777777" w:rsidR="00DD541E" w:rsidRDefault="00DD541E" w:rsidP="00DD541E">
            <w:r>
              <w:t>FN50</w:t>
            </w:r>
          </w:p>
        </w:tc>
        <w:tc>
          <w:tcPr>
            <w:tcW w:w="1418" w:type="dxa"/>
          </w:tcPr>
          <w:p w14:paraId="438DDA39" w14:textId="77777777" w:rsidR="00DD541E" w:rsidRDefault="00DD541E" w:rsidP="00DD541E">
            <w:r>
              <w:t>563834</w:t>
            </w:r>
          </w:p>
        </w:tc>
        <w:tc>
          <w:tcPr>
            <w:tcW w:w="1791" w:type="dxa"/>
          </w:tcPr>
          <w:p w14:paraId="33F98683" w14:textId="77777777" w:rsidR="00DD541E" w:rsidRDefault="00DD541E" w:rsidP="00DD541E">
            <w:r>
              <w:t>BD Horizon™</w:t>
            </w:r>
          </w:p>
        </w:tc>
      </w:tr>
      <w:tr w:rsidR="00DD541E" w14:paraId="6CE7DADC" w14:textId="77777777" w:rsidTr="006808C3">
        <w:tc>
          <w:tcPr>
            <w:tcW w:w="4531" w:type="dxa"/>
          </w:tcPr>
          <w:p w14:paraId="48889832" w14:textId="77777777" w:rsidR="00DD541E" w:rsidRDefault="00DD541E" w:rsidP="00DD541E">
            <w:r w:rsidRPr="009000AE">
              <w:t>BV605 Mouse Anti-Human CD45RA</w:t>
            </w:r>
          </w:p>
        </w:tc>
        <w:tc>
          <w:tcPr>
            <w:tcW w:w="1276" w:type="dxa"/>
          </w:tcPr>
          <w:p w14:paraId="3B4380F1" w14:textId="77777777" w:rsidR="00DD541E" w:rsidRDefault="00DD541E" w:rsidP="00DD541E">
            <w:r>
              <w:t>HI100</w:t>
            </w:r>
          </w:p>
        </w:tc>
        <w:tc>
          <w:tcPr>
            <w:tcW w:w="1418" w:type="dxa"/>
          </w:tcPr>
          <w:p w14:paraId="27B68208" w14:textId="77777777" w:rsidR="00DD541E" w:rsidRDefault="00DD541E" w:rsidP="00DD541E">
            <w:r>
              <w:t>562886</w:t>
            </w:r>
          </w:p>
        </w:tc>
        <w:tc>
          <w:tcPr>
            <w:tcW w:w="1791" w:type="dxa"/>
          </w:tcPr>
          <w:p w14:paraId="1FA736A3" w14:textId="77777777" w:rsidR="00DD541E" w:rsidRDefault="00DD541E" w:rsidP="00DD541E">
            <w:r w:rsidRPr="009000AE">
              <w:t>BD Horizon™</w:t>
            </w:r>
          </w:p>
        </w:tc>
      </w:tr>
      <w:tr w:rsidR="00DD541E" w14:paraId="4A0A6018" w14:textId="77777777" w:rsidTr="006808C3">
        <w:tc>
          <w:tcPr>
            <w:tcW w:w="4531" w:type="dxa"/>
          </w:tcPr>
          <w:p w14:paraId="15C42D59" w14:textId="77777777" w:rsidR="00DD541E" w:rsidRPr="009000AE" w:rsidRDefault="00DD541E" w:rsidP="00DD541E">
            <w:r w:rsidRPr="00D05ED4">
              <w:t>BUV496 M</w:t>
            </w:r>
            <w:r>
              <w:t>ouse Anti-Human CD196 (CCR6)</w:t>
            </w:r>
          </w:p>
        </w:tc>
        <w:tc>
          <w:tcPr>
            <w:tcW w:w="1276" w:type="dxa"/>
          </w:tcPr>
          <w:p w14:paraId="220C79E3" w14:textId="77777777" w:rsidR="00DD541E" w:rsidRDefault="00DD541E" w:rsidP="00DD541E">
            <w:r>
              <w:t>11A9</w:t>
            </w:r>
          </w:p>
        </w:tc>
        <w:tc>
          <w:tcPr>
            <w:tcW w:w="1418" w:type="dxa"/>
          </w:tcPr>
          <w:p w14:paraId="53ACC90A" w14:textId="77777777" w:rsidR="00DD541E" w:rsidRDefault="00DD541E" w:rsidP="00DD541E">
            <w:r>
              <w:t>612948</w:t>
            </w:r>
          </w:p>
        </w:tc>
        <w:tc>
          <w:tcPr>
            <w:tcW w:w="1791" w:type="dxa"/>
          </w:tcPr>
          <w:p w14:paraId="26A95ABA" w14:textId="77777777" w:rsidR="00DD541E" w:rsidRPr="009000AE" w:rsidRDefault="00DD541E" w:rsidP="00DD541E">
            <w:r w:rsidRPr="00D05ED4">
              <w:t>BD Horizon™</w:t>
            </w:r>
          </w:p>
        </w:tc>
      </w:tr>
      <w:tr w:rsidR="00DD541E" w14:paraId="05EF0A58" w14:textId="77777777" w:rsidTr="006808C3">
        <w:tc>
          <w:tcPr>
            <w:tcW w:w="4531" w:type="dxa"/>
          </w:tcPr>
          <w:p w14:paraId="0B156059" w14:textId="77777777" w:rsidR="00DD541E" w:rsidRPr="009000AE" w:rsidRDefault="00DD541E" w:rsidP="00DD541E">
            <w:r w:rsidRPr="00D05ED4">
              <w:t>BUV395 Mouse Anti-Human CD195</w:t>
            </w:r>
            <w:r>
              <w:t>(CCR5)</w:t>
            </w:r>
          </w:p>
        </w:tc>
        <w:tc>
          <w:tcPr>
            <w:tcW w:w="1276" w:type="dxa"/>
          </w:tcPr>
          <w:p w14:paraId="4E1DF1D3" w14:textId="77777777" w:rsidR="00DD541E" w:rsidRDefault="00DD541E" w:rsidP="00DD541E">
            <w:r>
              <w:t>2D7/CCR5</w:t>
            </w:r>
          </w:p>
        </w:tc>
        <w:tc>
          <w:tcPr>
            <w:tcW w:w="1418" w:type="dxa"/>
          </w:tcPr>
          <w:p w14:paraId="6DD30E08" w14:textId="77777777" w:rsidR="00DD541E" w:rsidRDefault="00DD541E" w:rsidP="00DD541E">
            <w:r>
              <w:t>565224</w:t>
            </w:r>
          </w:p>
        </w:tc>
        <w:tc>
          <w:tcPr>
            <w:tcW w:w="1791" w:type="dxa"/>
          </w:tcPr>
          <w:p w14:paraId="54CE35B4" w14:textId="77777777" w:rsidR="00DD541E" w:rsidRPr="009000AE" w:rsidRDefault="00DD541E" w:rsidP="00DD541E">
            <w:r w:rsidRPr="00D05ED4">
              <w:t>BD Horizon™</w:t>
            </w:r>
          </w:p>
        </w:tc>
      </w:tr>
      <w:tr w:rsidR="00DD541E" w14:paraId="54EC840D" w14:textId="77777777" w:rsidTr="006808C3">
        <w:tc>
          <w:tcPr>
            <w:tcW w:w="4531" w:type="dxa"/>
          </w:tcPr>
          <w:p w14:paraId="3E6C7E2D" w14:textId="77777777" w:rsidR="00DD541E" w:rsidRPr="009000AE" w:rsidRDefault="00DD541E" w:rsidP="00DD541E">
            <w:r w:rsidRPr="00D05ED4">
              <w:t>PE-CF594 Mouse Anti-Human CD197</w:t>
            </w:r>
            <w:r>
              <w:t xml:space="preserve"> (CCR7)</w:t>
            </w:r>
          </w:p>
        </w:tc>
        <w:tc>
          <w:tcPr>
            <w:tcW w:w="1276" w:type="dxa"/>
          </w:tcPr>
          <w:p w14:paraId="633164A1" w14:textId="77777777" w:rsidR="00DD541E" w:rsidRDefault="00DD541E" w:rsidP="00DD541E">
            <w:r>
              <w:t>150503</w:t>
            </w:r>
          </w:p>
        </w:tc>
        <w:tc>
          <w:tcPr>
            <w:tcW w:w="1418" w:type="dxa"/>
          </w:tcPr>
          <w:p w14:paraId="78EE5DFC" w14:textId="77777777" w:rsidR="00DD541E" w:rsidRDefault="00DD541E" w:rsidP="00DD541E">
            <w:r>
              <w:t>562381</w:t>
            </w:r>
          </w:p>
        </w:tc>
        <w:tc>
          <w:tcPr>
            <w:tcW w:w="1791" w:type="dxa"/>
          </w:tcPr>
          <w:p w14:paraId="6B988328" w14:textId="77777777" w:rsidR="00DD541E" w:rsidRPr="009000AE" w:rsidRDefault="00DD541E" w:rsidP="00DD541E">
            <w:r w:rsidRPr="00941242">
              <w:t>BD Horizon™</w:t>
            </w:r>
          </w:p>
        </w:tc>
      </w:tr>
      <w:tr w:rsidR="00DD541E" w14:paraId="047BCD81" w14:textId="77777777" w:rsidTr="006808C3">
        <w:tc>
          <w:tcPr>
            <w:tcW w:w="4531" w:type="dxa"/>
          </w:tcPr>
          <w:p w14:paraId="1092BD91" w14:textId="77777777" w:rsidR="00DD541E" w:rsidRPr="009000AE" w:rsidRDefault="00DD541E" w:rsidP="00DD541E">
            <w:r w:rsidRPr="00DD541E">
              <w:t>PE-Cy™7 Mouse Anti-Human CD183</w:t>
            </w:r>
            <w:r>
              <w:t xml:space="preserve"> (CXCR3)</w:t>
            </w:r>
          </w:p>
        </w:tc>
        <w:tc>
          <w:tcPr>
            <w:tcW w:w="1276" w:type="dxa"/>
          </w:tcPr>
          <w:p w14:paraId="687F2B28" w14:textId="77777777" w:rsidR="00DD541E" w:rsidRDefault="00DD541E" w:rsidP="00DD541E">
            <w:r w:rsidRPr="0089366D">
              <w:t>1C6/CXCR3</w:t>
            </w:r>
          </w:p>
        </w:tc>
        <w:tc>
          <w:tcPr>
            <w:tcW w:w="1418" w:type="dxa"/>
          </w:tcPr>
          <w:p w14:paraId="71A7824F" w14:textId="77777777" w:rsidR="00DD541E" w:rsidRDefault="00DD541E" w:rsidP="00DD541E">
            <w:r>
              <w:t>560831</w:t>
            </w:r>
          </w:p>
        </w:tc>
        <w:tc>
          <w:tcPr>
            <w:tcW w:w="1791" w:type="dxa"/>
          </w:tcPr>
          <w:p w14:paraId="423EF64D" w14:textId="77777777" w:rsidR="00DD541E" w:rsidRPr="009000AE" w:rsidRDefault="00DD541E" w:rsidP="00DD541E">
            <w:r w:rsidRPr="0089366D">
              <w:t xml:space="preserve">BD </w:t>
            </w:r>
            <w:proofErr w:type="spellStart"/>
            <w:r w:rsidRPr="0089366D">
              <w:t>Pharmingen</w:t>
            </w:r>
            <w:proofErr w:type="spellEnd"/>
            <w:r w:rsidRPr="0089366D">
              <w:t>™</w:t>
            </w:r>
          </w:p>
        </w:tc>
      </w:tr>
      <w:tr w:rsidR="00DD541E" w14:paraId="0FF3E7FA" w14:textId="77777777" w:rsidTr="006808C3">
        <w:tc>
          <w:tcPr>
            <w:tcW w:w="4531" w:type="dxa"/>
          </w:tcPr>
          <w:p w14:paraId="1C878610" w14:textId="77777777" w:rsidR="00DD541E" w:rsidRPr="009000AE" w:rsidRDefault="00DD541E" w:rsidP="00DD541E">
            <w:r w:rsidRPr="00E93DF5">
              <w:t xml:space="preserve">PE/Cyanine5 anti-human CD154 </w:t>
            </w:r>
            <w:r>
              <w:t>(CD40L)</w:t>
            </w:r>
          </w:p>
        </w:tc>
        <w:tc>
          <w:tcPr>
            <w:tcW w:w="1276" w:type="dxa"/>
          </w:tcPr>
          <w:p w14:paraId="162ED022" w14:textId="77777777" w:rsidR="00DD541E" w:rsidRDefault="00DD541E" w:rsidP="00DD541E">
            <w:r>
              <w:t>24-31</w:t>
            </w:r>
          </w:p>
        </w:tc>
        <w:tc>
          <w:tcPr>
            <w:tcW w:w="1418" w:type="dxa"/>
          </w:tcPr>
          <w:p w14:paraId="1CF3644C" w14:textId="77777777" w:rsidR="00DD541E" w:rsidRDefault="00DD541E" w:rsidP="00DD541E">
            <w:r w:rsidRPr="00DD541E">
              <w:t>310808</w:t>
            </w:r>
          </w:p>
        </w:tc>
        <w:tc>
          <w:tcPr>
            <w:tcW w:w="1791" w:type="dxa"/>
          </w:tcPr>
          <w:p w14:paraId="405B7713" w14:textId="77777777" w:rsidR="00DD541E" w:rsidRPr="009000AE" w:rsidRDefault="00DD541E" w:rsidP="00DD541E">
            <w:proofErr w:type="spellStart"/>
            <w:r>
              <w:t>Biolegend</w:t>
            </w:r>
            <w:proofErr w:type="spellEnd"/>
          </w:p>
        </w:tc>
      </w:tr>
      <w:tr w:rsidR="00DD541E" w14:paraId="5328761B" w14:textId="77777777" w:rsidTr="006808C3">
        <w:tc>
          <w:tcPr>
            <w:tcW w:w="4531" w:type="dxa"/>
          </w:tcPr>
          <w:p w14:paraId="1B170DA8" w14:textId="77777777" w:rsidR="00DD541E" w:rsidRPr="009000AE" w:rsidRDefault="00DD541E" w:rsidP="00DD541E">
            <w:r w:rsidRPr="00DD541E">
              <w:t>Brilliant Violet 650™ anti-human CD137 (4-1BB)</w:t>
            </w:r>
          </w:p>
        </w:tc>
        <w:tc>
          <w:tcPr>
            <w:tcW w:w="1276" w:type="dxa"/>
          </w:tcPr>
          <w:p w14:paraId="5E73A379" w14:textId="77777777" w:rsidR="00DD541E" w:rsidRDefault="00DD541E" w:rsidP="00DD541E">
            <w:r w:rsidRPr="00DD541E">
              <w:t>4B4-1</w:t>
            </w:r>
          </w:p>
        </w:tc>
        <w:tc>
          <w:tcPr>
            <w:tcW w:w="1418" w:type="dxa"/>
          </w:tcPr>
          <w:p w14:paraId="155330B3" w14:textId="77777777" w:rsidR="00DD541E" w:rsidRDefault="00DD541E" w:rsidP="00DD541E">
            <w:r w:rsidRPr="00DD541E">
              <w:t>309828</w:t>
            </w:r>
          </w:p>
        </w:tc>
        <w:tc>
          <w:tcPr>
            <w:tcW w:w="1791" w:type="dxa"/>
          </w:tcPr>
          <w:p w14:paraId="33801167" w14:textId="77777777" w:rsidR="00DD541E" w:rsidRPr="009000AE" w:rsidRDefault="00DD541E" w:rsidP="00DD541E">
            <w:proofErr w:type="spellStart"/>
            <w:r w:rsidRPr="00DD541E">
              <w:t>Biolegend</w:t>
            </w:r>
            <w:proofErr w:type="spellEnd"/>
          </w:p>
        </w:tc>
      </w:tr>
      <w:tr w:rsidR="00DD541E" w14:paraId="22B9624C" w14:textId="77777777" w:rsidTr="006808C3">
        <w:tc>
          <w:tcPr>
            <w:tcW w:w="4531" w:type="dxa"/>
          </w:tcPr>
          <w:p w14:paraId="5247D3E8" w14:textId="77777777" w:rsidR="00DD541E" w:rsidRPr="009000AE" w:rsidRDefault="00DD541E" w:rsidP="00DD541E">
            <w:r w:rsidRPr="00DD541E">
              <w:t>Alexa Fluor® 488 Mouse anti-Human FoxP3</w:t>
            </w:r>
          </w:p>
        </w:tc>
        <w:tc>
          <w:tcPr>
            <w:tcW w:w="1276" w:type="dxa"/>
          </w:tcPr>
          <w:p w14:paraId="28994CEA" w14:textId="77777777" w:rsidR="00DD541E" w:rsidRDefault="00DD541E" w:rsidP="00DD541E">
            <w:r w:rsidRPr="00DD541E">
              <w:t>259D/C7</w:t>
            </w:r>
          </w:p>
        </w:tc>
        <w:tc>
          <w:tcPr>
            <w:tcW w:w="1418" w:type="dxa"/>
          </w:tcPr>
          <w:p w14:paraId="1C287A7C" w14:textId="77777777" w:rsidR="00DD541E" w:rsidRDefault="00DD541E" w:rsidP="00DD541E">
            <w:r w:rsidRPr="00DD541E">
              <w:t>560047</w:t>
            </w:r>
          </w:p>
        </w:tc>
        <w:tc>
          <w:tcPr>
            <w:tcW w:w="1791" w:type="dxa"/>
          </w:tcPr>
          <w:p w14:paraId="57EFB9D7" w14:textId="77777777" w:rsidR="00DD541E" w:rsidRPr="009000AE" w:rsidRDefault="00DD541E" w:rsidP="00DD541E">
            <w:r w:rsidRPr="00DD541E">
              <w:t xml:space="preserve">BD </w:t>
            </w:r>
            <w:proofErr w:type="spellStart"/>
            <w:r w:rsidRPr="00DD541E">
              <w:t>Pharmingen</w:t>
            </w:r>
            <w:proofErr w:type="spellEnd"/>
            <w:r w:rsidRPr="00DD541E">
              <w:t>™</w:t>
            </w:r>
          </w:p>
        </w:tc>
      </w:tr>
      <w:tr w:rsidR="00DD541E" w14:paraId="7745BFE4" w14:textId="77777777" w:rsidTr="006808C3">
        <w:tc>
          <w:tcPr>
            <w:tcW w:w="4531" w:type="dxa"/>
          </w:tcPr>
          <w:p w14:paraId="3CFCB462" w14:textId="77777777" w:rsidR="00DD541E" w:rsidRPr="009000AE" w:rsidRDefault="00DD541E" w:rsidP="00DD541E">
            <w:r w:rsidRPr="00DD541E">
              <w:t xml:space="preserve">PE </w:t>
            </w:r>
            <w:proofErr w:type="spellStart"/>
            <w:r w:rsidRPr="00DD541E">
              <w:t>granzy</w:t>
            </w:r>
            <w:r w:rsidR="006808C3">
              <w:t>me</w:t>
            </w:r>
            <w:proofErr w:type="spellEnd"/>
            <w:r w:rsidR="006808C3">
              <w:t xml:space="preserve"> K Monoclonal antibody</w:t>
            </w:r>
          </w:p>
        </w:tc>
        <w:tc>
          <w:tcPr>
            <w:tcW w:w="1276" w:type="dxa"/>
          </w:tcPr>
          <w:p w14:paraId="45A0E4F9" w14:textId="77777777" w:rsidR="00DD541E" w:rsidRDefault="006808C3" w:rsidP="00DD541E">
            <w:r w:rsidRPr="00DD541E">
              <w:t>GM6C3</w:t>
            </w:r>
          </w:p>
        </w:tc>
        <w:tc>
          <w:tcPr>
            <w:tcW w:w="1418" w:type="dxa"/>
          </w:tcPr>
          <w:p w14:paraId="487D0856" w14:textId="77777777" w:rsidR="00DD541E" w:rsidRDefault="006808C3" w:rsidP="00DD541E">
            <w:r w:rsidRPr="006808C3">
              <w:t>sc-56125</w:t>
            </w:r>
          </w:p>
        </w:tc>
        <w:tc>
          <w:tcPr>
            <w:tcW w:w="1791" w:type="dxa"/>
          </w:tcPr>
          <w:p w14:paraId="7FB5A9F3" w14:textId="77777777" w:rsidR="00DD541E" w:rsidRPr="009000AE" w:rsidRDefault="006808C3" w:rsidP="00DD541E">
            <w:r w:rsidRPr="006808C3">
              <w:t>Santa Cruz Biotechnology, INC</w:t>
            </w:r>
          </w:p>
        </w:tc>
      </w:tr>
      <w:tr w:rsidR="00DD541E" w14:paraId="04CC28E9" w14:textId="77777777" w:rsidTr="006808C3">
        <w:tc>
          <w:tcPr>
            <w:tcW w:w="4531" w:type="dxa"/>
          </w:tcPr>
          <w:p w14:paraId="49DF8E54" w14:textId="77777777" w:rsidR="00DD541E" w:rsidRPr="009000AE" w:rsidRDefault="006808C3" w:rsidP="00DD541E">
            <w:proofErr w:type="spellStart"/>
            <w:r w:rsidRPr="00D121A0">
              <w:t>eFluor</w:t>
            </w:r>
            <w:proofErr w:type="spellEnd"/>
            <w:r w:rsidRPr="00D121A0">
              <w:t xml:space="preserve"> 660</w:t>
            </w:r>
            <w:r>
              <w:t xml:space="preserve"> </w:t>
            </w:r>
            <w:r w:rsidRPr="00D121A0">
              <w:t>EOME</w:t>
            </w:r>
            <w:r>
              <w:t>S Monoclonal Antibody</w:t>
            </w:r>
          </w:p>
        </w:tc>
        <w:tc>
          <w:tcPr>
            <w:tcW w:w="1276" w:type="dxa"/>
          </w:tcPr>
          <w:p w14:paraId="20641A23" w14:textId="77777777" w:rsidR="00DD541E" w:rsidRDefault="006808C3" w:rsidP="00DD541E">
            <w:r>
              <w:t>WD1928</w:t>
            </w:r>
          </w:p>
        </w:tc>
        <w:tc>
          <w:tcPr>
            <w:tcW w:w="1418" w:type="dxa"/>
          </w:tcPr>
          <w:p w14:paraId="3B4B8097" w14:textId="77777777" w:rsidR="00DD541E" w:rsidRDefault="006808C3" w:rsidP="00DD541E">
            <w:r w:rsidRPr="00D121A0">
              <w:t>50-4877-41</w:t>
            </w:r>
          </w:p>
        </w:tc>
        <w:tc>
          <w:tcPr>
            <w:tcW w:w="1791" w:type="dxa"/>
          </w:tcPr>
          <w:p w14:paraId="5A90EC75" w14:textId="77777777" w:rsidR="00DD541E" w:rsidRPr="009000AE" w:rsidRDefault="006808C3" w:rsidP="00DD541E">
            <w:proofErr w:type="spellStart"/>
            <w:r w:rsidRPr="00D121A0">
              <w:t>eBioscience</w:t>
            </w:r>
            <w:proofErr w:type="spellEnd"/>
            <w:r w:rsidRPr="00D121A0">
              <w:t>™</w:t>
            </w:r>
          </w:p>
        </w:tc>
      </w:tr>
      <w:tr w:rsidR="006808C3" w14:paraId="0CBF8649" w14:textId="77777777" w:rsidTr="006808C3">
        <w:tc>
          <w:tcPr>
            <w:tcW w:w="4531" w:type="dxa"/>
          </w:tcPr>
          <w:p w14:paraId="274A3568" w14:textId="77777777" w:rsidR="006808C3" w:rsidRPr="009000AE" w:rsidRDefault="006808C3" w:rsidP="00DD541E">
            <w:r w:rsidRPr="006808C3">
              <w:t xml:space="preserve">BV421 Mouse Anti-Human </w:t>
            </w:r>
            <w:proofErr w:type="spellStart"/>
            <w:r w:rsidRPr="006808C3">
              <w:t>Granzyme</w:t>
            </w:r>
            <w:proofErr w:type="spellEnd"/>
            <w:r w:rsidRPr="006808C3">
              <w:t xml:space="preserve"> B</w:t>
            </w:r>
          </w:p>
        </w:tc>
        <w:tc>
          <w:tcPr>
            <w:tcW w:w="1276" w:type="dxa"/>
          </w:tcPr>
          <w:p w14:paraId="64EFAA8D" w14:textId="77777777" w:rsidR="006808C3" w:rsidRDefault="006808C3" w:rsidP="00DD541E">
            <w:r w:rsidRPr="00D46506">
              <w:t>GB11</w:t>
            </w:r>
          </w:p>
        </w:tc>
        <w:tc>
          <w:tcPr>
            <w:tcW w:w="1418" w:type="dxa"/>
          </w:tcPr>
          <w:p w14:paraId="596EBFE8" w14:textId="77777777" w:rsidR="006808C3" w:rsidRDefault="006808C3" w:rsidP="00DD541E">
            <w:r>
              <w:t>563389</w:t>
            </w:r>
          </w:p>
        </w:tc>
        <w:tc>
          <w:tcPr>
            <w:tcW w:w="1791" w:type="dxa"/>
          </w:tcPr>
          <w:p w14:paraId="08C51B93" w14:textId="77777777" w:rsidR="006808C3" w:rsidRPr="009000AE" w:rsidRDefault="006808C3" w:rsidP="00DD541E">
            <w:r w:rsidRPr="00D46506">
              <w:t>BD Horizon™</w:t>
            </w:r>
          </w:p>
        </w:tc>
      </w:tr>
      <w:tr w:rsidR="006808C3" w14:paraId="18B14ACD" w14:textId="77777777" w:rsidTr="006808C3">
        <w:tc>
          <w:tcPr>
            <w:tcW w:w="4531" w:type="dxa"/>
          </w:tcPr>
          <w:p w14:paraId="2A8F549F" w14:textId="77777777" w:rsidR="006808C3" w:rsidRPr="009000AE" w:rsidRDefault="006808C3" w:rsidP="00DD541E">
            <w:r w:rsidRPr="006808C3">
              <w:t>BV711 Mouse Anti-Ki-67</w:t>
            </w:r>
          </w:p>
        </w:tc>
        <w:tc>
          <w:tcPr>
            <w:tcW w:w="1276" w:type="dxa"/>
          </w:tcPr>
          <w:p w14:paraId="57AE10C8" w14:textId="77777777" w:rsidR="006808C3" w:rsidRDefault="006808C3" w:rsidP="00DD541E">
            <w:r w:rsidRPr="006808C3">
              <w:t>B56</w:t>
            </w:r>
          </w:p>
        </w:tc>
        <w:tc>
          <w:tcPr>
            <w:tcW w:w="1418" w:type="dxa"/>
          </w:tcPr>
          <w:p w14:paraId="4BC6AB43" w14:textId="77777777" w:rsidR="006808C3" w:rsidRDefault="006808C3" w:rsidP="00DD541E">
            <w:r w:rsidRPr="006808C3">
              <w:t>563755</w:t>
            </w:r>
          </w:p>
        </w:tc>
        <w:tc>
          <w:tcPr>
            <w:tcW w:w="1791" w:type="dxa"/>
          </w:tcPr>
          <w:p w14:paraId="1FA504AE" w14:textId="77777777" w:rsidR="006808C3" w:rsidRPr="009000AE" w:rsidRDefault="006808C3" w:rsidP="00DD541E">
            <w:r w:rsidRPr="006808C3">
              <w:t>BD Horizon™</w:t>
            </w:r>
          </w:p>
        </w:tc>
      </w:tr>
      <w:tr w:rsidR="006808C3" w14:paraId="420ABAD4" w14:textId="77777777" w:rsidTr="006808C3">
        <w:tc>
          <w:tcPr>
            <w:tcW w:w="4531" w:type="dxa"/>
          </w:tcPr>
          <w:p w14:paraId="648F47CD" w14:textId="77777777" w:rsidR="006808C3" w:rsidRPr="009000AE" w:rsidRDefault="006808C3" w:rsidP="00DD541E">
            <w:r w:rsidRPr="006808C3">
              <w:t>BV750 Mouse Anti-Human IFN-γ</w:t>
            </w:r>
          </w:p>
        </w:tc>
        <w:tc>
          <w:tcPr>
            <w:tcW w:w="1276" w:type="dxa"/>
          </w:tcPr>
          <w:p w14:paraId="67C27F8D" w14:textId="77777777" w:rsidR="006808C3" w:rsidRDefault="006808C3" w:rsidP="00DD541E">
            <w:r w:rsidRPr="006808C3">
              <w:t>B27</w:t>
            </w:r>
          </w:p>
        </w:tc>
        <w:tc>
          <w:tcPr>
            <w:tcW w:w="1418" w:type="dxa"/>
          </w:tcPr>
          <w:p w14:paraId="2BA43CA2" w14:textId="77777777" w:rsidR="006808C3" w:rsidRDefault="006808C3" w:rsidP="00DD541E">
            <w:r w:rsidRPr="006808C3">
              <w:t>566357</w:t>
            </w:r>
          </w:p>
        </w:tc>
        <w:tc>
          <w:tcPr>
            <w:tcW w:w="1791" w:type="dxa"/>
          </w:tcPr>
          <w:p w14:paraId="56B6E8B8" w14:textId="77777777" w:rsidR="006808C3" w:rsidRPr="009000AE" w:rsidRDefault="006808C3" w:rsidP="00DD541E">
            <w:r w:rsidRPr="006808C3">
              <w:t>BD Horizon™</w:t>
            </w:r>
          </w:p>
        </w:tc>
      </w:tr>
      <w:tr w:rsidR="006808C3" w14:paraId="4CA92D58" w14:textId="77777777" w:rsidTr="006808C3">
        <w:tc>
          <w:tcPr>
            <w:tcW w:w="4531" w:type="dxa"/>
          </w:tcPr>
          <w:p w14:paraId="30AE24A5" w14:textId="77777777" w:rsidR="006808C3" w:rsidRPr="009000AE" w:rsidRDefault="006808C3" w:rsidP="00DD541E">
            <w:r w:rsidRPr="006808C3">
              <w:t>PE-CF594 Mouse Anti-T-bet</w:t>
            </w:r>
          </w:p>
        </w:tc>
        <w:tc>
          <w:tcPr>
            <w:tcW w:w="1276" w:type="dxa"/>
          </w:tcPr>
          <w:p w14:paraId="23C08850" w14:textId="77777777" w:rsidR="006808C3" w:rsidRDefault="006808C3" w:rsidP="00DD541E">
            <w:r w:rsidRPr="006808C3">
              <w:t>O4-46</w:t>
            </w:r>
          </w:p>
        </w:tc>
        <w:tc>
          <w:tcPr>
            <w:tcW w:w="1418" w:type="dxa"/>
          </w:tcPr>
          <w:p w14:paraId="2C3A2BA6" w14:textId="77777777" w:rsidR="006808C3" w:rsidRDefault="006808C3" w:rsidP="00DD541E">
            <w:r w:rsidRPr="006808C3">
              <w:t>562467</w:t>
            </w:r>
          </w:p>
        </w:tc>
        <w:tc>
          <w:tcPr>
            <w:tcW w:w="1791" w:type="dxa"/>
          </w:tcPr>
          <w:p w14:paraId="4EA936D3" w14:textId="77777777" w:rsidR="006808C3" w:rsidRPr="009000AE" w:rsidRDefault="006808C3" w:rsidP="00DD541E">
            <w:r w:rsidRPr="006808C3">
              <w:t>BD Horizon™</w:t>
            </w:r>
          </w:p>
        </w:tc>
      </w:tr>
      <w:tr w:rsidR="00DD541E" w14:paraId="0BE6E5FE" w14:textId="77777777" w:rsidTr="006808C3">
        <w:tc>
          <w:tcPr>
            <w:tcW w:w="4531" w:type="dxa"/>
          </w:tcPr>
          <w:p w14:paraId="113D6A01" w14:textId="77777777" w:rsidR="00DD541E" w:rsidRPr="009000AE" w:rsidRDefault="006808C3" w:rsidP="00DD541E">
            <w:r w:rsidRPr="006808C3">
              <w:t>APC-R700 Mouse Anti-Human IL-17A</w:t>
            </w:r>
          </w:p>
        </w:tc>
        <w:tc>
          <w:tcPr>
            <w:tcW w:w="1276" w:type="dxa"/>
          </w:tcPr>
          <w:p w14:paraId="7C186474" w14:textId="77777777" w:rsidR="00DD541E" w:rsidRDefault="006808C3" w:rsidP="00DD541E">
            <w:r w:rsidRPr="006808C3">
              <w:t>N49-653</w:t>
            </w:r>
          </w:p>
        </w:tc>
        <w:tc>
          <w:tcPr>
            <w:tcW w:w="1418" w:type="dxa"/>
          </w:tcPr>
          <w:p w14:paraId="4ED2A9E7" w14:textId="77777777" w:rsidR="00DD541E" w:rsidRDefault="006808C3" w:rsidP="00DD541E">
            <w:r w:rsidRPr="006808C3">
              <w:t>565163</w:t>
            </w:r>
          </w:p>
        </w:tc>
        <w:tc>
          <w:tcPr>
            <w:tcW w:w="1791" w:type="dxa"/>
          </w:tcPr>
          <w:p w14:paraId="02CCF530" w14:textId="77777777" w:rsidR="00DD541E" w:rsidRPr="009000AE" w:rsidRDefault="006808C3" w:rsidP="00DD541E">
            <w:r w:rsidRPr="006808C3">
              <w:t>BD Horizon™</w:t>
            </w:r>
          </w:p>
        </w:tc>
      </w:tr>
      <w:tr w:rsidR="00DD541E" w14:paraId="1C4C5B0B" w14:textId="77777777" w:rsidTr="006808C3">
        <w:tc>
          <w:tcPr>
            <w:tcW w:w="4531" w:type="dxa"/>
          </w:tcPr>
          <w:p w14:paraId="3411F38E" w14:textId="77777777" w:rsidR="00DD541E" w:rsidRPr="009000AE" w:rsidRDefault="006808C3" w:rsidP="00DD541E">
            <w:r w:rsidRPr="006808C3">
              <w:t>BV650 Rat Anti-Human and Viral IL-10</w:t>
            </w:r>
          </w:p>
        </w:tc>
        <w:tc>
          <w:tcPr>
            <w:tcW w:w="1276" w:type="dxa"/>
          </w:tcPr>
          <w:p w14:paraId="2FB9547C" w14:textId="77777777" w:rsidR="00DD541E" w:rsidRDefault="006808C3" w:rsidP="00DD541E">
            <w:r w:rsidRPr="006808C3">
              <w:t>JES3-9D7</w:t>
            </w:r>
          </w:p>
        </w:tc>
        <w:tc>
          <w:tcPr>
            <w:tcW w:w="1418" w:type="dxa"/>
          </w:tcPr>
          <w:p w14:paraId="73EAF5B1" w14:textId="77777777" w:rsidR="00DD541E" w:rsidRDefault="006808C3" w:rsidP="00DD541E">
            <w:r w:rsidRPr="006808C3">
              <w:t>564051</w:t>
            </w:r>
          </w:p>
        </w:tc>
        <w:tc>
          <w:tcPr>
            <w:tcW w:w="1791" w:type="dxa"/>
          </w:tcPr>
          <w:p w14:paraId="17E08B4A" w14:textId="77777777" w:rsidR="00DD541E" w:rsidRPr="009000AE" w:rsidRDefault="006808C3" w:rsidP="00DD541E">
            <w:r w:rsidRPr="006808C3">
              <w:t>BD Horizon™</w:t>
            </w:r>
          </w:p>
        </w:tc>
      </w:tr>
    </w:tbl>
    <w:p w14:paraId="384D8193" w14:textId="77777777" w:rsidR="004E613B" w:rsidRDefault="004E613B"/>
    <w:sectPr w:rsidR="004E6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1E"/>
    <w:rsid w:val="004E613B"/>
    <w:rsid w:val="006808C3"/>
    <w:rsid w:val="00C2692B"/>
    <w:rsid w:val="00DD541E"/>
    <w:rsid w:val="00EE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7A40"/>
  <w15:chartTrackingRefBased/>
  <w15:docId w15:val="{0DA51E51-7764-472F-9E0A-FF7EBE69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Moschetti</dc:creator>
  <cp:keywords/>
  <dc:description/>
  <cp:lastModifiedBy>Jens Geginat</cp:lastModifiedBy>
  <cp:revision>3</cp:revision>
  <dcterms:created xsi:type="dcterms:W3CDTF">2022-01-19T13:28:00Z</dcterms:created>
  <dcterms:modified xsi:type="dcterms:W3CDTF">2022-01-31T10:47:00Z</dcterms:modified>
</cp:coreProperties>
</file>