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824" w14:textId="3DE01C77" w:rsidR="0044782C" w:rsidRDefault="0044782C" w:rsidP="00C1354A">
      <w:pPr>
        <w:pStyle w:val="HTMLconformatoprevio"/>
        <w:rPr>
          <w:rFonts w:ascii="Times New Roman" w:hAnsi="Times New Roman" w:cs="Times New Roman"/>
          <w:sz w:val="24"/>
          <w:szCs w:val="24"/>
          <w:lang w:val="en"/>
        </w:rPr>
      </w:pPr>
      <w:r w:rsidRPr="00C135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1013A1">
        <w:rPr>
          <w:rFonts w:ascii="Times New Roman" w:hAnsi="Times New Roman" w:cs="Times New Roman"/>
          <w:b/>
          <w:bCs/>
          <w:sz w:val="24"/>
          <w:szCs w:val="24"/>
          <w:lang w:val="en-US"/>
        </w:rPr>
        <w:t>S1</w:t>
      </w:r>
      <w:r w:rsidRPr="00C1354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C13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54A">
        <w:rPr>
          <w:rFonts w:ascii="Times New Roman" w:hAnsi="Times New Roman" w:cs="Times New Roman"/>
          <w:sz w:val="24"/>
          <w:szCs w:val="24"/>
          <w:lang w:val="en"/>
        </w:rPr>
        <w:t>H</w:t>
      </w:r>
      <w:r w:rsidR="00C1354A" w:rsidRPr="00C1354A">
        <w:rPr>
          <w:rFonts w:ascii="Times New Roman" w:hAnsi="Times New Roman" w:cs="Times New Roman"/>
          <w:sz w:val="24"/>
          <w:szCs w:val="24"/>
          <w:lang w:val="en"/>
        </w:rPr>
        <w:t xml:space="preserve">omology values ​​obtained from comparing the </w:t>
      </w:r>
      <w:proofErr w:type="spellStart"/>
      <w:r w:rsidR="009C222A" w:rsidRPr="009C222A">
        <w:rPr>
          <w:rFonts w:ascii="Times New Roman" w:hAnsi="Times New Roman" w:cs="Times New Roman"/>
          <w:i/>
          <w:iCs/>
          <w:sz w:val="24"/>
          <w:szCs w:val="24"/>
          <w:lang w:val="en"/>
        </w:rPr>
        <w:t>cyt</w:t>
      </w:r>
      <w:r w:rsidR="009C222A" w:rsidRPr="009C222A">
        <w:rPr>
          <w:rFonts w:ascii="Times New Roman" w:hAnsi="Times New Roman" w:cs="Times New Roman"/>
          <w:sz w:val="24"/>
          <w:szCs w:val="24"/>
          <w:lang w:val="en"/>
        </w:rPr>
        <w:t>b</w:t>
      </w:r>
      <w:proofErr w:type="spellEnd"/>
      <w:r w:rsidR="009C222A" w:rsidRPr="009C222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1354A" w:rsidRPr="00C1354A">
        <w:rPr>
          <w:rFonts w:ascii="Times New Roman" w:hAnsi="Times New Roman" w:cs="Times New Roman"/>
          <w:sz w:val="24"/>
          <w:szCs w:val="24"/>
          <w:lang w:val="en"/>
        </w:rPr>
        <w:t xml:space="preserve">sequences of the different species of </w:t>
      </w:r>
      <w:r w:rsidR="00C1354A" w:rsidRPr="00C1354A">
        <w:rPr>
          <w:rFonts w:ascii="Times New Roman" w:hAnsi="Times New Roman" w:cs="Times New Roman"/>
          <w:i/>
          <w:iCs/>
          <w:sz w:val="24"/>
          <w:szCs w:val="24"/>
          <w:lang w:val="en"/>
        </w:rPr>
        <w:t>Trichuris</w:t>
      </w:r>
      <w:r w:rsidR="00C1354A" w:rsidRPr="00C1354A">
        <w:rPr>
          <w:rFonts w:ascii="Times New Roman" w:hAnsi="Times New Roman" w:cs="Times New Roman"/>
          <w:sz w:val="24"/>
          <w:szCs w:val="24"/>
          <w:lang w:val="en"/>
        </w:rPr>
        <w:t xml:space="preserve"> obtained in the present work, with previously described sequences deposited in NCBI GenBank.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E3D04" w14:paraId="5BAFEA44" w14:textId="77777777" w:rsidTr="008E3D04">
        <w:tc>
          <w:tcPr>
            <w:tcW w:w="1698" w:type="dxa"/>
          </w:tcPr>
          <w:p w14:paraId="22EF8455" w14:textId="2C043C70" w:rsidR="008E3D04" w:rsidRPr="00B810BE" w:rsidRDefault="008E3D04" w:rsidP="00C1354A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Sample ID</w:t>
            </w:r>
          </w:p>
        </w:tc>
        <w:tc>
          <w:tcPr>
            <w:tcW w:w="1699" w:type="dxa"/>
          </w:tcPr>
          <w:p w14:paraId="59B46361" w14:textId="4E51354E" w:rsidR="008E3D04" w:rsidRPr="00B810BE" w:rsidRDefault="008E3D04" w:rsidP="00C1354A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Species </w:t>
            </w:r>
          </w:p>
        </w:tc>
        <w:tc>
          <w:tcPr>
            <w:tcW w:w="1699" w:type="dxa"/>
          </w:tcPr>
          <w:p w14:paraId="78556A69" w14:textId="5EF09F70" w:rsidR="008E3D04" w:rsidRPr="00B810BE" w:rsidRDefault="003D559B" w:rsidP="00C1354A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Host</w:t>
            </w:r>
          </w:p>
        </w:tc>
        <w:tc>
          <w:tcPr>
            <w:tcW w:w="1699" w:type="dxa"/>
          </w:tcPr>
          <w:p w14:paraId="7FE026BE" w14:textId="19986FD0" w:rsidR="008E3D04" w:rsidRPr="00B810BE" w:rsidRDefault="008E3D04" w:rsidP="00C1354A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Reference accession number </w:t>
            </w:r>
          </w:p>
        </w:tc>
        <w:tc>
          <w:tcPr>
            <w:tcW w:w="1699" w:type="dxa"/>
          </w:tcPr>
          <w:p w14:paraId="553B36BE" w14:textId="056D8804" w:rsidR="008E3D04" w:rsidRPr="00B810BE" w:rsidRDefault="003D559B" w:rsidP="00C1354A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Percent Identity</w:t>
            </w:r>
            <w:r w:rsidR="001013A1" w:rsidRPr="00B810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(%)</w:t>
            </w:r>
          </w:p>
        </w:tc>
      </w:tr>
      <w:tr w:rsidR="00F011A5" w14:paraId="4464B210" w14:textId="77777777" w:rsidTr="008E3D04">
        <w:tc>
          <w:tcPr>
            <w:tcW w:w="1698" w:type="dxa"/>
          </w:tcPr>
          <w:p w14:paraId="6F07D680" w14:textId="0EAF172F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TSM1</w:t>
            </w:r>
          </w:p>
        </w:tc>
        <w:tc>
          <w:tcPr>
            <w:tcW w:w="1699" w:type="dxa"/>
          </w:tcPr>
          <w:p w14:paraId="1ABCD122" w14:textId="6E192337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 suis</w:t>
            </w:r>
          </w:p>
        </w:tc>
        <w:tc>
          <w:tcPr>
            <w:tcW w:w="1699" w:type="dxa"/>
          </w:tcPr>
          <w:p w14:paraId="58AFB6BA" w14:textId="5568D736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Sus scrofa domestica</w:t>
            </w:r>
          </w:p>
        </w:tc>
        <w:tc>
          <w:tcPr>
            <w:tcW w:w="1699" w:type="dxa"/>
          </w:tcPr>
          <w:p w14:paraId="6801F24E" w14:textId="3215118D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LM994696, KT449822</w:t>
            </w:r>
          </w:p>
        </w:tc>
        <w:tc>
          <w:tcPr>
            <w:tcW w:w="1699" w:type="dxa"/>
          </w:tcPr>
          <w:p w14:paraId="2DB99A64" w14:textId="6D4F2D61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98.81</w:t>
            </w:r>
          </w:p>
        </w:tc>
      </w:tr>
      <w:tr w:rsidR="00F011A5" w14:paraId="4FDA1441" w14:textId="77777777" w:rsidTr="008E3D04">
        <w:tc>
          <w:tcPr>
            <w:tcW w:w="1698" w:type="dxa"/>
          </w:tcPr>
          <w:p w14:paraId="29BB16E2" w14:textId="118CD64E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TSF1</w:t>
            </w:r>
          </w:p>
        </w:tc>
        <w:tc>
          <w:tcPr>
            <w:tcW w:w="1699" w:type="dxa"/>
          </w:tcPr>
          <w:p w14:paraId="0969B0A0" w14:textId="63062FBF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 suis</w:t>
            </w:r>
          </w:p>
        </w:tc>
        <w:tc>
          <w:tcPr>
            <w:tcW w:w="1699" w:type="dxa"/>
          </w:tcPr>
          <w:p w14:paraId="36A99968" w14:textId="7F62A22D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Sus scrofa domestica</w:t>
            </w:r>
          </w:p>
        </w:tc>
        <w:tc>
          <w:tcPr>
            <w:tcW w:w="1699" w:type="dxa"/>
          </w:tcPr>
          <w:p w14:paraId="236EF5DD" w14:textId="05F498DB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LM994696, KT449822</w:t>
            </w:r>
          </w:p>
        </w:tc>
        <w:tc>
          <w:tcPr>
            <w:tcW w:w="1699" w:type="dxa"/>
          </w:tcPr>
          <w:p w14:paraId="72DAD2E8" w14:textId="1398AA75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011A5" w14:paraId="27EA609C" w14:textId="77777777" w:rsidTr="008E3D04">
        <w:tc>
          <w:tcPr>
            <w:tcW w:w="1698" w:type="dxa"/>
          </w:tcPr>
          <w:p w14:paraId="062B5E66" w14:textId="62CFF403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TSF2</w:t>
            </w:r>
          </w:p>
        </w:tc>
        <w:tc>
          <w:tcPr>
            <w:tcW w:w="1699" w:type="dxa"/>
          </w:tcPr>
          <w:p w14:paraId="48D1272D" w14:textId="5ED1090E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 suis</w:t>
            </w:r>
          </w:p>
        </w:tc>
        <w:tc>
          <w:tcPr>
            <w:tcW w:w="1699" w:type="dxa"/>
          </w:tcPr>
          <w:p w14:paraId="1AD8C510" w14:textId="1455427E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Sus scrofa domestica</w:t>
            </w:r>
          </w:p>
        </w:tc>
        <w:tc>
          <w:tcPr>
            <w:tcW w:w="1699" w:type="dxa"/>
          </w:tcPr>
          <w:p w14:paraId="090CB6E1" w14:textId="25E49E89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LM994696, KT449822</w:t>
            </w:r>
          </w:p>
        </w:tc>
        <w:tc>
          <w:tcPr>
            <w:tcW w:w="1699" w:type="dxa"/>
          </w:tcPr>
          <w:p w14:paraId="47D094D4" w14:textId="4EA2C18A" w:rsidR="00F011A5" w:rsidRPr="00B810BE" w:rsidRDefault="00F011A5" w:rsidP="00F011A5">
            <w:pPr>
              <w:pStyle w:val="HTMLconformatoprevi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D559B" w14:paraId="0364103D" w14:textId="77777777" w:rsidTr="008E3D04">
        <w:tc>
          <w:tcPr>
            <w:tcW w:w="1698" w:type="dxa"/>
          </w:tcPr>
          <w:p w14:paraId="06BB2B57" w14:textId="24485203" w:rsidR="003D559B" w:rsidRDefault="003D559B" w:rsidP="003D559B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THCM1</w:t>
            </w:r>
          </w:p>
        </w:tc>
        <w:tc>
          <w:tcPr>
            <w:tcW w:w="1699" w:type="dxa"/>
          </w:tcPr>
          <w:p w14:paraId="557A6D04" w14:textId="37392749" w:rsidR="003D559B" w:rsidRDefault="003D559B" w:rsidP="003D559B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699" w:type="dxa"/>
          </w:tcPr>
          <w:p w14:paraId="54B50612" w14:textId="117A9867" w:rsidR="003D559B" w:rsidRPr="001013A1" w:rsidRDefault="001013A1" w:rsidP="003D559B">
            <w:pPr>
              <w:pStyle w:val="HTMLconformatoprevi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Hystrix</w:t>
            </w:r>
            <w:proofErr w:type="spellEnd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cristata</w:t>
            </w:r>
          </w:p>
        </w:tc>
        <w:tc>
          <w:tcPr>
            <w:tcW w:w="1699" w:type="dxa"/>
          </w:tcPr>
          <w:p w14:paraId="3FB6D5A7" w14:textId="64FCFDE8" w:rsidR="003D559B" w:rsidRDefault="00930228" w:rsidP="003D559B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OU596148</w:t>
            </w:r>
          </w:p>
        </w:tc>
        <w:tc>
          <w:tcPr>
            <w:tcW w:w="1699" w:type="dxa"/>
          </w:tcPr>
          <w:p w14:paraId="642F3DD5" w14:textId="7F212686" w:rsidR="003D559B" w:rsidRDefault="00930228" w:rsidP="003D559B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3A1" w14:paraId="5C0791D6" w14:textId="77777777" w:rsidTr="008E3D04">
        <w:tc>
          <w:tcPr>
            <w:tcW w:w="1698" w:type="dxa"/>
          </w:tcPr>
          <w:p w14:paraId="30CFB14E" w14:textId="057F13DC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THCM2</w:t>
            </w:r>
          </w:p>
        </w:tc>
        <w:tc>
          <w:tcPr>
            <w:tcW w:w="1699" w:type="dxa"/>
          </w:tcPr>
          <w:p w14:paraId="2AD1B935" w14:textId="07AA7189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699" w:type="dxa"/>
          </w:tcPr>
          <w:p w14:paraId="4ABADEC0" w14:textId="65561ABC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Hystrix</w:t>
            </w:r>
            <w:proofErr w:type="spellEnd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cristata</w:t>
            </w:r>
          </w:p>
        </w:tc>
        <w:tc>
          <w:tcPr>
            <w:tcW w:w="1699" w:type="dxa"/>
          </w:tcPr>
          <w:p w14:paraId="7E0043F0" w14:textId="027C52A6" w:rsidR="001013A1" w:rsidRDefault="00930228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OU596148</w:t>
            </w:r>
          </w:p>
        </w:tc>
        <w:tc>
          <w:tcPr>
            <w:tcW w:w="1699" w:type="dxa"/>
          </w:tcPr>
          <w:p w14:paraId="6B3B465F" w14:textId="7128A951" w:rsidR="001013A1" w:rsidRDefault="00930228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3A1" w14:paraId="11D773BF" w14:textId="77777777" w:rsidTr="008E3D04">
        <w:tc>
          <w:tcPr>
            <w:tcW w:w="1698" w:type="dxa"/>
          </w:tcPr>
          <w:p w14:paraId="2972AB2A" w14:textId="77299F6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THCF1</w:t>
            </w:r>
          </w:p>
        </w:tc>
        <w:tc>
          <w:tcPr>
            <w:tcW w:w="1699" w:type="dxa"/>
          </w:tcPr>
          <w:p w14:paraId="2F1D3DBB" w14:textId="30D2537C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699" w:type="dxa"/>
          </w:tcPr>
          <w:p w14:paraId="0FD5EFC0" w14:textId="334C9A4E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Hystrix</w:t>
            </w:r>
            <w:proofErr w:type="spellEnd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cristata</w:t>
            </w:r>
          </w:p>
        </w:tc>
        <w:tc>
          <w:tcPr>
            <w:tcW w:w="1699" w:type="dxa"/>
          </w:tcPr>
          <w:p w14:paraId="1D5B50CC" w14:textId="4C4AA6F4" w:rsidR="001013A1" w:rsidRDefault="00930228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OU596147</w:t>
            </w:r>
          </w:p>
        </w:tc>
        <w:tc>
          <w:tcPr>
            <w:tcW w:w="1699" w:type="dxa"/>
          </w:tcPr>
          <w:p w14:paraId="533776DA" w14:textId="2A987128" w:rsidR="001013A1" w:rsidRDefault="00930228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99.81</w:t>
            </w:r>
          </w:p>
        </w:tc>
      </w:tr>
      <w:tr w:rsidR="001013A1" w14:paraId="2F59D076" w14:textId="77777777" w:rsidTr="008E3D04">
        <w:tc>
          <w:tcPr>
            <w:tcW w:w="1698" w:type="dxa"/>
          </w:tcPr>
          <w:p w14:paraId="1180251B" w14:textId="12D64E3A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THCF2</w:t>
            </w:r>
          </w:p>
        </w:tc>
        <w:tc>
          <w:tcPr>
            <w:tcW w:w="1699" w:type="dxa"/>
          </w:tcPr>
          <w:p w14:paraId="7C1C318E" w14:textId="0FD9972A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699" w:type="dxa"/>
          </w:tcPr>
          <w:p w14:paraId="60A60FFE" w14:textId="1CC86D6B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Hystrix</w:t>
            </w:r>
            <w:proofErr w:type="spellEnd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cristata</w:t>
            </w:r>
          </w:p>
        </w:tc>
        <w:tc>
          <w:tcPr>
            <w:tcW w:w="1699" w:type="dxa"/>
          </w:tcPr>
          <w:p w14:paraId="5DC06368" w14:textId="118950B0" w:rsidR="001013A1" w:rsidRDefault="00D90A55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OU596147</w:t>
            </w:r>
          </w:p>
        </w:tc>
        <w:tc>
          <w:tcPr>
            <w:tcW w:w="1699" w:type="dxa"/>
          </w:tcPr>
          <w:p w14:paraId="38B26858" w14:textId="25BF6A09" w:rsidR="001013A1" w:rsidRDefault="00D90A55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3A1" w14:paraId="132632AF" w14:textId="77777777" w:rsidTr="008E3D04">
        <w:tc>
          <w:tcPr>
            <w:tcW w:w="1698" w:type="dxa"/>
          </w:tcPr>
          <w:p w14:paraId="239F0633" w14:textId="4283C5E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THCF3</w:t>
            </w:r>
          </w:p>
        </w:tc>
        <w:tc>
          <w:tcPr>
            <w:tcW w:w="1699" w:type="dxa"/>
          </w:tcPr>
          <w:p w14:paraId="26BDA95F" w14:textId="2988D4F1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Trichuris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</w:t>
            </w:r>
          </w:p>
        </w:tc>
        <w:tc>
          <w:tcPr>
            <w:tcW w:w="1699" w:type="dxa"/>
          </w:tcPr>
          <w:p w14:paraId="551768FE" w14:textId="501A557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Hystrix</w:t>
            </w:r>
            <w:proofErr w:type="spellEnd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cristata</w:t>
            </w:r>
          </w:p>
        </w:tc>
        <w:tc>
          <w:tcPr>
            <w:tcW w:w="1699" w:type="dxa"/>
          </w:tcPr>
          <w:p w14:paraId="7E23BD0C" w14:textId="480C3C78" w:rsidR="001013A1" w:rsidRDefault="00D90A55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OU596148</w:t>
            </w:r>
          </w:p>
        </w:tc>
        <w:tc>
          <w:tcPr>
            <w:tcW w:w="1699" w:type="dxa"/>
          </w:tcPr>
          <w:p w14:paraId="3C188153" w14:textId="30EFAFC6" w:rsidR="001013A1" w:rsidRDefault="00D90A55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D559B" w14:paraId="34D64F26" w14:textId="77777777" w:rsidTr="008E3D04">
        <w:tc>
          <w:tcPr>
            <w:tcW w:w="1698" w:type="dxa"/>
          </w:tcPr>
          <w:p w14:paraId="3B731BC5" w14:textId="544D4ADF" w:rsidR="003D559B" w:rsidRDefault="003D559B" w:rsidP="003D559B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TVM1</w:t>
            </w:r>
          </w:p>
        </w:tc>
        <w:tc>
          <w:tcPr>
            <w:tcW w:w="1699" w:type="dxa"/>
          </w:tcPr>
          <w:p w14:paraId="49FD373F" w14:textId="46F88FEC" w:rsidR="003D559B" w:rsidRPr="003D559B" w:rsidRDefault="003D559B" w:rsidP="003D559B">
            <w:pPr>
              <w:pStyle w:val="HTMLconformatoprevi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vulpis</w:t>
            </w:r>
            <w:proofErr w:type="spellEnd"/>
          </w:p>
        </w:tc>
        <w:tc>
          <w:tcPr>
            <w:tcW w:w="1699" w:type="dxa"/>
          </w:tcPr>
          <w:p w14:paraId="123D4E32" w14:textId="26A17670" w:rsidR="003D559B" w:rsidRPr="001013A1" w:rsidRDefault="001013A1" w:rsidP="003D559B">
            <w:pPr>
              <w:pStyle w:val="HTMLconformatoprevi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Canis lupus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familiaris</w:t>
            </w:r>
            <w:proofErr w:type="spellEnd"/>
          </w:p>
        </w:tc>
        <w:tc>
          <w:tcPr>
            <w:tcW w:w="1699" w:type="dxa"/>
          </w:tcPr>
          <w:p w14:paraId="54ED93A1" w14:textId="42180A4E" w:rsidR="003D559B" w:rsidRDefault="001013A1" w:rsidP="003D559B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LM994699</w:t>
            </w:r>
          </w:p>
        </w:tc>
        <w:tc>
          <w:tcPr>
            <w:tcW w:w="1699" w:type="dxa"/>
          </w:tcPr>
          <w:p w14:paraId="39455B8F" w14:textId="44AC13D3" w:rsidR="003D559B" w:rsidRDefault="001013A1" w:rsidP="003D559B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99.81</w:t>
            </w:r>
          </w:p>
        </w:tc>
      </w:tr>
      <w:tr w:rsidR="001013A1" w14:paraId="7FF32935" w14:textId="77777777" w:rsidTr="008E3D04">
        <w:tc>
          <w:tcPr>
            <w:tcW w:w="1698" w:type="dxa"/>
          </w:tcPr>
          <w:p w14:paraId="1CA72240" w14:textId="343E402D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TVF1</w:t>
            </w:r>
          </w:p>
        </w:tc>
        <w:tc>
          <w:tcPr>
            <w:tcW w:w="1699" w:type="dxa"/>
          </w:tcPr>
          <w:p w14:paraId="52D9A2A0" w14:textId="1319FB6A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vulpis</w:t>
            </w:r>
            <w:proofErr w:type="spellEnd"/>
          </w:p>
        </w:tc>
        <w:tc>
          <w:tcPr>
            <w:tcW w:w="1699" w:type="dxa"/>
          </w:tcPr>
          <w:p w14:paraId="0240C8DE" w14:textId="4C9E3179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Canis lupus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familiaris</w:t>
            </w:r>
            <w:proofErr w:type="spellEnd"/>
          </w:p>
        </w:tc>
        <w:tc>
          <w:tcPr>
            <w:tcW w:w="1699" w:type="dxa"/>
          </w:tcPr>
          <w:p w14:paraId="0A669FFA" w14:textId="2291B93A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LM994699</w:t>
            </w:r>
          </w:p>
        </w:tc>
        <w:tc>
          <w:tcPr>
            <w:tcW w:w="1699" w:type="dxa"/>
          </w:tcPr>
          <w:p w14:paraId="1E13FD8F" w14:textId="27628099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3A1" w14:paraId="24A43CED" w14:textId="77777777" w:rsidTr="008E3D04">
        <w:tc>
          <w:tcPr>
            <w:tcW w:w="1698" w:type="dxa"/>
          </w:tcPr>
          <w:p w14:paraId="5241B8AA" w14:textId="5330DF27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TOF1</w:t>
            </w:r>
          </w:p>
        </w:tc>
        <w:tc>
          <w:tcPr>
            <w:tcW w:w="1699" w:type="dxa"/>
          </w:tcPr>
          <w:p w14:paraId="3E562CA5" w14:textId="552C4AFD" w:rsidR="001013A1" w:rsidRPr="003D559B" w:rsidRDefault="001013A1" w:rsidP="001013A1">
            <w:pPr>
              <w:pStyle w:val="HTMLconformatoprevi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ovis</w:t>
            </w:r>
            <w:proofErr w:type="spellEnd"/>
          </w:p>
        </w:tc>
        <w:tc>
          <w:tcPr>
            <w:tcW w:w="1699" w:type="dxa"/>
          </w:tcPr>
          <w:p w14:paraId="0AFB9C72" w14:textId="05D5099F" w:rsidR="001013A1" w:rsidRPr="001013A1" w:rsidRDefault="001013A1" w:rsidP="001013A1">
            <w:pPr>
              <w:pStyle w:val="HTMLconformatoprevi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Capra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hircus</w:t>
            </w:r>
            <w:proofErr w:type="spellEnd"/>
          </w:p>
        </w:tc>
        <w:tc>
          <w:tcPr>
            <w:tcW w:w="1699" w:type="dxa"/>
          </w:tcPr>
          <w:p w14:paraId="71AD8778" w14:textId="73AE5F60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LM994697</w:t>
            </w:r>
          </w:p>
        </w:tc>
        <w:tc>
          <w:tcPr>
            <w:tcW w:w="1699" w:type="dxa"/>
          </w:tcPr>
          <w:p w14:paraId="2933006E" w14:textId="29BE0F89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99.61</w:t>
            </w:r>
          </w:p>
        </w:tc>
      </w:tr>
      <w:tr w:rsidR="001013A1" w14:paraId="27C49A8A" w14:textId="77777777" w:rsidTr="008E3D04">
        <w:tc>
          <w:tcPr>
            <w:tcW w:w="1698" w:type="dxa"/>
          </w:tcPr>
          <w:p w14:paraId="1630A5DC" w14:textId="14EDCF16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TOF2</w:t>
            </w:r>
          </w:p>
        </w:tc>
        <w:tc>
          <w:tcPr>
            <w:tcW w:w="1699" w:type="dxa"/>
          </w:tcPr>
          <w:p w14:paraId="6357A1CA" w14:textId="29169A79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ovis</w:t>
            </w:r>
            <w:proofErr w:type="spellEnd"/>
          </w:p>
        </w:tc>
        <w:tc>
          <w:tcPr>
            <w:tcW w:w="1699" w:type="dxa"/>
          </w:tcPr>
          <w:p w14:paraId="33E6BD6B" w14:textId="3C07F4A9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Capra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hircus</w:t>
            </w:r>
            <w:proofErr w:type="spellEnd"/>
          </w:p>
        </w:tc>
        <w:tc>
          <w:tcPr>
            <w:tcW w:w="1699" w:type="dxa"/>
          </w:tcPr>
          <w:p w14:paraId="35FD6F17" w14:textId="608ED095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LM994697</w:t>
            </w:r>
          </w:p>
        </w:tc>
        <w:tc>
          <w:tcPr>
            <w:tcW w:w="1699" w:type="dxa"/>
          </w:tcPr>
          <w:p w14:paraId="569B8831" w14:textId="5677082B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99.81</w:t>
            </w:r>
          </w:p>
        </w:tc>
      </w:tr>
      <w:tr w:rsidR="001013A1" w14:paraId="131CC3DD" w14:textId="77777777" w:rsidTr="008E3D04">
        <w:tc>
          <w:tcPr>
            <w:tcW w:w="1698" w:type="dxa"/>
          </w:tcPr>
          <w:p w14:paraId="12084B1E" w14:textId="022E3266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TOM1</w:t>
            </w:r>
          </w:p>
        </w:tc>
        <w:tc>
          <w:tcPr>
            <w:tcW w:w="1699" w:type="dxa"/>
          </w:tcPr>
          <w:p w14:paraId="63367EEF" w14:textId="6330CC4D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ovis</w:t>
            </w:r>
            <w:proofErr w:type="spellEnd"/>
          </w:p>
        </w:tc>
        <w:tc>
          <w:tcPr>
            <w:tcW w:w="1699" w:type="dxa"/>
          </w:tcPr>
          <w:p w14:paraId="3CB08A24" w14:textId="1841CDA4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Capra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hircus</w:t>
            </w:r>
            <w:proofErr w:type="spellEnd"/>
          </w:p>
        </w:tc>
        <w:tc>
          <w:tcPr>
            <w:tcW w:w="1699" w:type="dxa"/>
          </w:tcPr>
          <w:p w14:paraId="5BB04F75" w14:textId="61E4DB90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LM994697</w:t>
            </w:r>
          </w:p>
        </w:tc>
        <w:tc>
          <w:tcPr>
            <w:tcW w:w="1699" w:type="dxa"/>
          </w:tcPr>
          <w:p w14:paraId="15E5272E" w14:textId="5A0F5360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99.23</w:t>
            </w:r>
          </w:p>
        </w:tc>
      </w:tr>
      <w:tr w:rsidR="001013A1" w14:paraId="3416B525" w14:textId="77777777" w:rsidTr="008E3D04">
        <w:tc>
          <w:tcPr>
            <w:tcW w:w="1698" w:type="dxa"/>
          </w:tcPr>
          <w:p w14:paraId="63E3D952" w14:textId="41501765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TOM2</w:t>
            </w:r>
          </w:p>
        </w:tc>
        <w:tc>
          <w:tcPr>
            <w:tcW w:w="1699" w:type="dxa"/>
          </w:tcPr>
          <w:p w14:paraId="371514A7" w14:textId="621A9697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ovis</w:t>
            </w:r>
            <w:proofErr w:type="spellEnd"/>
          </w:p>
        </w:tc>
        <w:tc>
          <w:tcPr>
            <w:tcW w:w="1699" w:type="dxa"/>
          </w:tcPr>
          <w:p w14:paraId="3EC619CB" w14:textId="2F7AC2AD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Capra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hircus</w:t>
            </w:r>
            <w:proofErr w:type="spellEnd"/>
          </w:p>
        </w:tc>
        <w:tc>
          <w:tcPr>
            <w:tcW w:w="1699" w:type="dxa"/>
          </w:tcPr>
          <w:p w14:paraId="50D85364" w14:textId="23C811A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LM994697</w:t>
            </w:r>
          </w:p>
        </w:tc>
        <w:tc>
          <w:tcPr>
            <w:tcW w:w="1699" w:type="dxa"/>
          </w:tcPr>
          <w:p w14:paraId="16040A95" w14:textId="3662444A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99.23</w:t>
            </w:r>
          </w:p>
        </w:tc>
      </w:tr>
      <w:tr w:rsidR="001013A1" w14:paraId="57CD929C" w14:textId="77777777" w:rsidTr="008E3D04">
        <w:tc>
          <w:tcPr>
            <w:tcW w:w="1698" w:type="dxa"/>
          </w:tcPr>
          <w:p w14:paraId="57DA202B" w14:textId="389E5B34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TMSF1</w:t>
            </w:r>
          </w:p>
        </w:tc>
        <w:tc>
          <w:tcPr>
            <w:tcW w:w="1699" w:type="dxa"/>
          </w:tcPr>
          <w:p w14:paraId="6610F247" w14:textId="18838A36" w:rsidR="001013A1" w:rsidRPr="003D559B" w:rsidRDefault="001013A1" w:rsidP="001013A1">
            <w:pPr>
              <w:pStyle w:val="HTMLconformatoprevi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trichiura</w:t>
            </w:r>
            <w:proofErr w:type="spellEnd"/>
          </w:p>
        </w:tc>
        <w:tc>
          <w:tcPr>
            <w:tcW w:w="1699" w:type="dxa"/>
          </w:tcPr>
          <w:p w14:paraId="332B73C5" w14:textId="49A1FF1B" w:rsidR="001013A1" w:rsidRPr="001013A1" w:rsidRDefault="001013A1" w:rsidP="001013A1">
            <w:pPr>
              <w:pStyle w:val="HTMLconformatoprevi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Macaca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sylvanus</w:t>
            </w:r>
            <w:proofErr w:type="spellEnd"/>
          </w:p>
        </w:tc>
        <w:tc>
          <w:tcPr>
            <w:tcW w:w="1699" w:type="dxa"/>
          </w:tcPr>
          <w:p w14:paraId="25052E93" w14:textId="6383BCED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MW448472, MW448470, KT449826</w:t>
            </w:r>
          </w:p>
        </w:tc>
        <w:tc>
          <w:tcPr>
            <w:tcW w:w="1699" w:type="dxa"/>
          </w:tcPr>
          <w:p w14:paraId="52D8875B" w14:textId="4C8CC2D1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3A1" w14:paraId="658702E2" w14:textId="77777777" w:rsidTr="008E3D04">
        <w:tc>
          <w:tcPr>
            <w:tcW w:w="1698" w:type="dxa"/>
          </w:tcPr>
          <w:p w14:paraId="4EABEDAF" w14:textId="2E1DBEB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TMSF2</w:t>
            </w:r>
          </w:p>
        </w:tc>
        <w:tc>
          <w:tcPr>
            <w:tcW w:w="1699" w:type="dxa"/>
          </w:tcPr>
          <w:p w14:paraId="34CA357B" w14:textId="5C7B5412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trichiura</w:t>
            </w:r>
            <w:proofErr w:type="spellEnd"/>
          </w:p>
        </w:tc>
        <w:tc>
          <w:tcPr>
            <w:tcW w:w="1699" w:type="dxa"/>
          </w:tcPr>
          <w:p w14:paraId="4C728088" w14:textId="0F454B2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Macaca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sylvanus</w:t>
            </w:r>
            <w:proofErr w:type="spellEnd"/>
          </w:p>
        </w:tc>
        <w:tc>
          <w:tcPr>
            <w:tcW w:w="1699" w:type="dxa"/>
          </w:tcPr>
          <w:p w14:paraId="5FB9BADE" w14:textId="47C211E9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MW448472, MW448470, KT449826</w:t>
            </w:r>
          </w:p>
        </w:tc>
        <w:tc>
          <w:tcPr>
            <w:tcW w:w="1699" w:type="dxa"/>
          </w:tcPr>
          <w:p w14:paraId="7342D234" w14:textId="6869DE7A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013A1" w14:paraId="4D77BB64" w14:textId="77777777" w:rsidTr="008E3D04">
        <w:tc>
          <w:tcPr>
            <w:tcW w:w="1698" w:type="dxa"/>
          </w:tcPr>
          <w:p w14:paraId="17ED320F" w14:textId="462B6B98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TMSF3</w:t>
            </w:r>
          </w:p>
        </w:tc>
        <w:tc>
          <w:tcPr>
            <w:tcW w:w="1699" w:type="dxa"/>
          </w:tcPr>
          <w:p w14:paraId="01A63787" w14:textId="025514CE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trichiura</w:t>
            </w:r>
            <w:proofErr w:type="spellEnd"/>
          </w:p>
        </w:tc>
        <w:tc>
          <w:tcPr>
            <w:tcW w:w="1699" w:type="dxa"/>
          </w:tcPr>
          <w:p w14:paraId="60ACF3DB" w14:textId="7061FFA5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Macaca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sylvanus</w:t>
            </w:r>
            <w:proofErr w:type="spellEnd"/>
          </w:p>
        </w:tc>
        <w:tc>
          <w:tcPr>
            <w:tcW w:w="1699" w:type="dxa"/>
          </w:tcPr>
          <w:p w14:paraId="66141324" w14:textId="7B35F35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MW448472, MW448470, KT449826</w:t>
            </w:r>
          </w:p>
        </w:tc>
        <w:tc>
          <w:tcPr>
            <w:tcW w:w="1699" w:type="dxa"/>
          </w:tcPr>
          <w:p w14:paraId="2B2F37AD" w14:textId="1A471006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99.61</w:t>
            </w:r>
          </w:p>
        </w:tc>
      </w:tr>
      <w:tr w:rsidR="001013A1" w14:paraId="7D87B8F2" w14:textId="77777777" w:rsidTr="008E3D04">
        <w:tc>
          <w:tcPr>
            <w:tcW w:w="1698" w:type="dxa"/>
          </w:tcPr>
          <w:p w14:paraId="0784E59D" w14:textId="0ACB87A1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TMSM1</w:t>
            </w:r>
          </w:p>
        </w:tc>
        <w:tc>
          <w:tcPr>
            <w:tcW w:w="1699" w:type="dxa"/>
          </w:tcPr>
          <w:p w14:paraId="1069630C" w14:textId="150BC348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trichiura</w:t>
            </w:r>
            <w:proofErr w:type="spellEnd"/>
          </w:p>
        </w:tc>
        <w:tc>
          <w:tcPr>
            <w:tcW w:w="1699" w:type="dxa"/>
          </w:tcPr>
          <w:p w14:paraId="360980E0" w14:textId="7A995845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Macaca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sylvanus</w:t>
            </w:r>
            <w:proofErr w:type="spellEnd"/>
          </w:p>
        </w:tc>
        <w:tc>
          <w:tcPr>
            <w:tcW w:w="1699" w:type="dxa"/>
          </w:tcPr>
          <w:p w14:paraId="25A1F016" w14:textId="5FC6886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MW448472, MW448470, KT449826</w:t>
            </w:r>
          </w:p>
        </w:tc>
        <w:tc>
          <w:tcPr>
            <w:tcW w:w="1699" w:type="dxa"/>
          </w:tcPr>
          <w:p w14:paraId="5084463F" w14:textId="57AE00B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99.61</w:t>
            </w:r>
          </w:p>
        </w:tc>
      </w:tr>
      <w:tr w:rsidR="001013A1" w14:paraId="030B34AA" w14:textId="77777777" w:rsidTr="008E3D04">
        <w:tc>
          <w:tcPr>
            <w:tcW w:w="1698" w:type="dxa"/>
          </w:tcPr>
          <w:p w14:paraId="5CAC4A3E" w14:textId="3D1EE40F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TMSM2</w:t>
            </w:r>
          </w:p>
        </w:tc>
        <w:tc>
          <w:tcPr>
            <w:tcW w:w="1699" w:type="dxa"/>
          </w:tcPr>
          <w:p w14:paraId="58A90457" w14:textId="7F4F6D95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Trichuris </w:t>
            </w:r>
            <w:proofErr w:type="spellStart"/>
            <w:r w:rsidRPr="003D55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trichiura</w:t>
            </w:r>
            <w:proofErr w:type="spellEnd"/>
          </w:p>
        </w:tc>
        <w:tc>
          <w:tcPr>
            <w:tcW w:w="1699" w:type="dxa"/>
          </w:tcPr>
          <w:p w14:paraId="671852F2" w14:textId="67DC4EAB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Macaca </w:t>
            </w:r>
            <w:proofErr w:type="spellStart"/>
            <w:r w:rsidRPr="001013A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sylvanus</w:t>
            </w:r>
            <w:proofErr w:type="spellEnd"/>
          </w:p>
        </w:tc>
        <w:tc>
          <w:tcPr>
            <w:tcW w:w="1699" w:type="dxa"/>
          </w:tcPr>
          <w:p w14:paraId="2B3309D9" w14:textId="5E6CED27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MW448472, MW448470, KT449826</w:t>
            </w:r>
          </w:p>
        </w:tc>
        <w:tc>
          <w:tcPr>
            <w:tcW w:w="1699" w:type="dxa"/>
          </w:tcPr>
          <w:p w14:paraId="600D8DF1" w14:textId="379E32A3" w:rsidR="001013A1" w:rsidRDefault="001013A1" w:rsidP="001013A1">
            <w:pPr>
              <w:pStyle w:val="HTMLconformatoprevi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603D0192" w14:textId="77777777" w:rsidR="008E3D04" w:rsidRPr="00C1354A" w:rsidRDefault="008E3D04" w:rsidP="00C1354A">
      <w:pPr>
        <w:pStyle w:val="HTMLconformatoprevi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3D04" w:rsidRPr="00C135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2C"/>
    <w:rsid w:val="001013A1"/>
    <w:rsid w:val="003D559B"/>
    <w:rsid w:val="0044782C"/>
    <w:rsid w:val="007E3E68"/>
    <w:rsid w:val="008E3D04"/>
    <w:rsid w:val="00930228"/>
    <w:rsid w:val="009C222A"/>
    <w:rsid w:val="00B810BE"/>
    <w:rsid w:val="00C1354A"/>
    <w:rsid w:val="00D90A55"/>
    <w:rsid w:val="00F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BEC"/>
  <w15:chartTrackingRefBased/>
  <w15:docId w15:val="{F92285A7-7DA2-4F50-BEF3-03CC7F87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C13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1354A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C1354A"/>
  </w:style>
  <w:style w:type="table" w:styleId="Tablaconcuadrcula">
    <w:name w:val="Table Grid"/>
    <w:basedOn w:val="Tablanormal"/>
    <w:uiPriority w:val="39"/>
    <w:rsid w:val="008E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RIVERO FERNANDEZ</dc:creator>
  <cp:keywords/>
  <dc:description/>
  <cp:lastModifiedBy>MARIA ISABEL CRISTINA CUTILLAS BARRIOS</cp:lastModifiedBy>
  <cp:revision>2</cp:revision>
  <dcterms:created xsi:type="dcterms:W3CDTF">2022-03-23T18:11:00Z</dcterms:created>
  <dcterms:modified xsi:type="dcterms:W3CDTF">2022-03-23T18:11:00Z</dcterms:modified>
</cp:coreProperties>
</file>