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9168" w14:textId="77777777" w:rsidR="00252249" w:rsidRPr="0023633A" w:rsidRDefault="00252249" w:rsidP="00252249">
      <w:pPr>
        <w:rPr>
          <w:rFonts w:cs="Times New Roman"/>
        </w:rPr>
      </w:pPr>
      <w:r w:rsidRPr="0023633A">
        <w:rPr>
          <w:rFonts w:cs="Times New Roman"/>
          <w:b/>
        </w:rPr>
        <w:t>Table 1:</w:t>
      </w:r>
      <w:r w:rsidRPr="0023633A">
        <w:rPr>
          <w:rFonts w:cs="Times New Roman"/>
        </w:rPr>
        <w:t xml:space="preserve"> Acute, postprandial studies (breakfast design). All studies were randomized unless otherwise stated</w:t>
      </w:r>
    </w:p>
    <w:tbl>
      <w:tblPr>
        <w:tblW w:w="1502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189"/>
        <w:gridCol w:w="2081"/>
        <w:gridCol w:w="4262"/>
        <w:gridCol w:w="2268"/>
        <w:gridCol w:w="1701"/>
        <w:gridCol w:w="2977"/>
      </w:tblGrid>
      <w:tr w:rsidR="00252249" w:rsidRPr="0023633A" w14:paraId="5F729DD0" w14:textId="77777777" w:rsidTr="00001CF8">
        <w:trPr>
          <w:trHeight w:val="856"/>
        </w:trPr>
        <w:tc>
          <w:tcPr>
            <w:tcW w:w="549" w:type="dxa"/>
          </w:tcPr>
          <w:p w14:paraId="50921CD8" w14:textId="77777777" w:rsidR="00252249" w:rsidRPr="0023633A" w:rsidRDefault="00252249" w:rsidP="00001CF8">
            <w:pPr>
              <w:spacing w:after="0"/>
              <w:rPr>
                <w:rFonts w:cs="Times New Roman"/>
                <w:b/>
              </w:rPr>
            </w:pPr>
          </w:p>
        </w:tc>
        <w:tc>
          <w:tcPr>
            <w:tcW w:w="1189" w:type="dxa"/>
          </w:tcPr>
          <w:p w14:paraId="1069710C" w14:textId="77777777" w:rsidR="00252249" w:rsidRPr="0023633A" w:rsidRDefault="00252249" w:rsidP="00001CF8">
            <w:pPr>
              <w:spacing w:after="0"/>
              <w:rPr>
                <w:rFonts w:cs="Times New Roman"/>
                <w:b/>
              </w:rPr>
            </w:pPr>
            <w:r w:rsidRPr="0023633A">
              <w:rPr>
                <w:rFonts w:cs="Times New Roman"/>
                <w:b/>
              </w:rPr>
              <w:t>Design, number of test meals*</w:t>
            </w:r>
          </w:p>
        </w:tc>
        <w:tc>
          <w:tcPr>
            <w:tcW w:w="2081" w:type="dxa"/>
          </w:tcPr>
          <w:p w14:paraId="3822A663" w14:textId="77777777" w:rsidR="00252249" w:rsidRPr="0023633A" w:rsidRDefault="00252249" w:rsidP="00001CF8">
            <w:pPr>
              <w:spacing w:after="0"/>
              <w:rPr>
                <w:rFonts w:cs="Times New Roman"/>
                <w:b/>
              </w:rPr>
            </w:pPr>
            <w:proofErr w:type="spellStart"/>
            <w:r w:rsidRPr="0023633A">
              <w:rPr>
                <w:rFonts w:cs="Times New Roman"/>
                <w:b/>
              </w:rPr>
              <w:t>Subjects</w:t>
            </w:r>
            <w:r w:rsidRPr="0023633A">
              <w:rPr>
                <w:rFonts w:cs="Times New Roman"/>
                <w:b/>
                <w:vertAlign w:val="superscript"/>
              </w:rPr>
              <w:t>ǂ</w:t>
            </w:r>
            <w:proofErr w:type="spellEnd"/>
          </w:p>
          <w:p w14:paraId="2455F351" w14:textId="77777777" w:rsidR="00252249" w:rsidRPr="0023633A" w:rsidRDefault="00252249" w:rsidP="00001CF8">
            <w:pPr>
              <w:spacing w:after="0"/>
              <w:rPr>
                <w:rFonts w:cs="Times New Roman"/>
                <w:b/>
              </w:rPr>
            </w:pPr>
          </w:p>
        </w:tc>
        <w:tc>
          <w:tcPr>
            <w:tcW w:w="4262" w:type="dxa"/>
          </w:tcPr>
          <w:p w14:paraId="10642B9E" w14:textId="77777777" w:rsidR="00252249" w:rsidRPr="0023633A" w:rsidRDefault="00252249" w:rsidP="00001CF8">
            <w:pPr>
              <w:spacing w:after="0"/>
              <w:rPr>
                <w:rFonts w:cs="Times New Roman"/>
                <w:b/>
              </w:rPr>
            </w:pPr>
            <w:r w:rsidRPr="0023633A">
              <w:rPr>
                <w:rFonts w:cs="Times New Roman"/>
                <w:b/>
              </w:rPr>
              <w:t>Intervention products*</w:t>
            </w:r>
          </w:p>
        </w:tc>
        <w:tc>
          <w:tcPr>
            <w:tcW w:w="2268" w:type="dxa"/>
          </w:tcPr>
          <w:p w14:paraId="6DEA00EC" w14:textId="77777777" w:rsidR="00252249" w:rsidRPr="0023633A" w:rsidRDefault="00252249" w:rsidP="00001CF8">
            <w:pPr>
              <w:spacing w:after="0"/>
              <w:rPr>
                <w:rFonts w:cs="Times New Roman"/>
                <w:b/>
              </w:rPr>
            </w:pPr>
            <w:r w:rsidRPr="0023633A">
              <w:rPr>
                <w:rFonts w:cs="Times New Roman"/>
                <w:b/>
              </w:rPr>
              <w:t>Study procedure</w:t>
            </w:r>
          </w:p>
        </w:tc>
        <w:tc>
          <w:tcPr>
            <w:tcW w:w="1701" w:type="dxa"/>
          </w:tcPr>
          <w:p w14:paraId="4532443C" w14:textId="77777777" w:rsidR="00252249" w:rsidRPr="0023633A" w:rsidRDefault="00252249" w:rsidP="00001CF8">
            <w:pPr>
              <w:spacing w:after="0"/>
              <w:rPr>
                <w:rFonts w:cs="Times New Roman"/>
                <w:b/>
              </w:rPr>
            </w:pPr>
            <w:r w:rsidRPr="0023633A">
              <w:rPr>
                <w:rFonts w:cs="Times New Roman"/>
                <w:b/>
              </w:rPr>
              <w:t xml:space="preserve">Outcomes (data analysis </w:t>
            </w:r>
            <w:proofErr w:type="gramStart"/>
            <w:r w:rsidRPr="0023633A">
              <w:rPr>
                <w:rFonts w:cs="Times New Roman"/>
                <w:b/>
              </w:rPr>
              <w:t>approach)*</w:t>
            </w:r>
            <w:proofErr w:type="gramEnd"/>
          </w:p>
        </w:tc>
        <w:tc>
          <w:tcPr>
            <w:tcW w:w="2977" w:type="dxa"/>
          </w:tcPr>
          <w:p w14:paraId="34709E38" w14:textId="77777777" w:rsidR="00252249" w:rsidRPr="0023633A" w:rsidRDefault="00252249" w:rsidP="00001CF8">
            <w:pPr>
              <w:spacing w:after="0"/>
              <w:rPr>
                <w:rFonts w:cs="Times New Roman"/>
                <w:b/>
              </w:rPr>
            </w:pPr>
            <w:r w:rsidRPr="0023633A">
              <w:rPr>
                <w:rFonts w:cs="Times New Roman"/>
                <w:b/>
              </w:rPr>
              <w:t>Results</w:t>
            </w:r>
          </w:p>
        </w:tc>
      </w:tr>
      <w:tr w:rsidR="00252249" w:rsidRPr="0023633A" w14:paraId="68CC8D67" w14:textId="77777777" w:rsidTr="00001CF8">
        <w:trPr>
          <w:cantSplit/>
          <w:trHeight w:val="2103"/>
        </w:trPr>
        <w:tc>
          <w:tcPr>
            <w:tcW w:w="549" w:type="dxa"/>
            <w:textDirection w:val="btLr"/>
          </w:tcPr>
          <w:p w14:paraId="4B1D1BBD" w14:textId="77777777" w:rsidR="00252249" w:rsidRPr="00DB6A79" w:rsidRDefault="00252249" w:rsidP="00001CF8">
            <w:pPr>
              <w:spacing w:after="0"/>
              <w:ind w:left="113" w:right="113"/>
              <w:rPr>
                <w:rFonts w:cs="Times New Roman"/>
                <w:lang w:val="sv-SE"/>
              </w:rPr>
            </w:pPr>
            <w:r w:rsidRPr="006A5491">
              <w:rPr>
                <w:rFonts w:cs="Times New Roman"/>
                <w:lang w:val="sv-SE"/>
              </w:rPr>
              <w:t xml:space="preserve">Östman et al </w:t>
            </w:r>
            <w:r>
              <w:rPr>
                <w:rFonts w:cs="Times New Roman"/>
                <w:lang w:val="sv-SE"/>
              </w:rPr>
              <w:t xml:space="preserve">2019 </w:t>
            </w:r>
            <w:r>
              <w:rPr>
                <w:rStyle w:val="FootnoteReference"/>
                <w:rFonts w:cs="Times New Roman"/>
              </w:rPr>
              <w:fldChar w:fldCharType="begin" w:fldLock="1"/>
            </w:r>
            <w:r>
              <w:rPr>
                <w:rFonts w:cs="Times New Roman"/>
              </w:rPr>
              <w:instrText>ADDIN CSL_CITATION {"citationItems":[{"id":"ITEM-1","itemData":{"DOI":"10.1002/mnfr.201800959","ISSN":"1613-4125","PMID":"30636184","abstract":"SCOPE Ingestion of rye bread leads to lower postprandial plasma insulin concentrations than wheat bread ingestion, but most often not too different glucose profiles. The mechanism behind this discrepancy is still largely unknown. This study investigates whether glucose kinetics may explain the observed discrepancy. METHODS AND RESULTS Nine healthy men participated in a crossover study, eating 50 g of available carbohydrates as either refined wheat (WB) or traditional wholemeal rye bread (WMR) during d-[6,6-2 H2 ]glucose infusion. Labeled glucose enrichment is measured by an HPLC-TOF-MS method. The calculated rate of glucose appearance (RaE) is significantly lower after ingestion of WMR during the initial 15 min postprandial period. Additionally, the 0-90 min RaE area under the curve (AUC) is significantly lower after ingestion of WMR, as is plasma gastric inhibitory polypeptide (GIP) at 60 and 90 min. Postprandial glycemic responses do not differ between the breads. Postprandial insulin is lower after ingestion of WMR at 45 and 60 min, as is the 0-90 min AUC. CONCLUSION Ingestion of WMR elicits a lower rate of glucose appearance into the bloodstream compared with WB. This may explain the lower insulin response observed after rye bread ingestion, commonly known as the rye factor.","author":[{"dropping-particle":"","family":"Östman","given":"Johnny R.","non-dropping-particle":"","parse-names":false,"suffix":""},{"dropping-particle":"","family":"Müllner","given":"Elisabeth","non-dropping-particle":"","parse-names":false,"suffix":""},{"dropping-particle":"","family":"Eriksson","given":"Jan","non-dropping-particle":"","parse-names":false,"suffix":""},{"dropping-particle":"","family":"Kristinsson","given":"Hjalti","non-dropping-particle":"","parse-names":false,"suffix":""},{"dropping-particle":"","family":"Gustafsson","given":"Jan","non-dropping-particle":"","parse-names":false,"suffix":""},{"dropping-particle":"","family":"Witthöft","given":"Cornelia","non-dropping-particle":"","parse-names":false,"suffix":""},{"dropping-particle":"","family":"Bergsten","given":"Peter","non-dropping-particle":"","parse-names":false,"suffix":""},{"dropping-particle":"","family":"Moazzami","given":"Ali A.","non-dropping-particle":"","parse-names":false,"suffix":""}],"container-title":"Molecular Nutrition &amp; Food Research","id":"ITEM-1","issue":"7","issued":{"date-parts":[["2019","4","28"]]},"page":"1800959","title":"Glucose Appearance Rate Rather than the Blood Glucose Concentrations Explains Differences in Postprandial Insulin Responses between Wholemeal Rye and Refined Wheat Breads—Results from A Cross‐Over Meal Study","type":"article-journal","volume":"63"},"suppress-author":1,"uris":["http://www.mendeley.com/documents/?uuid=15d93e1c-a276-30ac-a01b-9d2fc8baba4a"]}],"mendeley":{"formattedCitation":"(57)","plainTextFormattedCitation":"(57)","previouslyFormattedCitation":"(57)"},"properties":{"noteIndex":0},"schema":"https://github.com/citation-style-language/schema/raw/master/csl-citation.json"}</w:instrText>
            </w:r>
            <w:r>
              <w:rPr>
                <w:rStyle w:val="FootnoteReference"/>
                <w:rFonts w:cs="Times New Roman"/>
              </w:rPr>
              <w:fldChar w:fldCharType="separate"/>
            </w:r>
            <w:r w:rsidRPr="009954BE">
              <w:rPr>
                <w:rFonts w:cs="Times New Roman"/>
                <w:noProof/>
              </w:rPr>
              <w:t>(57)</w:t>
            </w:r>
            <w:r>
              <w:rPr>
                <w:rStyle w:val="FootnoteReference"/>
                <w:rFonts w:cs="Times New Roman"/>
              </w:rPr>
              <w:fldChar w:fldCharType="end"/>
            </w:r>
          </w:p>
        </w:tc>
        <w:tc>
          <w:tcPr>
            <w:tcW w:w="1189" w:type="dxa"/>
          </w:tcPr>
          <w:p w14:paraId="36BE0012" w14:textId="77777777" w:rsidR="00252249" w:rsidRPr="0023633A" w:rsidRDefault="00252249" w:rsidP="00001CF8">
            <w:pPr>
              <w:spacing w:after="0"/>
              <w:rPr>
                <w:rFonts w:cs="Times New Roman"/>
              </w:rPr>
            </w:pPr>
            <w:r w:rsidRPr="0023633A">
              <w:rPr>
                <w:rFonts w:cs="Times New Roman"/>
              </w:rPr>
              <w:t>Cross-over, 2 test meals</w:t>
            </w:r>
          </w:p>
        </w:tc>
        <w:tc>
          <w:tcPr>
            <w:tcW w:w="2081" w:type="dxa"/>
          </w:tcPr>
          <w:p w14:paraId="32158749" w14:textId="77777777" w:rsidR="00252249" w:rsidRPr="0023633A" w:rsidRDefault="00252249" w:rsidP="00001CF8">
            <w:pPr>
              <w:spacing w:after="0"/>
              <w:rPr>
                <w:rFonts w:cs="Times New Roman"/>
              </w:rPr>
            </w:pPr>
            <w:r w:rsidRPr="0023633A">
              <w:rPr>
                <w:rFonts w:cs="Times New Roman"/>
              </w:rPr>
              <w:t xml:space="preserve">9 m, </w:t>
            </w:r>
            <w:proofErr w:type="spellStart"/>
            <w:r w:rsidRPr="0023633A">
              <w:rPr>
                <w:rFonts w:cs="Times New Roman"/>
              </w:rPr>
              <w:t>nonsmoking</w:t>
            </w:r>
            <w:proofErr w:type="spellEnd"/>
            <w:r w:rsidRPr="0023633A">
              <w:rPr>
                <w:rFonts w:cs="Times New Roman"/>
              </w:rPr>
              <w:t>, age 18-40 y, BMI 22.1-25.2 kg/m</w:t>
            </w:r>
            <w:r w:rsidRPr="0023633A">
              <w:rPr>
                <w:rFonts w:cs="Times New Roman"/>
                <w:vertAlign w:val="superscript"/>
              </w:rPr>
              <w:t>2</w:t>
            </w:r>
            <w:r w:rsidRPr="0023633A">
              <w:rPr>
                <w:rFonts w:cs="Times New Roman"/>
              </w:rPr>
              <w:t>, normal blood pressure, normal fasting glucose, normal blood lipids.</w:t>
            </w:r>
          </w:p>
        </w:tc>
        <w:tc>
          <w:tcPr>
            <w:tcW w:w="4262" w:type="dxa"/>
          </w:tcPr>
          <w:p w14:paraId="7EF3BFB3" w14:textId="77777777" w:rsidR="00252249" w:rsidRPr="0023633A" w:rsidRDefault="00252249" w:rsidP="00001CF8">
            <w:pPr>
              <w:spacing w:after="0"/>
              <w:rPr>
                <w:rFonts w:cs="Times New Roman"/>
              </w:rPr>
            </w:pPr>
            <w:r w:rsidRPr="0023633A">
              <w:rPr>
                <w:rFonts w:cs="Times New Roman"/>
              </w:rPr>
              <w:t>Rye bread: Traditional whole meal rye bread consisting of whole meal rye flour and rye sourdough.</w:t>
            </w:r>
          </w:p>
          <w:p w14:paraId="680E4177" w14:textId="77777777" w:rsidR="00252249" w:rsidRPr="0023633A" w:rsidRDefault="00252249" w:rsidP="00001CF8">
            <w:pPr>
              <w:spacing w:after="0"/>
              <w:rPr>
                <w:rFonts w:cs="Times New Roman"/>
              </w:rPr>
            </w:pPr>
            <w:r w:rsidRPr="0023633A">
              <w:rPr>
                <w:rFonts w:cs="Times New Roman"/>
              </w:rPr>
              <w:t xml:space="preserve">Wheat bread: commercial yeast fermented wheat bread, with endosperm wheat flour. </w:t>
            </w:r>
          </w:p>
          <w:p w14:paraId="05F273C9" w14:textId="77777777" w:rsidR="00252249" w:rsidRPr="0023633A" w:rsidRDefault="00252249" w:rsidP="00001CF8">
            <w:pPr>
              <w:spacing w:after="0"/>
              <w:rPr>
                <w:rFonts w:cs="Times New Roman"/>
              </w:rPr>
            </w:pPr>
            <w:r w:rsidRPr="0023633A">
              <w:rPr>
                <w:rFonts w:cs="Times New Roman"/>
              </w:rPr>
              <w:t>Composition wheat bread/rye bread (per serving): portion size 121/148g, available CHO 50/50g, starch 69/57 % of DM, soluble DF 1/4 % of DM, insoluble DF 3/12 % of DM</w:t>
            </w:r>
          </w:p>
        </w:tc>
        <w:tc>
          <w:tcPr>
            <w:tcW w:w="2268" w:type="dxa"/>
          </w:tcPr>
          <w:p w14:paraId="41509BAB" w14:textId="77777777" w:rsidR="00252249" w:rsidRPr="0023633A" w:rsidRDefault="00252249" w:rsidP="00001CF8">
            <w:pPr>
              <w:spacing w:after="0"/>
              <w:rPr>
                <w:rFonts w:cs="Times New Roman"/>
              </w:rPr>
            </w:pPr>
            <w:r w:rsidRPr="0023633A">
              <w:rPr>
                <w:rFonts w:cs="Times New Roman"/>
              </w:rPr>
              <w:t xml:space="preserve">Bread was served with 50g cucumber and 2.5 dl water after an overnight fast. </w:t>
            </w:r>
          </w:p>
          <w:p w14:paraId="4C70CB0F" w14:textId="77777777" w:rsidR="00252249" w:rsidRPr="0023633A" w:rsidRDefault="00252249" w:rsidP="00001CF8">
            <w:pPr>
              <w:spacing w:after="0"/>
              <w:rPr>
                <w:rFonts w:cs="Times New Roman"/>
              </w:rPr>
            </w:pPr>
          </w:p>
          <w:p w14:paraId="1E2AD36C" w14:textId="77777777" w:rsidR="00252249" w:rsidRPr="0023633A" w:rsidRDefault="00252249" w:rsidP="00001CF8">
            <w:pPr>
              <w:spacing w:after="0"/>
              <w:rPr>
                <w:rFonts w:cs="Times New Roman"/>
              </w:rPr>
            </w:pPr>
            <w:r w:rsidRPr="0023633A">
              <w:rPr>
                <w:rFonts w:cs="Times New Roman"/>
              </w:rPr>
              <w:t>Venous blood was drawn at 0, 15, 30, 45, 60, 75, 90, 120, 150 and 180 min.</w:t>
            </w:r>
          </w:p>
        </w:tc>
        <w:tc>
          <w:tcPr>
            <w:tcW w:w="1701" w:type="dxa"/>
          </w:tcPr>
          <w:p w14:paraId="6BFD88F5" w14:textId="77777777" w:rsidR="00252249" w:rsidRPr="0023633A" w:rsidRDefault="00252249" w:rsidP="00001CF8">
            <w:pPr>
              <w:spacing w:after="0"/>
              <w:rPr>
                <w:rFonts w:cs="Times New Roman"/>
              </w:rPr>
            </w:pPr>
            <w:r w:rsidRPr="0023633A">
              <w:rPr>
                <w:rFonts w:cs="Times New Roman"/>
              </w:rPr>
              <w:t>Glucose, insulin</w:t>
            </w:r>
          </w:p>
          <w:p w14:paraId="787C1E14" w14:textId="77777777" w:rsidR="00252249" w:rsidRPr="0023633A" w:rsidRDefault="00252249" w:rsidP="00001CF8">
            <w:pPr>
              <w:spacing w:after="0"/>
              <w:rPr>
                <w:rFonts w:cs="Times New Roman"/>
              </w:rPr>
            </w:pPr>
          </w:p>
          <w:p w14:paraId="4C9AE7DD" w14:textId="77777777" w:rsidR="00252249" w:rsidRPr="0023633A" w:rsidRDefault="00252249" w:rsidP="00001CF8">
            <w:pPr>
              <w:spacing w:after="0"/>
              <w:rPr>
                <w:rFonts w:cs="Times New Roman"/>
              </w:rPr>
            </w:pPr>
            <w:r w:rsidRPr="0023633A">
              <w:rPr>
                <w:rFonts w:cs="Times New Roman"/>
              </w:rPr>
              <w:t>Repeated measures, AUC</w:t>
            </w:r>
            <w:r w:rsidRPr="0023633A">
              <w:rPr>
                <w:rFonts w:cs="Times New Roman"/>
                <w:vertAlign w:val="subscript"/>
              </w:rPr>
              <w:t>0-90</w:t>
            </w:r>
          </w:p>
        </w:tc>
        <w:tc>
          <w:tcPr>
            <w:tcW w:w="2977" w:type="dxa"/>
          </w:tcPr>
          <w:p w14:paraId="6DBDFA33" w14:textId="77777777" w:rsidR="00252249" w:rsidRPr="0023633A" w:rsidRDefault="00252249" w:rsidP="00001CF8">
            <w:pPr>
              <w:spacing w:after="0"/>
              <w:rPr>
                <w:rFonts w:cs="Times New Roman"/>
                <w:u w:val="single"/>
              </w:rPr>
            </w:pPr>
            <w:r w:rsidRPr="0023633A">
              <w:rPr>
                <w:rFonts w:cs="Times New Roman"/>
                <w:u w:val="single"/>
              </w:rPr>
              <w:t>Glucose:</w:t>
            </w:r>
          </w:p>
          <w:p w14:paraId="2C346C77" w14:textId="77777777" w:rsidR="00252249" w:rsidRPr="0023633A" w:rsidRDefault="00252249" w:rsidP="00001CF8">
            <w:pPr>
              <w:spacing w:after="0"/>
              <w:rPr>
                <w:rFonts w:cs="Times New Roman"/>
              </w:rPr>
            </w:pPr>
            <w:r w:rsidRPr="0023633A">
              <w:rPr>
                <w:rFonts w:cs="Times New Roman"/>
              </w:rPr>
              <w:t>No difference</w:t>
            </w:r>
          </w:p>
          <w:p w14:paraId="7231E778" w14:textId="77777777" w:rsidR="00252249" w:rsidRPr="0023633A" w:rsidRDefault="00252249" w:rsidP="00001CF8">
            <w:pPr>
              <w:spacing w:after="0"/>
              <w:rPr>
                <w:rFonts w:cs="Times New Roman"/>
                <w:u w:val="single"/>
              </w:rPr>
            </w:pPr>
            <w:r w:rsidRPr="0023633A">
              <w:rPr>
                <w:rFonts w:cs="Times New Roman"/>
                <w:u w:val="single"/>
              </w:rPr>
              <w:t>Insulin:</w:t>
            </w:r>
          </w:p>
          <w:p w14:paraId="7F89E96A" w14:textId="77777777" w:rsidR="00252249" w:rsidRPr="0023633A" w:rsidRDefault="00252249" w:rsidP="00001CF8">
            <w:pPr>
              <w:spacing w:after="0"/>
              <w:rPr>
                <w:rFonts w:cs="Times New Roman"/>
              </w:rPr>
            </w:pPr>
            <w:r w:rsidRPr="0023633A">
              <w:rPr>
                <w:rFonts w:cs="Times New Roman"/>
              </w:rPr>
              <w:t>Rye was lower at 60 and 75 min, compared to wheat. AUC</w:t>
            </w:r>
            <w:r w:rsidRPr="0023633A">
              <w:rPr>
                <w:rFonts w:cs="Times New Roman"/>
                <w:vertAlign w:val="subscript"/>
              </w:rPr>
              <w:t>0-90</w:t>
            </w:r>
            <w:r w:rsidRPr="0023633A">
              <w:rPr>
                <w:rFonts w:cs="Times New Roman"/>
              </w:rPr>
              <w:t xml:space="preserve"> was lower for rye than for wheat.</w:t>
            </w:r>
          </w:p>
        </w:tc>
      </w:tr>
      <w:tr w:rsidR="00252249" w:rsidRPr="0023633A" w14:paraId="5DCA9EBE" w14:textId="77777777" w:rsidTr="00001CF8">
        <w:trPr>
          <w:cantSplit/>
          <w:trHeight w:val="2103"/>
        </w:trPr>
        <w:tc>
          <w:tcPr>
            <w:tcW w:w="549" w:type="dxa"/>
            <w:textDirection w:val="btLr"/>
          </w:tcPr>
          <w:p w14:paraId="0A59990A" w14:textId="77777777" w:rsidR="00252249" w:rsidRPr="00DB6A79" w:rsidRDefault="00252249" w:rsidP="00001CF8">
            <w:pPr>
              <w:spacing w:after="0"/>
              <w:ind w:left="113" w:right="113"/>
              <w:rPr>
                <w:rFonts w:cs="Times New Roman"/>
              </w:rPr>
            </w:pPr>
            <w:r w:rsidRPr="00DB6A79">
              <w:rPr>
                <w:rFonts w:cs="Times New Roman"/>
                <w:lang w:val="sv-SE"/>
              </w:rPr>
              <w:t xml:space="preserve">Lee et al </w:t>
            </w:r>
            <w:r>
              <w:rPr>
                <w:rFonts w:cs="Times New Roman"/>
                <w:lang w:val="sv-SE"/>
              </w:rPr>
              <w:t xml:space="preserve">2017 </w:t>
            </w:r>
            <w:r>
              <w:rPr>
                <w:rStyle w:val="FootnoteReference"/>
                <w:rFonts w:cs="Times New Roman"/>
              </w:rPr>
              <w:fldChar w:fldCharType="begin" w:fldLock="1"/>
            </w:r>
            <w:r>
              <w:rPr>
                <w:rFonts w:cs="Times New Roman"/>
              </w:rPr>
              <w:instrText>ADDIN CSL_CITATION {"citationItems":[{"id":"ITEM-1","itemData":{"DOI":"10.1017/S0007114516004153","ISSN":"0007-1145","PMID":"28069076","abstract":"Whole-grain rye foods reduce appetite, insulin and sometimes glucose responses. Increased gut fermentation and plant protein may mediate the effect. The aims of the present study were to investigate whether the appetite-suppressing effects of whole-grain rye porridge could be enhanced by replacing part of the rye with fermented dietary fibre and plant protein, and to explore the role of gut fermentation on appetite and metabolic responses over 8 h. We conducted a randomised, cross-over study using two rye porridges (40 and 55 g), three 40-g rye porridges with addition of inulin:gluten (9:3; 6:6; 3:9 g) and a refined wheat bread control (55 g), served as part of complete breakfasts. A standardised lunch and an ad libitum dinner were served 4 and 8 h later, respectively. Appetite, breath hydrogen and methane, glucose, insulin and glucagon-like peptide-1 (GLP-1) responses were measured over 8 h. Twenty-one healthy men and women, aged 23–60 years, with BMI of 21–33 kg/m 2 participated in this study. Before lunch, the 55-g rye porridges lowered hunger by 20 % and desire to eat by 22 % and increased fullness by 29 % compared with wheat bread ( P &amp;lt;0·05). Breath hydrogen increased proportionally to dietary fibre content ( P &amp;lt;0·05). Plasma glucose after lunch was 6 % lower after the 55-g rye porridges compared with wheat bread ( P &amp;lt;0·05) and correlated to breath hydrogen ( P &amp;lt;0·001). No differences were observed in ad libitum food intake, insulin or GLP-1. We conclude that no further increase in satiety was observed when replacing part of the rye with inulin and gluten compared with plain rye porridges.","author":[{"dropping-particle":"","family":"Lee","given":"Isabella","non-dropping-particle":"","parse-names":false,"suffix":""},{"dropping-particle":"","family":"Shi","given":"Lin","non-dropping-particle":"","parse-names":false,"suffix":""},{"dropping-particle":"","family":"Webb","given":"Dominic-Luc","non-dropping-particle":"","parse-names":false,"suffix":""},{"dropping-particle":"","family":"Hellström","given":"Per M.","non-dropping-particle":"","parse-names":false,"suffix":""},{"dropping-particle":"","family":"Risérus","given":"Ulf","non-dropping-particle":"","parse-names":false,"suffix":""},{"dropping-particle":"","family":"Landberg","given":"Rikard","non-dropping-particle":"","parse-names":false,"suffix":""}],"container-title":"British Journal of Nutrition","id":"ITEM-1","issue":"12","issued":{"date-parts":[["2017","12","10"]]},"page":"2139-2149","title":"Effects of whole-grain rye porridge with added inulin and wheat gluten on appetite, gut fermentation and postprandial glucose metabolism: a randomised, cross-over, breakfast study","type":"article-journal","volume":"116"},"suppress-author":1,"uris":["http://www.mendeley.com/documents/?uuid=aa9acd40-de5a-3e8d-a198-027af0ec7374"]}],"mendeley":{"formattedCitation":"(41)","plainTextFormattedCitation":"(41)","previouslyFormattedCitation":"(41)"},"properties":{"noteIndex":0},"schema":"https://github.com/citation-style-language/schema/raw/master/csl-citation.json"}</w:instrText>
            </w:r>
            <w:r>
              <w:rPr>
                <w:rStyle w:val="FootnoteReference"/>
                <w:rFonts w:cs="Times New Roman"/>
              </w:rPr>
              <w:fldChar w:fldCharType="separate"/>
            </w:r>
            <w:r w:rsidRPr="009954BE">
              <w:rPr>
                <w:rFonts w:cs="Times New Roman"/>
                <w:noProof/>
              </w:rPr>
              <w:t>(41)</w:t>
            </w:r>
            <w:r>
              <w:rPr>
                <w:rStyle w:val="FootnoteReference"/>
                <w:rFonts w:cs="Times New Roman"/>
              </w:rPr>
              <w:fldChar w:fldCharType="end"/>
            </w:r>
          </w:p>
        </w:tc>
        <w:tc>
          <w:tcPr>
            <w:tcW w:w="1189" w:type="dxa"/>
          </w:tcPr>
          <w:p w14:paraId="2A50C856" w14:textId="77777777" w:rsidR="00252249" w:rsidRPr="0023633A" w:rsidRDefault="00252249" w:rsidP="00001CF8">
            <w:pPr>
              <w:spacing w:after="0"/>
              <w:rPr>
                <w:rFonts w:cs="Times New Roman"/>
              </w:rPr>
            </w:pPr>
            <w:r w:rsidRPr="0023633A">
              <w:rPr>
                <w:rFonts w:cs="Times New Roman"/>
              </w:rPr>
              <w:t>Cross-over, 3 test meals</w:t>
            </w:r>
          </w:p>
        </w:tc>
        <w:tc>
          <w:tcPr>
            <w:tcW w:w="2081" w:type="dxa"/>
          </w:tcPr>
          <w:p w14:paraId="78224B74" w14:textId="77777777" w:rsidR="00252249" w:rsidRPr="0023633A" w:rsidRDefault="00252249" w:rsidP="00001CF8">
            <w:pPr>
              <w:spacing w:after="0"/>
              <w:rPr>
                <w:rFonts w:cs="Times New Roman"/>
              </w:rPr>
            </w:pPr>
            <w:r w:rsidRPr="0023633A">
              <w:rPr>
                <w:rFonts w:cs="Times New Roman"/>
              </w:rPr>
              <w:t>21 (11 m/10 f), healthy, age 38.6±11.8 y, BMI 24.9±3.3 (range 21-33) kg/m</w:t>
            </w:r>
            <w:r w:rsidRPr="0023633A">
              <w:rPr>
                <w:rFonts w:cs="Times New Roman"/>
                <w:vertAlign w:val="superscript"/>
              </w:rPr>
              <w:t>2</w:t>
            </w:r>
            <w:r w:rsidRPr="0023633A">
              <w:rPr>
                <w:rFonts w:cs="Times New Roman"/>
              </w:rPr>
              <w:t>.</w:t>
            </w:r>
          </w:p>
        </w:tc>
        <w:tc>
          <w:tcPr>
            <w:tcW w:w="4262" w:type="dxa"/>
          </w:tcPr>
          <w:p w14:paraId="56B59487" w14:textId="77777777" w:rsidR="00252249" w:rsidRPr="0023633A" w:rsidRDefault="00252249" w:rsidP="00001CF8">
            <w:pPr>
              <w:spacing w:after="0"/>
              <w:rPr>
                <w:rFonts w:cs="Times New Roman"/>
              </w:rPr>
            </w:pPr>
            <w:r w:rsidRPr="0023633A">
              <w:rPr>
                <w:rFonts w:cs="Times New Roman"/>
              </w:rPr>
              <w:t>Wheat bread (WB) (reference): 55g refined wheat bread, 12 g margarine.</w:t>
            </w:r>
          </w:p>
          <w:p w14:paraId="0F0FF4C2" w14:textId="77777777" w:rsidR="00252249" w:rsidRPr="0023633A" w:rsidRDefault="00252249" w:rsidP="00001CF8">
            <w:pPr>
              <w:spacing w:after="0"/>
              <w:rPr>
                <w:rFonts w:cs="Times New Roman"/>
              </w:rPr>
            </w:pPr>
            <w:r w:rsidRPr="0023633A">
              <w:rPr>
                <w:rFonts w:cs="Times New Roman"/>
              </w:rPr>
              <w:t xml:space="preserve">Rye porridge (RP40): 40g rye whole grain rye flakes, 17g margarine, 150g water. </w:t>
            </w:r>
          </w:p>
          <w:p w14:paraId="722D77A9" w14:textId="77777777" w:rsidR="00252249" w:rsidRPr="0023633A" w:rsidRDefault="00252249" w:rsidP="00001CF8">
            <w:pPr>
              <w:spacing w:after="0"/>
              <w:rPr>
                <w:rFonts w:cs="Times New Roman"/>
              </w:rPr>
            </w:pPr>
            <w:r w:rsidRPr="0023633A">
              <w:rPr>
                <w:rFonts w:cs="Times New Roman"/>
              </w:rPr>
              <w:t>Rye porridge (RP55): 55g whole grain rye flakes, 4g margarine, 200g water.</w:t>
            </w:r>
          </w:p>
          <w:p w14:paraId="55548FA5" w14:textId="77777777" w:rsidR="00252249" w:rsidRPr="0023633A" w:rsidRDefault="00252249" w:rsidP="00001CF8">
            <w:pPr>
              <w:spacing w:after="0"/>
              <w:rPr>
                <w:rFonts w:cs="Times New Roman"/>
              </w:rPr>
            </w:pPr>
            <w:r w:rsidRPr="0023633A">
              <w:rPr>
                <w:rFonts w:cs="Times New Roman"/>
              </w:rPr>
              <w:t>Meals also included 25g jam, 100g milk and 150g tea/coffee.</w:t>
            </w:r>
          </w:p>
          <w:p w14:paraId="28179385" w14:textId="77777777" w:rsidR="00252249" w:rsidRPr="0023633A" w:rsidRDefault="00252249" w:rsidP="00001CF8">
            <w:pPr>
              <w:spacing w:after="0"/>
              <w:rPr>
                <w:rFonts w:cs="Times New Roman"/>
              </w:rPr>
            </w:pPr>
            <w:r w:rsidRPr="0023633A">
              <w:rPr>
                <w:rFonts w:cs="Times New Roman"/>
              </w:rPr>
              <w:t>Meal composition per portion (WB/RP40/RP55): energy 1158/1191/1205 kJ, fat 8/9/4g, protein 10/7/8g, CHO 39/41/50g, DF 3/7/10g.</w:t>
            </w:r>
          </w:p>
        </w:tc>
        <w:tc>
          <w:tcPr>
            <w:tcW w:w="2268" w:type="dxa"/>
          </w:tcPr>
          <w:p w14:paraId="2B832258" w14:textId="77777777" w:rsidR="00252249" w:rsidRPr="0023633A" w:rsidRDefault="00252249" w:rsidP="00001CF8">
            <w:pPr>
              <w:spacing w:after="0"/>
              <w:rPr>
                <w:rFonts w:cs="Times New Roman"/>
              </w:rPr>
            </w:pPr>
            <w:r w:rsidRPr="0023633A">
              <w:rPr>
                <w:rFonts w:cs="Times New Roman"/>
              </w:rPr>
              <w:t>Meal served after an overnight fast. Standardized lunch (sausage stew with rice) served after 240 minutes.</w:t>
            </w:r>
          </w:p>
          <w:p w14:paraId="60C95951" w14:textId="77777777" w:rsidR="00252249" w:rsidRPr="0023633A" w:rsidRDefault="00252249" w:rsidP="00001CF8">
            <w:pPr>
              <w:spacing w:after="0"/>
              <w:rPr>
                <w:rFonts w:cs="Times New Roman"/>
              </w:rPr>
            </w:pPr>
          </w:p>
          <w:p w14:paraId="27745FFA" w14:textId="77777777" w:rsidR="00252249" w:rsidRPr="0023633A" w:rsidRDefault="00252249" w:rsidP="00001CF8">
            <w:pPr>
              <w:spacing w:after="0"/>
              <w:rPr>
                <w:rFonts w:cs="Times New Roman"/>
              </w:rPr>
            </w:pPr>
            <w:r w:rsidRPr="0023633A">
              <w:rPr>
                <w:rFonts w:cs="Times New Roman"/>
              </w:rPr>
              <w:t>Venous blood drawn at -15, 15, 35, 65, 95, 125, 185, 230, 275, 305, 365 and 470 min.</w:t>
            </w:r>
          </w:p>
        </w:tc>
        <w:tc>
          <w:tcPr>
            <w:tcW w:w="1701" w:type="dxa"/>
          </w:tcPr>
          <w:p w14:paraId="3692D4B6" w14:textId="77777777" w:rsidR="00252249" w:rsidRPr="0023633A" w:rsidRDefault="00252249" w:rsidP="00001CF8">
            <w:pPr>
              <w:spacing w:after="0"/>
              <w:rPr>
                <w:rFonts w:cs="Times New Roman"/>
              </w:rPr>
            </w:pPr>
            <w:r w:rsidRPr="0023633A">
              <w:rPr>
                <w:rFonts w:cs="Times New Roman"/>
              </w:rPr>
              <w:t>Glucose, insulin</w:t>
            </w:r>
          </w:p>
          <w:p w14:paraId="39F70A42" w14:textId="77777777" w:rsidR="00252249" w:rsidRPr="0023633A" w:rsidRDefault="00252249" w:rsidP="00001CF8">
            <w:pPr>
              <w:spacing w:after="0"/>
              <w:rPr>
                <w:rFonts w:cs="Times New Roman"/>
              </w:rPr>
            </w:pPr>
          </w:p>
          <w:p w14:paraId="55514C09" w14:textId="77777777" w:rsidR="00252249" w:rsidRPr="0023633A" w:rsidRDefault="00252249" w:rsidP="00001CF8">
            <w:pPr>
              <w:spacing w:after="0"/>
              <w:rPr>
                <w:rFonts w:cs="Times New Roman"/>
              </w:rPr>
            </w:pPr>
            <w:r w:rsidRPr="0023633A">
              <w:rPr>
                <w:rFonts w:cs="Times New Roman"/>
              </w:rPr>
              <w:t>AUC</w:t>
            </w:r>
            <w:r w:rsidRPr="0023633A">
              <w:rPr>
                <w:rFonts w:cs="Times New Roman"/>
                <w:vertAlign w:val="subscript"/>
              </w:rPr>
              <w:t>-15-125</w:t>
            </w:r>
            <w:r w:rsidRPr="0023633A">
              <w:rPr>
                <w:rFonts w:cs="Times New Roman"/>
              </w:rPr>
              <w:t>, AUC</w:t>
            </w:r>
            <w:r w:rsidRPr="0023633A">
              <w:rPr>
                <w:rFonts w:cs="Times New Roman"/>
                <w:vertAlign w:val="subscript"/>
              </w:rPr>
              <w:t>-15-230</w:t>
            </w:r>
            <w:r w:rsidRPr="0023633A">
              <w:rPr>
                <w:rFonts w:cs="Times New Roman"/>
              </w:rPr>
              <w:t>, AUC</w:t>
            </w:r>
            <w:r w:rsidRPr="0023633A">
              <w:rPr>
                <w:rFonts w:cs="Times New Roman"/>
                <w:vertAlign w:val="subscript"/>
              </w:rPr>
              <w:t>275-470</w:t>
            </w:r>
            <w:r w:rsidRPr="0023633A">
              <w:rPr>
                <w:rFonts w:cs="Times New Roman"/>
              </w:rPr>
              <w:t>, AUC</w:t>
            </w:r>
            <w:r w:rsidRPr="0023633A">
              <w:rPr>
                <w:rFonts w:cs="Times New Roman"/>
                <w:vertAlign w:val="subscript"/>
              </w:rPr>
              <w:t>-15-470</w:t>
            </w:r>
            <w:r w:rsidRPr="0023633A">
              <w:rPr>
                <w:rFonts w:cs="Times New Roman"/>
              </w:rPr>
              <w:t xml:space="preserve">. </w:t>
            </w:r>
          </w:p>
          <w:p w14:paraId="2ADEC8BE" w14:textId="77777777" w:rsidR="00252249" w:rsidRPr="0023633A" w:rsidRDefault="00252249" w:rsidP="00001CF8">
            <w:pPr>
              <w:spacing w:after="0"/>
              <w:rPr>
                <w:rFonts w:cs="Times New Roman"/>
              </w:rPr>
            </w:pPr>
          </w:p>
        </w:tc>
        <w:tc>
          <w:tcPr>
            <w:tcW w:w="2977" w:type="dxa"/>
          </w:tcPr>
          <w:p w14:paraId="3FC7E1D6" w14:textId="77777777" w:rsidR="00252249" w:rsidRPr="0023633A" w:rsidRDefault="00252249" w:rsidP="00001CF8">
            <w:pPr>
              <w:spacing w:after="0"/>
              <w:rPr>
                <w:rFonts w:cs="Times New Roman"/>
                <w:u w:val="single"/>
              </w:rPr>
            </w:pPr>
            <w:r w:rsidRPr="0023633A">
              <w:rPr>
                <w:rFonts w:cs="Times New Roman"/>
                <w:u w:val="single"/>
              </w:rPr>
              <w:t>Glucose:</w:t>
            </w:r>
          </w:p>
          <w:p w14:paraId="722FAD26" w14:textId="77777777" w:rsidR="00252249" w:rsidRPr="0023633A" w:rsidRDefault="00252249" w:rsidP="00001CF8">
            <w:pPr>
              <w:spacing w:after="0"/>
              <w:rPr>
                <w:rFonts w:cs="Times New Roman"/>
              </w:rPr>
            </w:pPr>
            <w:r w:rsidRPr="0023633A">
              <w:rPr>
                <w:rFonts w:cs="Times New Roman"/>
              </w:rPr>
              <w:t>RP55 higher AUC</w:t>
            </w:r>
            <w:r w:rsidRPr="0023633A">
              <w:rPr>
                <w:rFonts w:cs="Times New Roman"/>
                <w:vertAlign w:val="subscript"/>
              </w:rPr>
              <w:t>-15-125</w:t>
            </w:r>
            <w:r w:rsidRPr="0023633A">
              <w:rPr>
                <w:rFonts w:cs="Times New Roman"/>
              </w:rPr>
              <w:t xml:space="preserve"> than RP40 and lower AUC</w:t>
            </w:r>
            <w:r w:rsidRPr="0023633A">
              <w:rPr>
                <w:rFonts w:cs="Times New Roman"/>
                <w:vertAlign w:val="subscript"/>
              </w:rPr>
              <w:t>275-470</w:t>
            </w:r>
            <w:r w:rsidRPr="0023633A">
              <w:rPr>
                <w:rFonts w:cs="Times New Roman"/>
              </w:rPr>
              <w:t xml:space="preserve"> than WB. </w:t>
            </w:r>
          </w:p>
          <w:p w14:paraId="2A1285EA" w14:textId="77777777" w:rsidR="00252249" w:rsidRPr="0023633A" w:rsidRDefault="00252249" w:rsidP="00001CF8">
            <w:pPr>
              <w:spacing w:after="0"/>
              <w:rPr>
                <w:rFonts w:cs="Times New Roman"/>
              </w:rPr>
            </w:pPr>
          </w:p>
          <w:p w14:paraId="23A82645" w14:textId="77777777" w:rsidR="00252249" w:rsidRPr="0023633A" w:rsidRDefault="00252249" w:rsidP="00001CF8">
            <w:pPr>
              <w:spacing w:after="0"/>
              <w:rPr>
                <w:rFonts w:cs="Times New Roman"/>
                <w:u w:val="single"/>
              </w:rPr>
            </w:pPr>
            <w:r w:rsidRPr="0023633A">
              <w:rPr>
                <w:rFonts w:cs="Times New Roman"/>
                <w:u w:val="single"/>
              </w:rPr>
              <w:t>Insulin:</w:t>
            </w:r>
          </w:p>
          <w:p w14:paraId="04D0EAC1" w14:textId="77777777" w:rsidR="00252249" w:rsidRPr="0023633A" w:rsidRDefault="00252249" w:rsidP="00001CF8">
            <w:pPr>
              <w:spacing w:after="0"/>
              <w:rPr>
                <w:rFonts w:cs="Times New Roman"/>
              </w:rPr>
            </w:pPr>
            <w:r w:rsidRPr="0023633A">
              <w:rPr>
                <w:rFonts w:cs="Times New Roman"/>
              </w:rPr>
              <w:t>No difference</w:t>
            </w:r>
          </w:p>
        </w:tc>
      </w:tr>
      <w:tr w:rsidR="00252249" w:rsidRPr="0023633A" w14:paraId="1C669402" w14:textId="77777777" w:rsidTr="00001CF8">
        <w:trPr>
          <w:cantSplit/>
          <w:trHeight w:val="2103"/>
        </w:trPr>
        <w:tc>
          <w:tcPr>
            <w:tcW w:w="549" w:type="dxa"/>
            <w:textDirection w:val="btLr"/>
          </w:tcPr>
          <w:p w14:paraId="4138B471" w14:textId="77777777" w:rsidR="00252249" w:rsidRPr="00DB6A79" w:rsidRDefault="00252249" w:rsidP="00001CF8">
            <w:pPr>
              <w:spacing w:after="0"/>
              <w:ind w:left="113" w:right="113"/>
              <w:rPr>
                <w:rFonts w:cs="Times New Roman"/>
              </w:rPr>
            </w:pPr>
            <w:proofErr w:type="spellStart"/>
            <w:r w:rsidRPr="00DB6A79">
              <w:rPr>
                <w:rFonts w:cs="Times New Roman"/>
              </w:rPr>
              <w:lastRenderedPageBreak/>
              <w:t>Zamaratskaia</w:t>
            </w:r>
            <w:proofErr w:type="spellEnd"/>
            <w:r w:rsidRPr="00DB6A79">
              <w:rPr>
                <w:rFonts w:cs="Times New Roman"/>
              </w:rPr>
              <w:t xml:space="preserve"> et al</w:t>
            </w:r>
            <w:r>
              <w:rPr>
                <w:rFonts w:cs="Times New Roman"/>
              </w:rPr>
              <w:t xml:space="preserve"> 2017</w:t>
            </w:r>
            <w:r w:rsidRPr="00DB6A79">
              <w:rPr>
                <w:rFonts w:cs="Times New Roman"/>
              </w:rPr>
              <w:t xml:space="preserve"> </w:t>
            </w:r>
            <w:r>
              <w:rPr>
                <w:rStyle w:val="FootnoteReference"/>
                <w:rFonts w:cs="Times New Roman"/>
              </w:rPr>
              <w:fldChar w:fldCharType="begin" w:fldLock="1"/>
            </w:r>
            <w:r>
              <w:rPr>
                <w:rFonts w:cs="Times New Roman"/>
              </w:rPr>
              <w:instrText>ADDIN CSL_CITATION {"citationItems":[{"id":"ITEM-1","itemData":{"DOI":"10.1017/S000711451700263X","ISSN":"0007-1145","abstract":"Sourdough fermentation is considered to have beneficial effects on postprandial satiety and metabolic responses, but studies demonstrating effects at physiological conditions are lacking. The aim of this acute breakfast intervention study was to determine the effect of consumption of sourdough-fermented and unfermented rye crispbread on self-rated appetite, postprandial glucose and insulin response in healthy subjects. In all, twenty-four Swedish adults were included in a single-blinded, randomised cross-over trial. Three crispbreads (sourdough-fermented and unfermented whole grain rye and yeast-fermented refined wheat as control) were consumed as part of a standardised breakfast. Subjective appetite score, assessed using visual analogue scale, and plasma glucose and insulin concentrations were measured at baseline and postprandially until 360 and 240 min, respectively. Structural changes and viscosity during mastication and gastric digestion were investigated using in vitro methods. Hunger and desire to eat were lower ( P &lt;0·05) based on AUC measurements after intake of sourdough-fermented rye crispbread compared with after intake of yeast-fermented refined wheat crispbread. On the basis of AUC (0–230 min), insulin response was lowest after intake of unfermented rye crispbread compared with sourdough-fermented rye and yeast-fermented refined wheat crispbread. Degradation of viscous fibres and faster bolus disintegration for the sourdough-fermented bread may partly explain the less favourable metabolic responses compared with unfermented bread. Our results showed that food processing affects the composition and structural characteristics of rye bread, which has implications for appetite and metabolic responses.","author":[{"dropping-particle":"","family":"Zamaratskaia","given":"Galia","non-dropping-particle":"","parse-names":false,"suffix":""},{"dropping-particle":"","family":"Johansson","given":"Daniel P.","non-dropping-particle":"","parse-names":false,"suffix":""},{"dropping-particle":"","family":"Junqueira","given":"Matheus Antunes","non-dropping-particle":"","parse-names":false,"suffix":""},{"dropping-particle":"","family":"Deissler","given":"Linda","non-dropping-particle":"","parse-names":false,"suffix":""},{"dropping-particle":"","family":"Langton","given":"Maud","non-dropping-particle":"","parse-names":false,"suffix":""},{"dropping-particle":"","family":"Hellström","given":"Per M.","non-dropping-particle":"","parse-names":false,"suffix":""},{"dropping-particle":"","family":"Landberg","given":"Rikard","non-dropping-particle":"","parse-names":false,"suffix":""}],"container-title":"British Journal of Nutrition","id":"ITEM-1","issue":"09","issued":{"date-parts":[["2017"]]},"page":"686-697","publisher":"Cambridge University Press","title":"Impact of sourdough fermentation on appetite and postprandial metabolic responses – a randomised cross-over trial with whole grain rye crispbread","type":"article-journal","volume":"118"},"suppress-author":1,"uris":["http://www.mendeley.com/documents/?uuid=e3a84a94-a03c-3b27-84c2-f9253d058306"]}],"mendeley":{"formattedCitation":"(47)","plainTextFormattedCitation":"(47)","previouslyFormattedCitation":"(47)"},"properties":{"noteIndex":0},"schema":"https://github.com/citation-style-language/schema/raw/master/csl-citation.json"}</w:instrText>
            </w:r>
            <w:r>
              <w:rPr>
                <w:rStyle w:val="FootnoteReference"/>
                <w:rFonts w:cs="Times New Roman"/>
              </w:rPr>
              <w:fldChar w:fldCharType="separate"/>
            </w:r>
            <w:r w:rsidRPr="009954BE">
              <w:rPr>
                <w:rFonts w:cs="Times New Roman"/>
                <w:noProof/>
              </w:rPr>
              <w:t>(47)</w:t>
            </w:r>
            <w:r>
              <w:rPr>
                <w:rStyle w:val="FootnoteReference"/>
                <w:rFonts w:cs="Times New Roman"/>
              </w:rPr>
              <w:fldChar w:fldCharType="end"/>
            </w:r>
          </w:p>
        </w:tc>
        <w:tc>
          <w:tcPr>
            <w:tcW w:w="1189" w:type="dxa"/>
          </w:tcPr>
          <w:p w14:paraId="376F2F97" w14:textId="77777777" w:rsidR="00252249" w:rsidRPr="0023633A" w:rsidRDefault="00252249" w:rsidP="00001CF8">
            <w:pPr>
              <w:spacing w:after="0"/>
              <w:rPr>
                <w:rFonts w:cs="Times New Roman"/>
              </w:rPr>
            </w:pPr>
            <w:r w:rsidRPr="0023633A">
              <w:rPr>
                <w:rFonts w:cs="Times New Roman"/>
              </w:rPr>
              <w:t>Cross-over, 3 test meals</w:t>
            </w:r>
          </w:p>
        </w:tc>
        <w:tc>
          <w:tcPr>
            <w:tcW w:w="2081" w:type="dxa"/>
          </w:tcPr>
          <w:p w14:paraId="3F8173D8" w14:textId="77777777" w:rsidR="00252249" w:rsidRPr="0023633A" w:rsidRDefault="00252249" w:rsidP="00001CF8">
            <w:pPr>
              <w:spacing w:after="0"/>
              <w:rPr>
                <w:rFonts w:cs="Times New Roman"/>
              </w:rPr>
            </w:pPr>
            <w:r w:rsidRPr="0023633A">
              <w:rPr>
                <w:rFonts w:cs="Times New Roman"/>
              </w:rPr>
              <w:t>24 (13 m/11 f), healthy, mean age 30 y, mean BMI 23 kg/m</w:t>
            </w:r>
            <w:r w:rsidRPr="0023633A">
              <w:rPr>
                <w:rFonts w:cs="Times New Roman"/>
                <w:vertAlign w:val="superscript"/>
              </w:rPr>
              <w:t>2</w:t>
            </w:r>
            <w:r w:rsidRPr="0023633A">
              <w:rPr>
                <w:rFonts w:cs="Times New Roman"/>
              </w:rPr>
              <w:t>, fasting glucose &lt;6.0 mmol/l.</w:t>
            </w:r>
          </w:p>
        </w:tc>
        <w:tc>
          <w:tcPr>
            <w:tcW w:w="4262" w:type="dxa"/>
          </w:tcPr>
          <w:p w14:paraId="644603F4" w14:textId="77777777" w:rsidR="00252249" w:rsidRPr="0023633A" w:rsidRDefault="00252249" w:rsidP="00001CF8">
            <w:pPr>
              <w:spacing w:after="0"/>
              <w:rPr>
                <w:rFonts w:cs="Times New Roman"/>
              </w:rPr>
            </w:pPr>
            <w:r w:rsidRPr="0023633A">
              <w:rPr>
                <w:rFonts w:cs="Times New Roman"/>
              </w:rPr>
              <w:t>WCB: Yeast fermented wheat crisp bread (refined wheat flour).</w:t>
            </w:r>
          </w:p>
          <w:p w14:paraId="6D12835A" w14:textId="77777777" w:rsidR="00252249" w:rsidRPr="0023633A" w:rsidRDefault="00252249" w:rsidP="00001CF8">
            <w:pPr>
              <w:spacing w:after="0"/>
              <w:rPr>
                <w:rFonts w:cs="Times New Roman"/>
              </w:rPr>
            </w:pPr>
            <w:proofErr w:type="spellStart"/>
            <w:r w:rsidRPr="0023633A">
              <w:rPr>
                <w:rFonts w:cs="Times New Roman"/>
              </w:rPr>
              <w:t>uRCB</w:t>
            </w:r>
            <w:proofErr w:type="spellEnd"/>
            <w:r w:rsidRPr="0023633A">
              <w:rPr>
                <w:rFonts w:cs="Times New Roman"/>
              </w:rPr>
              <w:t>: Unfermented rye crisp bread (whole grain rye flour).</w:t>
            </w:r>
          </w:p>
          <w:p w14:paraId="7A45FA1E" w14:textId="77777777" w:rsidR="00252249" w:rsidRPr="0023633A" w:rsidRDefault="00252249" w:rsidP="00001CF8">
            <w:pPr>
              <w:spacing w:after="0"/>
              <w:rPr>
                <w:rFonts w:cs="Times New Roman"/>
              </w:rPr>
            </w:pPr>
            <w:proofErr w:type="spellStart"/>
            <w:r w:rsidRPr="0023633A">
              <w:rPr>
                <w:rFonts w:cs="Times New Roman"/>
              </w:rPr>
              <w:t>sRCB</w:t>
            </w:r>
            <w:proofErr w:type="spellEnd"/>
            <w:r w:rsidRPr="0023633A">
              <w:rPr>
                <w:rFonts w:cs="Times New Roman"/>
              </w:rPr>
              <w:t>: Sourdough fermented rye crisp bread (whole grain rye flour).</w:t>
            </w:r>
          </w:p>
          <w:p w14:paraId="69995CCA" w14:textId="77777777" w:rsidR="00252249" w:rsidRPr="0023633A" w:rsidRDefault="00252249" w:rsidP="00001CF8">
            <w:pPr>
              <w:spacing w:after="0"/>
              <w:rPr>
                <w:rFonts w:cs="Times New Roman"/>
              </w:rPr>
            </w:pPr>
            <w:r w:rsidRPr="0023633A">
              <w:rPr>
                <w:rFonts w:cs="Times New Roman"/>
              </w:rPr>
              <w:t xml:space="preserve">Test meals also included margarine, </w:t>
            </w:r>
            <w:proofErr w:type="gramStart"/>
            <w:r w:rsidRPr="0023633A">
              <w:rPr>
                <w:rFonts w:cs="Times New Roman"/>
              </w:rPr>
              <w:t>cheese</w:t>
            </w:r>
            <w:proofErr w:type="gramEnd"/>
            <w:r w:rsidRPr="0023633A">
              <w:rPr>
                <w:rFonts w:cs="Times New Roman"/>
              </w:rPr>
              <w:t xml:space="preserve"> and orange juice. </w:t>
            </w:r>
          </w:p>
          <w:p w14:paraId="3B899005" w14:textId="77777777" w:rsidR="00252249" w:rsidRPr="0023633A" w:rsidRDefault="00252249" w:rsidP="00001CF8">
            <w:pPr>
              <w:spacing w:after="0"/>
              <w:rPr>
                <w:rFonts w:cs="Times New Roman"/>
              </w:rPr>
            </w:pPr>
            <w:r w:rsidRPr="0023633A">
              <w:rPr>
                <w:rFonts w:cs="Times New Roman"/>
              </w:rPr>
              <w:t>Nutrient composition of test meals WCB/</w:t>
            </w:r>
            <w:proofErr w:type="spellStart"/>
            <w:r w:rsidRPr="0023633A">
              <w:rPr>
                <w:rFonts w:cs="Times New Roman"/>
              </w:rPr>
              <w:t>uRCB</w:t>
            </w:r>
            <w:proofErr w:type="spellEnd"/>
            <w:r w:rsidRPr="0023633A">
              <w:rPr>
                <w:rFonts w:cs="Times New Roman"/>
              </w:rPr>
              <w:t>/</w:t>
            </w:r>
            <w:proofErr w:type="spellStart"/>
            <w:r w:rsidRPr="0023633A">
              <w:rPr>
                <w:rFonts w:cs="Times New Roman"/>
              </w:rPr>
              <w:t>sRCB</w:t>
            </w:r>
            <w:proofErr w:type="spellEnd"/>
            <w:r w:rsidRPr="0023633A">
              <w:rPr>
                <w:rFonts w:cs="Times New Roman"/>
              </w:rPr>
              <w:t xml:space="preserve"> (g/portion)</w:t>
            </w:r>
          </w:p>
          <w:p w14:paraId="2766D31B" w14:textId="77777777" w:rsidR="00252249" w:rsidRPr="0023633A" w:rsidRDefault="00252249" w:rsidP="00001CF8">
            <w:pPr>
              <w:spacing w:after="0"/>
              <w:rPr>
                <w:rFonts w:cs="Times New Roman"/>
              </w:rPr>
            </w:pPr>
            <w:r w:rsidRPr="0023633A">
              <w:rPr>
                <w:rFonts w:cs="Times New Roman"/>
              </w:rPr>
              <w:t>Amount 187/195/195; fat 15/13/13; protein 12/12/11; CHO 44/45/46; DF 4/12/10; energy 1528/1523/1514.</w:t>
            </w:r>
          </w:p>
        </w:tc>
        <w:tc>
          <w:tcPr>
            <w:tcW w:w="2268" w:type="dxa"/>
          </w:tcPr>
          <w:p w14:paraId="2EBD6AA2" w14:textId="77777777" w:rsidR="00252249" w:rsidRPr="0023633A" w:rsidRDefault="00252249" w:rsidP="00001CF8">
            <w:pPr>
              <w:spacing w:after="0"/>
              <w:rPr>
                <w:rFonts w:cs="Times New Roman"/>
              </w:rPr>
            </w:pPr>
            <w:r w:rsidRPr="0023633A">
              <w:rPr>
                <w:rFonts w:cs="Times New Roman"/>
              </w:rPr>
              <w:t xml:space="preserve">Test meals served after an overnight fast. </w:t>
            </w:r>
          </w:p>
          <w:p w14:paraId="33B088B1" w14:textId="77777777" w:rsidR="00252249" w:rsidRPr="0023633A" w:rsidRDefault="00252249" w:rsidP="00001CF8">
            <w:pPr>
              <w:spacing w:after="0"/>
              <w:rPr>
                <w:rFonts w:cs="Times New Roman"/>
              </w:rPr>
            </w:pPr>
          </w:p>
          <w:p w14:paraId="1678BEDA" w14:textId="77777777" w:rsidR="00252249" w:rsidRPr="0023633A" w:rsidRDefault="00252249" w:rsidP="00001CF8">
            <w:pPr>
              <w:spacing w:after="0"/>
              <w:rPr>
                <w:rFonts w:cs="Times New Roman"/>
              </w:rPr>
            </w:pPr>
            <w:r w:rsidRPr="0023633A">
              <w:rPr>
                <w:rFonts w:cs="Times New Roman"/>
              </w:rPr>
              <w:t>Venous blood sample drawn at 0, 15, 35, 50, 65, 95, 125, 155, 185 and 230 min.</w:t>
            </w:r>
          </w:p>
        </w:tc>
        <w:tc>
          <w:tcPr>
            <w:tcW w:w="1701" w:type="dxa"/>
          </w:tcPr>
          <w:p w14:paraId="313E6ECA" w14:textId="77777777" w:rsidR="00252249" w:rsidRPr="0023633A" w:rsidRDefault="00252249" w:rsidP="00001CF8">
            <w:pPr>
              <w:spacing w:after="0"/>
              <w:rPr>
                <w:rFonts w:cs="Times New Roman"/>
              </w:rPr>
            </w:pPr>
            <w:r w:rsidRPr="0023633A">
              <w:rPr>
                <w:rFonts w:cs="Times New Roman"/>
              </w:rPr>
              <w:t>Glucose, insulin</w:t>
            </w:r>
          </w:p>
          <w:p w14:paraId="432CFAB3" w14:textId="77777777" w:rsidR="00252249" w:rsidRPr="0023633A" w:rsidRDefault="00252249" w:rsidP="00001CF8">
            <w:pPr>
              <w:spacing w:after="0"/>
              <w:rPr>
                <w:rFonts w:cs="Times New Roman"/>
              </w:rPr>
            </w:pPr>
          </w:p>
          <w:p w14:paraId="2F9A6B29" w14:textId="77777777" w:rsidR="00252249" w:rsidRPr="0023633A" w:rsidRDefault="00252249" w:rsidP="00001CF8">
            <w:pPr>
              <w:spacing w:after="0"/>
              <w:rPr>
                <w:rFonts w:cs="Times New Roman"/>
              </w:rPr>
            </w:pPr>
            <w:r w:rsidRPr="0023633A">
              <w:rPr>
                <w:rFonts w:cs="Times New Roman"/>
              </w:rPr>
              <w:t>Repeated measures. AUC</w:t>
            </w:r>
            <w:r w:rsidRPr="0023633A">
              <w:rPr>
                <w:rFonts w:cs="Times New Roman"/>
                <w:vertAlign w:val="subscript"/>
              </w:rPr>
              <w:t>0-125</w:t>
            </w:r>
            <w:r w:rsidRPr="0023633A">
              <w:rPr>
                <w:rFonts w:cs="Times New Roman"/>
              </w:rPr>
              <w:t xml:space="preserve"> and AUC</w:t>
            </w:r>
            <w:r w:rsidRPr="0023633A">
              <w:rPr>
                <w:rFonts w:cs="Times New Roman"/>
                <w:vertAlign w:val="subscript"/>
              </w:rPr>
              <w:t>0-230</w:t>
            </w:r>
            <w:r w:rsidRPr="0023633A">
              <w:rPr>
                <w:rFonts w:cs="Times New Roman"/>
              </w:rPr>
              <w:t>.</w:t>
            </w:r>
          </w:p>
        </w:tc>
        <w:tc>
          <w:tcPr>
            <w:tcW w:w="2977" w:type="dxa"/>
          </w:tcPr>
          <w:p w14:paraId="520DDE55" w14:textId="77777777" w:rsidR="00252249" w:rsidRPr="0023633A" w:rsidRDefault="00252249" w:rsidP="00001CF8">
            <w:pPr>
              <w:spacing w:after="0"/>
              <w:rPr>
                <w:rFonts w:cs="Times New Roman"/>
                <w:u w:val="single"/>
              </w:rPr>
            </w:pPr>
            <w:r w:rsidRPr="0023633A">
              <w:rPr>
                <w:rFonts w:cs="Times New Roman"/>
                <w:u w:val="single"/>
              </w:rPr>
              <w:t>Glucose:</w:t>
            </w:r>
          </w:p>
          <w:p w14:paraId="791745EE" w14:textId="77777777" w:rsidR="00252249" w:rsidRPr="0023633A" w:rsidRDefault="00252249" w:rsidP="00001CF8">
            <w:pPr>
              <w:spacing w:after="0"/>
              <w:rPr>
                <w:rFonts w:cs="Times New Roman"/>
              </w:rPr>
            </w:pPr>
            <w:r w:rsidRPr="0023633A">
              <w:rPr>
                <w:rFonts w:cs="Times New Roman"/>
              </w:rPr>
              <w:t>No difference.</w:t>
            </w:r>
          </w:p>
          <w:p w14:paraId="0CE2C09D" w14:textId="77777777" w:rsidR="00252249" w:rsidRPr="0023633A" w:rsidRDefault="00252249" w:rsidP="00001CF8">
            <w:pPr>
              <w:spacing w:after="0"/>
              <w:rPr>
                <w:rFonts w:cs="Times New Roman"/>
                <w:u w:val="single"/>
              </w:rPr>
            </w:pPr>
            <w:r w:rsidRPr="0023633A">
              <w:rPr>
                <w:rFonts w:cs="Times New Roman"/>
                <w:u w:val="single"/>
              </w:rPr>
              <w:t>Insulin:</w:t>
            </w:r>
          </w:p>
          <w:p w14:paraId="7203F1F7" w14:textId="77777777" w:rsidR="00252249" w:rsidRPr="0023633A" w:rsidRDefault="00252249" w:rsidP="00001CF8">
            <w:pPr>
              <w:spacing w:after="0"/>
              <w:rPr>
                <w:rFonts w:cs="Times New Roman"/>
              </w:rPr>
            </w:pPr>
            <w:r w:rsidRPr="0023633A">
              <w:rPr>
                <w:rFonts w:cs="Times New Roman"/>
              </w:rPr>
              <w:t>AUC</w:t>
            </w:r>
            <w:r w:rsidRPr="0023633A">
              <w:rPr>
                <w:rFonts w:cs="Times New Roman"/>
                <w:vertAlign w:val="subscript"/>
              </w:rPr>
              <w:t>0-125</w:t>
            </w:r>
            <w:r w:rsidRPr="0023633A">
              <w:rPr>
                <w:rFonts w:cs="Times New Roman"/>
              </w:rPr>
              <w:t xml:space="preserve">: </w:t>
            </w:r>
            <w:proofErr w:type="spellStart"/>
            <w:r w:rsidRPr="0023633A">
              <w:rPr>
                <w:rFonts w:cs="Times New Roman"/>
              </w:rPr>
              <w:t>uRBC</w:t>
            </w:r>
            <w:proofErr w:type="spellEnd"/>
            <w:r w:rsidRPr="0023633A">
              <w:rPr>
                <w:rFonts w:cs="Times New Roman"/>
              </w:rPr>
              <w:t xml:space="preserve"> was lower than </w:t>
            </w:r>
            <w:proofErr w:type="spellStart"/>
            <w:r w:rsidRPr="0023633A">
              <w:rPr>
                <w:rFonts w:cs="Times New Roman"/>
              </w:rPr>
              <w:t>sRBC</w:t>
            </w:r>
            <w:proofErr w:type="spellEnd"/>
            <w:r w:rsidRPr="0023633A">
              <w:rPr>
                <w:rFonts w:cs="Times New Roman"/>
              </w:rPr>
              <w:t xml:space="preserve"> and WCB.</w:t>
            </w:r>
          </w:p>
        </w:tc>
      </w:tr>
      <w:tr w:rsidR="00252249" w:rsidRPr="0023633A" w14:paraId="65AD9ED6" w14:textId="77777777" w:rsidTr="00001CF8">
        <w:trPr>
          <w:cantSplit/>
          <w:trHeight w:val="2103"/>
        </w:trPr>
        <w:tc>
          <w:tcPr>
            <w:tcW w:w="549" w:type="dxa"/>
            <w:textDirection w:val="btLr"/>
          </w:tcPr>
          <w:p w14:paraId="2648CD32" w14:textId="77777777" w:rsidR="00252249" w:rsidRPr="001B03C5" w:rsidRDefault="00252249" w:rsidP="00001CF8">
            <w:pPr>
              <w:spacing w:after="0"/>
              <w:ind w:left="113" w:right="113"/>
              <w:rPr>
                <w:rFonts w:cs="Times New Roman"/>
                <w:lang w:val="sv-SE"/>
              </w:rPr>
            </w:pPr>
            <w:proofErr w:type="spellStart"/>
            <w:r w:rsidRPr="00F633E2">
              <w:rPr>
                <w:rFonts w:cs="Times New Roman"/>
              </w:rPr>
              <w:t>Nordlund</w:t>
            </w:r>
            <w:proofErr w:type="spellEnd"/>
            <w:r w:rsidRPr="00F633E2">
              <w:rPr>
                <w:rFonts w:cs="Times New Roman"/>
              </w:rPr>
              <w:t xml:space="preserve"> et al</w:t>
            </w:r>
            <w:r>
              <w:rPr>
                <w:rFonts w:cs="Times New Roman"/>
              </w:rPr>
              <w:t xml:space="preserve"> 2016</w:t>
            </w:r>
            <w:r w:rsidRPr="00F633E2">
              <w:rPr>
                <w:rFonts w:cs="Times New Roman"/>
              </w:rPr>
              <w:t xml:space="preserve"> </w:t>
            </w:r>
            <w:r>
              <w:rPr>
                <w:rStyle w:val="FootnoteReference"/>
                <w:rFonts w:cs="Times New Roman"/>
              </w:rPr>
              <w:fldChar w:fldCharType="begin" w:fldLock="1"/>
            </w:r>
            <w:r>
              <w:rPr>
                <w:rFonts w:cs="Times New Roman"/>
              </w:rPr>
              <w:instrText>ADDIN CSL_CITATION {"citationItems":[{"id":"ITEM-1","itemData":{"DOI":"10.3390/foods5020024","ISSN":"2304-8158","PMID":"28231119","abstract":"Disintegration of rye and wheat breads during in vitro gastric digestion and its relation to the postprandial glucose and insulin responses of the breads was studied. Breads with distinct composition and texture characteristics were prepared with refined or wholegrain wheat and rye flour by using either straight dough or sourdough process. After chewing and gastric digestion in vitro, 100% wholemeal and refined rye breads prepared by sourdough method were disintegrated to a much lower extent than the wheat breads, having more bread digesta particles with size over 2 or 3 mm. Microstructure of the digesta particles of rye sourdough bread revealed more aggregated and less degraded starch granules when compared to refined wheat bread. The postprandial insulin responses, but not those of glucose, to the 100% rye breads made with sourdough method were lower than the responses to the refined wheat bread. Addition of gluten or bran in rye sourdough bread increased insulin response. PCA (Principal Component Analysis) analysis confirmed that the insulin response had a negative correlation with the number of larger particles after in vitro digestion as well as amount of soluble fiber and sourdough process. Since the high relative proportion of large sized particles after chewing and in vitro gastric digestion was associated with low postprandial insulin responses, the analysis of structural disintegration in vitro is proposed as a complementary tool in predicting postprandial physiology.","author":[{"dropping-particle":"","family":"Nordlund","given":"Emilia","non-dropping-particle":"","parse-names":false,"suffix":""},{"dropping-particle":"","family":"Katina","given":"Kati","non-dropping-particle":"","parse-names":false,"suffix":""},{"dropping-particle":"","family":"Mykkänen","given":"Hannu","non-dropping-particle":"","parse-names":false,"suffix":""},{"dropping-particle":"","family":"Poutanen","given":"Kaisa","non-dropping-particle":"","parse-names":false,"suffix":""}],"container-title":"Foods","id":"ITEM-1","issue":"2","issued":{"date-parts":[["2016","3","25"]]},"page":"24","publisher":"Multidisciplinary Digital Publishing Institute  (MDPI)","title":"Distinct Characteristics of Rye and Wheat Breads Impact on Their in Vitro Gastric Disintegration and in Vivo Glucose and Insulin Responses","type":"article-journal","volume":"5"},"suppress-author":1,"uris":["http://www.mendeley.com/documents/?uuid=38510f27-cb61-4ea5-adda-14d70a14def8"]}],"mendeley":{"formattedCitation":"(78)","plainTextFormattedCitation":"(78)","previouslyFormattedCitation":"(78)"},"properties":{"noteIndex":0},"schema":"https://github.com/citation-style-language/schema/raw/master/csl-citation.json"}</w:instrText>
            </w:r>
            <w:r>
              <w:rPr>
                <w:rStyle w:val="FootnoteReference"/>
                <w:rFonts w:cs="Times New Roman"/>
              </w:rPr>
              <w:fldChar w:fldCharType="separate"/>
            </w:r>
            <w:r w:rsidRPr="009954BE">
              <w:rPr>
                <w:rFonts w:cs="Times New Roman"/>
                <w:bCs/>
                <w:noProof/>
                <w:lang w:val="sv-SE"/>
              </w:rPr>
              <w:t>(78)</w:t>
            </w:r>
            <w:r>
              <w:rPr>
                <w:rStyle w:val="FootnoteReference"/>
                <w:rFonts w:cs="Times New Roman"/>
              </w:rPr>
              <w:fldChar w:fldCharType="end"/>
            </w:r>
          </w:p>
        </w:tc>
        <w:tc>
          <w:tcPr>
            <w:tcW w:w="1189" w:type="dxa"/>
          </w:tcPr>
          <w:p w14:paraId="51F4C10B" w14:textId="77777777" w:rsidR="00252249" w:rsidRPr="0023633A" w:rsidRDefault="00252249" w:rsidP="00001CF8">
            <w:pPr>
              <w:spacing w:after="0"/>
              <w:rPr>
                <w:rFonts w:cs="Times New Roman"/>
              </w:rPr>
            </w:pPr>
            <w:r w:rsidRPr="0023633A">
              <w:rPr>
                <w:rFonts w:cs="Times New Roman"/>
              </w:rPr>
              <w:t>Cross-over.</w:t>
            </w:r>
          </w:p>
          <w:p w14:paraId="359EA095" w14:textId="77777777" w:rsidR="00252249" w:rsidRPr="0023633A" w:rsidRDefault="00252249" w:rsidP="00001CF8">
            <w:pPr>
              <w:spacing w:after="0"/>
              <w:rPr>
                <w:rFonts w:cs="Times New Roman"/>
              </w:rPr>
            </w:pPr>
            <w:r w:rsidRPr="0023633A">
              <w:rPr>
                <w:rFonts w:cs="Times New Roman"/>
                <w:b/>
              </w:rPr>
              <w:t>Series 1:</w:t>
            </w:r>
            <w:r w:rsidRPr="0023633A">
              <w:rPr>
                <w:rFonts w:cs="Times New Roman"/>
              </w:rPr>
              <w:t xml:space="preserve"> 2 test meals.</w:t>
            </w:r>
          </w:p>
          <w:p w14:paraId="218348F3" w14:textId="77777777" w:rsidR="00252249" w:rsidRPr="0023633A" w:rsidRDefault="00252249" w:rsidP="00001CF8">
            <w:pPr>
              <w:spacing w:after="0"/>
              <w:rPr>
                <w:rFonts w:cs="Times New Roman"/>
              </w:rPr>
            </w:pPr>
            <w:r w:rsidRPr="0023633A">
              <w:rPr>
                <w:rFonts w:cs="Times New Roman"/>
                <w:b/>
              </w:rPr>
              <w:t>Series 2:</w:t>
            </w:r>
            <w:r w:rsidRPr="0023633A">
              <w:rPr>
                <w:rFonts w:cs="Times New Roman"/>
              </w:rPr>
              <w:t xml:space="preserve"> 4 test meals.</w:t>
            </w:r>
          </w:p>
          <w:p w14:paraId="44925D6E" w14:textId="77777777" w:rsidR="00252249" w:rsidRPr="0023633A" w:rsidRDefault="00252249" w:rsidP="00001CF8">
            <w:pPr>
              <w:spacing w:after="0"/>
              <w:rPr>
                <w:rFonts w:cs="Times New Roman"/>
              </w:rPr>
            </w:pPr>
            <w:r w:rsidRPr="0023633A">
              <w:rPr>
                <w:rFonts w:cs="Times New Roman"/>
                <w:b/>
              </w:rPr>
              <w:t>Series 3:</w:t>
            </w:r>
            <w:r w:rsidRPr="0023633A">
              <w:rPr>
                <w:rFonts w:cs="Times New Roman"/>
              </w:rPr>
              <w:t xml:space="preserve"> 3 test meals.</w:t>
            </w:r>
          </w:p>
          <w:p w14:paraId="3E1725EB" w14:textId="77777777" w:rsidR="00252249" w:rsidRPr="0023633A" w:rsidRDefault="00252249" w:rsidP="00001CF8">
            <w:pPr>
              <w:spacing w:after="0"/>
              <w:rPr>
                <w:rFonts w:cs="Times New Roman"/>
              </w:rPr>
            </w:pPr>
          </w:p>
          <w:p w14:paraId="191683DC" w14:textId="77777777" w:rsidR="00252249" w:rsidRPr="0023633A" w:rsidRDefault="00252249" w:rsidP="00001CF8">
            <w:pPr>
              <w:spacing w:after="0"/>
              <w:rPr>
                <w:rFonts w:cs="Times New Roman"/>
              </w:rPr>
            </w:pPr>
            <w:r w:rsidRPr="0023633A">
              <w:rPr>
                <w:rFonts w:cs="Times New Roman"/>
              </w:rPr>
              <w:t>B1 used as reference in all series.</w:t>
            </w:r>
          </w:p>
        </w:tc>
        <w:tc>
          <w:tcPr>
            <w:tcW w:w="2081" w:type="dxa"/>
          </w:tcPr>
          <w:p w14:paraId="0FCD6072" w14:textId="77777777" w:rsidR="00252249" w:rsidRPr="0023633A" w:rsidRDefault="00252249" w:rsidP="00001CF8">
            <w:pPr>
              <w:spacing w:after="0"/>
              <w:rPr>
                <w:rFonts w:cs="Times New Roman"/>
              </w:rPr>
            </w:pPr>
            <w:r w:rsidRPr="0023633A">
              <w:rPr>
                <w:rFonts w:cs="Times New Roman"/>
              </w:rPr>
              <w:t>Series 1: 17 men and women, age 22–37 y, BMI 19.2–26.7 kg/m</w:t>
            </w:r>
            <w:r w:rsidRPr="0023633A">
              <w:rPr>
                <w:rFonts w:cs="Times New Roman"/>
                <w:vertAlign w:val="superscript"/>
              </w:rPr>
              <w:t>2</w:t>
            </w:r>
            <w:r w:rsidRPr="0023633A">
              <w:rPr>
                <w:rFonts w:cs="Times New Roman"/>
              </w:rPr>
              <w:t>; normal glucose tolerance.</w:t>
            </w:r>
          </w:p>
          <w:p w14:paraId="54F9C0DE" w14:textId="77777777" w:rsidR="00252249" w:rsidRPr="0023633A" w:rsidRDefault="00252249" w:rsidP="00001CF8">
            <w:pPr>
              <w:spacing w:after="0"/>
              <w:rPr>
                <w:rFonts w:cs="Times New Roman"/>
              </w:rPr>
            </w:pPr>
          </w:p>
          <w:p w14:paraId="0C68DB1F" w14:textId="77777777" w:rsidR="00252249" w:rsidRPr="0023633A" w:rsidRDefault="00252249" w:rsidP="00001CF8">
            <w:pPr>
              <w:spacing w:after="0"/>
              <w:rPr>
                <w:rFonts w:cs="Times New Roman"/>
              </w:rPr>
            </w:pPr>
            <w:r w:rsidRPr="0023633A">
              <w:rPr>
                <w:rFonts w:cs="Times New Roman"/>
              </w:rPr>
              <w:t>Series 2 and 3: 12 females, age 64 y (range 57–72), body weight 68.3±8.4 kg, normal glucose tolerance</w:t>
            </w:r>
          </w:p>
        </w:tc>
        <w:tc>
          <w:tcPr>
            <w:tcW w:w="4262" w:type="dxa"/>
          </w:tcPr>
          <w:p w14:paraId="2DAAD8E7" w14:textId="77777777" w:rsidR="00252249" w:rsidRPr="0023633A" w:rsidRDefault="00252249" w:rsidP="00001CF8">
            <w:pPr>
              <w:spacing w:after="0"/>
              <w:rPr>
                <w:rFonts w:cs="Times New Roman"/>
              </w:rPr>
            </w:pPr>
            <w:r w:rsidRPr="0023633A">
              <w:rPr>
                <w:rFonts w:cs="Times New Roman"/>
              </w:rPr>
              <w:t>B1 (reference): commercial refined wheat bread.</w:t>
            </w:r>
          </w:p>
          <w:p w14:paraId="0E4FE8F1" w14:textId="77777777" w:rsidR="00252249" w:rsidRPr="0023633A" w:rsidRDefault="00252249" w:rsidP="00001CF8">
            <w:pPr>
              <w:spacing w:after="0"/>
              <w:rPr>
                <w:rFonts w:cs="Times New Roman"/>
              </w:rPr>
            </w:pPr>
            <w:r w:rsidRPr="0023633A">
              <w:rPr>
                <w:rFonts w:cs="Times New Roman"/>
              </w:rPr>
              <w:t>B2: commercial whole meal sour rye bread with finely milled flour.</w:t>
            </w:r>
          </w:p>
          <w:p w14:paraId="2AA822EB" w14:textId="77777777" w:rsidR="00252249" w:rsidRPr="0023633A" w:rsidRDefault="00252249" w:rsidP="00001CF8">
            <w:pPr>
              <w:spacing w:after="0"/>
              <w:rPr>
                <w:rFonts w:cs="Times New Roman"/>
              </w:rPr>
            </w:pPr>
            <w:r w:rsidRPr="0023633A">
              <w:rPr>
                <w:rFonts w:cs="Times New Roman"/>
              </w:rPr>
              <w:t>B3: 100% whole meal rye flour bread, with sourdough.</w:t>
            </w:r>
          </w:p>
          <w:p w14:paraId="0F506226" w14:textId="77777777" w:rsidR="00252249" w:rsidRPr="0023633A" w:rsidRDefault="00252249" w:rsidP="00001CF8">
            <w:pPr>
              <w:spacing w:after="0"/>
              <w:rPr>
                <w:rFonts w:cs="Times New Roman"/>
              </w:rPr>
            </w:pPr>
            <w:r w:rsidRPr="0023633A">
              <w:rPr>
                <w:rFonts w:cs="Times New Roman"/>
              </w:rPr>
              <w:t>B4: 70% whole meal rye flour, 30% rye bran, with sourdough.</w:t>
            </w:r>
          </w:p>
          <w:p w14:paraId="19D1F7F1" w14:textId="77777777" w:rsidR="00252249" w:rsidRPr="0023633A" w:rsidRDefault="00252249" w:rsidP="00001CF8">
            <w:pPr>
              <w:spacing w:after="0"/>
              <w:rPr>
                <w:rFonts w:cs="Times New Roman"/>
              </w:rPr>
            </w:pPr>
            <w:r w:rsidRPr="0023633A">
              <w:rPr>
                <w:rFonts w:cs="Times New Roman"/>
              </w:rPr>
              <w:t>B5: 100% refined rye flour, with sourdough</w:t>
            </w:r>
          </w:p>
          <w:p w14:paraId="27218B81" w14:textId="77777777" w:rsidR="00252249" w:rsidRPr="0023633A" w:rsidRDefault="00252249" w:rsidP="00001CF8">
            <w:pPr>
              <w:spacing w:after="0"/>
              <w:rPr>
                <w:rFonts w:cs="Times New Roman"/>
              </w:rPr>
            </w:pPr>
            <w:r w:rsidRPr="0023633A">
              <w:rPr>
                <w:rFonts w:cs="Times New Roman"/>
              </w:rPr>
              <w:t>B6: Same as B5 but baked flat.</w:t>
            </w:r>
          </w:p>
          <w:p w14:paraId="4CF19B1F" w14:textId="77777777" w:rsidR="00252249" w:rsidRPr="0023633A" w:rsidRDefault="00252249" w:rsidP="00001CF8">
            <w:pPr>
              <w:spacing w:after="0"/>
              <w:rPr>
                <w:rFonts w:cs="Times New Roman"/>
              </w:rPr>
            </w:pPr>
            <w:r w:rsidRPr="0023633A">
              <w:rPr>
                <w:rFonts w:cs="Times New Roman"/>
              </w:rPr>
              <w:t>Composition of breads B1/B2/B3/B4/B5/B6 (g/100g)</w:t>
            </w:r>
          </w:p>
          <w:p w14:paraId="6BD8C422" w14:textId="77777777" w:rsidR="00252249" w:rsidRPr="0023633A" w:rsidRDefault="00252249" w:rsidP="00001CF8">
            <w:pPr>
              <w:spacing w:after="0"/>
              <w:rPr>
                <w:rFonts w:cs="Times New Roman"/>
              </w:rPr>
            </w:pPr>
            <w:r w:rsidRPr="0023633A">
              <w:rPr>
                <w:rFonts w:cs="Times New Roman"/>
              </w:rPr>
              <w:t>Portion size (g) 99/135/143/199/112/91; sugars 2/5/0.3/0.2/0.4/1; available CHO 50/37/35/25/45/55; DF 2/9/11/15/6/6; (hereof soluble DF 0.5/1.6/3/2.4/2.1/2.4); protein 9/6/8/8/4/4; fat 5/1/6/5/0.7/0.4.</w:t>
            </w:r>
          </w:p>
        </w:tc>
        <w:tc>
          <w:tcPr>
            <w:tcW w:w="2268" w:type="dxa"/>
          </w:tcPr>
          <w:p w14:paraId="75E93E51" w14:textId="77777777" w:rsidR="00252249" w:rsidRPr="0023633A" w:rsidRDefault="00252249" w:rsidP="00001CF8">
            <w:pPr>
              <w:spacing w:after="0"/>
              <w:rPr>
                <w:rFonts w:cs="Times New Roman"/>
              </w:rPr>
            </w:pPr>
            <w:r w:rsidRPr="0023633A">
              <w:rPr>
                <w:rFonts w:cs="Times New Roman"/>
              </w:rPr>
              <w:t xml:space="preserve">Breads (50g available CHO/portion) served with 40g cucumber and 3dl non-caloric beverage after an overnight fast. </w:t>
            </w:r>
          </w:p>
          <w:p w14:paraId="10088DE8" w14:textId="77777777" w:rsidR="00252249" w:rsidRPr="0023633A" w:rsidRDefault="00252249" w:rsidP="00001CF8">
            <w:pPr>
              <w:spacing w:after="0"/>
              <w:rPr>
                <w:rFonts w:cs="Times New Roman"/>
              </w:rPr>
            </w:pPr>
          </w:p>
          <w:p w14:paraId="3338C716" w14:textId="77777777" w:rsidR="00252249" w:rsidRPr="0023633A" w:rsidRDefault="00252249" w:rsidP="00001CF8">
            <w:pPr>
              <w:spacing w:after="0"/>
              <w:rPr>
                <w:rFonts w:cs="Times New Roman"/>
              </w:rPr>
            </w:pPr>
            <w:r w:rsidRPr="0023633A">
              <w:rPr>
                <w:rFonts w:cs="Times New Roman"/>
              </w:rPr>
              <w:t>Blood samples drawn at 0, 15, 30, 45, 60, 90, 120, 150 and 180 min.</w:t>
            </w:r>
          </w:p>
        </w:tc>
        <w:tc>
          <w:tcPr>
            <w:tcW w:w="1701" w:type="dxa"/>
          </w:tcPr>
          <w:p w14:paraId="243A6D9C" w14:textId="77777777" w:rsidR="00252249" w:rsidRPr="0023633A" w:rsidRDefault="00252249" w:rsidP="00001CF8">
            <w:pPr>
              <w:spacing w:after="0"/>
              <w:rPr>
                <w:rFonts w:cs="Times New Roman"/>
              </w:rPr>
            </w:pPr>
            <w:r w:rsidRPr="0023633A">
              <w:rPr>
                <w:rFonts w:cs="Times New Roman"/>
              </w:rPr>
              <w:t>Glucose,</w:t>
            </w:r>
          </w:p>
          <w:p w14:paraId="708BD29C" w14:textId="77777777" w:rsidR="00252249" w:rsidRPr="0023633A" w:rsidRDefault="00252249" w:rsidP="00001CF8">
            <w:pPr>
              <w:spacing w:after="0"/>
              <w:rPr>
                <w:rFonts w:cs="Times New Roman"/>
              </w:rPr>
            </w:pPr>
            <w:r w:rsidRPr="0023633A">
              <w:rPr>
                <w:rFonts w:cs="Times New Roman"/>
              </w:rPr>
              <w:t>Insulin.</w:t>
            </w:r>
          </w:p>
          <w:p w14:paraId="3F1B9BD0" w14:textId="77777777" w:rsidR="00252249" w:rsidRPr="0023633A" w:rsidRDefault="00252249" w:rsidP="00001CF8">
            <w:pPr>
              <w:spacing w:after="0"/>
              <w:rPr>
                <w:rFonts w:cs="Times New Roman"/>
              </w:rPr>
            </w:pPr>
          </w:p>
          <w:p w14:paraId="21355F32" w14:textId="77777777" w:rsidR="00252249" w:rsidRPr="0023633A" w:rsidRDefault="00252249" w:rsidP="00001CF8">
            <w:pPr>
              <w:spacing w:after="0"/>
              <w:rPr>
                <w:rFonts w:cs="Times New Roman"/>
              </w:rPr>
            </w:pPr>
            <w:proofErr w:type="spellStart"/>
            <w:r w:rsidRPr="0023633A">
              <w:rPr>
                <w:rFonts w:cs="Times New Roman"/>
              </w:rPr>
              <w:t>iAUC</w:t>
            </w:r>
            <w:proofErr w:type="spellEnd"/>
          </w:p>
        </w:tc>
        <w:tc>
          <w:tcPr>
            <w:tcW w:w="2977" w:type="dxa"/>
          </w:tcPr>
          <w:p w14:paraId="1791B278" w14:textId="77777777" w:rsidR="00252249" w:rsidRPr="0023633A" w:rsidRDefault="00252249" w:rsidP="00001CF8">
            <w:pPr>
              <w:spacing w:after="0"/>
              <w:rPr>
                <w:rFonts w:cs="Times New Roman"/>
                <w:b/>
              </w:rPr>
            </w:pPr>
            <w:r w:rsidRPr="0023633A">
              <w:rPr>
                <w:rFonts w:cs="Times New Roman"/>
                <w:b/>
              </w:rPr>
              <w:t>Series 1 (B1 and B2):</w:t>
            </w:r>
          </w:p>
          <w:p w14:paraId="4B786D00" w14:textId="77777777" w:rsidR="00252249" w:rsidRPr="0023633A" w:rsidRDefault="00252249" w:rsidP="00001CF8">
            <w:pPr>
              <w:spacing w:after="0"/>
              <w:rPr>
                <w:rFonts w:cs="Times New Roman"/>
              </w:rPr>
            </w:pPr>
            <w:r w:rsidRPr="0023633A">
              <w:rPr>
                <w:rFonts w:cs="Times New Roman"/>
                <w:u w:val="single"/>
              </w:rPr>
              <w:t xml:space="preserve">Glucose: </w:t>
            </w:r>
            <w:r w:rsidRPr="0023633A">
              <w:rPr>
                <w:rFonts w:cs="Times New Roman"/>
              </w:rPr>
              <w:t>No difference.</w:t>
            </w:r>
          </w:p>
          <w:p w14:paraId="65FA76CF" w14:textId="77777777" w:rsidR="00252249" w:rsidRPr="0023633A" w:rsidRDefault="00252249" w:rsidP="00001CF8">
            <w:pPr>
              <w:spacing w:after="0"/>
              <w:rPr>
                <w:rFonts w:cs="Times New Roman"/>
              </w:rPr>
            </w:pPr>
            <w:r w:rsidRPr="0023633A">
              <w:rPr>
                <w:rFonts w:cs="Times New Roman"/>
                <w:u w:val="single"/>
              </w:rPr>
              <w:t>Insulin:</w:t>
            </w:r>
            <w:r w:rsidRPr="0023633A">
              <w:rPr>
                <w:rFonts w:cs="Times New Roman"/>
              </w:rPr>
              <w:t xml:space="preserve"> B2 lower than B1.</w:t>
            </w:r>
          </w:p>
          <w:p w14:paraId="54ACCCEC" w14:textId="77777777" w:rsidR="00252249" w:rsidRPr="0023633A" w:rsidRDefault="00252249" w:rsidP="00001CF8">
            <w:pPr>
              <w:spacing w:after="0"/>
              <w:rPr>
                <w:rFonts w:cs="Times New Roman"/>
                <w:b/>
              </w:rPr>
            </w:pPr>
            <w:r w:rsidRPr="0023633A">
              <w:rPr>
                <w:rFonts w:cs="Times New Roman"/>
                <w:b/>
              </w:rPr>
              <w:t>Series 2 (B1, B3, B4, B5):</w:t>
            </w:r>
          </w:p>
          <w:p w14:paraId="043E5EE4" w14:textId="77777777" w:rsidR="00252249" w:rsidRPr="0023633A" w:rsidRDefault="00252249" w:rsidP="00001CF8">
            <w:pPr>
              <w:spacing w:after="0"/>
              <w:rPr>
                <w:rFonts w:cs="Times New Roman"/>
              </w:rPr>
            </w:pPr>
            <w:r w:rsidRPr="0023633A">
              <w:rPr>
                <w:rFonts w:cs="Times New Roman"/>
                <w:u w:val="single"/>
              </w:rPr>
              <w:t>Glucose:</w:t>
            </w:r>
            <w:r w:rsidRPr="0023633A">
              <w:rPr>
                <w:rFonts w:cs="Times New Roman"/>
              </w:rPr>
              <w:t xml:space="preserve"> No difference</w:t>
            </w:r>
          </w:p>
          <w:p w14:paraId="67CB0C8B" w14:textId="77777777" w:rsidR="00252249" w:rsidRPr="0023633A" w:rsidRDefault="00252249" w:rsidP="00001CF8">
            <w:pPr>
              <w:spacing w:after="0"/>
              <w:rPr>
                <w:rFonts w:cs="Times New Roman"/>
              </w:rPr>
            </w:pPr>
            <w:r w:rsidRPr="0023633A">
              <w:rPr>
                <w:rFonts w:cs="Times New Roman"/>
                <w:u w:val="single"/>
              </w:rPr>
              <w:t>Insulin:</w:t>
            </w:r>
            <w:r w:rsidRPr="0023633A">
              <w:rPr>
                <w:rFonts w:cs="Times New Roman"/>
              </w:rPr>
              <w:t xml:space="preserve"> B3 and B5 lower than B1 </w:t>
            </w:r>
          </w:p>
          <w:p w14:paraId="73AD27C7" w14:textId="77777777" w:rsidR="00252249" w:rsidRPr="0023633A" w:rsidRDefault="00252249" w:rsidP="00001CF8">
            <w:pPr>
              <w:spacing w:after="0"/>
              <w:rPr>
                <w:rFonts w:cs="Times New Roman"/>
                <w:b/>
              </w:rPr>
            </w:pPr>
            <w:r w:rsidRPr="0023633A">
              <w:rPr>
                <w:rFonts w:cs="Times New Roman"/>
                <w:b/>
              </w:rPr>
              <w:t>Series 3 (B1, B6):</w:t>
            </w:r>
          </w:p>
          <w:p w14:paraId="54DC0417" w14:textId="77777777" w:rsidR="00252249" w:rsidRPr="0023633A" w:rsidRDefault="00252249" w:rsidP="00001CF8">
            <w:pPr>
              <w:spacing w:after="0"/>
              <w:rPr>
                <w:rFonts w:cs="Times New Roman"/>
              </w:rPr>
            </w:pPr>
            <w:r w:rsidRPr="0023633A">
              <w:rPr>
                <w:rFonts w:cs="Times New Roman"/>
                <w:u w:val="single"/>
              </w:rPr>
              <w:t xml:space="preserve">Glucose: </w:t>
            </w:r>
            <w:r w:rsidRPr="0023633A">
              <w:rPr>
                <w:rFonts w:cs="Times New Roman"/>
              </w:rPr>
              <w:t>No difference</w:t>
            </w:r>
          </w:p>
          <w:p w14:paraId="1795B781" w14:textId="77777777" w:rsidR="00252249" w:rsidRPr="0023633A" w:rsidRDefault="00252249" w:rsidP="00001CF8">
            <w:pPr>
              <w:spacing w:after="0"/>
              <w:rPr>
                <w:rFonts w:cs="Times New Roman"/>
              </w:rPr>
            </w:pPr>
            <w:r w:rsidRPr="0023633A">
              <w:rPr>
                <w:rFonts w:cs="Times New Roman"/>
                <w:u w:val="single"/>
              </w:rPr>
              <w:t>Insulin:</w:t>
            </w:r>
            <w:r w:rsidRPr="0023633A">
              <w:rPr>
                <w:rFonts w:cs="Times New Roman"/>
              </w:rPr>
              <w:t xml:space="preserve"> B6 lower than B1</w:t>
            </w:r>
          </w:p>
        </w:tc>
      </w:tr>
      <w:tr w:rsidR="00252249" w:rsidRPr="0023633A" w14:paraId="38EECE05" w14:textId="77777777" w:rsidTr="00001CF8">
        <w:trPr>
          <w:cantSplit/>
          <w:trHeight w:val="2103"/>
        </w:trPr>
        <w:tc>
          <w:tcPr>
            <w:tcW w:w="549" w:type="dxa"/>
            <w:textDirection w:val="btLr"/>
          </w:tcPr>
          <w:p w14:paraId="50B362D0" w14:textId="77777777" w:rsidR="00252249" w:rsidRPr="006A5491" w:rsidRDefault="00252249" w:rsidP="00001CF8">
            <w:pPr>
              <w:spacing w:after="0"/>
              <w:ind w:left="113" w:right="113"/>
              <w:rPr>
                <w:rFonts w:cs="Times New Roman"/>
                <w:lang w:val="sv-SE"/>
              </w:rPr>
            </w:pPr>
            <w:r w:rsidRPr="00F633E2">
              <w:rPr>
                <w:rFonts w:cs="Times New Roman"/>
                <w:lang w:val="sv-SE"/>
              </w:rPr>
              <w:lastRenderedPageBreak/>
              <w:t>Goletzke et al</w:t>
            </w:r>
            <w:r>
              <w:rPr>
                <w:rFonts w:cs="Times New Roman"/>
                <w:lang w:val="sv-SE"/>
              </w:rPr>
              <w:t xml:space="preserve"> 2016</w:t>
            </w:r>
            <w:r w:rsidRPr="00F633E2">
              <w:rPr>
                <w:rFonts w:cs="Times New Roman"/>
                <w:lang w:val="sv-SE"/>
              </w:rPr>
              <w:t xml:space="preserve"> </w:t>
            </w:r>
            <w:r>
              <w:rPr>
                <w:rStyle w:val="FootnoteReference"/>
                <w:rFonts w:cs="Times New Roman"/>
              </w:rPr>
              <w:fldChar w:fldCharType="begin" w:fldLock="1"/>
            </w:r>
            <w:r>
              <w:rPr>
                <w:rFonts w:cs="Times New Roman"/>
                <w:lang w:val="sv-SE"/>
              </w:rPr>
              <w:instrText>ADDIN CSL_CITATION {"citationItems":[{"id":"ITEM-1","itemData":{"DOI":"10.1038/ejcn.2016.9","ISSN":"0954-3007","PMID":"26931667","abstract":"BACKGROUND/OBJECTIVES German-style breads are recommended as a lower glycaemic index (GI) alternative, yet little data is available. Our aim was to test the GI and insulin index (II) of four breads and rolls commonly consumed in Germany. SUBJECTS/METHODS Four German bread products were tested for their GI and II in 12 healthy subjects according to the International Standard Organization guidelines. RESULTS Only the wholemeal rye bread with visible intact grains and sunflower seeds was identified as low GI (GI=55). Both the wholemeal spelt wheat (GI=63) and the rye wheat sourdough bread (GI=62) were classified as medium GI, whereas soft pretzel was high GI (GI=80, P&lt;0.05 compared with other products). The II of soft pretzels (II=102) was also highest and differed significantly from wholemeal rye (II=70) and rye sourdough bread (II=72) but not from wholemeal spelt wheat (II=77). CONCLUSIONS Contrary to popular belief, these German-style breads are medium to high GI, with the exception of the rye bread with intact grains and seeds. The results highlight the need to test, rather than 'guestimate', the GI of local products, and develop a broader range of low-GI breads.","author":[{"dropping-particle":"","family":"Goletzke","given":"J","non-dropping-particle":"","parse-names":false,"suffix":""},{"dropping-particle":"","family":"Atkinson","given":"F S","non-dropping-particle":"","parse-names":false,"suffix":""},{"dropping-particle":"","family":"Ek","given":"K L","non-dropping-particle":"","parse-names":false,"suffix":""},{"dropping-particle":"","family":"Bell","given":"K","non-dropping-particle":"","parse-names":false,"suffix":""},{"dropping-particle":"","family":"Brand-Miller","given":"J C","non-dropping-particle":"","parse-names":false,"suffix":""},{"dropping-particle":"","family":"Buyken","given":"A E","non-dropping-particle":"","parse-names":false,"suffix":""}],"container-title":"European Journal of Clinical Nutrition","id":"ITEM-1","issue":"7","issued":{"date-parts":[["2016","7","2"]]},"page":"808-811","title":"Glycaemic and insulin index of four common German breads","type":"article-journal","volume":"70"},"suppress-author":1,"uris":["http://www.mendeley.com/documents/?uuid=869bcf18-1ba5-3523-863e-d99c658e5d6a"]}],"mendeley":{"formattedCitation":"(38)","plainTextFormattedCitation":"(38)","previouslyFormattedCitation":"(38)"},"properties":{"noteIndex":0},"schema":"https://github.com/citation-style-language/schema/raw/master/csl-citation.json"}</w:instrText>
            </w:r>
            <w:r>
              <w:rPr>
                <w:rStyle w:val="FootnoteReference"/>
                <w:rFonts w:cs="Times New Roman"/>
              </w:rPr>
              <w:fldChar w:fldCharType="separate"/>
            </w:r>
            <w:r w:rsidRPr="009954BE">
              <w:rPr>
                <w:rFonts w:cs="Times New Roman"/>
                <w:noProof/>
                <w:lang w:val="sv-SE"/>
              </w:rPr>
              <w:t>(38)</w:t>
            </w:r>
            <w:r>
              <w:rPr>
                <w:rStyle w:val="FootnoteReference"/>
                <w:rFonts w:cs="Times New Roman"/>
              </w:rPr>
              <w:fldChar w:fldCharType="end"/>
            </w:r>
          </w:p>
        </w:tc>
        <w:tc>
          <w:tcPr>
            <w:tcW w:w="1189" w:type="dxa"/>
          </w:tcPr>
          <w:p w14:paraId="0CE2B50F" w14:textId="77777777" w:rsidR="00252249" w:rsidRPr="0023633A" w:rsidRDefault="00252249" w:rsidP="00001CF8">
            <w:pPr>
              <w:spacing w:after="0"/>
              <w:rPr>
                <w:rFonts w:cs="Times New Roman"/>
              </w:rPr>
            </w:pPr>
            <w:r w:rsidRPr="0023633A">
              <w:rPr>
                <w:rFonts w:cs="Times New Roman"/>
              </w:rPr>
              <w:t xml:space="preserve">Cross-over, 4 test meals </w:t>
            </w:r>
          </w:p>
        </w:tc>
        <w:tc>
          <w:tcPr>
            <w:tcW w:w="2081" w:type="dxa"/>
          </w:tcPr>
          <w:p w14:paraId="7048BEB6" w14:textId="77777777" w:rsidR="00252249" w:rsidRPr="0023633A" w:rsidRDefault="00252249" w:rsidP="00001CF8">
            <w:pPr>
              <w:spacing w:after="0"/>
              <w:rPr>
                <w:rFonts w:cs="Times New Roman"/>
              </w:rPr>
            </w:pPr>
            <w:r w:rsidRPr="0023633A">
              <w:rPr>
                <w:rFonts w:cs="Times New Roman"/>
              </w:rPr>
              <w:t>12 (5 f/7 m), Caucasian, age 26.3±5.7 y, BMI 22.3±2.6 kg/m</w:t>
            </w:r>
            <w:r w:rsidRPr="0023633A">
              <w:rPr>
                <w:rFonts w:cs="Times New Roman"/>
                <w:vertAlign w:val="superscript"/>
              </w:rPr>
              <w:t>2</w:t>
            </w:r>
            <w:r w:rsidRPr="0023633A">
              <w:rPr>
                <w:rFonts w:cs="Times New Roman"/>
              </w:rPr>
              <w:t>, fasting glucose 5.22±0.05 mmol/l, recruited within panel of regular participants at the Sydney University Glycaemic Index Research Service.</w:t>
            </w:r>
          </w:p>
        </w:tc>
        <w:tc>
          <w:tcPr>
            <w:tcW w:w="4262" w:type="dxa"/>
          </w:tcPr>
          <w:p w14:paraId="31C94A26" w14:textId="77777777" w:rsidR="00252249" w:rsidRPr="0023633A" w:rsidRDefault="00252249" w:rsidP="00001CF8">
            <w:pPr>
              <w:spacing w:after="0"/>
              <w:rPr>
                <w:rFonts w:cs="Times New Roman"/>
              </w:rPr>
            </w:pPr>
            <w:r w:rsidRPr="0023633A">
              <w:rPr>
                <w:rFonts w:cs="Times New Roman"/>
              </w:rPr>
              <w:t xml:space="preserve">Whole meal rye bread with intact kernels and sunflower seeds (RK). </w:t>
            </w:r>
          </w:p>
          <w:p w14:paraId="122E5B5D" w14:textId="77777777" w:rsidR="00252249" w:rsidRPr="0023633A" w:rsidRDefault="00252249" w:rsidP="00001CF8">
            <w:pPr>
              <w:spacing w:after="0"/>
              <w:rPr>
                <w:rFonts w:cs="Times New Roman"/>
              </w:rPr>
            </w:pPr>
            <w:r w:rsidRPr="0023633A">
              <w:rPr>
                <w:rFonts w:cs="Times New Roman"/>
              </w:rPr>
              <w:t xml:space="preserve">Rye wheat sourdough bread (RWS).  </w:t>
            </w:r>
          </w:p>
          <w:p w14:paraId="1773C42C" w14:textId="77777777" w:rsidR="00252249" w:rsidRPr="0023633A" w:rsidRDefault="00252249" w:rsidP="00001CF8">
            <w:pPr>
              <w:spacing w:after="0"/>
              <w:rPr>
                <w:rFonts w:cs="Times New Roman"/>
              </w:rPr>
            </w:pPr>
            <w:r w:rsidRPr="0023633A">
              <w:rPr>
                <w:rFonts w:cs="Times New Roman"/>
              </w:rPr>
              <w:t>Soft pretzel (SP) (reference).</w:t>
            </w:r>
          </w:p>
          <w:p w14:paraId="4F39871A" w14:textId="77777777" w:rsidR="00252249" w:rsidRPr="0023633A" w:rsidRDefault="00252249" w:rsidP="00001CF8">
            <w:pPr>
              <w:spacing w:after="0"/>
              <w:rPr>
                <w:rFonts w:cs="Times New Roman"/>
              </w:rPr>
            </w:pPr>
          </w:p>
          <w:p w14:paraId="6D00D658" w14:textId="77777777" w:rsidR="00252249" w:rsidRPr="0023633A" w:rsidRDefault="00252249" w:rsidP="00001CF8">
            <w:pPr>
              <w:spacing w:after="0"/>
              <w:rPr>
                <w:rFonts w:cs="Times New Roman"/>
              </w:rPr>
            </w:pPr>
            <w:r w:rsidRPr="0023633A">
              <w:rPr>
                <w:rFonts w:cs="Times New Roman"/>
              </w:rPr>
              <w:t>Test portions of RK/RWS/SP (g):</w:t>
            </w:r>
          </w:p>
          <w:p w14:paraId="542BEF5E" w14:textId="77777777" w:rsidR="00252249" w:rsidRPr="0023633A" w:rsidRDefault="00252249" w:rsidP="00001CF8">
            <w:pPr>
              <w:spacing w:after="0"/>
              <w:rPr>
                <w:rFonts w:cs="Times New Roman"/>
              </w:rPr>
            </w:pPr>
            <w:r w:rsidRPr="0023633A">
              <w:rPr>
                <w:rFonts w:cs="Times New Roman"/>
              </w:rPr>
              <w:t>152/119/100 (50g available CHO).</w:t>
            </w:r>
          </w:p>
          <w:p w14:paraId="348ADDAA" w14:textId="77777777" w:rsidR="00252249" w:rsidRPr="0023633A" w:rsidRDefault="00252249" w:rsidP="00001CF8">
            <w:pPr>
              <w:spacing w:after="0"/>
              <w:rPr>
                <w:rFonts w:cs="Times New Roman"/>
              </w:rPr>
            </w:pPr>
            <w:r w:rsidRPr="0023633A">
              <w:rPr>
                <w:rFonts w:cs="Times New Roman"/>
              </w:rPr>
              <w:t>Composition (/100g) of RK/RWS/SP:  energy 248/216/279 kcal, CHO 33/42/50g, DF 8/6/</w:t>
            </w:r>
            <w:proofErr w:type="spellStart"/>
            <w:r w:rsidRPr="0023633A">
              <w:rPr>
                <w:rFonts w:cs="Times New Roman"/>
              </w:rPr>
              <w:t>na</w:t>
            </w:r>
            <w:proofErr w:type="spellEnd"/>
            <w:r w:rsidRPr="0023633A">
              <w:rPr>
                <w:rFonts w:cs="Times New Roman"/>
              </w:rPr>
              <w:t xml:space="preserve"> g, fat 8/1/5g, protein 8/7/6/8g.</w:t>
            </w:r>
          </w:p>
        </w:tc>
        <w:tc>
          <w:tcPr>
            <w:tcW w:w="2268" w:type="dxa"/>
          </w:tcPr>
          <w:p w14:paraId="4E66878B" w14:textId="77777777" w:rsidR="00252249" w:rsidRPr="0023633A" w:rsidRDefault="00252249" w:rsidP="00001CF8">
            <w:pPr>
              <w:spacing w:after="0"/>
              <w:rPr>
                <w:rFonts w:cs="Times New Roman"/>
              </w:rPr>
            </w:pPr>
            <w:r w:rsidRPr="0023633A">
              <w:rPr>
                <w:rFonts w:cs="Times New Roman"/>
              </w:rPr>
              <w:t>Conducted in accordance with ISO standard protocol for GI determination.</w:t>
            </w:r>
          </w:p>
          <w:p w14:paraId="4E6AAF98" w14:textId="77777777" w:rsidR="00252249" w:rsidRPr="0023633A" w:rsidRDefault="00252249" w:rsidP="00001CF8">
            <w:pPr>
              <w:spacing w:after="0"/>
              <w:rPr>
                <w:rFonts w:cs="Times New Roman"/>
              </w:rPr>
            </w:pPr>
            <w:r w:rsidRPr="0023633A">
              <w:rPr>
                <w:rFonts w:cs="Times New Roman"/>
              </w:rPr>
              <w:t xml:space="preserve">Breads were served with 250 ml of water after an overnight fast. </w:t>
            </w:r>
          </w:p>
          <w:p w14:paraId="6DDF3AB9" w14:textId="77777777" w:rsidR="00252249" w:rsidRPr="0023633A" w:rsidRDefault="00252249" w:rsidP="00001CF8">
            <w:pPr>
              <w:spacing w:after="0"/>
              <w:rPr>
                <w:rFonts w:cs="Times New Roman"/>
              </w:rPr>
            </w:pPr>
            <w:r w:rsidRPr="0023633A">
              <w:rPr>
                <w:rFonts w:cs="Times New Roman"/>
              </w:rPr>
              <w:t xml:space="preserve">Blood </w:t>
            </w:r>
            <w:proofErr w:type="gramStart"/>
            <w:r w:rsidRPr="0023633A">
              <w:rPr>
                <w:rFonts w:cs="Times New Roman"/>
              </w:rPr>
              <w:t>were</w:t>
            </w:r>
            <w:proofErr w:type="gramEnd"/>
            <w:r w:rsidRPr="0023633A">
              <w:rPr>
                <w:rFonts w:cs="Times New Roman"/>
              </w:rPr>
              <w:t xml:space="preserve"> drawn at 0, 15, 30, 45, 60, 90 and 120 min.</w:t>
            </w:r>
          </w:p>
        </w:tc>
        <w:tc>
          <w:tcPr>
            <w:tcW w:w="1701" w:type="dxa"/>
          </w:tcPr>
          <w:p w14:paraId="27DCC99D" w14:textId="77777777" w:rsidR="00252249" w:rsidRPr="0023633A" w:rsidRDefault="00252249" w:rsidP="00001CF8">
            <w:pPr>
              <w:spacing w:after="0"/>
              <w:rPr>
                <w:rFonts w:cs="Times New Roman"/>
              </w:rPr>
            </w:pPr>
            <w:r w:rsidRPr="0023633A">
              <w:rPr>
                <w:rFonts w:cs="Times New Roman"/>
              </w:rPr>
              <w:t>Glucose, insulin</w:t>
            </w:r>
          </w:p>
          <w:p w14:paraId="5C2F4FFE" w14:textId="77777777" w:rsidR="00252249" w:rsidRPr="0023633A" w:rsidRDefault="00252249" w:rsidP="00001CF8">
            <w:pPr>
              <w:spacing w:after="0"/>
              <w:rPr>
                <w:rFonts w:cs="Times New Roman"/>
              </w:rPr>
            </w:pPr>
          </w:p>
          <w:p w14:paraId="1E1CB9D0" w14:textId="77777777" w:rsidR="00252249" w:rsidRPr="0023633A" w:rsidRDefault="00252249" w:rsidP="00001CF8">
            <w:pPr>
              <w:spacing w:after="0"/>
              <w:rPr>
                <w:rFonts w:cs="Times New Roman"/>
              </w:rPr>
            </w:pPr>
            <w:proofErr w:type="spellStart"/>
            <w:r w:rsidRPr="0023633A">
              <w:rPr>
                <w:rFonts w:cs="Times New Roman"/>
              </w:rPr>
              <w:t>iAUC</w:t>
            </w:r>
            <w:proofErr w:type="spellEnd"/>
            <w:r w:rsidRPr="0023633A">
              <w:rPr>
                <w:rFonts w:cs="Times New Roman"/>
              </w:rPr>
              <w:t>, GI, II</w:t>
            </w:r>
          </w:p>
        </w:tc>
        <w:tc>
          <w:tcPr>
            <w:tcW w:w="2977" w:type="dxa"/>
          </w:tcPr>
          <w:p w14:paraId="4F1121AD" w14:textId="77777777" w:rsidR="00252249" w:rsidRPr="0023633A" w:rsidRDefault="00252249" w:rsidP="00001CF8">
            <w:pPr>
              <w:spacing w:after="0"/>
              <w:rPr>
                <w:rFonts w:cs="Times New Roman"/>
                <w:u w:val="single"/>
              </w:rPr>
            </w:pPr>
            <w:r w:rsidRPr="0023633A">
              <w:rPr>
                <w:rFonts w:cs="Times New Roman"/>
                <w:u w:val="single"/>
              </w:rPr>
              <w:t>Glucose:</w:t>
            </w:r>
          </w:p>
          <w:p w14:paraId="5F45BDC4" w14:textId="77777777" w:rsidR="00252249" w:rsidRPr="0023633A" w:rsidRDefault="00252249" w:rsidP="00001CF8">
            <w:pPr>
              <w:spacing w:after="0"/>
              <w:rPr>
                <w:rFonts w:cs="Times New Roman"/>
              </w:rPr>
            </w:pPr>
            <w:r w:rsidRPr="0023633A">
              <w:rPr>
                <w:rFonts w:cs="Times New Roman"/>
              </w:rPr>
              <w:t xml:space="preserve">SP had higher </w:t>
            </w:r>
            <w:proofErr w:type="spellStart"/>
            <w:proofErr w:type="gramStart"/>
            <w:r w:rsidRPr="0023633A">
              <w:rPr>
                <w:rFonts w:cs="Times New Roman"/>
              </w:rPr>
              <w:t>iAUC</w:t>
            </w:r>
            <w:proofErr w:type="spellEnd"/>
            <w:r w:rsidRPr="0023633A">
              <w:rPr>
                <w:rFonts w:cs="Times New Roman"/>
              </w:rPr>
              <w:t xml:space="preserve">  and</w:t>
            </w:r>
            <w:proofErr w:type="gramEnd"/>
            <w:r w:rsidRPr="0023633A">
              <w:rPr>
                <w:rFonts w:cs="Times New Roman"/>
              </w:rPr>
              <w:t xml:space="preserve"> GI  than RK and RWS.</w:t>
            </w:r>
          </w:p>
          <w:p w14:paraId="118DF2D4" w14:textId="77777777" w:rsidR="00252249" w:rsidRPr="0023633A" w:rsidRDefault="00252249" w:rsidP="00001CF8">
            <w:pPr>
              <w:spacing w:after="0"/>
              <w:rPr>
                <w:rFonts w:cs="Times New Roman"/>
                <w:u w:val="single"/>
              </w:rPr>
            </w:pPr>
            <w:r w:rsidRPr="0023633A">
              <w:rPr>
                <w:rFonts w:cs="Times New Roman"/>
                <w:u w:val="single"/>
              </w:rPr>
              <w:t>Insulin:</w:t>
            </w:r>
          </w:p>
          <w:p w14:paraId="0DA974B4" w14:textId="77777777" w:rsidR="00252249" w:rsidRPr="0023633A" w:rsidRDefault="00252249" w:rsidP="00001CF8">
            <w:pPr>
              <w:spacing w:after="0"/>
              <w:rPr>
                <w:rFonts w:cs="Times New Roman"/>
              </w:rPr>
            </w:pPr>
            <w:r w:rsidRPr="0023633A">
              <w:rPr>
                <w:rFonts w:cs="Times New Roman"/>
              </w:rPr>
              <w:t>SP had higher II than RK and RWS. RWS did not differ from other breads.</w:t>
            </w:r>
          </w:p>
        </w:tc>
      </w:tr>
      <w:tr w:rsidR="00252249" w:rsidRPr="0023633A" w14:paraId="7695D98E" w14:textId="77777777" w:rsidTr="00001CF8">
        <w:trPr>
          <w:cantSplit/>
          <w:trHeight w:val="2103"/>
        </w:trPr>
        <w:tc>
          <w:tcPr>
            <w:tcW w:w="549" w:type="dxa"/>
            <w:textDirection w:val="btLr"/>
          </w:tcPr>
          <w:p w14:paraId="3C626B3C" w14:textId="77777777" w:rsidR="00252249" w:rsidRPr="001B03C5" w:rsidRDefault="00252249" w:rsidP="00001CF8">
            <w:pPr>
              <w:spacing w:after="0"/>
              <w:ind w:left="113" w:right="113"/>
              <w:rPr>
                <w:rFonts w:cs="Times New Roman"/>
              </w:rPr>
            </w:pPr>
            <w:r w:rsidRPr="006A5491">
              <w:rPr>
                <w:rFonts w:cs="Times New Roman"/>
                <w:lang w:val="sv-SE"/>
              </w:rPr>
              <w:t>Johansson et al</w:t>
            </w:r>
            <w:r>
              <w:rPr>
                <w:rFonts w:cs="Times New Roman"/>
                <w:lang w:val="sv-SE"/>
              </w:rPr>
              <w:t xml:space="preserve"> 2015</w:t>
            </w:r>
            <w:r w:rsidRPr="006A5491">
              <w:rPr>
                <w:rFonts w:cs="Times New Roman"/>
                <w:lang w:val="sv-SE"/>
              </w:rPr>
              <w:t xml:space="preserve"> </w:t>
            </w:r>
            <w:r>
              <w:rPr>
                <w:rStyle w:val="FootnoteReference"/>
                <w:rFonts w:cs="Times New Roman"/>
              </w:rPr>
              <w:fldChar w:fldCharType="begin" w:fldLock="1"/>
            </w:r>
            <w:r>
              <w:rPr>
                <w:rFonts w:cs="Times New Roman"/>
              </w:rPr>
              <w:instrText>ADDIN CSL_CITATION {"citationItems":[{"id":"ITEM-1","itemData":{"DOI":"10.1371/journal.pone.0122241","ISSN":"1932-6203","PMID":"25826373","abstract":"BACKGROUND Whole grain rye products have been shown to increase satiety and elicit lower postprandial insulin response without a corresponding change in glucose response compared with soft refined wheat bread. The underlying mechanisms for these effects have not been fully determined The primary aim of the study was to investigate if whole grain rye crisp bread compared to refined wheat crisp bread, elected beneficial effects on appetite and postprandial insulin response, similarly as for other rye products. METHODS In a randomized cross-over trial, 23 healthy volunteers, aged 27-70 years, BMI 18-31.4 kg/m2, were served a standardized breakfast with unfermented whole grain rye crisp bread (uRCB), fermented whole grain rye crisp bread (RCB) or refined wheat crisp bread (WCB), Appetite was measured using a visual analogue scale (VAS) until 4 h after breakfast. Postprandial glucose and insulin were measured at 0-230 min. Breads were chemically characterized including macronutrients, energy, dietary fiber components, and amino acid composition, and microstructure was characterized with light microscopy. RESULTS Reported fullness was 16% higher (P&lt;0.001), and hunger 11% and 12% lower (P&lt;0.05) after ingestion of uRCB and RCB, respectively, compared with WCB. Postprandial glucose response did not differ significantly between treatments. Postprandial insulin was 10% lower (P&lt;0.007) between 0-120 min but not significantly lower between 0-230 min for RCB compared with WCB. uRCB induced 13% (P&lt;0.002) and 17% (P&lt;0.001) lower postprandial insulin response between 0-230 min compared with RCB and WCB respectively. CONCLUSION Whole grain rye crisp bread induces higher satiety and lower insulin response compared with refined wheat crisp bread. Microstructural characteristics, dietary fiber content and composition are probable contributors to the increased satiety after ingestion of rye crisp breads. Higher insulin secretion after ingestion of RCB and WCB compared with uRCB may be due to differences in fiber content and composition, and higher availability of insulinogenic branched chain amino acids. TRIAL REGISTRATION ClinicalTrials.gov NCT02011217.","author":[{"dropping-particle":"","family":"Johansson","given":"Daniel P","non-dropping-particle":"","parse-names":false,"suffix":""},{"dropping-particle":"","family":"Lee","given":"Isabella","non-dropping-particle":"","parse-names":false,"suffix":""},{"dropping-particle":"","family":"Risérus","given":"Ulf","non-dropping-particle":"","parse-names":false,"suffix":""},{"dropping-particle":"","family":"Langton","given":"Maud","non-dropping-particle":"","parse-names":false,"suffix":""},{"dropping-particle":"","family":"Landberg","given":"Rikard","non-dropping-particle":"","parse-names":false,"suffix":""}],"container-title":"PloS one","id":"ITEM-1","issue":"3","issued":{"date-parts":[["2015"]]},"page":"e0122241","publisher":"Public Library of Science","title":"Effects of unfermented and fermented whole grain rye crisp breads served as part of a standardized breakfast, on appetite and postprandial glucose and insulin responses: a randomized cross-over trial.","type":"article-journal","volume":"10"},"suppress-author":1,"uris":["http://www.mendeley.com/documents/?uuid=aa97f09c-e259-4512-bed5-0e56d04b5849"]}],"mendeley":{"formattedCitation":"(46)","plainTextFormattedCitation":"(46)","previouslyFormattedCitation":"(46)"},"properties":{"noteIndex":0},"schema":"https://github.com/citation-style-language/schema/raw/master/csl-citation.json"}</w:instrText>
            </w:r>
            <w:r>
              <w:rPr>
                <w:rStyle w:val="FootnoteReference"/>
                <w:rFonts w:cs="Times New Roman"/>
              </w:rPr>
              <w:fldChar w:fldCharType="separate"/>
            </w:r>
            <w:r w:rsidRPr="009954BE">
              <w:rPr>
                <w:rFonts w:cs="Times New Roman"/>
                <w:noProof/>
              </w:rPr>
              <w:t>(46)</w:t>
            </w:r>
            <w:r>
              <w:rPr>
                <w:rStyle w:val="FootnoteReference"/>
                <w:rFonts w:cs="Times New Roman"/>
              </w:rPr>
              <w:fldChar w:fldCharType="end"/>
            </w:r>
          </w:p>
        </w:tc>
        <w:tc>
          <w:tcPr>
            <w:tcW w:w="1189" w:type="dxa"/>
          </w:tcPr>
          <w:p w14:paraId="26B8B956" w14:textId="77777777" w:rsidR="00252249" w:rsidRPr="0023633A" w:rsidRDefault="00252249" w:rsidP="00001CF8">
            <w:pPr>
              <w:spacing w:after="0"/>
              <w:rPr>
                <w:rFonts w:cs="Times New Roman"/>
              </w:rPr>
            </w:pPr>
            <w:r w:rsidRPr="0023633A">
              <w:rPr>
                <w:rFonts w:cs="Times New Roman"/>
              </w:rPr>
              <w:t>Cross-over, 3 test meals</w:t>
            </w:r>
          </w:p>
        </w:tc>
        <w:tc>
          <w:tcPr>
            <w:tcW w:w="2081" w:type="dxa"/>
          </w:tcPr>
          <w:p w14:paraId="17AAD83C" w14:textId="77777777" w:rsidR="00252249" w:rsidRPr="0023633A" w:rsidRDefault="00252249" w:rsidP="00001CF8">
            <w:pPr>
              <w:spacing w:after="0"/>
              <w:rPr>
                <w:rFonts w:cs="Times New Roman"/>
              </w:rPr>
            </w:pPr>
            <w:r w:rsidRPr="0023633A">
              <w:rPr>
                <w:rFonts w:cs="Times New Roman"/>
              </w:rPr>
              <w:t>23 (7 m/ 16 f), age 60±12 y, BMI 24±10 kg/m</w:t>
            </w:r>
            <w:r w:rsidRPr="0023633A">
              <w:rPr>
                <w:rFonts w:cs="Times New Roman"/>
                <w:vertAlign w:val="superscript"/>
              </w:rPr>
              <w:t>2</w:t>
            </w:r>
            <w:r w:rsidRPr="0023633A">
              <w:rPr>
                <w:rFonts w:cs="Times New Roman"/>
              </w:rPr>
              <w:t>, healthy, fasting glucose &lt;6.0 mmol/l.</w:t>
            </w:r>
          </w:p>
        </w:tc>
        <w:tc>
          <w:tcPr>
            <w:tcW w:w="4262" w:type="dxa"/>
          </w:tcPr>
          <w:p w14:paraId="10362DEC" w14:textId="77777777" w:rsidR="00252249" w:rsidRPr="0023633A" w:rsidRDefault="00252249" w:rsidP="00001CF8">
            <w:pPr>
              <w:spacing w:after="0"/>
              <w:rPr>
                <w:rFonts w:cs="Times New Roman"/>
              </w:rPr>
            </w:pPr>
            <w:r w:rsidRPr="0023633A">
              <w:rPr>
                <w:rFonts w:cs="Times New Roman"/>
              </w:rPr>
              <w:t>WCB: Yeast fermented wheat crisp bread (refined wheat flour).</w:t>
            </w:r>
          </w:p>
          <w:p w14:paraId="098C6C16" w14:textId="77777777" w:rsidR="00252249" w:rsidRPr="0023633A" w:rsidRDefault="00252249" w:rsidP="00001CF8">
            <w:pPr>
              <w:spacing w:after="0"/>
              <w:rPr>
                <w:rFonts w:cs="Times New Roman"/>
              </w:rPr>
            </w:pPr>
            <w:proofErr w:type="spellStart"/>
            <w:r w:rsidRPr="0023633A">
              <w:rPr>
                <w:rFonts w:cs="Times New Roman"/>
              </w:rPr>
              <w:t>uRCB</w:t>
            </w:r>
            <w:proofErr w:type="spellEnd"/>
            <w:r w:rsidRPr="0023633A">
              <w:rPr>
                <w:rFonts w:cs="Times New Roman"/>
              </w:rPr>
              <w:t>: Unfermented rye crisp bread (whole grain rye flour).</w:t>
            </w:r>
          </w:p>
          <w:p w14:paraId="6B1B480E" w14:textId="77777777" w:rsidR="00252249" w:rsidRPr="0023633A" w:rsidRDefault="00252249" w:rsidP="00001CF8">
            <w:pPr>
              <w:spacing w:after="0"/>
              <w:rPr>
                <w:rFonts w:cs="Times New Roman"/>
              </w:rPr>
            </w:pPr>
            <w:proofErr w:type="spellStart"/>
            <w:r w:rsidRPr="0023633A">
              <w:rPr>
                <w:rFonts w:cs="Times New Roman"/>
              </w:rPr>
              <w:t>yRCB</w:t>
            </w:r>
            <w:proofErr w:type="spellEnd"/>
            <w:r w:rsidRPr="0023633A">
              <w:rPr>
                <w:rFonts w:cs="Times New Roman"/>
              </w:rPr>
              <w:t>: Yeast fermented rye crisp bread (whole grain rye flour).</w:t>
            </w:r>
          </w:p>
          <w:p w14:paraId="10A8268B" w14:textId="77777777" w:rsidR="00252249" w:rsidRPr="0023633A" w:rsidRDefault="00252249" w:rsidP="00001CF8">
            <w:pPr>
              <w:spacing w:after="0"/>
              <w:rPr>
                <w:rFonts w:cs="Times New Roman"/>
              </w:rPr>
            </w:pPr>
            <w:r w:rsidRPr="0023633A">
              <w:rPr>
                <w:rFonts w:cs="Times New Roman"/>
              </w:rPr>
              <w:t xml:space="preserve">Test meals also included margarine, </w:t>
            </w:r>
            <w:proofErr w:type="gramStart"/>
            <w:r w:rsidRPr="0023633A">
              <w:rPr>
                <w:rFonts w:cs="Times New Roman"/>
              </w:rPr>
              <w:t>cheese</w:t>
            </w:r>
            <w:proofErr w:type="gramEnd"/>
            <w:r w:rsidRPr="0023633A">
              <w:rPr>
                <w:rFonts w:cs="Times New Roman"/>
              </w:rPr>
              <w:t xml:space="preserve"> and orange juice. </w:t>
            </w:r>
          </w:p>
          <w:p w14:paraId="1DDB53E0" w14:textId="77777777" w:rsidR="00252249" w:rsidRPr="0023633A" w:rsidRDefault="00252249" w:rsidP="00001CF8">
            <w:pPr>
              <w:spacing w:after="0"/>
              <w:rPr>
                <w:rFonts w:cs="Times New Roman"/>
              </w:rPr>
            </w:pPr>
            <w:r w:rsidRPr="0023633A">
              <w:rPr>
                <w:rFonts w:cs="Times New Roman"/>
              </w:rPr>
              <w:t xml:space="preserve">Composition of test breakfasts for </w:t>
            </w:r>
            <w:proofErr w:type="spellStart"/>
            <w:r w:rsidRPr="0023633A">
              <w:rPr>
                <w:rFonts w:cs="Times New Roman"/>
              </w:rPr>
              <w:t>uRCB</w:t>
            </w:r>
            <w:proofErr w:type="spellEnd"/>
            <w:r w:rsidRPr="0023633A">
              <w:rPr>
                <w:rFonts w:cs="Times New Roman"/>
              </w:rPr>
              <w:t>/</w:t>
            </w:r>
            <w:proofErr w:type="spellStart"/>
            <w:r w:rsidRPr="0023633A">
              <w:rPr>
                <w:rFonts w:cs="Times New Roman"/>
              </w:rPr>
              <w:t>yRCB</w:t>
            </w:r>
            <w:proofErr w:type="spellEnd"/>
            <w:r w:rsidRPr="0023633A">
              <w:rPr>
                <w:rFonts w:cs="Times New Roman"/>
              </w:rPr>
              <w:t>/WCB (g/portion)</w:t>
            </w:r>
          </w:p>
          <w:p w14:paraId="022D86C1" w14:textId="77777777" w:rsidR="00252249" w:rsidRPr="0023633A" w:rsidRDefault="00252249" w:rsidP="00001CF8">
            <w:pPr>
              <w:spacing w:after="0"/>
              <w:rPr>
                <w:rFonts w:cs="Times New Roman"/>
              </w:rPr>
            </w:pPr>
            <w:r w:rsidRPr="0023633A">
              <w:rPr>
                <w:rFonts w:cs="Times New Roman"/>
              </w:rPr>
              <w:t>Amount 194/195/187; fat 13/13/16; protein 11/11/12; CHO 46/47/44; DF 12/11/4; energy (kJ) 1538/1561/1561.</w:t>
            </w:r>
          </w:p>
        </w:tc>
        <w:tc>
          <w:tcPr>
            <w:tcW w:w="2268" w:type="dxa"/>
          </w:tcPr>
          <w:p w14:paraId="27974D71" w14:textId="77777777" w:rsidR="00252249" w:rsidRPr="0023633A" w:rsidRDefault="00252249" w:rsidP="00001CF8">
            <w:pPr>
              <w:spacing w:after="0"/>
              <w:rPr>
                <w:rFonts w:cs="Times New Roman"/>
              </w:rPr>
            </w:pPr>
            <w:r w:rsidRPr="0023633A">
              <w:rPr>
                <w:rFonts w:cs="Times New Roman"/>
              </w:rPr>
              <w:t xml:space="preserve">Test meals served after an overnight fast. </w:t>
            </w:r>
          </w:p>
          <w:p w14:paraId="7282ABC9" w14:textId="77777777" w:rsidR="00252249" w:rsidRPr="0023633A" w:rsidRDefault="00252249" w:rsidP="00001CF8">
            <w:pPr>
              <w:spacing w:after="0"/>
              <w:rPr>
                <w:rFonts w:cs="Times New Roman"/>
              </w:rPr>
            </w:pPr>
          </w:p>
          <w:p w14:paraId="1A0536A8" w14:textId="77777777" w:rsidR="00252249" w:rsidRPr="0023633A" w:rsidRDefault="00252249" w:rsidP="00001CF8">
            <w:pPr>
              <w:spacing w:after="0"/>
              <w:rPr>
                <w:rFonts w:cs="Times New Roman"/>
              </w:rPr>
            </w:pPr>
            <w:r w:rsidRPr="0023633A">
              <w:rPr>
                <w:rFonts w:cs="Times New Roman"/>
              </w:rPr>
              <w:t>Venous blood sample drawn at 0, 15, 35, 65, 95, 125, 155, 185 and 230 min.</w:t>
            </w:r>
          </w:p>
        </w:tc>
        <w:tc>
          <w:tcPr>
            <w:tcW w:w="1701" w:type="dxa"/>
          </w:tcPr>
          <w:p w14:paraId="550E8F97" w14:textId="77777777" w:rsidR="00252249" w:rsidRPr="0023633A" w:rsidRDefault="00252249" w:rsidP="00001CF8">
            <w:pPr>
              <w:spacing w:after="0"/>
              <w:rPr>
                <w:rFonts w:cs="Times New Roman"/>
              </w:rPr>
            </w:pPr>
            <w:r w:rsidRPr="0023633A">
              <w:rPr>
                <w:rFonts w:cs="Times New Roman"/>
              </w:rPr>
              <w:t>Glucose, insulin</w:t>
            </w:r>
          </w:p>
          <w:p w14:paraId="2AA7756A" w14:textId="77777777" w:rsidR="00252249" w:rsidRPr="0023633A" w:rsidRDefault="00252249" w:rsidP="00001CF8">
            <w:pPr>
              <w:spacing w:after="0"/>
              <w:rPr>
                <w:rFonts w:cs="Times New Roman"/>
              </w:rPr>
            </w:pPr>
          </w:p>
          <w:p w14:paraId="75502A03" w14:textId="77777777" w:rsidR="00252249" w:rsidRPr="0023633A" w:rsidRDefault="00252249" w:rsidP="00001CF8">
            <w:pPr>
              <w:spacing w:after="0"/>
              <w:rPr>
                <w:rFonts w:cs="Times New Roman"/>
              </w:rPr>
            </w:pPr>
            <w:r w:rsidRPr="0023633A">
              <w:rPr>
                <w:rFonts w:cs="Times New Roman"/>
              </w:rPr>
              <w:t>Repeated measures.</w:t>
            </w:r>
          </w:p>
          <w:p w14:paraId="1F68B25F" w14:textId="77777777" w:rsidR="00252249" w:rsidRPr="0023633A" w:rsidRDefault="00252249" w:rsidP="00001CF8">
            <w:pPr>
              <w:spacing w:after="0"/>
              <w:rPr>
                <w:rFonts w:cs="Times New Roman"/>
              </w:rPr>
            </w:pPr>
            <w:r w:rsidRPr="0023633A">
              <w:rPr>
                <w:rFonts w:cs="Times New Roman"/>
              </w:rPr>
              <w:t>AUC</w:t>
            </w:r>
            <w:r w:rsidRPr="0023633A">
              <w:rPr>
                <w:rFonts w:cs="Times New Roman"/>
                <w:vertAlign w:val="subscript"/>
              </w:rPr>
              <w:t>0-125</w:t>
            </w:r>
            <w:r w:rsidRPr="0023633A">
              <w:rPr>
                <w:rFonts w:cs="Times New Roman"/>
              </w:rPr>
              <w:t>, AUC</w:t>
            </w:r>
            <w:r w:rsidRPr="0023633A">
              <w:rPr>
                <w:rFonts w:cs="Times New Roman"/>
                <w:vertAlign w:val="subscript"/>
              </w:rPr>
              <w:t>0-230</w:t>
            </w:r>
          </w:p>
        </w:tc>
        <w:tc>
          <w:tcPr>
            <w:tcW w:w="2977" w:type="dxa"/>
          </w:tcPr>
          <w:p w14:paraId="0E8FB4F7" w14:textId="77777777" w:rsidR="00252249" w:rsidRPr="0023633A" w:rsidRDefault="00252249" w:rsidP="00001CF8">
            <w:pPr>
              <w:spacing w:after="0"/>
              <w:rPr>
                <w:rFonts w:cs="Times New Roman"/>
                <w:u w:val="single"/>
              </w:rPr>
            </w:pPr>
            <w:r w:rsidRPr="0023633A">
              <w:rPr>
                <w:rFonts w:cs="Times New Roman"/>
                <w:u w:val="single"/>
              </w:rPr>
              <w:t>Glucose:</w:t>
            </w:r>
          </w:p>
          <w:p w14:paraId="3A1E2206" w14:textId="77777777" w:rsidR="00252249" w:rsidRPr="0023633A" w:rsidRDefault="00252249" w:rsidP="00001CF8">
            <w:pPr>
              <w:spacing w:after="0"/>
              <w:rPr>
                <w:rFonts w:cs="Times New Roman"/>
              </w:rPr>
            </w:pPr>
            <w:r w:rsidRPr="0023633A">
              <w:rPr>
                <w:rFonts w:cs="Times New Roman"/>
              </w:rPr>
              <w:t>No difference</w:t>
            </w:r>
          </w:p>
          <w:p w14:paraId="310C2629" w14:textId="77777777" w:rsidR="00252249" w:rsidRPr="0023633A" w:rsidRDefault="00252249" w:rsidP="00001CF8">
            <w:pPr>
              <w:spacing w:after="0"/>
              <w:rPr>
                <w:rFonts w:cs="Times New Roman"/>
                <w:u w:val="single"/>
              </w:rPr>
            </w:pPr>
            <w:r w:rsidRPr="0023633A">
              <w:rPr>
                <w:rFonts w:cs="Times New Roman"/>
                <w:u w:val="single"/>
              </w:rPr>
              <w:t>Insulin:</w:t>
            </w:r>
          </w:p>
          <w:p w14:paraId="3A20AE8A" w14:textId="77777777" w:rsidR="00252249" w:rsidRPr="0023633A" w:rsidRDefault="00252249" w:rsidP="00001CF8">
            <w:pPr>
              <w:spacing w:after="0"/>
              <w:rPr>
                <w:rFonts w:cs="Times New Roman"/>
              </w:rPr>
            </w:pPr>
            <w:r w:rsidRPr="0023633A">
              <w:rPr>
                <w:rFonts w:cs="Times New Roman"/>
              </w:rPr>
              <w:t xml:space="preserve">WCB higher than </w:t>
            </w:r>
            <w:proofErr w:type="spellStart"/>
            <w:r w:rsidRPr="0023633A">
              <w:rPr>
                <w:rFonts w:cs="Times New Roman"/>
              </w:rPr>
              <w:t>yRCB</w:t>
            </w:r>
            <w:proofErr w:type="spellEnd"/>
            <w:r w:rsidRPr="0023633A">
              <w:rPr>
                <w:rFonts w:cs="Times New Roman"/>
              </w:rPr>
              <w:t xml:space="preserve"> and </w:t>
            </w:r>
            <w:proofErr w:type="spellStart"/>
            <w:r w:rsidRPr="0023633A">
              <w:rPr>
                <w:rFonts w:cs="Times New Roman"/>
              </w:rPr>
              <w:t>uRCB</w:t>
            </w:r>
            <w:proofErr w:type="spellEnd"/>
            <w:r w:rsidRPr="0023633A">
              <w:rPr>
                <w:rFonts w:cs="Times New Roman"/>
              </w:rPr>
              <w:t xml:space="preserve"> at 65 and 95 min.</w:t>
            </w:r>
          </w:p>
          <w:p w14:paraId="12D4AE17" w14:textId="77777777" w:rsidR="00252249" w:rsidRPr="0023633A" w:rsidRDefault="00252249" w:rsidP="00001CF8">
            <w:pPr>
              <w:spacing w:after="0"/>
              <w:rPr>
                <w:rFonts w:cs="Times New Roman"/>
              </w:rPr>
            </w:pPr>
            <w:proofErr w:type="spellStart"/>
            <w:r w:rsidRPr="0023633A">
              <w:rPr>
                <w:rFonts w:cs="Times New Roman"/>
              </w:rPr>
              <w:t>uRCB</w:t>
            </w:r>
            <w:proofErr w:type="spellEnd"/>
            <w:r w:rsidRPr="0023633A">
              <w:rPr>
                <w:rFonts w:cs="Times New Roman"/>
              </w:rPr>
              <w:t xml:space="preserve"> had lower UAC</w:t>
            </w:r>
            <w:r w:rsidRPr="0023633A">
              <w:rPr>
                <w:rFonts w:cs="Times New Roman"/>
                <w:vertAlign w:val="subscript"/>
              </w:rPr>
              <w:t>0-230</w:t>
            </w:r>
            <w:r w:rsidRPr="0023633A">
              <w:rPr>
                <w:rFonts w:cs="Times New Roman"/>
              </w:rPr>
              <w:t xml:space="preserve"> than </w:t>
            </w:r>
            <w:proofErr w:type="spellStart"/>
            <w:r w:rsidRPr="0023633A">
              <w:rPr>
                <w:rFonts w:cs="Times New Roman"/>
              </w:rPr>
              <w:t>yRCB</w:t>
            </w:r>
            <w:proofErr w:type="spellEnd"/>
            <w:r w:rsidRPr="0023633A">
              <w:rPr>
                <w:rFonts w:cs="Times New Roman"/>
              </w:rPr>
              <w:t xml:space="preserve"> and WCB.</w:t>
            </w:r>
          </w:p>
          <w:p w14:paraId="0427668D" w14:textId="77777777" w:rsidR="00252249" w:rsidRPr="0023633A" w:rsidRDefault="00252249" w:rsidP="00001CF8">
            <w:pPr>
              <w:spacing w:after="0"/>
              <w:rPr>
                <w:rFonts w:cs="Times New Roman"/>
              </w:rPr>
            </w:pPr>
            <w:r w:rsidRPr="0023633A">
              <w:rPr>
                <w:rFonts w:cs="Times New Roman"/>
              </w:rPr>
              <w:t>In AUC</w:t>
            </w:r>
            <w:r w:rsidRPr="0023633A">
              <w:rPr>
                <w:rFonts w:cs="Times New Roman"/>
                <w:vertAlign w:val="subscript"/>
              </w:rPr>
              <w:t>0-120</w:t>
            </w:r>
            <w:r w:rsidRPr="0023633A">
              <w:rPr>
                <w:rFonts w:cs="Times New Roman"/>
              </w:rPr>
              <w:t xml:space="preserve"> all three crisp breads differed from one another (WCB&gt;</w:t>
            </w:r>
            <w:proofErr w:type="spellStart"/>
            <w:r w:rsidRPr="0023633A">
              <w:rPr>
                <w:rFonts w:cs="Times New Roman"/>
              </w:rPr>
              <w:t>yRCB</w:t>
            </w:r>
            <w:proofErr w:type="spellEnd"/>
            <w:r w:rsidRPr="0023633A">
              <w:rPr>
                <w:rFonts w:cs="Times New Roman"/>
              </w:rPr>
              <w:t>&gt;</w:t>
            </w:r>
            <w:proofErr w:type="spellStart"/>
            <w:r w:rsidRPr="0023633A">
              <w:rPr>
                <w:rFonts w:cs="Times New Roman"/>
              </w:rPr>
              <w:t>uRCB</w:t>
            </w:r>
            <w:proofErr w:type="spellEnd"/>
            <w:r w:rsidRPr="0023633A">
              <w:rPr>
                <w:rFonts w:cs="Times New Roman"/>
              </w:rPr>
              <w:t>).</w:t>
            </w:r>
          </w:p>
        </w:tc>
      </w:tr>
      <w:tr w:rsidR="00252249" w:rsidRPr="0023633A" w14:paraId="1C5176F5" w14:textId="77777777" w:rsidTr="00001CF8">
        <w:trPr>
          <w:cantSplit/>
          <w:trHeight w:val="2103"/>
        </w:trPr>
        <w:tc>
          <w:tcPr>
            <w:tcW w:w="549" w:type="dxa"/>
            <w:textDirection w:val="btLr"/>
          </w:tcPr>
          <w:p w14:paraId="6DC80E79" w14:textId="77777777" w:rsidR="00252249" w:rsidRPr="001B03C5" w:rsidRDefault="00252249" w:rsidP="00001CF8">
            <w:pPr>
              <w:spacing w:after="0"/>
              <w:ind w:left="113" w:right="113"/>
              <w:rPr>
                <w:rFonts w:cs="Times New Roman"/>
              </w:rPr>
            </w:pPr>
            <w:proofErr w:type="spellStart"/>
            <w:r w:rsidRPr="00F633E2">
              <w:rPr>
                <w:rFonts w:cs="Times New Roman"/>
              </w:rPr>
              <w:lastRenderedPageBreak/>
              <w:t>Hartvigsen</w:t>
            </w:r>
            <w:proofErr w:type="spellEnd"/>
            <w:r w:rsidRPr="00F633E2">
              <w:rPr>
                <w:rFonts w:cs="Times New Roman"/>
              </w:rPr>
              <w:t xml:space="preserve">, </w:t>
            </w:r>
            <w:proofErr w:type="spellStart"/>
            <w:r w:rsidRPr="00F633E2">
              <w:rPr>
                <w:rFonts w:cs="Times New Roman"/>
              </w:rPr>
              <w:t>L</w:t>
            </w:r>
            <w:r w:rsidRPr="00F633E2">
              <w:rPr>
                <w:rFonts w:cs="Times New Roman"/>
                <w:noProof/>
              </w:rPr>
              <w:t>ærke</w:t>
            </w:r>
            <w:proofErr w:type="spellEnd"/>
            <w:r w:rsidRPr="00F633E2">
              <w:rPr>
                <w:rFonts w:cs="Times New Roman"/>
              </w:rPr>
              <w:t xml:space="preserve"> et al</w:t>
            </w:r>
            <w:r>
              <w:rPr>
                <w:rFonts w:cs="Times New Roman"/>
              </w:rPr>
              <w:t xml:space="preserve"> 2014</w:t>
            </w:r>
            <w:r w:rsidRPr="00F633E2">
              <w:rPr>
                <w:rFonts w:cs="Times New Roman"/>
              </w:rPr>
              <w:t xml:space="preserve"> </w:t>
            </w:r>
            <w:r>
              <w:rPr>
                <w:rStyle w:val="FootnoteReference"/>
                <w:rFonts w:cs="Times New Roman"/>
              </w:rPr>
              <w:fldChar w:fldCharType="begin" w:fldLock="1"/>
            </w:r>
            <w:r>
              <w:rPr>
                <w:rFonts w:cs="Times New Roman"/>
              </w:rPr>
              <w:instrText>ADDIN CSL_CITATION {"citationItems":[{"id":"ITEM-1","itemData":{"DOI":"10.1038/ejcn.2014.25","ISSN":"0954-3007","PMID":"24595224","abstract":"BACKGROUND/OBJECTIVES Prospective studies have shown an inverse relationship between whole grain consumption and the risk of type 2 diabetes, where short chain fatty acids (SCFA) may be involved. Our objective was to determine the effect of isolated arabinoxylan alone or in combination with whole grain rye kernels on postprandial glucose, insulin, free fatty acids (FFA), gut hormones, SCFA and appetite in subjects with the metabolic syndrome (MetS). SUBJECTS/METHODS Fifteen subjects with MetS participated in this acute, randomised, cross-over study. The test meals each providing 50 g of digestible carbohydrate were as follows: semolina porridge added concentrated arabinoxylan (AX), rye kernels (RK) or concentrated arabinoxylan combined with rye kernels (AXRK) and semolina porridge as control (SE). A standard lunch was served 4 h after the test meals. Blood samples were drawn during a 6-h period, and appetite scores and breath hydrogen were assessed every 30 min. RESULTS The AXRK meal reduced the acute glucose (P=0.005) and insulin responses (P&lt;0.001) and the feeling of hunger (P=0.005; 0-360 min) compared with the control meal. The AX and AXRK meals increased butyrate and acetate concentrations after 6 h. No significant differences were found for the second meal responses of glucose, insulin, FFA, glucagon-like peptide-1 or ghrelin. CONCLUSIONS Our results indicate a stimulatory effect of arabinoxylan on butyrate and acetate production, however, with no detectable effect on the second meal glucose response. It remains to be tested in a long-term study if a beneficial effect on the glucose response of the isolated arabinoxylan will be related to the SCFA production.","author":[{"dropping-particle":"","family":"Hartvigsen","given":"M L","non-dropping-particle":"","parse-names":false,"suffix":""},{"dropping-particle":"","family":"Lærke","given":"H N","non-dropping-particle":"","parse-names":false,"suffix":""},{"dropping-particle":"","family":"Overgaard","given":"A","non-dropping-particle":"","parse-names":false,"suffix":""},{"dropping-particle":"","family":"Holst","given":"J J","non-dropping-particle":"","parse-names":false,"suffix":""},{"dropping-particle":"","family":"Bach Knudsen","given":"K E","non-dropping-particle":"","parse-names":false,"suffix":""},{"dropping-particle":"","family":"Hermansen","given":"K","non-dropping-particle":"","parse-names":false,"suffix":""}],"container-title":"European Journal of Clinical Nutrition","id":"ITEM-1","issue":"5","issued":{"date-parts":[["2014","5","5"]]},"page":"567-574","title":"Postprandial effects of test meals including concentrated arabinoxylan and whole grain rye in subjects with the metabolic syndrome: a randomised study","type":"article-journal","volume":"68"},"suppress-author":1,"uris":["http://www.mendeley.com/documents/?uuid=5cd44276-d1b1-3cbf-a1b7-c7ca6c590ceb"]}],"mendeley":{"formattedCitation":"(42)","plainTextFormattedCitation":"(42)","previouslyFormattedCitation":"(42)"},"properties":{"noteIndex":0},"schema":"https://github.com/citation-style-language/schema/raw/master/csl-citation.json"}</w:instrText>
            </w:r>
            <w:r>
              <w:rPr>
                <w:rStyle w:val="FootnoteReference"/>
                <w:rFonts w:cs="Times New Roman"/>
              </w:rPr>
              <w:fldChar w:fldCharType="separate"/>
            </w:r>
            <w:r w:rsidRPr="009954BE">
              <w:rPr>
                <w:rFonts w:cs="Times New Roman"/>
                <w:noProof/>
              </w:rPr>
              <w:t>(42)</w:t>
            </w:r>
            <w:r>
              <w:rPr>
                <w:rStyle w:val="FootnoteReference"/>
                <w:rFonts w:cs="Times New Roman"/>
              </w:rPr>
              <w:fldChar w:fldCharType="end"/>
            </w:r>
          </w:p>
        </w:tc>
        <w:tc>
          <w:tcPr>
            <w:tcW w:w="1189" w:type="dxa"/>
          </w:tcPr>
          <w:p w14:paraId="2EE03BC2" w14:textId="77777777" w:rsidR="00252249" w:rsidRPr="0023633A" w:rsidRDefault="00252249" w:rsidP="00001CF8">
            <w:pPr>
              <w:spacing w:after="0"/>
              <w:rPr>
                <w:rFonts w:cs="Times New Roman"/>
              </w:rPr>
            </w:pPr>
            <w:r w:rsidRPr="0023633A">
              <w:rPr>
                <w:rFonts w:cs="Times New Roman"/>
              </w:rPr>
              <w:t>Cross-over,</w:t>
            </w:r>
          </w:p>
          <w:p w14:paraId="6B61486E" w14:textId="77777777" w:rsidR="00252249" w:rsidRPr="0023633A" w:rsidRDefault="00252249" w:rsidP="00001CF8">
            <w:pPr>
              <w:spacing w:after="0"/>
              <w:rPr>
                <w:rFonts w:cs="Times New Roman"/>
              </w:rPr>
            </w:pPr>
            <w:r w:rsidRPr="0023633A">
              <w:rPr>
                <w:rFonts w:cs="Times New Roman"/>
              </w:rPr>
              <w:t>2 test meals.</w:t>
            </w:r>
          </w:p>
        </w:tc>
        <w:tc>
          <w:tcPr>
            <w:tcW w:w="2081" w:type="dxa"/>
          </w:tcPr>
          <w:p w14:paraId="0E24A4B1" w14:textId="77777777" w:rsidR="00252249" w:rsidRPr="0023633A" w:rsidRDefault="00252249" w:rsidP="00001CF8">
            <w:pPr>
              <w:spacing w:after="0"/>
              <w:rPr>
                <w:rFonts w:cs="Times New Roman"/>
              </w:rPr>
            </w:pPr>
            <w:r w:rsidRPr="0023633A">
              <w:rPr>
                <w:rFonts w:cs="Times New Roman"/>
              </w:rPr>
              <w:t>15 (8 m/7 f),</w:t>
            </w:r>
          </w:p>
          <w:p w14:paraId="2ECED02D" w14:textId="77777777" w:rsidR="00252249" w:rsidRPr="0023633A" w:rsidRDefault="00252249" w:rsidP="00001CF8">
            <w:pPr>
              <w:spacing w:after="0"/>
              <w:rPr>
                <w:rFonts w:cs="Times New Roman"/>
              </w:rPr>
            </w:pPr>
            <w:r w:rsidRPr="0023633A">
              <w:rPr>
                <w:rFonts w:cs="Times New Roman"/>
              </w:rPr>
              <w:t>metabolic syndrome, age 63.5±5.0 y (range 52-73); weight 95.0±12.1 (80.4-111.9) kg; BMI 31.3±2.7 (26.2-34.7) kg/m</w:t>
            </w:r>
            <w:r w:rsidRPr="0023633A">
              <w:rPr>
                <w:rFonts w:cs="Times New Roman"/>
                <w:vertAlign w:val="superscript"/>
              </w:rPr>
              <w:t>2.</w:t>
            </w:r>
          </w:p>
        </w:tc>
        <w:tc>
          <w:tcPr>
            <w:tcW w:w="4262" w:type="dxa"/>
          </w:tcPr>
          <w:p w14:paraId="4F1518D3" w14:textId="77777777" w:rsidR="00252249" w:rsidRPr="0023633A" w:rsidRDefault="00252249" w:rsidP="00001CF8">
            <w:pPr>
              <w:spacing w:after="0"/>
              <w:rPr>
                <w:rFonts w:cs="Times New Roman"/>
              </w:rPr>
            </w:pPr>
            <w:r w:rsidRPr="0023633A">
              <w:rPr>
                <w:rFonts w:cs="Times New Roman"/>
              </w:rPr>
              <w:t xml:space="preserve">SE (reference): semolina porridge (69g semolina, 1g salt, 2 pinch stevia) </w:t>
            </w:r>
          </w:p>
          <w:p w14:paraId="7766459E" w14:textId="77777777" w:rsidR="00252249" w:rsidRPr="0023633A" w:rsidRDefault="00252249" w:rsidP="00001CF8">
            <w:pPr>
              <w:spacing w:after="0"/>
              <w:rPr>
                <w:rFonts w:cs="Times New Roman"/>
              </w:rPr>
            </w:pPr>
            <w:r w:rsidRPr="0023633A">
              <w:rPr>
                <w:rFonts w:cs="Times New Roman"/>
              </w:rPr>
              <w:t>RK: rye kernel porridge (28g semolina, 50g rye kernels, 1g salt, 2 pinch stevia)</w:t>
            </w:r>
          </w:p>
          <w:p w14:paraId="2989BEFA" w14:textId="77777777" w:rsidR="00252249" w:rsidRPr="0023633A" w:rsidRDefault="00252249" w:rsidP="00001CF8">
            <w:pPr>
              <w:spacing w:after="0"/>
              <w:rPr>
                <w:rFonts w:cs="Times New Roman"/>
              </w:rPr>
            </w:pPr>
            <w:r w:rsidRPr="0023633A">
              <w:rPr>
                <w:rFonts w:cs="Times New Roman"/>
              </w:rPr>
              <w:t xml:space="preserve">Per portion (SE/RK): 525/435g, 1105/1001 kJ, 50/50g digestible CHO, 8.1/7.3g protein, 0.7/1.1g fat, 5.7/12.7g </w:t>
            </w:r>
            <w:proofErr w:type="spellStart"/>
            <w:r w:rsidRPr="0023633A">
              <w:rPr>
                <w:rFonts w:cs="Times New Roman"/>
              </w:rPr>
              <w:t>fiber</w:t>
            </w:r>
            <w:proofErr w:type="spellEnd"/>
            <w:r w:rsidRPr="0023633A">
              <w:rPr>
                <w:rFonts w:cs="Times New Roman"/>
              </w:rPr>
              <w:t>, 1.8/1.4g resistant starch, 3.3/9.1g NSP.</w:t>
            </w:r>
          </w:p>
        </w:tc>
        <w:tc>
          <w:tcPr>
            <w:tcW w:w="2268" w:type="dxa"/>
          </w:tcPr>
          <w:p w14:paraId="24704AF9" w14:textId="77777777" w:rsidR="00252249" w:rsidRPr="0023633A" w:rsidRDefault="00252249" w:rsidP="00001CF8">
            <w:pPr>
              <w:spacing w:after="0"/>
              <w:rPr>
                <w:rFonts w:cs="Times New Roman"/>
              </w:rPr>
            </w:pPr>
            <w:r w:rsidRPr="0023633A">
              <w:rPr>
                <w:rFonts w:cs="Times New Roman"/>
              </w:rPr>
              <w:t xml:space="preserve">Test meals (SE or RK) served following an overnight fast. </w:t>
            </w:r>
          </w:p>
          <w:p w14:paraId="02F8F73F" w14:textId="77777777" w:rsidR="00252249" w:rsidRPr="0023633A" w:rsidRDefault="00252249" w:rsidP="00001CF8">
            <w:pPr>
              <w:spacing w:after="0"/>
              <w:rPr>
                <w:rFonts w:cs="Times New Roman"/>
              </w:rPr>
            </w:pPr>
            <w:r w:rsidRPr="0023633A">
              <w:rPr>
                <w:rFonts w:cs="Times New Roman"/>
              </w:rPr>
              <w:t>Blood samples drawn at 0, 15, 30, 45, 60, 90, 120, 240, 255, 270, 285, 300, 330, 360 min.</w:t>
            </w:r>
          </w:p>
          <w:p w14:paraId="2431D5A0" w14:textId="77777777" w:rsidR="00252249" w:rsidRPr="0023633A" w:rsidRDefault="00252249" w:rsidP="00001CF8">
            <w:pPr>
              <w:spacing w:after="0"/>
              <w:rPr>
                <w:rFonts w:cs="Times New Roman"/>
              </w:rPr>
            </w:pPr>
            <w:r w:rsidRPr="0023633A">
              <w:rPr>
                <w:rFonts w:cs="Times New Roman"/>
              </w:rPr>
              <w:t>Standardized lunch (refined wheat bread) served after 240 min (second meal effect).</w:t>
            </w:r>
          </w:p>
        </w:tc>
        <w:tc>
          <w:tcPr>
            <w:tcW w:w="1701" w:type="dxa"/>
          </w:tcPr>
          <w:p w14:paraId="26DD1546" w14:textId="77777777" w:rsidR="00252249" w:rsidRPr="0023633A" w:rsidRDefault="00252249" w:rsidP="00001CF8">
            <w:pPr>
              <w:spacing w:after="0"/>
              <w:rPr>
                <w:rFonts w:cs="Times New Roman"/>
              </w:rPr>
            </w:pPr>
            <w:r w:rsidRPr="0023633A">
              <w:rPr>
                <w:rFonts w:cs="Times New Roman"/>
              </w:rPr>
              <w:t>Glucose, insulin.</w:t>
            </w:r>
          </w:p>
          <w:p w14:paraId="0A85E71D" w14:textId="77777777" w:rsidR="00252249" w:rsidRPr="0023633A" w:rsidRDefault="00252249" w:rsidP="00001CF8">
            <w:pPr>
              <w:spacing w:after="0"/>
              <w:rPr>
                <w:rFonts w:cs="Times New Roman"/>
              </w:rPr>
            </w:pPr>
          </w:p>
          <w:p w14:paraId="4DFFFE5A" w14:textId="77777777" w:rsidR="00252249" w:rsidRPr="0023633A" w:rsidRDefault="00252249" w:rsidP="00001CF8">
            <w:pPr>
              <w:spacing w:after="0"/>
              <w:rPr>
                <w:rFonts w:cs="Times New Roman"/>
              </w:rPr>
            </w:pPr>
            <w:r w:rsidRPr="0023633A">
              <w:rPr>
                <w:rFonts w:cs="Times New Roman"/>
              </w:rPr>
              <w:t>Time x treatment interaction for whole day.</w:t>
            </w:r>
          </w:p>
          <w:p w14:paraId="70CDB316" w14:textId="77777777" w:rsidR="00252249" w:rsidRPr="0023633A" w:rsidRDefault="00252249" w:rsidP="00001CF8">
            <w:pPr>
              <w:spacing w:after="0"/>
              <w:rPr>
                <w:rFonts w:cs="Times New Roman"/>
              </w:rPr>
            </w:pPr>
            <w:r w:rsidRPr="0023633A">
              <w:rPr>
                <w:rFonts w:cs="Times New Roman"/>
              </w:rPr>
              <w:t>iAUC</w:t>
            </w:r>
            <w:r w:rsidRPr="0023633A">
              <w:rPr>
                <w:rFonts w:cs="Times New Roman"/>
                <w:vertAlign w:val="subscript"/>
              </w:rPr>
              <w:t>0-120</w:t>
            </w:r>
            <w:r w:rsidRPr="0023633A">
              <w:rPr>
                <w:rFonts w:cs="Times New Roman"/>
              </w:rPr>
              <w:t xml:space="preserve"> and iAUC</w:t>
            </w:r>
            <w:r w:rsidRPr="0023633A">
              <w:rPr>
                <w:rFonts w:cs="Times New Roman"/>
                <w:vertAlign w:val="subscript"/>
              </w:rPr>
              <w:t>240-360</w:t>
            </w:r>
            <w:r w:rsidRPr="0023633A">
              <w:rPr>
                <w:rFonts w:cs="Times New Roman"/>
              </w:rPr>
              <w:t>.</w:t>
            </w:r>
          </w:p>
        </w:tc>
        <w:tc>
          <w:tcPr>
            <w:tcW w:w="2977" w:type="dxa"/>
          </w:tcPr>
          <w:p w14:paraId="1E5C3E84" w14:textId="77777777" w:rsidR="00252249" w:rsidRPr="0023633A" w:rsidRDefault="00252249" w:rsidP="00001CF8">
            <w:pPr>
              <w:spacing w:after="0"/>
              <w:rPr>
                <w:rFonts w:cs="Times New Roman"/>
                <w:u w:val="single"/>
              </w:rPr>
            </w:pPr>
            <w:r w:rsidRPr="0023633A">
              <w:rPr>
                <w:rFonts w:cs="Times New Roman"/>
                <w:u w:val="single"/>
              </w:rPr>
              <w:t>Glucose:</w:t>
            </w:r>
          </w:p>
          <w:p w14:paraId="53D71A9B" w14:textId="77777777" w:rsidR="00252249" w:rsidRPr="0023633A" w:rsidRDefault="00252249" w:rsidP="00001CF8">
            <w:pPr>
              <w:spacing w:after="0"/>
              <w:rPr>
                <w:rFonts w:cs="Times New Roman"/>
              </w:rPr>
            </w:pPr>
            <w:r w:rsidRPr="0023633A">
              <w:rPr>
                <w:rFonts w:cs="Times New Roman"/>
              </w:rPr>
              <w:t>No difference</w:t>
            </w:r>
          </w:p>
          <w:p w14:paraId="7E247F2D" w14:textId="77777777" w:rsidR="00252249" w:rsidRPr="0023633A" w:rsidRDefault="00252249" w:rsidP="00001CF8">
            <w:pPr>
              <w:spacing w:after="0"/>
              <w:rPr>
                <w:rFonts w:cs="Times New Roman"/>
                <w:u w:val="single"/>
              </w:rPr>
            </w:pPr>
            <w:r w:rsidRPr="0023633A">
              <w:rPr>
                <w:rFonts w:cs="Times New Roman"/>
                <w:u w:val="single"/>
              </w:rPr>
              <w:t>Insulin:</w:t>
            </w:r>
          </w:p>
          <w:p w14:paraId="592FDD81" w14:textId="77777777" w:rsidR="00252249" w:rsidRPr="0023633A" w:rsidRDefault="00252249" w:rsidP="00001CF8">
            <w:pPr>
              <w:spacing w:after="0"/>
              <w:rPr>
                <w:rFonts w:cs="Times New Roman"/>
              </w:rPr>
            </w:pPr>
            <w:r w:rsidRPr="0023633A">
              <w:rPr>
                <w:rFonts w:cs="Times New Roman"/>
              </w:rPr>
              <w:t>RK lower iAUC</w:t>
            </w:r>
            <w:r w:rsidRPr="0023633A">
              <w:rPr>
                <w:rFonts w:cs="Times New Roman"/>
                <w:vertAlign w:val="subscript"/>
              </w:rPr>
              <w:t>0-120</w:t>
            </w:r>
            <w:r w:rsidRPr="0023633A">
              <w:rPr>
                <w:rFonts w:cs="Times New Roman"/>
              </w:rPr>
              <w:t xml:space="preserve"> than SE. </w:t>
            </w:r>
          </w:p>
        </w:tc>
      </w:tr>
      <w:tr w:rsidR="00252249" w:rsidRPr="0023633A" w14:paraId="67BEA6FD" w14:textId="77777777" w:rsidTr="00001CF8">
        <w:trPr>
          <w:cantSplit/>
          <w:trHeight w:val="2103"/>
        </w:trPr>
        <w:tc>
          <w:tcPr>
            <w:tcW w:w="549" w:type="dxa"/>
            <w:textDirection w:val="btLr"/>
          </w:tcPr>
          <w:p w14:paraId="7C4D475A" w14:textId="77777777" w:rsidR="00252249" w:rsidRPr="00F633E2" w:rsidRDefault="00252249" w:rsidP="00001CF8">
            <w:pPr>
              <w:spacing w:after="0"/>
              <w:ind w:left="113" w:right="113"/>
              <w:rPr>
                <w:rFonts w:cs="Times New Roman"/>
              </w:rPr>
            </w:pPr>
            <w:proofErr w:type="spellStart"/>
            <w:r w:rsidRPr="00F633E2">
              <w:rPr>
                <w:rFonts w:cs="Times New Roman"/>
              </w:rPr>
              <w:t>Hartvigsen</w:t>
            </w:r>
            <w:proofErr w:type="spellEnd"/>
            <w:r w:rsidRPr="00F633E2">
              <w:rPr>
                <w:rFonts w:cs="Times New Roman"/>
              </w:rPr>
              <w:t xml:space="preserve">, </w:t>
            </w:r>
            <w:proofErr w:type="spellStart"/>
            <w:r w:rsidRPr="00F633E2">
              <w:rPr>
                <w:rFonts w:cs="Times New Roman"/>
              </w:rPr>
              <w:t>Gregersen</w:t>
            </w:r>
            <w:proofErr w:type="spellEnd"/>
            <w:r w:rsidRPr="00F633E2">
              <w:rPr>
                <w:rFonts w:cs="Times New Roman"/>
              </w:rPr>
              <w:t xml:space="preserve"> et al</w:t>
            </w:r>
            <w:r>
              <w:rPr>
                <w:rFonts w:cs="Times New Roman"/>
              </w:rPr>
              <w:t xml:space="preserve"> 2014</w:t>
            </w:r>
            <w:r w:rsidRPr="00F633E2">
              <w:rPr>
                <w:rFonts w:cs="Times New Roman"/>
              </w:rPr>
              <w:t xml:space="preserve"> </w:t>
            </w:r>
            <w:r>
              <w:rPr>
                <w:rStyle w:val="FootnoteReference"/>
                <w:rFonts w:cs="Times New Roman"/>
              </w:rPr>
              <w:fldChar w:fldCharType="begin" w:fldLock="1"/>
            </w:r>
            <w:r>
              <w:rPr>
                <w:rFonts w:cs="Times New Roman"/>
              </w:rPr>
              <w:instrText>ADDIN CSL_CITATION {"citationItems":[{"id":"ITEM-1","itemData":{"DOI":"10.1038/ejcn.2013.236","ISSN":"0954-3007","PMID":"24253758","abstract":"BACKGROUND/OBJECTIVES Several studies emphasise that arabinoxylan and β-glucan have more beneficial effects on glucose metabolism than low-dietary fibre (DF) meals. Less attention has been paid to the effects of concentrated DF compared with whole grain. We compared the effects of DF and whole grain on glucose, hormone responses and appetite in subjects with the metabolic syndrome (MetS). SUBJECTS/METHODS Fifteen subjects with MetS participated in this acute, randomised, cross-over intervention study. The test breads provided 50 g of digestible carbohydrate: wheat bread with concentrated arabinoxylan (AX) or β-glucan (BG), rye bread with kernels (RK) and wheat bread (WB) as control. Blood samples were drawn for 270 min to determine glucose, insulin, glucagon-like peptide-1, glucose-dependent insulinotropic peptide (GIP) and ghrelin. Appetite score was addressed every 30 min. Ad libitum energy intake (EI) was measured 270 min after test meals. RESULTS Compared with WB, BG and RK induced lower initial glycaemic responses (P&lt;0.001), whereas AX only reduced the glucose peak value (P&lt;0.001). RK reduced insulin (P&lt;0.001) and GIP responses (P&lt;0.001) compared with the other breads. BG lowered insulin responses more than AX (P&lt;0.001). AX, BG and RK increased satiety feeling (P&lt;0.001) more than WB, but did not differ significantly in terms of subsequent EI (P=0.089). CONCLUSION BG and RK had beneficial impact on the glucose response, whereas AX had only effect on the postprandial glucose peak. The impact of the AX bread was influenced by higher protein content. Whether the metabolic effects of the breads are still present to mixed meals remains to be tested.","author":[{"dropping-particle":"","family":"Hartvigsen","given":"M L","non-dropping-particle":"","parse-names":false,"suffix":""},{"dropping-particle":"","family":"Gregersen","given":"S","non-dropping-particle":"","parse-names":false,"suffix":""},{"dropping-particle":"","family":"Laerke","given":"H N","non-dropping-particle":"","parse-names":false,"suffix":""},{"dropping-particle":"","family":"Holst","given":"J J","non-dropping-particle":"","parse-names":false,"suffix":""},{"dropping-particle":"","family":"Knudsen","given":"K E Bach","non-dropping-particle":"","parse-names":false,"suffix":""},{"dropping-particle":"","family":"Hermansen","given":"K","non-dropping-particle":"","parse-names":false,"suffix":""}],"container-title":"European journal of clinical nutrition","id":"ITEM-1","issue":"1","issued":{"date-parts":[["2014","1","20"]]},"note":"From Duplicate 1 (Effects of concentrated arabinoxylan and beta-glucan compared with refined wheat and whole grain rye on glucose and appetite in subjects with the metabolic syndrome: a randomized study - Hartvigsen, M L; Gregersen, S; Laerke, H N; Holst, J J; Knudsen, K E Bach; Hermansen, K)\n\nPT: J; TC: 8; UT: WOS:000329433900015","page":"84-90","title":"Effects of concentrated arabinoxylan and beta-glucan compared with refined wheat and whole grain rye on glucose and appetite in subjects with the metabolic syndrome: a randomized study","type":"article-journal","volume":"68"},"suppress-author":1,"uris":["http://www.mendeley.com/documents/?uuid=67f9ae28-45c0-4e8d-9b10-fe641dcd1753"]}],"mendeley":{"formattedCitation":"(79)","plainTextFormattedCitation":"(79)","previouslyFormattedCitation":"(79)"},"properties":{"noteIndex":0},"schema":"https://github.com/citation-style-language/schema/raw/master/csl-citation.json"}</w:instrText>
            </w:r>
            <w:r>
              <w:rPr>
                <w:rStyle w:val="FootnoteReference"/>
                <w:rFonts w:cs="Times New Roman"/>
              </w:rPr>
              <w:fldChar w:fldCharType="separate"/>
            </w:r>
            <w:r w:rsidRPr="009954BE">
              <w:rPr>
                <w:rFonts w:cs="Times New Roman"/>
                <w:bCs/>
                <w:noProof/>
              </w:rPr>
              <w:t>(79)</w:t>
            </w:r>
            <w:r>
              <w:rPr>
                <w:rStyle w:val="FootnoteReference"/>
                <w:rFonts w:cs="Times New Roman"/>
              </w:rPr>
              <w:fldChar w:fldCharType="end"/>
            </w:r>
          </w:p>
        </w:tc>
        <w:tc>
          <w:tcPr>
            <w:tcW w:w="1189" w:type="dxa"/>
          </w:tcPr>
          <w:p w14:paraId="3BB74A4C" w14:textId="77777777" w:rsidR="00252249" w:rsidRPr="0023633A" w:rsidRDefault="00252249" w:rsidP="00001CF8">
            <w:pPr>
              <w:spacing w:after="0"/>
              <w:rPr>
                <w:rFonts w:cs="Times New Roman"/>
              </w:rPr>
            </w:pPr>
            <w:r w:rsidRPr="0023633A">
              <w:rPr>
                <w:rFonts w:cs="Times New Roman"/>
              </w:rPr>
              <w:t>Cross-over, 2 test meals</w:t>
            </w:r>
          </w:p>
        </w:tc>
        <w:tc>
          <w:tcPr>
            <w:tcW w:w="2081" w:type="dxa"/>
          </w:tcPr>
          <w:p w14:paraId="01AA102B" w14:textId="77777777" w:rsidR="00252249" w:rsidRPr="0023633A" w:rsidRDefault="00252249" w:rsidP="00001CF8">
            <w:pPr>
              <w:spacing w:after="0"/>
              <w:rPr>
                <w:rFonts w:cs="Times New Roman"/>
              </w:rPr>
            </w:pPr>
            <w:r w:rsidRPr="0023633A">
              <w:rPr>
                <w:rFonts w:cs="Times New Roman"/>
              </w:rPr>
              <w:t>15 Caucasian (7 m/8 postmenopausal f), metabolic syndrome, age 52-72 y, BMI 31.1±3.2 kg/m</w:t>
            </w:r>
            <w:r w:rsidRPr="0023633A">
              <w:rPr>
                <w:rFonts w:cs="Times New Roman"/>
                <w:vertAlign w:val="superscript"/>
              </w:rPr>
              <w:t>2</w:t>
            </w:r>
            <w:r w:rsidRPr="0023633A">
              <w:rPr>
                <w:rFonts w:cs="Times New Roman"/>
              </w:rPr>
              <w:t xml:space="preserve">. </w:t>
            </w:r>
          </w:p>
        </w:tc>
        <w:tc>
          <w:tcPr>
            <w:tcW w:w="4262" w:type="dxa"/>
          </w:tcPr>
          <w:p w14:paraId="743AEAD4" w14:textId="77777777" w:rsidR="00252249" w:rsidRPr="0023633A" w:rsidRDefault="00252249" w:rsidP="00001CF8">
            <w:pPr>
              <w:spacing w:after="0"/>
              <w:rPr>
                <w:rFonts w:cs="Times New Roman"/>
              </w:rPr>
            </w:pPr>
            <w:r w:rsidRPr="0023633A">
              <w:rPr>
                <w:rFonts w:cs="Times New Roman"/>
              </w:rPr>
              <w:t>Commercial rye bread: whole grain rye kernels (49% of dough), water, rye sourdough, rye breads crumbs.</w:t>
            </w:r>
          </w:p>
          <w:p w14:paraId="134FC37A" w14:textId="77777777" w:rsidR="00252249" w:rsidRPr="0023633A" w:rsidRDefault="00252249" w:rsidP="00001CF8">
            <w:pPr>
              <w:spacing w:after="0"/>
              <w:rPr>
                <w:rFonts w:cs="Times New Roman"/>
              </w:rPr>
            </w:pPr>
            <w:r w:rsidRPr="0023633A">
              <w:rPr>
                <w:rFonts w:cs="Times New Roman"/>
              </w:rPr>
              <w:t>Commercial wheat bread: refined wheat flour (68% of dough), yeast fermented.</w:t>
            </w:r>
          </w:p>
          <w:p w14:paraId="760AD318" w14:textId="77777777" w:rsidR="00252249" w:rsidRPr="0023633A" w:rsidRDefault="00252249" w:rsidP="00001CF8">
            <w:pPr>
              <w:spacing w:after="0"/>
              <w:rPr>
                <w:rFonts w:cs="Times New Roman"/>
              </w:rPr>
            </w:pPr>
            <w:r w:rsidRPr="0023633A">
              <w:rPr>
                <w:rFonts w:cs="Times New Roman"/>
              </w:rPr>
              <w:t>Composition wheat bread/rye bread (g/serving): portion size 107/147, protein 9/7, fat 2/2, available CHO 50/50, DF3/12 (NSP 2/11), energy 1088/1040 kJ.</w:t>
            </w:r>
          </w:p>
        </w:tc>
        <w:tc>
          <w:tcPr>
            <w:tcW w:w="2268" w:type="dxa"/>
          </w:tcPr>
          <w:p w14:paraId="18512D44" w14:textId="77777777" w:rsidR="00252249" w:rsidRPr="0023633A" w:rsidRDefault="00252249" w:rsidP="00001CF8">
            <w:pPr>
              <w:spacing w:after="0"/>
              <w:rPr>
                <w:rFonts w:cs="Times New Roman"/>
              </w:rPr>
            </w:pPr>
            <w:r w:rsidRPr="0023633A">
              <w:rPr>
                <w:rFonts w:cs="Times New Roman"/>
              </w:rPr>
              <w:t>Bread was served with 3 dl water after an overnight fast.</w:t>
            </w:r>
          </w:p>
          <w:p w14:paraId="7D4252C1" w14:textId="77777777" w:rsidR="00252249" w:rsidRPr="0023633A" w:rsidRDefault="00252249" w:rsidP="00001CF8">
            <w:pPr>
              <w:spacing w:after="0"/>
              <w:rPr>
                <w:rFonts w:cs="Times New Roman"/>
              </w:rPr>
            </w:pPr>
          </w:p>
          <w:p w14:paraId="746DBA22" w14:textId="77777777" w:rsidR="00252249" w:rsidRPr="0023633A" w:rsidRDefault="00252249" w:rsidP="00001CF8">
            <w:pPr>
              <w:spacing w:after="0"/>
              <w:rPr>
                <w:rFonts w:cs="Times New Roman"/>
              </w:rPr>
            </w:pPr>
            <w:r w:rsidRPr="0023633A">
              <w:rPr>
                <w:rFonts w:cs="Times New Roman"/>
              </w:rPr>
              <w:t>Venous blood drawn at 0, 15, 30, 45, 60, 90, 120, 180, 240 and 270 min.</w:t>
            </w:r>
          </w:p>
        </w:tc>
        <w:tc>
          <w:tcPr>
            <w:tcW w:w="1701" w:type="dxa"/>
          </w:tcPr>
          <w:p w14:paraId="308AACA7" w14:textId="77777777" w:rsidR="00252249" w:rsidRPr="0023633A" w:rsidRDefault="00252249" w:rsidP="00001CF8">
            <w:pPr>
              <w:spacing w:after="0"/>
              <w:rPr>
                <w:rFonts w:cs="Times New Roman"/>
              </w:rPr>
            </w:pPr>
            <w:r w:rsidRPr="0023633A">
              <w:rPr>
                <w:rFonts w:cs="Times New Roman"/>
              </w:rPr>
              <w:t>Glucose, insulin</w:t>
            </w:r>
          </w:p>
          <w:p w14:paraId="530E57B6" w14:textId="77777777" w:rsidR="00252249" w:rsidRPr="0023633A" w:rsidRDefault="00252249" w:rsidP="00001CF8">
            <w:pPr>
              <w:spacing w:after="0"/>
              <w:rPr>
                <w:rFonts w:cs="Times New Roman"/>
              </w:rPr>
            </w:pPr>
          </w:p>
          <w:p w14:paraId="6847C12C" w14:textId="77777777" w:rsidR="00252249" w:rsidRPr="0023633A" w:rsidRDefault="00252249" w:rsidP="00001CF8">
            <w:pPr>
              <w:spacing w:after="0"/>
              <w:rPr>
                <w:rFonts w:cs="Times New Roman"/>
              </w:rPr>
            </w:pPr>
            <w:r w:rsidRPr="0023633A">
              <w:rPr>
                <w:rFonts w:cs="Times New Roman"/>
              </w:rPr>
              <w:t>iAUC</w:t>
            </w:r>
            <w:r w:rsidRPr="0023633A">
              <w:rPr>
                <w:rFonts w:cs="Times New Roman"/>
                <w:vertAlign w:val="subscript"/>
              </w:rPr>
              <w:t>0-120</w:t>
            </w:r>
            <w:r w:rsidRPr="0023633A">
              <w:rPr>
                <w:rFonts w:cs="Times New Roman"/>
              </w:rPr>
              <w:t>, iAUC</w:t>
            </w:r>
            <w:r w:rsidRPr="0023633A">
              <w:rPr>
                <w:rFonts w:cs="Times New Roman"/>
                <w:vertAlign w:val="subscript"/>
              </w:rPr>
              <w:t>0-270</w:t>
            </w:r>
            <w:r w:rsidRPr="0023633A">
              <w:rPr>
                <w:rFonts w:cs="Times New Roman"/>
              </w:rPr>
              <w:t>, GI, II, repeated measures</w:t>
            </w:r>
          </w:p>
        </w:tc>
        <w:tc>
          <w:tcPr>
            <w:tcW w:w="2977" w:type="dxa"/>
          </w:tcPr>
          <w:p w14:paraId="23CAAFF2" w14:textId="77777777" w:rsidR="00252249" w:rsidRPr="0023633A" w:rsidRDefault="00252249" w:rsidP="00001CF8">
            <w:pPr>
              <w:spacing w:after="0"/>
              <w:rPr>
                <w:rFonts w:cs="Times New Roman"/>
                <w:u w:val="single"/>
              </w:rPr>
            </w:pPr>
            <w:r w:rsidRPr="0023633A">
              <w:rPr>
                <w:rFonts w:cs="Times New Roman"/>
                <w:u w:val="single"/>
              </w:rPr>
              <w:t>Glucose:</w:t>
            </w:r>
          </w:p>
          <w:p w14:paraId="31CC8D2A" w14:textId="77777777" w:rsidR="00252249" w:rsidRPr="0023633A" w:rsidRDefault="00252249" w:rsidP="00001CF8">
            <w:pPr>
              <w:spacing w:after="0"/>
              <w:rPr>
                <w:rFonts w:cs="Times New Roman"/>
              </w:rPr>
            </w:pPr>
            <w:r w:rsidRPr="0023633A">
              <w:rPr>
                <w:rFonts w:cs="Times New Roman"/>
              </w:rPr>
              <w:t>iAUC</w:t>
            </w:r>
            <w:r w:rsidRPr="0023633A">
              <w:rPr>
                <w:rFonts w:cs="Times New Roman"/>
                <w:vertAlign w:val="subscript"/>
              </w:rPr>
              <w:t>0-</w:t>
            </w:r>
            <w:proofErr w:type="gramStart"/>
            <w:r w:rsidRPr="0023633A">
              <w:rPr>
                <w:rFonts w:cs="Times New Roman"/>
                <w:vertAlign w:val="subscript"/>
              </w:rPr>
              <w:t xml:space="preserve">120 </w:t>
            </w:r>
            <w:r w:rsidRPr="0023633A">
              <w:rPr>
                <w:rFonts w:cs="Times New Roman"/>
              </w:rPr>
              <w:t xml:space="preserve"> and</w:t>
            </w:r>
            <w:proofErr w:type="gramEnd"/>
            <w:r w:rsidRPr="0023633A">
              <w:rPr>
                <w:rFonts w:cs="Times New Roman"/>
              </w:rPr>
              <w:t xml:space="preserve"> GI lower for rye bread, compared to wheat bread. </w:t>
            </w:r>
          </w:p>
          <w:p w14:paraId="0F504B38" w14:textId="77777777" w:rsidR="00252249" w:rsidRPr="0023633A" w:rsidRDefault="00252249" w:rsidP="00001CF8">
            <w:pPr>
              <w:spacing w:after="0"/>
              <w:rPr>
                <w:rFonts w:cs="Times New Roman"/>
              </w:rPr>
            </w:pPr>
            <w:r w:rsidRPr="0023633A">
              <w:rPr>
                <w:rFonts w:cs="Times New Roman"/>
              </w:rPr>
              <w:t>Rye lower than wheat at 45, 60 and 90 min.</w:t>
            </w:r>
          </w:p>
          <w:p w14:paraId="16625759" w14:textId="77777777" w:rsidR="00252249" w:rsidRPr="0023633A" w:rsidRDefault="00252249" w:rsidP="00001CF8">
            <w:pPr>
              <w:spacing w:after="0"/>
              <w:rPr>
                <w:rFonts w:cs="Times New Roman"/>
                <w:u w:val="single"/>
              </w:rPr>
            </w:pPr>
            <w:r w:rsidRPr="0023633A">
              <w:rPr>
                <w:rFonts w:cs="Times New Roman"/>
                <w:u w:val="single"/>
              </w:rPr>
              <w:t>Insulin:</w:t>
            </w:r>
          </w:p>
          <w:p w14:paraId="55BDA70E" w14:textId="77777777" w:rsidR="00252249" w:rsidRPr="0023633A" w:rsidRDefault="00252249" w:rsidP="00001CF8">
            <w:pPr>
              <w:spacing w:after="0"/>
              <w:rPr>
                <w:rFonts w:cs="Times New Roman"/>
              </w:rPr>
            </w:pPr>
            <w:r w:rsidRPr="0023633A">
              <w:rPr>
                <w:rFonts w:cs="Times New Roman"/>
              </w:rPr>
              <w:t>iAUC</w:t>
            </w:r>
            <w:r w:rsidRPr="0023633A">
              <w:rPr>
                <w:rFonts w:cs="Times New Roman"/>
                <w:vertAlign w:val="subscript"/>
              </w:rPr>
              <w:t>0-120</w:t>
            </w:r>
            <w:r w:rsidRPr="0023633A">
              <w:rPr>
                <w:rFonts w:cs="Times New Roman"/>
              </w:rPr>
              <w:t>, AUC</w:t>
            </w:r>
            <w:r w:rsidRPr="0023633A">
              <w:rPr>
                <w:rFonts w:cs="Times New Roman"/>
                <w:vertAlign w:val="subscript"/>
              </w:rPr>
              <w:t>0-270</w:t>
            </w:r>
            <w:r w:rsidRPr="0023633A">
              <w:rPr>
                <w:rFonts w:cs="Times New Roman"/>
              </w:rPr>
              <w:t xml:space="preserve"> and II lower for rye bread, compared to wheat bread. Rye bread lower than wheat bread at 45, 60, 90 and 120 min.</w:t>
            </w:r>
          </w:p>
        </w:tc>
      </w:tr>
      <w:tr w:rsidR="00252249" w:rsidRPr="0023633A" w14:paraId="3FFB483B" w14:textId="77777777" w:rsidTr="00001CF8">
        <w:trPr>
          <w:cantSplit/>
          <w:trHeight w:val="2103"/>
        </w:trPr>
        <w:tc>
          <w:tcPr>
            <w:tcW w:w="549" w:type="dxa"/>
            <w:textDirection w:val="btLr"/>
          </w:tcPr>
          <w:p w14:paraId="18192F20" w14:textId="77777777" w:rsidR="00252249" w:rsidRPr="0023633A" w:rsidRDefault="00252249" w:rsidP="00001CF8">
            <w:pPr>
              <w:spacing w:after="0"/>
              <w:ind w:left="113" w:right="113"/>
              <w:rPr>
                <w:rFonts w:cs="Times New Roman"/>
              </w:rPr>
            </w:pPr>
            <w:r w:rsidRPr="0023633A">
              <w:rPr>
                <w:rFonts w:cs="Times New Roman"/>
              </w:rPr>
              <w:lastRenderedPageBreak/>
              <w:t>Breen et al</w:t>
            </w:r>
            <w:r>
              <w:rPr>
                <w:rFonts w:cs="Times New Roman"/>
              </w:rPr>
              <w:t xml:space="preserve"> 2013</w:t>
            </w:r>
            <w:r w:rsidRPr="0023633A">
              <w:rPr>
                <w:rFonts w:cs="Times New Roman"/>
              </w:rPr>
              <w:t xml:space="preserve"> </w:t>
            </w:r>
            <w:r>
              <w:rPr>
                <w:rStyle w:val="FootnoteReference"/>
                <w:rFonts w:cs="Times New Roman"/>
              </w:rPr>
              <w:fldChar w:fldCharType="begin" w:fldLock="1"/>
            </w:r>
            <w:r>
              <w:rPr>
                <w:rFonts w:cs="Times New Roman"/>
              </w:rPr>
              <w:instrText>ADDIN CSL_CITATION {"citationItems":[{"id":"ITEM-1","itemData":{"DOI":"10.1177/0145721713479675","ISSN":"0145-7217","abstract":"PurposeThe purpose of this study was to identify the breads most commonly consumed by adults with type 2 diabetes (T2DM) and then examine the postprandial glycemic, insulinemic, and appetite respon...","author":[{"dropping-particle":"","family":"Breen","given":"Cathy","non-dropping-particle":"","parse-names":false,"suffix":""},{"dropping-particle":"","family":"Ryan","given":"Miriam","non-dropping-particle":"","parse-names":false,"suffix":""},{"dropping-particle":"","family":"Gibney","given":"Michael. J.","non-dropping-particle":"","parse-names":false,"suffix":""},{"dropping-particle":"","family":"Corrigan","given":"Michelle","non-dropping-particle":"","parse-names":false,"suffix":""},{"dropping-particle":"","family":"O’Shea","given":"Donal","non-dropping-particle":"","parse-names":false,"suffix":""}],"container-title":"The Diabetes Educator","id":"ITEM-1","issue":"3","issued":{"date-parts":[["2013","5","12"]]},"page":"376-386","publisher":"SAGE PublicationsSage CA: Los Angeles, CA","title":"Glycemic, Insulinemic, and Appetite Responses of Patients With Type 2 Diabetes to Commonly Consumed Breads","type":"article-journal","volume":"39"},"suppress-author":1,"uris":["http://www.mendeley.com/documents/?uuid=06c317d2-6c8f-3785-8ae8-e5af85792239"]}],"mendeley":{"formattedCitation":"(80)","plainTextFormattedCitation":"(80)","previouslyFormattedCitation":"(80)"},"properties":{"noteIndex":0},"schema":"https://github.com/citation-style-language/schema/raw/master/csl-citation.json"}</w:instrText>
            </w:r>
            <w:r>
              <w:rPr>
                <w:rStyle w:val="FootnoteReference"/>
                <w:rFonts w:cs="Times New Roman"/>
              </w:rPr>
              <w:fldChar w:fldCharType="separate"/>
            </w:r>
            <w:r w:rsidRPr="009954BE">
              <w:rPr>
                <w:rFonts w:cs="Times New Roman"/>
                <w:bCs/>
                <w:noProof/>
              </w:rPr>
              <w:t>(80)</w:t>
            </w:r>
            <w:r>
              <w:rPr>
                <w:rStyle w:val="FootnoteReference"/>
                <w:rFonts w:cs="Times New Roman"/>
              </w:rPr>
              <w:fldChar w:fldCharType="end"/>
            </w:r>
          </w:p>
        </w:tc>
        <w:tc>
          <w:tcPr>
            <w:tcW w:w="1189" w:type="dxa"/>
          </w:tcPr>
          <w:p w14:paraId="193191BB" w14:textId="77777777" w:rsidR="00252249" w:rsidRPr="0023633A" w:rsidRDefault="00252249" w:rsidP="00001CF8">
            <w:pPr>
              <w:spacing w:after="0"/>
              <w:rPr>
                <w:rFonts w:cs="Times New Roman"/>
              </w:rPr>
            </w:pPr>
            <w:r w:rsidRPr="0023633A">
              <w:rPr>
                <w:rFonts w:cs="Times New Roman"/>
              </w:rPr>
              <w:t>Cross-over, 4 test meals</w:t>
            </w:r>
          </w:p>
        </w:tc>
        <w:tc>
          <w:tcPr>
            <w:tcW w:w="2081" w:type="dxa"/>
          </w:tcPr>
          <w:p w14:paraId="1DB061C4" w14:textId="77777777" w:rsidR="00252249" w:rsidRPr="0023633A" w:rsidRDefault="00252249" w:rsidP="00001CF8">
            <w:pPr>
              <w:spacing w:after="0"/>
              <w:rPr>
                <w:rFonts w:cs="Times New Roman"/>
              </w:rPr>
            </w:pPr>
            <w:r w:rsidRPr="0023633A">
              <w:rPr>
                <w:rFonts w:cs="Times New Roman"/>
              </w:rPr>
              <w:t>10 (6 men, 4 f), type-2 diabetics, age 53.9±5.5 y, BMI 35.1±7.5 kg/m</w:t>
            </w:r>
            <w:r w:rsidRPr="0023633A">
              <w:rPr>
                <w:rFonts w:cs="Times New Roman"/>
                <w:vertAlign w:val="superscript"/>
              </w:rPr>
              <w:t>2</w:t>
            </w:r>
            <w:r w:rsidRPr="0023633A">
              <w:rPr>
                <w:rFonts w:cs="Times New Roman"/>
              </w:rPr>
              <w:t>, HbA1C 6.3±0.4%. None of the subjects received pharmaceutical treatment for diabetes, but majority were using lipid lowering and/or blood pressure lowering medication.</w:t>
            </w:r>
          </w:p>
        </w:tc>
        <w:tc>
          <w:tcPr>
            <w:tcW w:w="4262" w:type="dxa"/>
          </w:tcPr>
          <w:p w14:paraId="12A363D6" w14:textId="77777777" w:rsidR="00252249" w:rsidRPr="0023633A" w:rsidRDefault="00252249" w:rsidP="00001CF8">
            <w:pPr>
              <w:spacing w:after="0"/>
              <w:rPr>
                <w:rFonts w:cs="Times New Roman"/>
              </w:rPr>
            </w:pPr>
            <w:r w:rsidRPr="0023633A">
              <w:rPr>
                <w:rFonts w:cs="Times New Roman"/>
              </w:rPr>
              <w:t>All breads were commercially available.</w:t>
            </w:r>
          </w:p>
          <w:p w14:paraId="2139D519" w14:textId="77777777" w:rsidR="00252249" w:rsidRPr="0023633A" w:rsidRDefault="00252249" w:rsidP="00001CF8">
            <w:pPr>
              <w:spacing w:after="0"/>
              <w:rPr>
                <w:rFonts w:cs="Times New Roman"/>
              </w:rPr>
            </w:pPr>
            <w:r w:rsidRPr="0023633A">
              <w:rPr>
                <w:rFonts w:cs="Times New Roman"/>
              </w:rPr>
              <w:t>Wheaten white (WW): White wheat, yeast fermented.</w:t>
            </w:r>
          </w:p>
          <w:p w14:paraId="42B0D714" w14:textId="77777777" w:rsidR="00252249" w:rsidRPr="0023633A" w:rsidRDefault="00252249" w:rsidP="00001CF8">
            <w:pPr>
              <w:spacing w:after="0"/>
              <w:rPr>
                <w:rFonts w:cs="Times New Roman"/>
              </w:rPr>
            </w:pPr>
            <w:r w:rsidRPr="0023633A">
              <w:rPr>
                <w:rFonts w:cs="Times New Roman"/>
              </w:rPr>
              <w:t>Stone-ground whole wheat butter milk bread (WB): Whole wheat flour, buttermilk.</w:t>
            </w:r>
          </w:p>
          <w:p w14:paraId="1538008C" w14:textId="77777777" w:rsidR="00252249" w:rsidRPr="0023633A" w:rsidRDefault="00252249" w:rsidP="00001CF8">
            <w:pPr>
              <w:spacing w:after="0"/>
              <w:rPr>
                <w:rFonts w:cs="Times New Roman"/>
              </w:rPr>
            </w:pPr>
            <w:r w:rsidRPr="0023633A">
              <w:rPr>
                <w:rFonts w:cs="Times New Roman"/>
              </w:rPr>
              <w:t>Wheaten whole grain (WG): whole meal wheat flour and cracked wheat.</w:t>
            </w:r>
          </w:p>
          <w:p w14:paraId="2079AC04" w14:textId="77777777" w:rsidR="00252249" w:rsidRPr="0023633A" w:rsidRDefault="00252249" w:rsidP="00001CF8">
            <w:pPr>
              <w:spacing w:after="0"/>
              <w:rPr>
                <w:rFonts w:cs="Times New Roman"/>
              </w:rPr>
            </w:pPr>
            <w:r w:rsidRPr="0023633A">
              <w:rPr>
                <w:rFonts w:cs="Times New Roman"/>
              </w:rPr>
              <w:t>Pumpernickel (PB): rye-based pumpernickel bread.</w:t>
            </w:r>
          </w:p>
          <w:p w14:paraId="76C8CEEC" w14:textId="77777777" w:rsidR="00252249" w:rsidRPr="0023633A" w:rsidRDefault="00252249" w:rsidP="00001CF8">
            <w:pPr>
              <w:spacing w:after="0"/>
              <w:rPr>
                <w:rFonts w:cs="Times New Roman"/>
              </w:rPr>
            </w:pPr>
            <w:r w:rsidRPr="0023633A">
              <w:rPr>
                <w:rFonts w:cs="Times New Roman"/>
              </w:rPr>
              <w:t>Composition WW/WB/WG/PB (g/portion): portion size 124/131/140/196, total CHO 53/58/58/69 (available CHO 50/50/50/50), protein 11/10/13/10, fat 2/2/3/4, DF 3/7/8/19, energy 1145/1233/1364/1492 kJ.</w:t>
            </w:r>
          </w:p>
        </w:tc>
        <w:tc>
          <w:tcPr>
            <w:tcW w:w="2268" w:type="dxa"/>
          </w:tcPr>
          <w:p w14:paraId="10B719CA" w14:textId="77777777" w:rsidR="00252249" w:rsidRPr="0023633A" w:rsidRDefault="00252249" w:rsidP="00001CF8">
            <w:pPr>
              <w:spacing w:after="0"/>
              <w:rPr>
                <w:rFonts w:cs="Times New Roman"/>
              </w:rPr>
            </w:pPr>
            <w:r w:rsidRPr="0023633A">
              <w:rPr>
                <w:rFonts w:cs="Times New Roman"/>
              </w:rPr>
              <w:t>Bread was served with 2.5 dl water after an overnight fast.</w:t>
            </w:r>
          </w:p>
          <w:p w14:paraId="5B651D24" w14:textId="77777777" w:rsidR="00252249" w:rsidRPr="0023633A" w:rsidRDefault="00252249" w:rsidP="00001CF8">
            <w:pPr>
              <w:spacing w:after="0"/>
              <w:rPr>
                <w:rFonts w:cs="Times New Roman"/>
              </w:rPr>
            </w:pPr>
          </w:p>
          <w:p w14:paraId="511BE836" w14:textId="77777777" w:rsidR="00252249" w:rsidRPr="0023633A" w:rsidRDefault="00252249" w:rsidP="00001CF8">
            <w:pPr>
              <w:spacing w:after="0"/>
              <w:rPr>
                <w:rFonts w:cs="Times New Roman"/>
              </w:rPr>
            </w:pPr>
            <w:r w:rsidRPr="0023633A">
              <w:rPr>
                <w:rFonts w:cs="Times New Roman"/>
              </w:rPr>
              <w:t>Capillary (glucose) and venous (insulin) blood drawn at -15, 0, 15, 30, 45, 60, 90, 120, 150, 180, 210, 240 and 270 min.</w:t>
            </w:r>
          </w:p>
        </w:tc>
        <w:tc>
          <w:tcPr>
            <w:tcW w:w="1701" w:type="dxa"/>
          </w:tcPr>
          <w:p w14:paraId="36A83C4E" w14:textId="77777777" w:rsidR="00252249" w:rsidRPr="0023633A" w:rsidRDefault="00252249" w:rsidP="00001CF8">
            <w:pPr>
              <w:spacing w:after="0"/>
              <w:rPr>
                <w:rFonts w:cs="Times New Roman"/>
              </w:rPr>
            </w:pPr>
            <w:r w:rsidRPr="0023633A">
              <w:rPr>
                <w:rFonts w:cs="Times New Roman"/>
              </w:rPr>
              <w:t>Glucose, insulin</w:t>
            </w:r>
          </w:p>
          <w:p w14:paraId="6F1E4A42" w14:textId="77777777" w:rsidR="00252249" w:rsidRPr="0023633A" w:rsidRDefault="00252249" w:rsidP="00001CF8">
            <w:pPr>
              <w:spacing w:after="0"/>
              <w:rPr>
                <w:rFonts w:cs="Times New Roman"/>
              </w:rPr>
            </w:pPr>
          </w:p>
          <w:p w14:paraId="7813C294" w14:textId="77777777" w:rsidR="00252249" w:rsidRPr="0023633A" w:rsidRDefault="00252249" w:rsidP="00001CF8">
            <w:pPr>
              <w:spacing w:after="0"/>
              <w:rPr>
                <w:rFonts w:cs="Times New Roman"/>
              </w:rPr>
            </w:pPr>
            <w:proofErr w:type="spellStart"/>
            <w:r w:rsidRPr="0023633A">
              <w:rPr>
                <w:rFonts w:cs="Times New Roman"/>
              </w:rPr>
              <w:t>iAUC</w:t>
            </w:r>
            <w:proofErr w:type="spellEnd"/>
            <w:r w:rsidRPr="0023633A">
              <w:rPr>
                <w:rFonts w:cs="Times New Roman"/>
              </w:rPr>
              <w:t xml:space="preserve">, repeated measures, peak. </w:t>
            </w:r>
          </w:p>
        </w:tc>
        <w:tc>
          <w:tcPr>
            <w:tcW w:w="2977" w:type="dxa"/>
          </w:tcPr>
          <w:p w14:paraId="291CAAAB" w14:textId="77777777" w:rsidR="00252249" w:rsidRPr="0023633A" w:rsidRDefault="00252249" w:rsidP="00001CF8">
            <w:pPr>
              <w:spacing w:after="0"/>
              <w:rPr>
                <w:rFonts w:cs="Times New Roman"/>
                <w:u w:val="single"/>
              </w:rPr>
            </w:pPr>
            <w:r w:rsidRPr="0023633A">
              <w:rPr>
                <w:rFonts w:cs="Times New Roman"/>
                <w:u w:val="single"/>
              </w:rPr>
              <w:t>Glucose:</w:t>
            </w:r>
          </w:p>
          <w:p w14:paraId="4BCC222F" w14:textId="77777777" w:rsidR="00252249" w:rsidRPr="0023633A" w:rsidRDefault="00252249" w:rsidP="00001CF8">
            <w:pPr>
              <w:spacing w:after="0"/>
              <w:rPr>
                <w:rFonts w:cs="Times New Roman"/>
              </w:rPr>
            </w:pPr>
            <w:r w:rsidRPr="0023633A">
              <w:rPr>
                <w:rFonts w:cs="Times New Roman"/>
              </w:rPr>
              <w:t xml:space="preserve">PB had lower </w:t>
            </w:r>
            <w:proofErr w:type="spellStart"/>
            <w:r w:rsidRPr="0023633A">
              <w:rPr>
                <w:rFonts w:cs="Times New Roman"/>
              </w:rPr>
              <w:t>iAUC</w:t>
            </w:r>
            <w:proofErr w:type="spellEnd"/>
            <w:r w:rsidRPr="0023633A">
              <w:rPr>
                <w:rFonts w:cs="Times New Roman"/>
              </w:rPr>
              <w:t xml:space="preserve"> than WG.</w:t>
            </w:r>
          </w:p>
          <w:p w14:paraId="71484A86" w14:textId="77777777" w:rsidR="00252249" w:rsidRPr="0023633A" w:rsidRDefault="00252249" w:rsidP="00001CF8">
            <w:pPr>
              <w:spacing w:after="0"/>
              <w:rPr>
                <w:rFonts w:cs="Times New Roman"/>
              </w:rPr>
            </w:pPr>
            <w:r w:rsidRPr="0023633A">
              <w:rPr>
                <w:rFonts w:cs="Times New Roman"/>
              </w:rPr>
              <w:t>PB had lower peak than WW, WB and WG.</w:t>
            </w:r>
          </w:p>
          <w:p w14:paraId="7D5FF4A1" w14:textId="77777777" w:rsidR="00252249" w:rsidRPr="0023633A" w:rsidRDefault="00252249" w:rsidP="00001CF8">
            <w:pPr>
              <w:spacing w:after="0"/>
              <w:rPr>
                <w:rFonts w:cs="Times New Roman"/>
                <w:u w:val="single"/>
              </w:rPr>
            </w:pPr>
            <w:r w:rsidRPr="0023633A">
              <w:rPr>
                <w:rFonts w:cs="Times New Roman"/>
                <w:u w:val="single"/>
              </w:rPr>
              <w:t>Insulin:</w:t>
            </w:r>
          </w:p>
          <w:p w14:paraId="6538D1BA" w14:textId="77777777" w:rsidR="00252249" w:rsidRPr="0023633A" w:rsidRDefault="00252249" w:rsidP="00001CF8">
            <w:pPr>
              <w:spacing w:after="0"/>
              <w:rPr>
                <w:rFonts w:cs="Times New Roman"/>
              </w:rPr>
            </w:pPr>
            <w:proofErr w:type="spellStart"/>
            <w:r w:rsidRPr="0023633A">
              <w:rPr>
                <w:rFonts w:cs="Times New Roman"/>
              </w:rPr>
              <w:t>iAUC</w:t>
            </w:r>
            <w:proofErr w:type="spellEnd"/>
            <w:r w:rsidRPr="0023633A">
              <w:rPr>
                <w:rFonts w:cs="Times New Roman"/>
              </w:rPr>
              <w:t xml:space="preserve"> was lower for PB than for WW and WG but did not differ from WB.</w:t>
            </w:r>
          </w:p>
          <w:p w14:paraId="4FD2B58B" w14:textId="77777777" w:rsidR="00252249" w:rsidRPr="0023633A" w:rsidRDefault="00252249" w:rsidP="00001CF8">
            <w:pPr>
              <w:spacing w:after="0"/>
              <w:rPr>
                <w:rFonts w:cs="Times New Roman"/>
              </w:rPr>
            </w:pPr>
            <w:r w:rsidRPr="0023633A">
              <w:rPr>
                <w:rFonts w:cs="Times New Roman"/>
              </w:rPr>
              <w:t>Peak concentration was lower for PB than for WW and WG.</w:t>
            </w:r>
          </w:p>
          <w:p w14:paraId="618B81B1" w14:textId="77777777" w:rsidR="00252249" w:rsidRPr="0023633A" w:rsidRDefault="00252249" w:rsidP="00001CF8">
            <w:pPr>
              <w:spacing w:after="0"/>
              <w:rPr>
                <w:rFonts w:cs="Times New Roman"/>
              </w:rPr>
            </w:pPr>
          </w:p>
        </w:tc>
      </w:tr>
      <w:tr w:rsidR="00252249" w:rsidRPr="0023633A" w14:paraId="4F7BB878" w14:textId="77777777" w:rsidTr="00001CF8">
        <w:trPr>
          <w:cantSplit/>
          <w:trHeight w:val="2103"/>
        </w:trPr>
        <w:tc>
          <w:tcPr>
            <w:tcW w:w="549" w:type="dxa"/>
            <w:textDirection w:val="btLr"/>
          </w:tcPr>
          <w:p w14:paraId="260ECC9D" w14:textId="77777777" w:rsidR="00252249" w:rsidRPr="0023633A" w:rsidRDefault="00252249" w:rsidP="00001CF8">
            <w:pPr>
              <w:spacing w:after="0"/>
              <w:ind w:left="113" w:right="113"/>
              <w:rPr>
                <w:rFonts w:cs="Times New Roman"/>
              </w:rPr>
            </w:pPr>
            <w:proofErr w:type="spellStart"/>
            <w:r w:rsidRPr="0023633A">
              <w:rPr>
                <w:rFonts w:cs="Times New Roman"/>
              </w:rPr>
              <w:t>Lappi</w:t>
            </w:r>
            <w:proofErr w:type="spellEnd"/>
            <w:r w:rsidRPr="0023633A">
              <w:rPr>
                <w:rFonts w:cs="Times New Roman"/>
              </w:rPr>
              <w:t xml:space="preserve"> et al</w:t>
            </w:r>
            <w:r>
              <w:rPr>
                <w:rFonts w:cs="Times New Roman"/>
              </w:rPr>
              <w:t xml:space="preserve"> 2013</w:t>
            </w:r>
            <w:r w:rsidRPr="0023633A">
              <w:rPr>
                <w:rFonts w:cs="Times New Roman"/>
              </w:rPr>
              <w:t xml:space="preserve"> </w:t>
            </w:r>
            <w:r>
              <w:rPr>
                <w:rStyle w:val="FootnoteReference"/>
                <w:rFonts w:cs="Times New Roman"/>
              </w:rPr>
              <w:fldChar w:fldCharType="begin" w:fldLock="1"/>
            </w:r>
            <w:r>
              <w:rPr>
                <w:rFonts w:cs="Times New Roman"/>
              </w:rPr>
              <w:instrText>ADDIN CSL_CITATION {"citationItems":[{"id":"ITEM-1","itemData":{"DOI":"10.1039/c3fo60078e","ISSN":"2042-6496","PMID":"23674066","abstract":"Rye bran contains a high amount of phenolic acids with potential health promoting effects. However, due to binding to dietary fibre, the phenolic acids are poorly absorbed in human body. We used bioprocessing with enzymes and yeast to release phenolic acids from the fibre complex and studied the effect of bioprocessing on absorption of phenolic acids in healthy humans. White wheat breads fortified with bioprocessed or native rye bran, and wholegrain rye bread and white wheat bread as controls were served to 15 subjects in a randomized order in the cross-over design. Urine was collected at the basal state and over 24 hours in four-, eight-, and twelve-hour periods and analyzed for phenolic acids and their metabolites with gas chromatography. A total of six blood samples were taken over four hours to study the effect of the bread ingestion on postprandial glucose and insulin responses. Bioprocessing of rye bran increased the proportion of free ferulic acid (FA) and soluble arabinoxylan in the bread. Ingestion of the white wheat bread fortified with bioprocessed rye bran increased (p &lt; 0.001) urinary excretion of FA particularly during the first four hours, indicating increased absorption of FA from the small intestine. The postprandial glucose and insulin responses were similar between these breads. Bioprocessing of rye bran did not affect excretion of benzoic, phenylpropionic, and phenylacetic acid metabolites. As a conclusion, bioprocessed rye bran as compared with native rye bran increased absorption of FA from the small intestine, but did not improve postprandial glucose and insulin responses.","author":[{"dropping-particle":"","family":"Lappi","given":"Jenni","non-dropping-particle":"","parse-names":false,"suffix":""},{"dropping-particle":"","family":"Aura","given":"Anna-Marja","non-dropping-particle":"","parse-names":false,"suffix":""},{"dropping-particle":"","family":"Katina","given":"Kati","non-dropping-particle":"","parse-names":false,"suffix":""},{"dropping-particle":"","family":"Nordlund","given":"Emilia","non-dropping-particle":"","parse-names":false,"suffix":""},{"dropping-particle":"","family":"Kolehmainen","given":"Marjukka","non-dropping-particle":"","parse-names":false,"suffix":""},{"dropping-particle":"","family":"Mykkänen","given":"Hannu","non-dropping-particle":"","parse-names":false,"suffix":""},{"dropping-particle":"","family":"Poutanen","given":"Kaisa","non-dropping-particle":"","parse-names":false,"suffix":""}],"container-title":"Food &amp; Function","id":"ITEM-1","issue":"6","issued":{"date-parts":[["2013","6"]]},"page":"972","title":"Comparison of postprandial phenolic acid excretions and glucose responses after ingestion of breads with bioprocessed or native rye bran","type":"article-journal","volume":"4"},"suppress-author":1,"uris":["http://www.mendeley.com/documents/?uuid=e5bc43d2-2a1e-3363-b2a8-378b3381af72"]}],"mendeley":{"formattedCitation":"(44)","plainTextFormattedCitation":"(44)","previouslyFormattedCitation":"(44)"},"properties":{"noteIndex":0},"schema":"https://github.com/citation-style-language/schema/raw/master/csl-citation.json"}</w:instrText>
            </w:r>
            <w:r>
              <w:rPr>
                <w:rStyle w:val="FootnoteReference"/>
                <w:rFonts w:cs="Times New Roman"/>
              </w:rPr>
              <w:fldChar w:fldCharType="separate"/>
            </w:r>
            <w:r w:rsidRPr="009954BE">
              <w:rPr>
                <w:rFonts w:cs="Times New Roman"/>
                <w:noProof/>
              </w:rPr>
              <w:t>(44)</w:t>
            </w:r>
            <w:r>
              <w:rPr>
                <w:rStyle w:val="FootnoteReference"/>
                <w:rFonts w:cs="Times New Roman"/>
              </w:rPr>
              <w:fldChar w:fldCharType="end"/>
            </w:r>
          </w:p>
        </w:tc>
        <w:tc>
          <w:tcPr>
            <w:tcW w:w="1189" w:type="dxa"/>
          </w:tcPr>
          <w:p w14:paraId="20CC59F6" w14:textId="77777777" w:rsidR="00252249" w:rsidRPr="0023633A" w:rsidRDefault="00252249" w:rsidP="00001CF8">
            <w:pPr>
              <w:spacing w:after="0"/>
              <w:rPr>
                <w:rFonts w:cs="Times New Roman"/>
              </w:rPr>
            </w:pPr>
            <w:r w:rsidRPr="0023633A">
              <w:rPr>
                <w:rFonts w:cs="Times New Roman"/>
              </w:rPr>
              <w:t>Cross-over, 4 test meals</w:t>
            </w:r>
          </w:p>
        </w:tc>
        <w:tc>
          <w:tcPr>
            <w:tcW w:w="2081" w:type="dxa"/>
          </w:tcPr>
          <w:p w14:paraId="5AA3EB50" w14:textId="77777777" w:rsidR="00252249" w:rsidRPr="0023633A" w:rsidRDefault="00252249" w:rsidP="00001CF8">
            <w:pPr>
              <w:spacing w:after="0"/>
              <w:rPr>
                <w:rFonts w:cs="Times New Roman"/>
              </w:rPr>
            </w:pPr>
            <w:r w:rsidRPr="0023633A">
              <w:rPr>
                <w:rFonts w:cs="Times New Roman"/>
              </w:rPr>
              <w:t>15 (9 f/6 m), age 57 y (35-65 range), BMI 26 (21-32) kg/m</w:t>
            </w:r>
            <w:r w:rsidRPr="0023633A">
              <w:rPr>
                <w:rFonts w:cs="Times New Roman"/>
                <w:vertAlign w:val="superscript"/>
              </w:rPr>
              <w:t>2</w:t>
            </w:r>
            <w:r w:rsidRPr="0023633A">
              <w:rPr>
                <w:rFonts w:cs="Times New Roman"/>
              </w:rPr>
              <w:t>. Mild/moderate/severe self-reported gastrointestinal symptoms from cereals, particularly rye bread (used for aims in other study).</w:t>
            </w:r>
          </w:p>
        </w:tc>
        <w:tc>
          <w:tcPr>
            <w:tcW w:w="4262" w:type="dxa"/>
          </w:tcPr>
          <w:p w14:paraId="5D8737B3" w14:textId="77777777" w:rsidR="00252249" w:rsidRPr="0023633A" w:rsidRDefault="00252249" w:rsidP="00001CF8">
            <w:pPr>
              <w:spacing w:after="0"/>
              <w:rPr>
                <w:rFonts w:cs="Times New Roman"/>
              </w:rPr>
            </w:pPr>
            <w:r w:rsidRPr="0023633A">
              <w:rPr>
                <w:rFonts w:cs="Times New Roman"/>
              </w:rPr>
              <w:t>White wheat bread (WW) (reference). Commercial rye bread with 100% whole grain rye flour (CR).</w:t>
            </w:r>
          </w:p>
          <w:p w14:paraId="2770AD7D" w14:textId="77777777" w:rsidR="00252249" w:rsidRPr="0023633A" w:rsidRDefault="00252249" w:rsidP="00001CF8">
            <w:pPr>
              <w:spacing w:after="0"/>
              <w:rPr>
                <w:rFonts w:cs="Times New Roman"/>
              </w:rPr>
            </w:pPr>
            <w:r w:rsidRPr="0023633A">
              <w:rPr>
                <w:rFonts w:cs="Times New Roman"/>
              </w:rPr>
              <w:t>White wheat bread fortified with native rye bran (RB+WW). White wheat bread fortified with bioprocessed rye bran (BRB+WW).</w:t>
            </w:r>
          </w:p>
          <w:p w14:paraId="28BC579F" w14:textId="77777777" w:rsidR="00252249" w:rsidRPr="0023633A" w:rsidRDefault="00252249" w:rsidP="00001CF8">
            <w:pPr>
              <w:spacing w:after="0"/>
              <w:rPr>
                <w:rFonts w:cs="Times New Roman"/>
              </w:rPr>
            </w:pPr>
            <w:r w:rsidRPr="0023633A">
              <w:rPr>
                <w:rFonts w:cs="Times New Roman"/>
              </w:rPr>
              <w:t>Nutrient content of test bread portions BRB+WW/RB+WW/R/WW (g):</w:t>
            </w:r>
          </w:p>
          <w:p w14:paraId="5C7A45FA" w14:textId="77777777" w:rsidR="00252249" w:rsidRPr="0023633A" w:rsidRDefault="00252249" w:rsidP="00001CF8">
            <w:pPr>
              <w:spacing w:after="0"/>
              <w:rPr>
                <w:rFonts w:cs="Times New Roman"/>
              </w:rPr>
            </w:pPr>
            <w:r w:rsidRPr="0023633A">
              <w:rPr>
                <w:rFonts w:cs="Times New Roman"/>
              </w:rPr>
              <w:t xml:space="preserve">Portion 166/164/123/109; protein 16/15/9/10; fat 10/15/9/7; tot DF 17/19/16/4 (tot AX 4/2/2/1, soluble AX 4/2/2/0.8, </w:t>
            </w:r>
            <w:proofErr w:type="spellStart"/>
            <w:r w:rsidRPr="0023633A">
              <w:rPr>
                <w:rFonts w:cs="Times New Roman"/>
              </w:rPr>
              <w:t>fructan</w:t>
            </w:r>
            <w:proofErr w:type="spellEnd"/>
            <w:r w:rsidRPr="0023633A">
              <w:rPr>
                <w:rFonts w:cs="Times New Roman"/>
              </w:rPr>
              <w:t xml:space="preserve"> 1/2/2/0.4, β-glucan 0.8/2/2/0.2).</w:t>
            </w:r>
          </w:p>
        </w:tc>
        <w:tc>
          <w:tcPr>
            <w:tcW w:w="2268" w:type="dxa"/>
          </w:tcPr>
          <w:p w14:paraId="59DB7224" w14:textId="77777777" w:rsidR="00252249" w:rsidRPr="0023633A" w:rsidRDefault="00252249" w:rsidP="00001CF8">
            <w:pPr>
              <w:spacing w:after="0"/>
              <w:rPr>
                <w:rFonts w:cs="Times New Roman"/>
              </w:rPr>
            </w:pPr>
            <w:r w:rsidRPr="0023633A">
              <w:rPr>
                <w:rFonts w:cs="Times New Roman"/>
              </w:rPr>
              <w:t xml:space="preserve">Breads served with 40g cucumber, 20g margarine, 3 dl water, </w:t>
            </w:r>
            <w:proofErr w:type="gramStart"/>
            <w:r w:rsidRPr="0023633A">
              <w:rPr>
                <w:rFonts w:cs="Times New Roman"/>
              </w:rPr>
              <w:t>tea</w:t>
            </w:r>
            <w:proofErr w:type="gramEnd"/>
            <w:r w:rsidRPr="0023633A">
              <w:rPr>
                <w:rFonts w:cs="Times New Roman"/>
              </w:rPr>
              <w:t xml:space="preserve"> or coffee after an overnight fast.</w:t>
            </w:r>
          </w:p>
          <w:p w14:paraId="52B6C59D" w14:textId="77777777" w:rsidR="00252249" w:rsidRPr="0023633A" w:rsidRDefault="00252249" w:rsidP="00001CF8">
            <w:pPr>
              <w:spacing w:after="0"/>
              <w:rPr>
                <w:rFonts w:cs="Times New Roman"/>
              </w:rPr>
            </w:pPr>
          </w:p>
          <w:p w14:paraId="48C7FF83" w14:textId="77777777" w:rsidR="00252249" w:rsidRPr="0023633A" w:rsidRDefault="00252249" w:rsidP="00001CF8">
            <w:pPr>
              <w:spacing w:after="0"/>
              <w:rPr>
                <w:rFonts w:cs="Times New Roman"/>
              </w:rPr>
            </w:pPr>
            <w:r w:rsidRPr="0023633A">
              <w:rPr>
                <w:rFonts w:cs="Times New Roman"/>
              </w:rPr>
              <w:t>Venous blood samples drawn at 0, 30, 60, 120, 180 and 240 min.</w:t>
            </w:r>
          </w:p>
        </w:tc>
        <w:tc>
          <w:tcPr>
            <w:tcW w:w="1701" w:type="dxa"/>
          </w:tcPr>
          <w:p w14:paraId="3BA21883" w14:textId="77777777" w:rsidR="00252249" w:rsidRPr="0023633A" w:rsidRDefault="00252249" w:rsidP="00001CF8">
            <w:pPr>
              <w:spacing w:after="0"/>
              <w:rPr>
                <w:rFonts w:cs="Times New Roman"/>
              </w:rPr>
            </w:pPr>
            <w:r w:rsidRPr="0023633A">
              <w:rPr>
                <w:rFonts w:cs="Times New Roman"/>
              </w:rPr>
              <w:t>Glucose, insulin.</w:t>
            </w:r>
          </w:p>
          <w:p w14:paraId="54931DD9" w14:textId="77777777" w:rsidR="00252249" w:rsidRPr="0023633A" w:rsidRDefault="00252249" w:rsidP="00001CF8">
            <w:pPr>
              <w:spacing w:after="0"/>
              <w:rPr>
                <w:rFonts w:cs="Times New Roman"/>
              </w:rPr>
            </w:pPr>
          </w:p>
          <w:p w14:paraId="2AECF9E1" w14:textId="77777777" w:rsidR="00252249" w:rsidRPr="0023633A" w:rsidRDefault="00252249" w:rsidP="00001CF8">
            <w:pPr>
              <w:spacing w:after="0"/>
              <w:rPr>
                <w:rFonts w:cs="Times New Roman"/>
              </w:rPr>
            </w:pPr>
            <w:r w:rsidRPr="0023633A">
              <w:rPr>
                <w:rFonts w:cs="Times New Roman"/>
              </w:rPr>
              <w:t xml:space="preserve">Repeated measures, </w:t>
            </w:r>
            <w:proofErr w:type="spellStart"/>
            <w:r w:rsidRPr="0023633A">
              <w:rPr>
                <w:rFonts w:cs="Times New Roman"/>
              </w:rPr>
              <w:t>iAUC</w:t>
            </w:r>
            <w:proofErr w:type="spellEnd"/>
            <w:r w:rsidRPr="0023633A">
              <w:rPr>
                <w:rFonts w:cs="Times New Roman"/>
              </w:rPr>
              <w:t>.</w:t>
            </w:r>
          </w:p>
        </w:tc>
        <w:tc>
          <w:tcPr>
            <w:tcW w:w="2977" w:type="dxa"/>
          </w:tcPr>
          <w:p w14:paraId="603B03BA" w14:textId="77777777" w:rsidR="00252249" w:rsidRPr="0023633A" w:rsidRDefault="00252249" w:rsidP="00001CF8">
            <w:pPr>
              <w:spacing w:after="0"/>
              <w:rPr>
                <w:rFonts w:cs="Times New Roman"/>
                <w:u w:val="single"/>
              </w:rPr>
            </w:pPr>
            <w:r w:rsidRPr="0023633A">
              <w:rPr>
                <w:rFonts w:cs="Times New Roman"/>
                <w:u w:val="single"/>
              </w:rPr>
              <w:t>Glucose:</w:t>
            </w:r>
          </w:p>
          <w:p w14:paraId="530AF25A" w14:textId="77777777" w:rsidR="00252249" w:rsidRPr="0023633A" w:rsidRDefault="00252249" w:rsidP="00001CF8">
            <w:pPr>
              <w:spacing w:after="0"/>
              <w:rPr>
                <w:rFonts w:cs="Times New Roman"/>
              </w:rPr>
            </w:pPr>
            <w:r w:rsidRPr="0023633A">
              <w:rPr>
                <w:rFonts w:cs="Times New Roman"/>
              </w:rPr>
              <w:t>No difference between breads.</w:t>
            </w:r>
          </w:p>
          <w:p w14:paraId="6600433B" w14:textId="77777777" w:rsidR="00252249" w:rsidRPr="0023633A" w:rsidRDefault="00252249" w:rsidP="00001CF8">
            <w:pPr>
              <w:spacing w:after="0"/>
              <w:rPr>
                <w:rFonts w:cs="Times New Roman"/>
                <w:u w:val="single"/>
              </w:rPr>
            </w:pPr>
            <w:r w:rsidRPr="0023633A">
              <w:rPr>
                <w:rFonts w:cs="Times New Roman"/>
                <w:u w:val="single"/>
              </w:rPr>
              <w:t>Insulin:</w:t>
            </w:r>
          </w:p>
          <w:p w14:paraId="332014C9" w14:textId="77777777" w:rsidR="00252249" w:rsidRPr="0023633A" w:rsidRDefault="00252249" w:rsidP="00001CF8">
            <w:pPr>
              <w:spacing w:after="0"/>
              <w:rPr>
                <w:rFonts w:cs="Times New Roman"/>
              </w:rPr>
            </w:pPr>
            <w:proofErr w:type="spellStart"/>
            <w:r w:rsidRPr="0023633A">
              <w:rPr>
                <w:rFonts w:cs="Times New Roman"/>
              </w:rPr>
              <w:t>iAUC</w:t>
            </w:r>
            <w:proofErr w:type="spellEnd"/>
            <w:r w:rsidRPr="0023633A">
              <w:rPr>
                <w:rFonts w:cs="Times New Roman"/>
              </w:rPr>
              <w:t xml:space="preserve"> was lower for the CR bread, compared to all 3 other breads.</w:t>
            </w:r>
          </w:p>
          <w:p w14:paraId="70CA4180" w14:textId="77777777" w:rsidR="00252249" w:rsidRPr="0023633A" w:rsidRDefault="00252249" w:rsidP="00001CF8">
            <w:pPr>
              <w:spacing w:after="0"/>
              <w:rPr>
                <w:rFonts w:cs="Times New Roman"/>
              </w:rPr>
            </w:pPr>
            <w:r w:rsidRPr="0023633A">
              <w:rPr>
                <w:rFonts w:cs="Times New Roman"/>
              </w:rPr>
              <w:t>CR bread had lower insulin response than WW at 60 min.</w:t>
            </w:r>
          </w:p>
          <w:p w14:paraId="1A3FCD94" w14:textId="77777777" w:rsidR="00252249" w:rsidRPr="0023633A" w:rsidRDefault="00252249" w:rsidP="00001CF8">
            <w:pPr>
              <w:spacing w:after="0"/>
              <w:rPr>
                <w:rFonts w:cs="Times New Roman"/>
              </w:rPr>
            </w:pPr>
          </w:p>
          <w:p w14:paraId="1CBE66D5" w14:textId="77777777" w:rsidR="00252249" w:rsidRPr="0023633A" w:rsidRDefault="00252249" w:rsidP="00001CF8">
            <w:pPr>
              <w:spacing w:after="0"/>
              <w:rPr>
                <w:rFonts w:cs="Times New Roman"/>
              </w:rPr>
            </w:pPr>
          </w:p>
        </w:tc>
      </w:tr>
      <w:tr w:rsidR="00252249" w:rsidRPr="0023633A" w14:paraId="40B5B48E" w14:textId="77777777" w:rsidTr="00001CF8">
        <w:trPr>
          <w:cantSplit/>
          <w:trHeight w:val="2103"/>
        </w:trPr>
        <w:tc>
          <w:tcPr>
            <w:tcW w:w="549" w:type="dxa"/>
            <w:textDirection w:val="btLr"/>
          </w:tcPr>
          <w:p w14:paraId="5860AB2F" w14:textId="77777777" w:rsidR="00252249" w:rsidRPr="0023633A" w:rsidRDefault="00252249" w:rsidP="00001CF8">
            <w:pPr>
              <w:spacing w:after="0"/>
              <w:ind w:left="113" w:right="113"/>
              <w:rPr>
                <w:rFonts w:cs="Times New Roman"/>
              </w:rPr>
            </w:pPr>
            <w:proofErr w:type="spellStart"/>
            <w:r w:rsidRPr="0023633A">
              <w:rPr>
                <w:rFonts w:cs="Times New Roman"/>
              </w:rPr>
              <w:lastRenderedPageBreak/>
              <w:t>Bondia</w:t>
            </w:r>
            <w:proofErr w:type="spellEnd"/>
            <w:r w:rsidRPr="0023633A">
              <w:rPr>
                <w:rFonts w:cs="Times New Roman"/>
              </w:rPr>
              <w:t>-Pons et al</w:t>
            </w:r>
            <w:r>
              <w:rPr>
                <w:rFonts w:cs="Times New Roman"/>
              </w:rPr>
              <w:t xml:space="preserve"> 2011</w:t>
            </w:r>
            <w:r w:rsidRPr="0023633A">
              <w:rPr>
                <w:rFonts w:cs="Times New Roman"/>
              </w:rPr>
              <w:t xml:space="preserve"> </w:t>
            </w:r>
            <w:r>
              <w:rPr>
                <w:rStyle w:val="FootnoteReference"/>
                <w:rFonts w:cs="Times New Roman"/>
              </w:rPr>
              <w:fldChar w:fldCharType="begin" w:fldLock="1"/>
            </w:r>
            <w:r>
              <w:rPr>
                <w:rFonts w:cs="Times New Roman"/>
              </w:rPr>
              <w:instrText>ADDIN CSL_CITATION {"citationItems":[{"id":"ITEM-1","itemData":{"DOI":"10.1186/1475-2891-10-116","ISBN":"1475-2891 (Electronic)\\r1475-2891 (Linking)","ISSN":"1475-2891","PMID":"22011443","abstract":"The mechanism behind the lowered postprandial insulin demand observed after rye bread intake compared to wheat bread is unknown. The aim of this study was to use the metabolomics approach to identify potential metabolites related to amino acid metabolism involved in this mechanism. A sourdough fermented endosperm rye bread (RB) and a standard white wheat bread (WB) as a reference were served in random order to 16 healthy subjects. Test bread portions contained 50 g available carbohydrate. In vitro hydrolysis of starch and protein were performed for both test breads. Blood samples for measuring glucose and insulin concentrations were drawn over 4 h and gastric emptying rate (GER) was measured. Changes in the plasma metabolome were investigated by applying a comprehensive two-dimensional gas chromatography coupled to time-of-flight mass spectrometry metabolomics platform (GC×GC-TOF-MS). Plasma insulin response to RB was lower than to WB at 30 min (P = 0.004), 45 min (P = 0.002) and 60 min (P &lt; 0.001) after bread intake, and plasma glucose response was significantly higher at time point 90 min after RB than WB intake (P = 0.045). The starch hydrolysis rate was higher for RB than WB, contrary to the in vitro protein digestibility. There were no differences in GER between breads. From 255 metabolites identified by the metabolomics platform, 26 showed significant postprandial relative changes after 30 minutes of bread intake (p and q values &lt; 0.05). Among them, there were changes in essential amino acids (phenylalanine, methionine, tyrosine and glutamic acid), metabolites involved in the tricarboxylic acid cycle (alpha-ketoglutaric, pyruvic acid and citric acid) and several organic acids. Interestingly, the levels of two compounds involved in the tryptophan metabolism (picolinic acid, ribitol) significantly changed depending on the different bread intake. A single meal of a low fibre sourdough rye bread producing low postprandial insulin response brings in several changes in plasma amino acids and their metabolites and some of these might have properties beneficial for health.","author":[{"dropping-particle":"","family":"Bondia-Pons","given":"Isabel","non-dropping-particle":"","parse-names":false,"suffix":""},{"dropping-particle":"","family":"Nordlund","given":"Emilia","non-dropping-particle":"","parse-names":false,"suffix":""},{"dropping-particle":"","family":"Mattila","given":"Ismo","non-dropping-particle":"","parse-names":false,"suffix":""},{"dropping-particle":"","family":"Katina","given":"Kati","non-dropping-particle":"","parse-names":false,"suffix":""},{"dropping-particle":"","family":"Aura","given":"Anna-Marja","non-dropping-particle":"","parse-names":false,"suffix":""},{"dropping-particle":"","family":"Kolehmainen","given":"Marjukka","non-dropping-particle":"","parse-names":false,"suffix":""},{"dropping-particle":"","family":"Orešič","given":"Matej","non-dropping-particle":"","parse-names":false,"suffix":""},{"dropping-particle":"","family":"Mykkänen","given":"Hannu","non-dropping-particle":"","parse-names":false,"suffix":""},{"dropping-particle":"","family":"Poutanen","given":"Kaisa","non-dropping-particle":"","parse-names":false,"suffix":""}],"container-title":"Nutrition Journal","id":"ITEM-1","issue":"1","issued":{"date-parts":[["2011"]]},"page":"116","title":"Postprandial differences in the plasma metabolome of healthy Finnish subjects after intake of a sourdough fermented endosperm rye bread versus white wheat bread","type":"article-journal","volume":"10"},"suppress-author":1,"uris":["http://www.mendeley.com/documents/?uuid=222ea7c5-5915-48cf-9565-3d2d1a05cf1b"]}],"mendeley":{"formattedCitation":"(81)","plainTextFormattedCitation":"(81)","previouslyFormattedCitation":"(81)"},"properties":{"noteIndex":0},"schema":"https://github.com/citation-style-language/schema/raw/master/csl-citation.json"}</w:instrText>
            </w:r>
            <w:r>
              <w:rPr>
                <w:rStyle w:val="FootnoteReference"/>
                <w:rFonts w:cs="Times New Roman"/>
              </w:rPr>
              <w:fldChar w:fldCharType="separate"/>
            </w:r>
            <w:r w:rsidRPr="009954BE">
              <w:rPr>
                <w:rFonts w:cs="Times New Roman"/>
                <w:bCs/>
                <w:noProof/>
              </w:rPr>
              <w:t>(81)</w:t>
            </w:r>
            <w:r>
              <w:rPr>
                <w:rStyle w:val="FootnoteReference"/>
                <w:rFonts w:cs="Times New Roman"/>
              </w:rPr>
              <w:fldChar w:fldCharType="end"/>
            </w:r>
          </w:p>
        </w:tc>
        <w:tc>
          <w:tcPr>
            <w:tcW w:w="1189" w:type="dxa"/>
          </w:tcPr>
          <w:p w14:paraId="0F9410E1" w14:textId="77777777" w:rsidR="00252249" w:rsidRPr="0023633A" w:rsidRDefault="00252249" w:rsidP="00001CF8">
            <w:pPr>
              <w:spacing w:after="0"/>
              <w:rPr>
                <w:rFonts w:cs="Times New Roman"/>
              </w:rPr>
            </w:pPr>
            <w:r w:rsidRPr="0023633A">
              <w:rPr>
                <w:rFonts w:cs="Times New Roman"/>
              </w:rPr>
              <w:t>Cross-over, 2 test meals</w:t>
            </w:r>
          </w:p>
        </w:tc>
        <w:tc>
          <w:tcPr>
            <w:tcW w:w="2081" w:type="dxa"/>
          </w:tcPr>
          <w:p w14:paraId="3E58434F" w14:textId="77777777" w:rsidR="00252249" w:rsidRPr="0023633A" w:rsidRDefault="00252249" w:rsidP="00001CF8">
            <w:pPr>
              <w:spacing w:after="0"/>
              <w:rPr>
                <w:rFonts w:cs="Times New Roman"/>
              </w:rPr>
            </w:pPr>
            <w:r w:rsidRPr="0023633A">
              <w:rPr>
                <w:rFonts w:cs="Times New Roman"/>
              </w:rPr>
              <w:t>16 (13 f/3 m), age 23±3.7 y, BMI 22±1.8 kg/m</w:t>
            </w:r>
            <w:r w:rsidRPr="0023633A">
              <w:rPr>
                <w:rFonts w:cs="Times New Roman"/>
                <w:vertAlign w:val="superscript"/>
              </w:rPr>
              <w:t>2</w:t>
            </w:r>
            <w:r w:rsidRPr="0023633A">
              <w:rPr>
                <w:rFonts w:cs="Times New Roman"/>
              </w:rPr>
              <w:t>, normal glucose tolerance, normal blood pressure.</w:t>
            </w:r>
          </w:p>
        </w:tc>
        <w:tc>
          <w:tcPr>
            <w:tcW w:w="4262" w:type="dxa"/>
          </w:tcPr>
          <w:p w14:paraId="5B1AF0AF" w14:textId="77777777" w:rsidR="00252249" w:rsidRPr="0023633A" w:rsidRDefault="00252249" w:rsidP="00001CF8">
            <w:pPr>
              <w:spacing w:after="0"/>
              <w:rPr>
                <w:rFonts w:cs="Times New Roman"/>
              </w:rPr>
            </w:pPr>
            <w:r w:rsidRPr="0023633A">
              <w:rPr>
                <w:rFonts w:cs="Times New Roman"/>
              </w:rPr>
              <w:t xml:space="preserve">Commercial refined wheat bread. Commercial sourdough endosperm rye bread. </w:t>
            </w:r>
          </w:p>
          <w:p w14:paraId="33905240" w14:textId="77777777" w:rsidR="00252249" w:rsidRPr="0023633A" w:rsidRDefault="00252249" w:rsidP="00001CF8">
            <w:pPr>
              <w:spacing w:after="0"/>
              <w:rPr>
                <w:rFonts w:cs="Times New Roman"/>
              </w:rPr>
            </w:pPr>
            <w:r w:rsidRPr="0023633A">
              <w:rPr>
                <w:rFonts w:cs="Times New Roman"/>
              </w:rPr>
              <w:t>Composition of wheat bread/rye bread (g/portion): portion size 106/111, available CHO 50/50, protein 9/5, fat 5/1, DF 4/8, energy 291/230 kcal.</w:t>
            </w:r>
          </w:p>
        </w:tc>
        <w:tc>
          <w:tcPr>
            <w:tcW w:w="2268" w:type="dxa"/>
          </w:tcPr>
          <w:p w14:paraId="42B03193" w14:textId="77777777" w:rsidR="00252249" w:rsidRPr="0023633A" w:rsidRDefault="00252249" w:rsidP="00001CF8">
            <w:pPr>
              <w:spacing w:after="0"/>
              <w:rPr>
                <w:rFonts w:cs="Times New Roman"/>
              </w:rPr>
            </w:pPr>
            <w:r w:rsidRPr="0023633A">
              <w:rPr>
                <w:rFonts w:cs="Times New Roman"/>
              </w:rPr>
              <w:t>Bread served with 50g cucumber, 0.3g margarine and 3 dl non-caloric drink after an overnight fast.</w:t>
            </w:r>
          </w:p>
          <w:p w14:paraId="7C6AA373" w14:textId="77777777" w:rsidR="00252249" w:rsidRDefault="00252249" w:rsidP="00001CF8">
            <w:pPr>
              <w:spacing w:after="0"/>
              <w:rPr>
                <w:rFonts w:cs="Times New Roman"/>
              </w:rPr>
            </w:pPr>
            <w:r w:rsidRPr="0023633A">
              <w:rPr>
                <w:rFonts w:cs="Times New Roman"/>
              </w:rPr>
              <w:t>Venous blood drawn at 0, 15, 30, 45, 60, 90, 120, 180 and 240 min.</w:t>
            </w:r>
          </w:p>
          <w:p w14:paraId="220D64D2" w14:textId="77777777" w:rsidR="00252249" w:rsidRPr="0023633A" w:rsidRDefault="00252249" w:rsidP="00001CF8">
            <w:pPr>
              <w:spacing w:after="0"/>
              <w:rPr>
                <w:rFonts w:cs="Times New Roman"/>
              </w:rPr>
            </w:pPr>
          </w:p>
        </w:tc>
        <w:tc>
          <w:tcPr>
            <w:tcW w:w="1701" w:type="dxa"/>
          </w:tcPr>
          <w:p w14:paraId="76E19172" w14:textId="77777777" w:rsidR="00252249" w:rsidRPr="0023633A" w:rsidRDefault="00252249" w:rsidP="00001CF8">
            <w:pPr>
              <w:spacing w:after="0"/>
              <w:rPr>
                <w:rFonts w:cs="Times New Roman"/>
              </w:rPr>
            </w:pPr>
            <w:r w:rsidRPr="0023633A">
              <w:rPr>
                <w:rFonts w:cs="Times New Roman"/>
              </w:rPr>
              <w:t>Glucose, insulin</w:t>
            </w:r>
          </w:p>
          <w:p w14:paraId="4695B55B" w14:textId="77777777" w:rsidR="00252249" w:rsidRPr="0023633A" w:rsidRDefault="00252249" w:rsidP="00001CF8">
            <w:pPr>
              <w:spacing w:after="0"/>
              <w:rPr>
                <w:rFonts w:cs="Times New Roman"/>
              </w:rPr>
            </w:pPr>
          </w:p>
          <w:p w14:paraId="785B301C" w14:textId="77777777" w:rsidR="00252249" w:rsidRPr="0023633A" w:rsidRDefault="00252249" w:rsidP="00001CF8">
            <w:pPr>
              <w:spacing w:after="0"/>
              <w:rPr>
                <w:rFonts w:cs="Times New Roman"/>
              </w:rPr>
            </w:pPr>
            <w:r w:rsidRPr="0023633A">
              <w:rPr>
                <w:rFonts w:cs="Times New Roman"/>
              </w:rPr>
              <w:t>AUC, repeated measures</w:t>
            </w:r>
          </w:p>
        </w:tc>
        <w:tc>
          <w:tcPr>
            <w:tcW w:w="2977" w:type="dxa"/>
          </w:tcPr>
          <w:p w14:paraId="5D518A05" w14:textId="77777777" w:rsidR="00252249" w:rsidRPr="0023633A" w:rsidRDefault="00252249" w:rsidP="00001CF8">
            <w:pPr>
              <w:spacing w:after="0"/>
              <w:rPr>
                <w:rFonts w:cs="Times New Roman"/>
                <w:u w:val="single"/>
              </w:rPr>
            </w:pPr>
            <w:r w:rsidRPr="0023633A">
              <w:rPr>
                <w:rFonts w:cs="Times New Roman"/>
                <w:u w:val="single"/>
              </w:rPr>
              <w:t>Glucose:</w:t>
            </w:r>
          </w:p>
          <w:p w14:paraId="1C28D8BB" w14:textId="77777777" w:rsidR="00252249" w:rsidRPr="0023633A" w:rsidRDefault="00252249" w:rsidP="00001CF8">
            <w:pPr>
              <w:spacing w:after="0"/>
              <w:rPr>
                <w:rFonts w:cs="Times New Roman"/>
              </w:rPr>
            </w:pPr>
            <w:r w:rsidRPr="0023633A">
              <w:rPr>
                <w:rFonts w:cs="Times New Roman"/>
              </w:rPr>
              <w:t>Rye higher than wheat bread at 90 min.</w:t>
            </w:r>
          </w:p>
          <w:p w14:paraId="660F3B86" w14:textId="77777777" w:rsidR="00252249" w:rsidRPr="0023633A" w:rsidRDefault="00252249" w:rsidP="00001CF8">
            <w:pPr>
              <w:spacing w:after="0"/>
              <w:rPr>
                <w:rFonts w:cs="Times New Roman"/>
                <w:u w:val="single"/>
              </w:rPr>
            </w:pPr>
            <w:r w:rsidRPr="0023633A">
              <w:rPr>
                <w:rFonts w:cs="Times New Roman"/>
                <w:u w:val="single"/>
              </w:rPr>
              <w:t>Insulin:</w:t>
            </w:r>
          </w:p>
          <w:p w14:paraId="716B695B" w14:textId="77777777" w:rsidR="00252249" w:rsidRPr="0023633A" w:rsidRDefault="00252249" w:rsidP="00001CF8">
            <w:pPr>
              <w:spacing w:after="0"/>
              <w:rPr>
                <w:rFonts w:cs="Times New Roman"/>
              </w:rPr>
            </w:pPr>
            <w:r w:rsidRPr="0023633A">
              <w:rPr>
                <w:rFonts w:cs="Times New Roman"/>
              </w:rPr>
              <w:t>Rye lower than wheat at 30, 45 and 60 min.</w:t>
            </w:r>
          </w:p>
        </w:tc>
      </w:tr>
      <w:tr w:rsidR="00252249" w:rsidRPr="0023633A" w14:paraId="7B6B87B5" w14:textId="77777777" w:rsidTr="00001CF8">
        <w:trPr>
          <w:cantSplit/>
          <w:trHeight w:val="2103"/>
        </w:trPr>
        <w:tc>
          <w:tcPr>
            <w:tcW w:w="549" w:type="dxa"/>
            <w:textDirection w:val="btLr"/>
          </w:tcPr>
          <w:p w14:paraId="15DC8607" w14:textId="77777777" w:rsidR="00252249" w:rsidRPr="0023633A" w:rsidRDefault="00252249" w:rsidP="00001CF8">
            <w:pPr>
              <w:spacing w:after="0"/>
              <w:ind w:left="113" w:right="113"/>
              <w:rPr>
                <w:rFonts w:cs="Times New Roman"/>
              </w:rPr>
            </w:pPr>
            <w:proofErr w:type="spellStart"/>
            <w:r w:rsidRPr="0023633A">
              <w:rPr>
                <w:rFonts w:cs="Times New Roman"/>
              </w:rPr>
              <w:t>Ros</w:t>
            </w:r>
            <w:r w:rsidRPr="00F633E2">
              <w:rPr>
                <w:rFonts w:cs="Times New Roman"/>
              </w:rPr>
              <w:t>é</w:t>
            </w:r>
            <w:r w:rsidRPr="0023633A">
              <w:rPr>
                <w:rFonts w:cs="Times New Roman"/>
              </w:rPr>
              <w:t>n</w:t>
            </w:r>
            <w:proofErr w:type="spellEnd"/>
            <w:r w:rsidRPr="0023633A">
              <w:rPr>
                <w:rFonts w:cs="Times New Roman"/>
              </w:rPr>
              <w:t xml:space="preserve"> et al</w:t>
            </w:r>
            <w:r>
              <w:rPr>
                <w:rFonts w:cs="Times New Roman"/>
              </w:rPr>
              <w:t xml:space="preserve"> 2011</w:t>
            </w:r>
            <w:r w:rsidRPr="0023633A">
              <w:rPr>
                <w:rFonts w:cs="Times New Roman"/>
              </w:rPr>
              <w:t xml:space="preserve"> </w:t>
            </w:r>
            <w:r>
              <w:rPr>
                <w:rStyle w:val="FootnoteReference"/>
                <w:rFonts w:cs="Times New Roman"/>
              </w:rPr>
              <w:fldChar w:fldCharType="begin" w:fldLock="1"/>
            </w:r>
            <w:r>
              <w:rPr>
                <w:rFonts w:cs="Times New Roman"/>
              </w:rPr>
              <w:instrText>ADDIN CSL_CITATION {"citationItems":[{"id":"ITEM-1","itemData":{"DOI":"10.1021/jf2019825","ISSN":"0021-8561","PMID":"21961929","abstract":"Rye products typically induce low insulin responses and appear to facilitate glucose regulation. The objective of this study was to investigate differences in postprandial glucose, insulin, and satiety responses between breads made from five rye varieties. Breads made from whole grain rye (Amilo, Rekrut, Dankowski Zlote, Nikita, and Haute Loire Pop) or a white wheat bread (WWB) were tested in a randomized cross-over design in 14 healthy subjects (50 g available starch). Metabolic responses were also related to the composition of dietary fiber and bioactive compounds in the breads and to the rate of in vitro starch hydrolysis. The Amilo and Rekrut rye breads induced significantly lower insulin indices (II) than WWB. Low early postprandial glucose and insulin responses (tAUC 0-60 min) were related to higher amounts of caffeic, ferulic, sinapic, and vanillic acids in the rye breads, indicating that the phenolic acids in rye may influence glycemic regulation. All rye breads induced significantly higher subjective feelings of fullness compared to WWB. A low II was related to a higher feeling of fullness and a lower desire to eat in the late postprandial phase (180 min). The data indicate that some rye varieties may be more insulin-saving than others, possibly due to differences in dietary fiber, rate of starch hydrolysis, and bioactive components such as phenolic acids.","author":[{"dropping-particle":"","family":"Rosén","given":"Liza A","non-dropping-particle":"","parse-names":false,"suffix":""},{"dropping-particle":"","family":"Östman","given":"Elin M.","non-dropping-particle":"","parse-names":false,"suffix":""},{"dropping-particle":"","family":"Shewry","given":"Peter R.","non-dropping-particle":"","parse-names":false,"suffix":""},{"dropping-particle":"","family":"Ward","given":"Jane L.","non-dropping-particle":"","parse-names":false,"suffix":""},{"dropping-particle":"","family":"Andersson","given":"Annika A. M.","non-dropping-particle":"","parse-names":false,"suffix":""},{"dropping-particle":"","family":"Piironen","given":"Vieno","non-dropping-particle":"","parse-names":false,"suffix":""},{"dropping-particle":"","family":"Lampi","given":"Anna-Maija","non-dropping-particle":"","parse-names":false,"suffix":""},{"dropping-particle":"","family":"Rakszegi","given":"Marianne","non-dropping-particle":"","parse-names":false,"suffix":""},{"dropping-particle":"","family":"Bedö","given":"Zoltan","non-dropping-particle":"","parse-names":false,"suffix":""},{"dropping-particle":"","family":"Björck","given":"Inger M. E.","non-dropping-particle":"","parse-names":false,"suffix":""}],"container-title":"Journal of Agricultural and Food Chemistry","id":"ITEM-1","issue":"22","issued":{"date-parts":[["2011","11","23"]]},"page":"12139-12148","title":"Postprandial Glycemia, Insulinemia, and Satiety Responses in Healthy Subjects after Whole Grain Rye Bread Made from Different Rye Varieties. 1","type":"article-journal","volume":"59"},"suppress-author":1,"uris":["http://www.mendeley.com/documents/?uuid=391c2bca-4332-466f-83c2-8beae300e3b2"]}],"mendeley":{"formattedCitation":"(82)","plainTextFormattedCitation":"(82)","previouslyFormattedCitation":"(82)"},"properties":{"noteIndex":0},"schema":"https://github.com/citation-style-language/schema/raw/master/csl-citation.json"}</w:instrText>
            </w:r>
            <w:r>
              <w:rPr>
                <w:rStyle w:val="FootnoteReference"/>
                <w:rFonts w:cs="Times New Roman"/>
              </w:rPr>
              <w:fldChar w:fldCharType="separate"/>
            </w:r>
            <w:r w:rsidRPr="009954BE">
              <w:rPr>
                <w:rFonts w:cs="Times New Roman"/>
                <w:bCs/>
                <w:noProof/>
              </w:rPr>
              <w:t>(82)</w:t>
            </w:r>
            <w:r>
              <w:rPr>
                <w:rStyle w:val="FootnoteReference"/>
                <w:rFonts w:cs="Times New Roman"/>
              </w:rPr>
              <w:fldChar w:fldCharType="end"/>
            </w:r>
          </w:p>
        </w:tc>
        <w:tc>
          <w:tcPr>
            <w:tcW w:w="1189" w:type="dxa"/>
          </w:tcPr>
          <w:p w14:paraId="480E773C" w14:textId="77777777" w:rsidR="00252249" w:rsidRPr="0023633A" w:rsidRDefault="00252249" w:rsidP="00001CF8">
            <w:pPr>
              <w:spacing w:after="0"/>
              <w:rPr>
                <w:rFonts w:cs="Times New Roman"/>
              </w:rPr>
            </w:pPr>
            <w:r w:rsidRPr="0023633A">
              <w:rPr>
                <w:rFonts w:cs="Times New Roman"/>
              </w:rPr>
              <w:t>Cross-over, 6 test meals</w:t>
            </w:r>
          </w:p>
        </w:tc>
        <w:tc>
          <w:tcPr>
            <w:tcW w:w="2081" w:type="dxa"/>
          </w:tcPr>
          <w:p w14:paraId="6E011794" w14:textId="77777777" w:rsidR="00252249" w:rsidRPr="0023633A" w:rsidRDefault="00252249" w:rsidP="00001CF8">
            <w:pPr>
              <w:spacing w:after="0"/>
              <w:rPr>
                <w:rFonts w:cs="Times New Roman"/>
              </w:rPr>
            </w:pPr>
            <w:r w:rsidRPr="0023633A">
              <w:rPr>
                <w:rFonts w:cs="Times New Roman"/>
              </w:rPr>
              <w:t xml:space="preserve">14 (7 f/7 m), healthy, </w:t>
            </w:r>
            <w:proofErr w:type="spellStart"/>
            <w:r w:rsidRPr="0023633A">
              <w:rPr>
                <w:rFonts w:cs="Times New Roman"/>
              </w:rPr>
              <w:t>nonsmoking</w:t>
            </w:r>
            <w:proofErr w:type="spellEnd"/>
            <w:r w:rsidRPr="0023633A">
              <w:rPr>
                <w:rFonts w:cs="Times New Roman"/>
              </w:rPr>
              <w:t>, age 21-28 y, normal BMI (mean 22.0 kg/m</w:t>
            </w:r>
            <w:r w:rsidRPr="0023633A">
              <w:rPr>
                <w:rFonts w:cs="Times New Roman"/>
                <w:vertAlign w:val="superscript"/>
              </w:rPr>
              <w:t>2</w:t>
            </w:r>
            <w:r w:rsidRPr="0023633A">
              <w:rPr>
                <w:rFonts w:cs="Times New Roman"/>
              </w:rPr>
              <w:t>), fasting glucose within normal range.</w:t>
            </w:r>
          </w:p>
        </w:tc>
        <w:tc>
          <w:tcPr>
            <w:tcW w:w="4262" w:type="dxa"/>
          </w:tcPr>
          <w:p w14:paraId="3AF2805A" w14:textId="77777777" w:rsidR="00252249" w:rsidRPr="0023633A" w:rsidRDefault="00252249" w:rsidP="00001CF8">
            <w:pPr>
              <w:spacing w:after="0"/>
              <w:rPr>
                <w:rFonts w:cs="Times New Roman"/>
              </w:rPr>
            </w:pPr>
            <w:r w:rsidRPr="0023633A">
              <w:rPr>
                <w:rFonts w:cs="Times New Roman"/>
              </w:rPr>
              <w:t xml:space="preserve">White endosperm wheat bread (WWB) (reference). </w:t>
            </w:r>
          </w:p>
          <w:p w14:paraId="0432D2A4" w14:textId="77777777" w:rsidR="00252249" w:rsidRPr="0023633A" w:rsidRDefault="00252249" w:rsidP="00001CF8">
            <w:pPr>
              <w:spacing w:after="0"/>
              <w:rPr>
                <w:rFonts w:cs="Times New Roman"/>
              </w:rPr>
            </w:pPr>
            <w:r w:rsidRPr="0023633A">
              <w:rPr>
                <w:rFonts w:cs="Times New Roman"/>
              </w:rPr>
              <w:t xml:space="preserve">5 different whole grain rye breads baked with 100 % whole grain rye </w:t>
            </w:r>
            <w:proofErr w:type="gramStart"/>
            <w:r w:rsidRPr="0023633A">
              <w:rPr>
                <w:rFonts w:cs="Times New Roman"/>
              </w:rPr>
              <w:t>flour  from</w:t>
            </w:r>
            <w:proofErr w:type="gramEnd"/>
            <w:r w:rsidRPr="0023633A">
              <w:rPr>
                <w:rFonts w:cs="Times New Roman"/>
              </w:rPr>
              <w:t xml:space="preserve"> different varieties of rye: D. </w:t>
            </w:r>
            <w:proofErr w:type="spellStart"/>
            <w:r w:rsidRPr="0023633A">
              <w:rPr>
                <w:rFonts w:cs="Times New Roman"/>
              </w:rPr>
              <w:t>Zlote</w:t>
            </w:r>
            <w:proofErr w:type="spellEnd"/>
            <w:r w:rsidRPr="0023633A">
              <w:rPr>
                <w:rFonts w:cs="Times New Roman"/>
              </w:rPr>
              <w:t xml:space="preserve"> (D), H. Loire (H), Nikita (N), </w:t>
            </w:r>
            <w:proofErr w:type="spellStart"/>
            <w:r w:rsidRPr="0023633A">
              <w:rPr>
                <w:rFonts w:cs="Times New Roman"/>
              </w:rPr>
              <w:t>Rekrut</w:t>
            </w:r>
            <w:proofErr w:type="spellEnd"/>
            <w:r w:rsidRPr="0023633A">
              <w:rPr>
                <w:rFonts w:cs="Times New Roman"/>
              </w:rPr>
              <w:t xml:space="preserve"> (R), </w:t>
            </w:r>
            <w:proofErr w:type="spellStart"/>
            <w:r w:rsidRPr="0023633A">
              <w:rPr>
                <w:rFonts w:cs="Times New Roman"/>
              </w:rPr>
              <w:t>Amilo</w:t>
            </w:r>
            <w:proofErr w:type="spellEnd"/>
            <w:r w:rsidRPr="0023633A">
              <w:rPr>
                <w:rFonts w:cs="Times New Roman"/>
              </w:rPr>
              <w:t xml:space="preserve"> (A).</w:t>
            </w:r>
          </w:p>
          <w:p w14:paraId="2CC79E2B" w14:textId="77777777" w:rsidR="00252249" w:rsidRPr="0023633A" w:rsidRDefault="00252249" w:rsidP="00001CF8">
            <w:pPr>
              <w:spacing w:after="0"/>
              <w:rPr>
                <w:rFonts w:cs="Times New Roman"/>
              </w:rPr>
            </w:pPr>
            <w:r w:rsidRPr="0023633A">
              <w:rPr>
                <w:rFonts w:cs="Times New Roman"/>
              </w:rPr>
              <w:t>Composition of breads WWB/D/H/N/R/A (g/serving): portion size 123/165/177169/171/172, available starch 50/50/50/50/50/50, insoluble DF 2/11/12/12/13/13, soluble DF 2/4/5/5/6/5, protein 12/13/15/13/13/13.</w:t>
            </w:r>
          </w:p>
        </w:tc>
        <w:tc>
          <w:tcPr>
            <w:tcW w:w="2268" w:type="dxa"/>
          </w:tcPr>
          <w:p w14:paraId="010BA121" w14:textId="77777777" w:rsidR="00252249" w:rsidRPr="0023633A" w:rsidRDefault="00252249" w:rsidP="00001CF8">
            <w:pPr>
              <w:spacing w:after="0"/>
              <w:rPr>
                <w:rFonts w:cs="Times New Roman"/>
              </w:rPr>
            </w:pPr>
            <w:r w:rsidRPr="0023633A">
              <w:rPr>
                <w:rFonts w:cs="Times New Roman"/>
              </w:rPr>
              <w:t>Breads were served with 2.5 dl water after an overnight fast.</w:t>
            </w:r>
          </w:p>
          <w:p w14:paraId="363129BC" w14:textId="77777777" w:rsidR="00252249" w:rsidRPr="0023633A" w:rsidRDefault="00252249" w:rsidP="00001CF8">
            <w:pPr>
              <w:spacing w:after="0"/>
              <w:rPr>
                <w:rFonts w:cs="Times New Roman"/>
              </w:rPr>
            </w:pPr>
          </w:p>
          <w:p w14:paraId="171AD45D" w14:textId="77777777" w:rsidR="00252249" w:rsidRPr="0023633A" w:rsidRDefault="00252249" w:rsidP="00001CF8">
            <w:pPr>
              <w:spacing w:after="0"/>
              <w:rPr>
                <w:rFonts w:cs="Times New Roman"/>
              </w:rPr>
            </w:pPr>
            <w:r w:rsidRPr="0023633A">
              <w:rPr>
                <w:rFonts w:cs="Times New Roman"/>
              </w:rPr>
              <w:t>Capillary (glucose) and venous (insulin) blood were taken at 0, 15, 30, 45, 60, 90, 120 and 180</w:t>
            </w:r>
          </w:p>
        </w:tc>
        <w:tc>
          <w:tcPr>
            <w:tcW w:w="1701" w:type="dxa"/>
          </w:tcPr>
          <w:p w14:paraId="7B51A22A" w14:textId="77777777" w:rsidR="00252249" w:rsidRPr="0023633A" w:rsidRDefault="00252249" w:rsidP="00001CF8">
            <w:pPr>
              <w:spacing w:after="0"/>
              <w:rPr>
                <w:rFonts w:cs="Times New Roman"/>
              </w:rPr>
            </w:pPr>
            <w:r w:rsidRPr="0023633A">
              <w:rPr>
                <w:rFonts w:cs="Times New Roman"/>
              </w:rPr>
              <w:t>Glucose, insulin.</w:t>
            </w:r>
          </w:p>
          <w:p w14:paraId="05C70FCF" w14:textId="77777777" w:rsidR="00252249" w:rsidRPr="0023633A" w:rsidRDefault="00252249" w:rsidP="00001CF8">
            <w:pPr>
              <w:spacing w:after="0"/>
              <w:rPr>
                <w:rFonts w:cs="Times New Roman"/>
              </w:rPr>
            </w:pPr>
          </w:p>
          <w:p w14:paraId="40B63710" w14:textId="77777777" w:rsidR="00252249" w:rsidRPr="0023633A" w:rsidRDefault="00252249" w:rsidP="00001CF8">
            <w:pPr>
              <w:spacing w:after="0"/>
              <w:rPr>
                <w:rFonts w:cs="Times New Roman"/>
              </w:rPr>
            </w:pPr>
            <w:r w:rsidRPr="0023633A">
              <w:rPr>
                <w:rFonts w:cs="Times New Roman"/>
              </w:rPr>
              <w:t>AUC</w:t>
            </w:r>
            <w:r w:rsidRPr="0023633A">
              <w:rPr>
                <w:rFonts w:cs="Times New Roman"/>
                <w:vertAlign w:val="subscript"/>
              </w:rPr>
              <w:t>0-60</w:t>
            </w:r>
            <w:r w:rsidRPr="0023633A">
              <w:rPr>
                <w:rFonts w:cs="Times New Roman"/>
              </w:rPr>
              <w:t>, AUC</w:t>
            </w:r>
            <w:r w:rsidRPr="0023633A">
              <w:rPr>
                <w:rFonts w:cs="Times New Roman"/>
                <w:vertAlign w:val="subscript"/>
              </w:rPr>
              <w:t>60-120</w:t>
            </w:r>
            <w:r w:rsidRPr="0023633A">
              <w:rPr>
                <w:rFonts w:cs="Times New Roman"/>
              </w:rPr>
              <w:t>, AUC</w:t>
            </w:r>
            <w:r w:rsidRPr="0023633A">
              <w:rPr>
                <w:rFonts w:cs="Times New Roman"/>
                <w:vertAlign w:val="subscript"/>
              </w:rPr>
              <w:t>0-180</w:t>
            </w:r>
            <w:r w:rsidRPr="0023633A">
              <w:rPr>
                <w:rFonts w:cs="Times New Roman"/>
              </w:rPr>
              <w:t>. Incremental glucose and insulin peak. GI and II.</w:t>
            </w:r>
          </w:p>
        </w:tc>
        <w:tc>
          <w:tcPr>
            <w:tcW w:w="2977" w:type="dxa"/>
          </w:tcPr>
          <w:p w14:paraId="296B49DD" w14:textId="77777777" w:rsidR="00252249" w:rsidRPr="0023633A" w:rsidRDefault="00252249" w:rsidP="00001CF8">
            <w:pPr>
              <w:spacing w:after="0"/>
              <w:rPr>
                <w:rFonts w:cs="Times New Roman"/>
                <w:u w:val="single"/>
              </w:rPr>
            </w:pPr>
            <w:r w:rsidRPr="0023633A">
              <w:rPr>
                <w:rFonts w:cs="Times New Roman"/>
                <w:u w:val="single"/>
              </w:rPr>
              <w:t>Glucose:</w:t>
            </w:r>
          </w:p>
          <w:p w14:paraId="13FD7017" w14:textId="77777777" w:rsidR="00252249" w:rsidRPr="0023633A" w:rsidRDefault="00252249" w:rsidP="00001CF8">
            <w:pPr>
              <w:spacing w:after="0"/>
              <w:rPr>
                <w:rFonts w:cs="Times New Roman"/>
              </w:rPr>
            </w:pPr>
            <w:r w:rsidRPr="0023633A">
              <w:rPr>
                <w:rFonts w:cs="Times New Roman"/>
              </w:rPr>
              <w:t>WWB higher AUC</w:t>
            </w:r>
            <w:r w:rsidRPr="0023633A">
              <w:rPr>
                <w:rFonts w:cs="Times New Roman"/>
                <w:vertAlign w:val="subscript"/>
              </w:rPr>
              <w:t>60-120</w:t>
            </w:r>
            <w:r w:rsidRPr="0023633A">
              <w:rPr>
                <w:rFonts w:cs="Times New Roman"/>
              </w:rPr>
              <w:t xml:space="preserve"> than </w:t>
            </w:r>
            <w:proofErr w:type="spellStart"/>
            <w:r w:rsidRPr="0023633A">
              <w:rPr>
                <w:rFonts w:cs="Times New Roman"/>
              </w:rPr>
              <w:t>Rekrut</w:t>
            </w:r>
            <w:proofErr w:type="spellEnd"/>
            <w:r w:rsidRPr="0023633A">
              <w:rPr>
                <w:rFonts w:cs="Times New Roman"/>
              </w:rPr>
              <w:t>.</w:t>
            </w:r>
          </w:p>
          <w:p w14:paraId="7CC1DCCC" w14:textId="77777777" w:rsidR="00252249" w:rsidRPr="0023633A" w:rsidRDefault="00252249" w:rsidP="00001CF8">
            <w:pPr>
              <w:spacing w:after="0"/>
              <w:rPr>
                <w:rFonts w:cs="Times New Roman"/>
                <w:u w:val="single"/>
              </w:rPr>
            </w:pPr>
            <w:r w:rsidRPr="0023633A">
              <w:rPr>
                <w:rFonts w:cs="Times New Roman"/>
                <w:u w:val="single"/>
              </w:rPr>
              <w:t>Insulin:</w:t>
            </w:r>
          </w:p>
          <w:p w14:paraId="34407206" w14:textId="77777777" w:rsidR="00252249" w:rsidRPr="0023633A" w:rsidRDefault="00252249" w:rsidP="00001CF8">
            <w:pPr>
              <w:spacing w:after="0"/>
              <w:rPr>
                <w:rFonts w:cs="Times New Roman"/>
              </w:rPr>
            </w:pPr>
            <w:proofErr w:type="spellStart"/>
            <w:r w:rsidRPr="0023633A">
              <w:rPr>
                <w:rFonts w:cs="Times New Roman"/>
              </w:rPr>
              <w:t>Rekrut</w:t>
            </w:r>
            <w:proofErr w:type="spellEnd"/>
            <w:r w:rsidRPr="0023633A">
              <w:rPr>
                <w:rFonts w:cs="Times New Roman"/>
              </w:rPr>
              <w:t xml:space="preserve"> and </w:t>
            </w:r>
            <w:proofErr w:type="spellStart"/>
            <w:r w:rsidRPr="0023633A">
              <w:rPr>
                <w:rFonts w:cs="Times New Roman"/>
              </w:rPr>
              <w:t>Amilo</w:t>
            </w:r>
            <w:proofErr w:type="spellEnd"/>
            <w:r w:rsidRPr="0023633A">
              <w:rPr>
                <w:rFonts w:cs="Times New Roman"/>
              </w:rPr>
              <w:t xml:space="preserve"> had lower II than WWB, and </w:t>
            </w:r>
            <w:proofErr w:type="spellStart"/>
            <w:r w:rsidRPr="0023633A">
              <w:rPr>
                <w:rFonts w:cs="Times New Roman"/>
              </w:rPr>
              <w:t>Amilo</w:t>
            </w:r>
            <w:proofErr w:type="spellEnd"/>
            <w:r w:rsidRPr="0023633A">
              <w:rPr>
                <w:rFonts w:cs="Times New Roman"/>
              </w:rPr>
              <w:t xml:space="preserve"> was also lower than H. Loire. </w:t>
            </w:r>
          </w:p>
          <w:p w14:paraId="27632A05" w14:textId="77777777" w:rsidR="00252249" w:rsidRPr="0023633A" w:rsidRDefault="00252249" w:rsidP="00001CF8">
            <w:pPr>
              <w:spacing w:after="0"/>
              <w:rPr>
                <w:rFonts w:cs="Times New Roman"/>
              </w:rPr>
            </w:pPr>
            <w:proofErr w:type="spellStart"/>
            <w:r w:rsidRPr="0023633A">
              <w:rPr>
                <w:rFonts w:cs="Times New Roman"/>
              </w:rPr>
              <w:t>Amilo</w:t>
            </w:r>
            <w:proofErr w:type="spellEnd"/>
            <w:r w:rsidRPr="0023633A">
              <w:rPr>
                <w:rFonts w:cs="Times New Roman"/>
              </w:rPr>
              <w:t xml:space="preserve"> had lower peak than all other breads, except </w:t>
            </w:r>
            <w:proofErr w:type="spellStart"/>
            <w:r w:rsidRPr="0023633A">
              <w:rPr>
                <w:rFonts w:cs="Times New Roman"/>
              </w:rPr>
              <w:t>Rekrut</w:t>
            </w:r>
            <w:proofErr w:type="spellEnd"/>
            <w:r w:rsidRPr="0023633A">
              <w:rPr>
                <w:rFonts w:cs="Times New Roman"/>
              </w:rPr>
              <w:t>.</w:t>
            </w:r>
          </w:p>
          <w:p w14:paraId="224FD37E" w14:textId="77777777" w:rsidR="00252249" w:rsidRPr="0023633A" w:rsidRDefault="00252249" w:rsidP="00001CF8">
            <w:pPr>
              <w:spacing w:after="0"/>
              <w:rPr>
                <w:rFonts w:cs="Times New Roman"/>
              </w:rPr>
            </w:pPr>
            <w:r w:rsidRPr="0023633A">
              <w:rPr>
                <w:rFonts w:cs="Times New Roman"/>
              </w:rPr>
              <w:t>AUC</w:t>
            </w:r>
            <w:r w:rsidRPr="0023633A">
              <w:rPr>
                <w:rFonts w:cs="Times New Roman"/>
                <w:vertAlign w:val="subscript"/>
              </w:rPr>
              <w:t>0-60</w:t>
            </w:r>
            <w:r w:rsidRPr="0023633A">
              <w:rPr>
                <w:rFonts w:cs="Times New Roman"/>
              </w:rPr>
              <w:t xml:space="preserve">: </w:t>
            </w:r>
            <w:proofErr w:type="spellStart"/>
            <w:r w:rsidRPr="0023633A">
              <w:rPr>
                <w:rFonts w:cs="Times New Roman"/>
              </w:rPr>
              <w:t>Amilo</w:t>
            </w:r>
            <w:proofErr w:type="spellEnd"/>
            <w:r w:rsidRPr="0023633A">
              <w:rPr>
                <w:rFonts w:cs="Times New Roman"/>
              </w:rPr>
              <w:t xml:space="preserve"> lower than WWB, D. </w:t>
            </w:r>
            <w:proofErr w:type="spellStart"/>
            <w:r w:rsidRPr="0023633A">
              <w:rPr>
                <w:rFonts w:cs="Times New Roman"/>
              </w:rPr>
              <w:t>Zlote</w:t>
            </w:r>
            <w:proofErr w:type="spellEnd"/>
            <w:r w:rsidRPr="0023633A">
              <w:rPr>
                <w:rFonts w:cs="Times New Roman"/>
              </w:rPr>
              <w:t xml:space="preserve"> and Nikita.</w:t>
            </w:r>
          </w:p>
          <w:p w14:paraId="6B713BCC" w14:textId="77777777" w:rsidR="00252249" w:rsidRPr="0023633A" w:rsidRDefault="00252249" w:rsidP="00001CF8">
            <w:pPr>
              <w:spacing w:after="0"/>
              <w:rPr>
                <w:rFonts w:cs="Times New Roman"/>
              </w:rPr>
            </w:pPr>
            <w:r w:rsidRPr="0023633A">
              <w:rPr>
                <w:rFonts w:cs="Times New Roman"/>
              </w:rPr>
              <w:t>AUC</w:t>
            </w:r>
            <w:r w:rsidRPr="0023633A">
              <w:rPr>
                <w:rFonts w:cs="Times New Roman"/>
                <w:vertAlign w:val="subscript"/>
              </w:rPr>
              <w:t>60-120</w:t>
            </w:r>
            <w:r w:rsidRPr="0023633A">
              <w:rPr>
                <w:rFonts w:cs="Times New Roman"/>
              </w:rPr>
              <w:t xml:space="preserve">: </w:t>
            </w:r>
            <w:proofErr w:type="spellStart"/>
            <w:r w:rsidRPr="0023633A">
              <w:rPr>
                <w:rFonts w:cs="Times New Roman"/>
              </w:rPr>
              <w:t>Amilo</w:t>
            </w:r>
            <w:proofErr w:type="spellEnd"/>
            <w:r w:rsidRPr="0023633A">
              <w:rPr>
                <w:rFonts w:cs="Times New Roman"/>
              </w:rPr>
              <w:t xml:space="preserve"> lower than H. Loire and WWB.</w:t>
            </w:r>
          </w:p>
          <w:p w14:paraId="720FF5B2" w14:textId="77777777" w:rsidR="00252249" w:rsidRPr="0023633A" w:rsidRDefault="00252249" w:rsidP="00001CF8">
            <w:pPr>
              <w:spacing w:after="0"/>
              <w:rPr>
                <w:rFonts w:cs="Times New Roman"/>
              </w:rPr>
            </w:pPr>
            <w:r w:rsidRPr="0023633A">
              <w:rPr>
                <w:rFonts w:cs="Times New Roman"/>
              </w:rPr>
              <w:t>AUC</w:t>
            </w:r>
            <w:r w:rsidRPr="0023633A">
              <w:rPr>
                <w:rFonts w:cs="Times New Roman"/>
                <w:vertAlign w:val="subscript"/>
              </w:rPr>
              <w:t>120-180</w:t>
            </w:r>
            <w:r w:rsidRPr="0023633A">
              <w:rPr>
                <w:rFonts w:cs="Times New Roman"/>
              </w:rPr>
              <w:t xml:space="preserve">: </w:t>
            </w:r>
            <w:proofErr w:type="spellStart"/>
            <w:r w:rsidRPr="0023633A">
              <w:rPr>
                <w:rFonts w:cs="Times New Roman"/>
              </w:rPr>
              <w:t>Rekrut</w:t>
            </w:r>
            <w:proofErr w:type="spellEnd"/>
            <w:r w:rsidRPr="0023633A">
              <w:rPr>
                <w:rFonts w:cs="Times New Roman"/>
              </w:rPr>
              <w:t xml:space="preserve"> lower than H. Loire.</w:t>
            </w:r>
          </w:p>
          <w:p w14:paraId="69519FC7" w14:textId="77777777" w:rsidR="00252249" w:rsidRPr="0023633A" w:rsidRDefault="00252249" w:rsidP="00001CF8">
            <w:pPr>
              <w:spacing w:after="0"/>
              <w:rPr>
                <w:rFonts w:cs="Times New Roman"/>
              </w:rPr>
            </w:pPr>
            <w:r w:rsidRPr="0023633A">
              <w:rPr>
                <w:rFonts w:cs="Times New Roman"/>
              </w:rPr>
              <w:t>AUC</w:t>
            </w:r>
            <w:r w:rsidRPr="0023633A">
              <w:rPr>
                <w:rFonts w:cs="Times New Roman"/>
                <w:vertAlign w:val="subscript"/>
              </w:rPr>
              <w:t>0-180</w:t>
            </w:r>
            <w:r w:rsidRPr="0023633A">
              <w:rPr>
                <w:rFonts w:cs="Times New Roman"/>
              </w:rPr>
              <w:t xml:space="preserve">: </w:t>
            </w:r>
            <w:proofErr w:type="spellStart"/>
            <w:r w:rsidRPr="0023633A">
              <w:rPr>
                <w:rFonts w:cs="Times New Roman"/>
              </w:rPr>
              <w:t>Amilo</w:t>
            </w:r>
            <w:proofErr w:type="spellEnd"/>
            <w:r w:rsidRPr="0023633A">
              <w:rPr>
                <w:rFonts w:cs="Times New Roman"/>
              </w:rPr>
              <w:t xml:space="preserve"> and </w:t>
            </w:r>
            <w:proofErr w:type="spellStart"/>
            <w:r w:rsidRPr="0023633A">
              <w:rPr>
                <w:rFonts w:cs="Times New Roman"/>
              </w:rPr>
              <w:t>Rekrut</w:t>
            </w:r>
            <w:proofErr w:type="spellEnd"/>
            <w:r w:rsidRPr="0023633A">
              <w:rPr>
                <w:rFonts w:cs="Times New Roman"/>
              </w:rPr>
              <w:t xml:space="preserve"> lower than WWB. </w:t>
            </w:r>
            <w:proofErr w:type="spellStart"/>
            <w:r w:rsidRPr="0023633A">
              <w:rPr>
                <w:rFonts w:cs="Times New Roman"/>
              </w:rPr>
              <w:t>Rekrut</w:t>
            </w:r>
            <w:proofErr w:type="spellEnd"/>
            <w:r w:rsidRPr="0023633A">
              <w:rPr>
                <w:rFonts w:cs="Times New Roman"/>
              </w:rPr>
              <w:t xml:space="preserve"> lower than H. Loire.</w:t>
            </w:r>
          </w:p>
        </w:tc>
      </w:tr>
      <w:tr w:rsidR="00252249" w:rsidRPr="0023633A" w14:paraId="44AB76AF" w14:textId="77777777" w:rsidTr="00001CF8">
        <w:trPr>
          <w:cantSplit/>
          <w:trHeight w:val="2103"/>
        </w:trPr>
        <w:tc>
          <w:tcPr>
            <w:tcW w:w="549" w:type="dxa"/>
            <w:textDirection w:val="btLr"/>
          </w:tcPr>
          <w:p w14:paraId="6742129A" w14:textId="77777777" w:rsidR="00252249" w:rsidRPr="0023633A" w:rsidRDefault="00252249" w:rsidP="00001CF8">
            <w:pPr>
              <w:spacing w:after="0"/>
              <w:ind w:left="113" w:right="113"/>
              <w:rPr>
                <w:rFonts w:cs="Times New Roman"/>
              </w:rPr>
            </w:pPr>
            <w:proofErr w:type="spellStart"/>
            <w:r w:rsidRPr="0023633A">
              <w:rPr>
                <w:rFonts w:cs="Times New Roman"/>
              </w:rPr>
              <w:lastRenderedPageBreak/>
              <w:t>Ros</w:t>
            </w:r>
            <w:r w:rsidRPr="00F633E2">
              <w:rPr>
                <w:rFonts w:cs="Times New Roman"/>
              </w:rPr>
              <w:t>é</w:t>
            </w:r>
            <w:r w:rsidRPr="0023633A">
              <w:rPr>
                <w:rFonts w:cs="Times New Roman"/>
              </w:rPr>
              <w:t>n</w:t>
            </w:r>
            <w:proofErr w:type="spellEnd"/>
            <w:r>
              <w:rPr>
                <w:rFonts w:cs="Times New Roman"/>
              </w:rPr>
              <w:t xml:space="preserve">, </w:t>
            </w:r>
            <w:proofErr w:type="spellStart"/>
            <w:r>
              <w:rPr>
                <w:rFonts w:cs="Times New Roman"/>
              </w:rPr>
              <w:t>Östman</w:t>
            </w:r>
            <w:proofErr w:type="spellEnd"/>
            <w:r>
              <w:rPr>
                <w:rFonts w:cs="Times New Roman"/>
              </w:rPr>
              <w:t xml:space="preserve"> and </w:t>
            </w:r>
            <w:proofErr w:type="spellStart"/>
            <w:r>
              <w:rPr>
                <w:rFonts w:cs="Times New Roman"/>
              </w:rPr>
              <w:t>Björck</w:t>
            </w:r>
            <w:proofErr w:type="spellEnd"/>
            <w:r>
              <w:rPr>
                <w:rFonts w:cs="Times New Roman"/>
              </w:rPr>
              <w:t xml:space="preserve"> 2011</w:t>
            </w:r>
            <w:r w:rsidRPr="0023633A">
              <w:rPr>
                <w:rFonts w:cs="Times New Roman"/>
              </w:rPr>
              <w:t xml:space="preserve"> </w:t>
            </w:r>
            <w:r>
              <w:rPr>
                <w:rStyle w:val="FootnoteReference"/>
                <w:rFonts w:cs="Times New Roman"/>
              </w:rPr>
              <w:fldChar w:fldCharType="begin" w:fldLock="1"/>
            </w:r>
            <w:r>
              <w:rPr>
                <w:rFonts w:cs="Times New Roman"/>
              </w:rPr>
              <w:instrText>ADDIN CSL_CITATION {"citationItems":[{"id":"ITEM-1","itemData":{"DOI":"10.1021/jf2019837","ISSN":"0021-8561","PMID":"21981244","abstract":"Rye breads made from commercial rye blends lower the postprandial insulin demand and appear to facilitate glucose regulation. However, differences in metabolic responses may occur between rye varieties. In the present work, five rye varieties (Amilo, Evolo, Kaskelott, Picasso. and Vicello) and a commercial blend of rye grown in Sweden were investigated with regard to their postprandial insulin, glucose, and appetite regulation properties in a randomized crossover study in 20 healthy subjects. The rye flours were baked into whole grain breads, and a white wheat bread (WWB) was used as reference (50 g of available starch). Picasso and Vicello rye bread showed lower glycemic indices (GIs) compared with WWB (80 and 79, respectively) (P &lt; .0.05). In addition to the GI, two measures of the glycemic profile (GP and GP(2)) were calculated by dividing the incremental duration of the plasma glucose curve with the incremental glucose peak and squared incremental glucose peak, respectively. Vicello and Picasso ryes were characterized by a higher GP(2) than that of the WWB, suggesting a better regulated course of glycemia. Rye bread made from not only Vicello and Picasso but also Amilo and Kaskelott displayed significantly lower insulin indices (IIs) than WWB (74-82). A high GP and GP(2) and a low GI were related to a lower II and insulin incremental peak. A high content of insoluble fibers and a high GP(2) were related to a higher subjective satiety in the early and late postprandial phase (tAUC 0-60 min and tAUC 120-180 min, respectively). The results suggest that there may be differences in the course of glycemia following different rye varieties, affecting postprandial insulin responses and subjective satiety.","author":[{"dropping-particle":"","family":"Rosén","given":"Liza A","non-dropping-particle":"","parse-names":false,"suffix":""},{"dropping-particle":"","family":"Östman","given":"Elin M.","non-dropping-particle":"","parse-names":false,"suffix":""},{"dropping-particle":"","family":"Björck","given":"Inger M.","non-dropping-particle":"","parse-names":false,"suffix":""}],"container-title":"Journal of Agricultural and Food Chemistry","id":"ITEM-1","issue":"22","issued":{"date-parts":[["2011","11","23"]]},"page":"12149-12154","title":"Postprandial Glycemia, Insulinemia, and Satiety Responses in Healthy Subjects after Whole Grain Rye Bread Made from Different Rye Varieties. 2","type":"article-journal","volume":"59"},"suppress-author":1,"uris":["http://www.mendeley.com/documents/?uuid=eb4f210f-5882-49c1-a343-a2a1967a724e"]}],"mendeley":{"formattedCitation":"(83)","plainTextFormattedCitation":"(83)","previouslyFormattedCitation":"(83)"},"properties":{"noteIndex":0},"schema":"https://github.com/citation-style-language/schema/raw/master/csl-citation.json"}</w:instrText>
            </w:r>
            <w:r>
              <w:rPr>
                <w:rStyle w:val="FootnoteReference"/>
                <w:rFonts w:cs="Times New Roman"/>
              </w:rPr>
              <w:fldChar w:fldCharType="separate"/>
            </w:r>
            <w:r w:rsidRPr="009954BE">
              <w:rPr>
                <w:rFonts w:cs="Times New Roman"/>
                <w:bCs/>
                <w:noProof/>
              </w:rPr>
              <w:t>(83)</w:t>
            </w:r>
            <w:r>
              <w:rPr>
                <w:rStyle w:val="FootnoteReference"/>
                <w:rFonts w:cs="Times New Roman"/>
              </w:rPr>
              <w:fldChar w:fldCharType="end"/>
            </w:r>
          </w:p>
        </w:tc>
        <w:tc>
          <w:tcPr>
            <w:tcW w:w="1189" w:type="dxa"/>
          </w:tcPr>
          <w:p w14:paraId="6CD094DB" w14:textId="77777777" w:rsidR="00252249" w:rsidRPr="0023633A" w:rsidRDefault="00252249" w:rsidP="00001CF8">
            <w:pPr>
              <w:spacing w:after="0"/>
              <w:rPr>
                <w:rFonts w:cs="Times New Roman"/>
              </w:rPr>
            </w:pPr>
            <w:r w:rsidRPr="0023633A">
              <w:rPr>
                <w:rFonts w:cs="Times New Roman"/>
              </w:rPr>
              <w:t>Cross-over, 7 test meals</w:t>
            </w:r>
          </w:p>
        </w:tc>
        <w:tc>
          <w:tcPr>
            <w:tcW w:w="2081" w:type="dxa"/>
          </w:tcPr>
          <w:p w14:paraId="18EB7984" w14:textId="77777777" w:rsidR="00252249" w:rsidRPr="0023633A" w:rsidRDefault="00252249" w:rsidP="00001CF8">
            <w:pPr>
              <w:spacing w:after="0"/>
              <w:rPr>
                <w:rFonts w:cs="Times New Roman"/>
              </w:rPr>
            </w:pPr>
            <w:r w:rsidRPr="0023633A">
              <w:rPr>
                <w:rFonts w:cs="Times New Roman"/>
              </w:rPr>
              <w:t xml:space="preserve">20 (10 m/10 f), healthy, </w:t>
            </w:r>
            <w:proofErr w:type="spellStart"/>
            <w:r w:rsidRPr="0023633A">
              <w:rPr>
                <w:rFonts w:cs="Times New Roman"/>
              </w:rPr>
              <w:t>nonsmoking</w:t>
            </w:r>
            <w:proofErr w:type="spellEnd"/>
            <w:r w:rsidRPr="0023633A">
              <w:rPr>
                <w:rFonts w:cs="Times New Roman"/>
              </w:rPr>
              <w:t>, age 26.7 y (range: 21-37); BMI normal range (mean 22.2 kg/m</w:t>
            </w:r>
            <w:r w:rsidRPr="0023633A">
              <w:rPr>
                <w:rFonts w:cs="Times New Roman"/>
                <w:vertAlign w:val="superscript"/>
              </w:rPr>
              <w:t>2</w:t>
            </w:r>
            <w:r w:rsidRPr="0023633A">
              <w:rPr>
                <w:rFonts w:cs="Times New Roman"/>
              </w:rPr>
              <w:t>); fasting glucose within normal range.</w:t>
            </w:r>
          </w:p>
        </w:tc>
        <w:tc>
          <w:tcPr>
            <w:tcW w:w="4262" w:type="dxa"/>
          </w:tcPr>
          <w:p w14:paraId="1CA17C6B" w14:textId="77777777" w:rsidR="00252249" w:rsidRPr="0023633A" w:rsidRDefault="00252249" w:rsidP="00001CF8">
            <w:pPr>
              <w:spacing w:after="0"/>
              <w:rPr>
                <w:rFonts w:cs="Times New Roman"/>
              </w:rPr>
            </w:pPr>
            <w:r w:rsidRPr="0023633A">
              <w:rPr>
                <w:rFonts w:cs="Times New Roman"/>
              </w:rPr>
              <w:t xml:space="preserve">White endosperm wheat bread (WWB) (reference). </w:t>
            </w:r>
          </w:p>
          <w:p w14:paraId="7A2EE8F0" w14:textId="77777777" w:rsidR="00252249" w:rsidRPr="0023633A" w:rsidRDefault="00252249" w:rsidP="00001CF8">
            <w:pPr>
              <w:spacing w:after="0"/>
              <w:rPr>
                <w:rFonts w:cs="Times New Roman"/>
              </w:rPr>
            </w:pPr>
            <w:r w:rsidRPr="0023633A">
              <w:rPr>
                <w:rFonts w:cs="Times New Roman"/>
              </w:rPr>
              <w:t xml:space="preserve">6 different whole grain rye breads baked with rye flour (3:1 whole grain rye </w:t>
            </w:r>
            <w:proofErr w:type="spellStart"/>
            <w:proofErr w:type="gramStart"/>
            <w:r w:rsidRPr="0023633A">
              <w:rPr>
                <w:rFonts w:cs="Times New Roman"/>
              </w:rPr>
              <w:t>flour:white</w:t>
            </w:r>
            <w:proofErr w:type="spellEnd"/>
            <w:proofErr w:type="gramEnd"/>
            <w:r w:rsidRPr="0023633A">
              <w:rPr>
                <w:rFonts w:cs="Times New Roman"/>
              </w:rPr>
              <w:t xml:space="preserve"> wheat flour) from different varieties of rye: </w:t>
            </w:r>
            <w:proofErr w:type="spellStart"/>
            <w:r w:rsidRPr="0023633A">
              <w:rPr>
                <w:rFonts w:cs="Times New Roman"/>
              </w:rPr>
              <w:t>Amilo</w:t>
            </w:r>
            <w:proofErr w:type="spellEnd"/>
            <w:r w:rsidRPr="0023633A">
              <w:rPr>
                <w:rFonts w:cs="Times New Roman"/>
              </w:rPr>
              <w:t xml:space="preserve"> (A), </w:t>
            </w:r>
            <w:proofErr w:type="spellStart"/>
            <w:r w:rsidRPr="0023633A">
              <w:rPr>
                <w:rFonts w:cs="Times New Roman"/>
              </w:rPr>
              <w:t>Evolo</w:t>
            </w:r>
            <w:proofErr w:type="spellEnd"/>
            <w:r w:rsidRPr="0023633A">
              <w:rPr>
                <w:rFonts w:cs="Times New Roman"/>
              </w:rPr>
              <w:t xml:space="preserve"> (E), </w:t>
            </w:r>
            <w:proofErr w:type="spellStart"/>
            <w:r w:rsidRPr="0023633A">
              <w:rPr>
                <w:rFonts w:cs="Times New Roman"/>
              </w:rPr>
              <w:t>Kaskelott</w:t>
            </w:r>
            <w:proofErr w:type="spellEnd"/>
            <w:r w:rsidRPr="0023633A">
              <w:rPr>
                <w:rFonts w:cs="Times New Roman"/>
              </w:rPr>
              <w:t xml:space="preserve"> (K), Picasso (P), </w:t>
            </w:r>
            <w:proofErr w:type="spellStart"/>
            <w:r w:rsidRPr="0023633A">
              <w:rPr>
                <w:rFonts w:cs="Times New Roman"/>
              </w:rPr>
              <w:t>Vicello</w:t>
            </w:r>
            <w:proofErr w:type="spellEnd"/>
            <w:r w:rsidRPr="0023633A">
              <w:rPr>
                <w:rFonts w:cs="Times New Roman"/>
              </w:rPr>
              <w:t xml:space="preserve"> (V) and a commercial Swedish rye blend (C).</w:t>
            </w:r>
          </w:p>
          <w:p w14:paraId="74AB37BF" w14:textId="77777777" w:rsidR="00252249" w:rsidRPr="0023633A" w:rsidRDefault="00252249" w:rsidP="00001CF8">
            <w:pPr>
              <w:spacing w:after="0"/>
              <w:rPr>
                <w:rFonts w:cs="Times New Roman"/>
              </w:rPr>
            </w:pPr>
            <w:r w:rsidRPr="0023633A">
              <w:rPr>
                <w:rFonts w:cs="Times New Roman"/>
              </w:rPr>
              <w:t>Composition of the breads WWB/A/E/K/P/V/C (g/serving)</w:t>
            </w:r>
          </w:p>
          <w:p w14:paraId="67867E44" w14:textId="77777777" w:rsidR="00252249" w:rsidRPr="0023633A" w:rsidRDefault="00252249" w:rsidP="00001CF8">
            <w:pPr>
              <w:spacing w:after="0"/>
              <w:rPr>
                <w:rFonts w:cs="Times New Roman"/>
              </w:rPr>
            </w:pPr>
            <w:r w:rsidRPr="0023633A">
              <w:rPr>
                <w:rFonts w:cs="Times New Roman"/>
              </w:rPr>
              <w:t xml:space="preserve">Portion size: 126/155/153/154/154/149/158; water 62/73/70/71/73/69/74; protein 7/10/9/9/9/8/8; insoluble DF 2/9/9/10/10/10/11; soluble </w:t>
            </w:r>
            <w:proofErr w:type="spellStart"/>
            <w:r w:rsidRPr="0023633A">
              <w:rPr>
                <w:rFonts w:cs="Times New Roman"/>
              </w:rPr>
              <w:t>fiber</w:t>
            </w:r>
            <w:proofErr w:type="spellEnd"/>
            <w:r w:rsidRPr="0023633A">
              <w:rPr>
                <w:rFonts w:cs="Times New Roman"/>
              </w:rPr>
              <w:t xml:space="preserve"> 0.4/3.6/4.0/3.8/3.7/3.0/3.3; available starch 50/50/50/50/50/50/50 g.</w:t>
            </w:r>
          </w:p>
        </w:tc>
        <w:tc>
          <w:tcPr>
            <w:tcW w:w="2268" w:type="dxa"/>
          </w:tcPr>
          <w:p w14:paraId="2DA6D57D" w14:textId="77777777" w:rsidR="00252249" w:rsidRPr="0023633A" w:rsidRDefault="00252249" w:rsidP="00001CF8">
            <w:pPr>
              <w:spacing w:after="0"/>
              <w:rPr>
                <w:rFonts w:cs="Times New Roman"/>
              </w:rPr>
            </w:pPr>
            <w:r w:rsidRPr="0023633A">
              <w:rPr>
                <w:rFonts w:cs="Times New Roman"/>
              </w:rPr>
              <w:t xml:space="preserve">Bread was served with 2.5 dl water, after an overnight fast. </w:t>
            </w:r>
          </w:p>
          <w:p w14:paraId="7458EDA1" w14:textId="77777777" w:rsidR="00252249" w:rsidRPr="0023633A" w:rsidRDefault="00252249" w:rsidP="00001CF8">
            <w:pPr>
              <w:spacing w:after="0"/>
              <w:rPr>
                <w:rFonts w:cs="Times New Roman"/>
              </w:rPr>
            </w:pPr>
          </w:p>
          <w:p w14:paraId="12A135CC" w14:textId="77777777" w:rsidR="00252249" w:rsidRPr="0023633A" w:rsidRDefault="00252249" w:rsidP="00001CF8">
            <w:pPr>
              <w:spacing w:after="0"/>
              <w:rPr>
                <w:rFonts w:cs="Times New Roman"/>
              </w:rPr>
            </w:pPr>
            <w:r w:rsidRPr="0023633A">
              <w:rPr>
                <w:rFonts w:cs="Times New Roman"/>
              </w:rPr>
              <w:t xml:space="preserve">Capillary (glucose) and venous (insulin) blood were taken at 0, 15, 30, 45, 60, 90, 120, 150 and 180 min. </w:t>
            </w:r>
          </w:p>
        </w:tc>
        <w:tc>
          <w:tcPr>
            <w:tcW w:w="1701" w:type="dxa"/>
          </w:tcPr>
          <w:p w14:paraId="4D9993C6" w14:textId="77777777" w:rsidR="00252249" w:rsidRPr="0023633A" w:rsidRDefault="00252249" w:rsidP="00001CF8">
            <w:pPr>
              <w:spacing w:after="0"/>
              <w:rPr>
                <w:rFonts w:cs="Times New Roman"/>
              </w:rPr>
            </w:pPr>
            <w:r w:rsidRPr="0023633A">
              <w:rPr>
                <w:rFonts w:cs="Times New Roman"/>
              </w:rPr>
              <w:t>Glucose, insulin</w:t>
            </w:r>
          </w:p>
          <w:p w14:paraId="17C6E368" w14:textId="77777777" w:rsidR="00252249" w:rsidRPr="0023633A" w:rsidRDefault="00252249" w:rsidP="00001CF8">
            <w:pPr>
              <w:spacing w:after="0"/>
              <w:rPr>
                <w:rFonts w:cs="Times New Roman"/>
              </w:rPr>
            </w:pPr>
          </w:p>
          <w:p w14:paraId="440EC367" w14:textId="77777777" w:rsidR="00252249" w:rsidRPr="0023633A" w:rsidRDefault="00252249" w:rsidP="00001CF8">
            <w:pPr>
              <w:spacing w:after="0"/>
              <w:rPr>
                <w:rFonts w:cs="Times New Roman"/>
              </w:rPr>
            </w:pPr>
            <w:r w:rsidRPr="0023633A">
              <w:rPr>
                <w:rFonts w:cs="Times New Roman"/>
              </w:rPr>
              <w:t>AUC</w:t>
            </w:r>
            <w:r w:rsidRPr="0023633A">
              <w:rPr>
                <w:rFonts w:cs="Times New Roman"/>
                <w:vertAlign w:val="subscript"/>
              </w:rPr>
              <w:t>0-60</w:t>
            </w:r>
            <w:r w:rsidRPr="0023633A">
              <w:rPr>
                <w:rFonts w:cs="Times New Roman"/>
              </w:rPr>
              <w:t>, AUC</w:t>
            </w:r>
            <w:r w:rsidRPr="0023633A">
              <w:rPr>
                <w:rFonts w:cs="Times New Roman"/>
                <w:vertAlign w:val="subscript"/>
              </w:rPr>
              <w:t>60-120</w:t>
            </w:r>
            <w:r w:rsidRPr="0023633A">
              <w:rPr>
                <w:rFonts w:cs="Times New Roman"/>
              </w:rPr>
              <w:t>, AUC</w:t>
            </w:r>
            <w:r w:rsidRPr="0023633A">
              <w:rPr>
                <w:rFonts w:cs="Times New Roman"/>
                <w:vertAlign w:val="subscript"/>
              </w:rPr>
              <w:t>120-180</w:t>
            </w:r>
            <w:r w:rsidRPr="0023633A">
              <w:rPr>
                <w:rFonts w:cs="Times New Roman"/>
              </w:rPr>
              <w:t>, AUC</w:t>
            </w:r>
            <w:r w:rsidRPr="0023633A">
              <w:rPr>
                <w:rFonts w:cs="Times New Roman"/>
                <w:vertAlign w:val="subscript"/>
              </w:rPr>
              <w:t>0-180</w:t>
            </w:r>
            <w:r w:rsidRPr="0023633A">
              <w:rPr>
                <w:rFonts w:cs="Times New Roman"/>
              </w:rPr>
              <w:t>.</w:t>
            </w:r>
          </w:p>
          <w:p w14:paraId="056B3038" w14:textId="77777777" w:rsidR="00252249" w:rsidRPr="0023633A" w:rsidRDefault="00252249" w:rsidP="00001CF8">
            <w:pPr>
              <w:spacing w:after="0"/>
              <w:rPr>
                <w:rFonts w:cs="Times New Roman"/>
              </w:rPr>
            </w:pPr>
            <w:r w:rsidRPr="0023633A">
              <w:rPr>
                <w:rFonts w:cs="Times New Roman"/>
              </w:rPr>
              <w:t>Incremental glucose and insulin peak. GI and II.</w:t>
            </w:r>
          </w:p>
        </w:tc>
        <w:tc>
          <w:tcPr>
            <w:tcW w:w="2977" w:type="dxa"/>
          </w:tcPr>
          <w:p w14:paraId="7C259A19" w14:textId="77777777" w:rsidR="00252249" w:rsidRPr="0023633A" w:rsidRDefault="00252249" w:rsidP="00001CF8">
            <w:pPr>
              <w:spacing w:after="0"/>
              <w:rPr>
                <w:rFonts w:cs="Times New Roman"/>
                <w:u w:val="single"/>
              </w:rPr>
            </w:pPr>
            <w:r w:rsidRPr="0023633A">
              <w:rPr>
                <w:rFonts w:cs="Times New Roman"/>
                <w:u w:val="single"/>
              </w:rPr>
              <w:t>Glucose:</w:t>
            </w:r>
          </w:p>
          <w:p w14:paraId="4995B568" w14:textId="77777777" w:rsidR="00252249" w:rsidRPr="0023633A" w:rsidRDefault="00252249" w:rsidP="00001CF8">
            <w:pPr>
              <w:spacing w:after="0"/>
              <w:rPr>
                <w:rFonts w:cs="Times New Roman"/>
              </w:rPr>
            </w:pPr>
            <w:proofErr w:type="spellStart"/>
            <w:r w:rsidRPr="0023633A">
              <w:rPr>
                <w:rFonts w:cs="Times New Roman"/>
              </w:rPr>
              <w:t>Amilo</w:t>
            </w:r>
            <w:proofErr w:type="spellEnd"/>
            <w:r w:rsidRPr="0023633A">
              <w:rPr>
                <w:rFonts w:cs="Times New Roman"/>
              </w:rPr>
              <w:t xml:space="preserve">, </w:t>
            </w:r>
            <w:proofErr w:type="spellStart"/>
            <w:r w:rsidRPr="0023633A">
              <w:rPr>
                <w:rFonts w:cs="Times New Roman"/>
              </w:rPr>
              <w:t>Evolo</w:t>
            </w:r>
            <w:proofErr w:type="spellEnd"/>
            <w:r w:rsidRPr="0023633A">
              <w:rPr>
                <w:rFonts w:cs="Times New Roman"/>
              </w:rPr>
              <w:t xml:space="preserve"> Picasso and </w:t>
            </w:r>
            <w:proofErr w:type="spellStart"/>
            <w:r w:rsidRPr="0023633A">
              <w:rPr>
                <w:rFonts w:cs="Times New Roman"/>
              </w:rPr>
              <w:t>Vicello</w:t>
            </w:r>
            <w:proofErr w:type="spellEnd"/>
            <w:r w:rsidRPr="0023633A">
              <w:rPr>
                <w:rFonts w:cs="Times New Roman"/>
              </w:rPr>
              <w:t xml:space="preserve"> had lower incremental peak than WWB. Picasso and </w:t>
            </w:r>
            <w:proofErr w:type="spellStart"/>
            <w:r w:rsidRPr="0023633A">
              <w:rPr>
                <w:rFonts w:cs="Times New Roman"/>
              </w:rPr>
              <w:t>Vicello</w:t>
            </w:r>
            <w:proofErr w:type="spellEnd"/>
            <w:r w:rsidRPr="0023633A">
              <w:rPr>
                <w:rFonts w:cs="Times New Roman"/>
              </w:rPr>
              <w:t xml:space="preserve"> had lower GI than WWB. </w:t>
            </w:r>
          </w:p>
          <w:p w14:paraId="0F5D283B" w14:textId="77777777" w:rsidR="00252249" w:rsidRPr="0023633A" w:rsidRDefault="00252249" w:rsidP="00001CF8">
            <w:pPr>
              <w:spacing w:after="0"/>
              <w:rPr>
                <w:rFonts w:cs="Times New Roman"/>
              </w:rPr>
            </w:pPr>
            <w:proofErr w:type="spellStart"/>
            <w:r w:rsidRPr="0023633A">
              <w:rPr>
                <w:rFonts w:cs="Times New Roman"/>
              </w:rPr>
              <w:t>Amilo</w:t>
            </w:r>
            <w:proofErr w:type="spellEnd"/>
            <w:r w:rsidRPr="0023633A">
              <w:rPr>
                <w:rFonts w:cs="Times New Roman"/>
              </w:rPr>
              <w:t xml:space="preserve">, Picasso, </w:t>
            </w:r>
            <w:proofErr w:type="spellStart"/>
            <w:r w:rsidRPr="0023633A">
              <w:rPr>
                <w:rFonts w:cs="Times New Roman"/>
              </w:rPr>
              <w:t>Vicello</w:t>
            </w:r>
            <w:proofErr w:type="spellEnd"/>
            <w:r w:rsidRPr="0023633A">
              <w:rPr>
                <w:rFonts w:cs="Times New Roman"/>
              </w:rPr>
              <w:t xml:space="preserve"> and </w:t>
            </w:r>
            <w:proofErr w:type="spellStart"/>
            <w:r w:rsidRPr="0023633A">
              <w:rPr>
                <w:rFonts w:cs="Times New Roman"/>
              </w:rPr>
              <w:t>Kaskelott</w:t>
            </w:r>
            <w:proofErr w:type="spellEnd"/>
            <w:r w:rsidRPr="0023633A">
              <w:rPr>
                <w:rFonts w:cs="Times New Roman"/>
              </w:rPr>
              <w:t xml:space="preserve"> had lower AUC</w:t>
            </w:r>
            <w:r w:rsidRPr="0023633A">
              <w:rPr>
                <w:rFonts w:cs="Times New Roman"/>
                <w:vertAlign w:val="subscript"/>
              </w:rPr>
              <w:t>0-60</w:t>
            </w:r>
            <w:r w:rsidRPr="0023633A">
              <w:rPr>
                <w:rFonts w:cs="Times New Roman"/>
              </w:rPr>
              <w:t>, compared to WWB.</w:t>
            </w:r>
          </w:p>
          <w:p w14:paraId="03DD23EC" w14:textId="77777777" w:rsidR="00252249" w:rsidRPr="0023633A" w:rsidRDefault="00252249" w:rsidP="00001CF8">
            <w:pPr>
              <w:spacing w:after="0"/>
              <w:rPr>
                <w:rFonts w:cs="Times New Roman"/>
                <w:u w:val="single"/>
              </w:rPr>
            </w:pPr>
            <w:r w:rsidRPr="0023633A">
              <w:rPr>
                <w:rFonts w:cs="Times New Roman"/>
                <w:u w:val="single"/>
              </w:rPr>
              <w:t>Insulin:</w:t>
            </w:r>
          </w:p>
          <w:p w14:paraId="55B7C8F5" w14:textId="77777777" w:rsidR="00252249" w:rsidRPr="0023633A" w:rsidRDefault="00252249" w:rsidP="00001CF8">
            <w:pPr>
              <w:spacing w:after="0"/>
              <w:rPr>
                <w:rFonts w:cs="Times New Roman"/>
              </w:rPr>
            </w:pPr>
            <w:proofErr w:type="spellStart"/>
            <w:r w:rsidRPr="0023633A">
              <w:rPr>
                <w:rFonts w:cs="Times New Roman"/>
              </w:rPr>
              <w:t>Amilo</w:t>
            </w:r>
            <w:proofErr w:type="spellEnd"/>
            <w:r w:rsidRPr="0023633A">
              <w:rPr>
                <w:rFonts w:cs="Times New Roman"/>
              </w:rPr>
              <w:t xml:space="preserve">, </w:t>
            </w:r>
            <w:proofErr w:type="spellStart"/>
            <w:r w:rsidRPr="0023633A">
              <w:rPr>
                <w:rFonts w:cs="Times New Roman"/>
              </w:rPr>
              <w:t>Evolo</w:t>
            </w:r>
            <w:proofErr w:type="spellEnd"/>
            <w:r w:rsidRPr="0023633A">
              <w:rPr>
                <w:rFonts w:cs="Times New Roman"/>
              </w:rPr>
              <w:t xml:space="preserve">, Picasso and </w:t>
            </w:r>
            <w:proofErr w:type="spellStart"/>
            <w:r w:rsidRPr="0023633A">
              <w:rPr>
                <w:rFonts w:cs="Times New Roman"/>
              </w:rPr>
              <w:t>Vicello</w:t>
            </w:r>
            <w:proofErr w:type="spellEnd"/>
            <w:r w:rsidRPr="0023633A">
              <w:rPr>
                <w:rFonts w:cs="Times New Roman"/>
              </w:rPr>
              <w:t xml:space="preserve"> lower incremental peak, compared to WWB. </w:t>
            </w:r>
            <w:proofErr w:type="spellStart"/>
            <w:r w:rsidRPr="0023633A">
              <w:rPr>
                <w:rFonts w:cs="Times New Roman"/>
              </w:rPr>
              <w:t>Amilo</w:t>
            </w:r>
            <w:proofErr w:type="spellEnd"/>
            <w:r w:rsidRPr="0023633A">
              <w:rPr>
                <w:rFonts w:cs="Times New Roman"/>
              </w:rPr>
              <w:t xml:space="preserve">, </w:t>
            </w:r>
            <w:proofErr w:type="spellStart"/>
            <w:r w:rsidRPr="0023633A">
              <w:rPr>
                <w:rFonts w:cs="Times New Roman"/>
              </w:rPr>
              <w:t>Kaskelott</w:t>
            </w:r>
            <w:proofErr w:type="spellEnd"/>
            <w:r w:rsidRPr="0023633A">
              <w:rPr>
                <w:rFonts w:cs="Times New Roman"/>
              </w:rPr>
              <w:t xml:space="preserve">, Picasso and </w:t>
            </w:r>
            <w:proofErr w:type="spellStart"/>
            <w:r w:rsidRPr="0023633A">
              <w:rPr>
                <w:rFonts w:cs="Times New Roman"/>
              </w:rPr>
              <w:t>Vicello</w:t>
            </w:r>
            <w:proofErr w:type="spellEnd"/>
            <w:r w:rsidRPr="0023633A">
              <w:rPr>
                <w:rFonts w:cs="Times New Roman"/>
              </w:rPr>
              <w:t xml:space="preserve"> lower II compared to WWB. </w:t>
            </w:r>
          </w:p>
          <w:p w14:paraId="06A55000" w14:textId="77777777" w:rsidR="00252249" w:rsidRPr="0023633A" w:rsidRDefault="00252249" w:rsidP="00001CF8">
            <w:pPr>
              <w:spacing w:after="0"/>
              <w:rPr>
                <w:rFonts w:cs="Times New Roman"/>
              </w:rPr>
            </w:pPr>
            <w:proofErr w:type="spellStart"/>
            <w:r w:rsidRPr="0023633A">
              <w:rPr>
                <w:rFonts w:cs="Times New Roman"/>
              </w:rPr>
              <w:t>Amilo</w:t>
            </w:r>
            <w:proofErr w:type="spellEnd"/>
            <w:r w:rsidRPr="0023633A">
              <w:rPr>
                <w:rFonts w:cs="Times New Roman"/>
              </w:rPr>
              <w:t xml:space="preserve">, </w:t>
            </w:r>
            <w:proofErr w:type="spellStart"/>
            <w:r w:rsidRPr="0023633A">
              <w:rPr>
                <w:rFonts w:cs="Times New Roman"/>
              </w:rPr>
              <w:t>Evolo</w:t>
            </w:r>
            <w:proofErr w:type="spellEnd"/>
            <w:r w:rsidRPr="0023633A">
              <w:rPr>
                <w:rFonts w:cs="Times New Roman"/>
              </w:rPr>
              <w:t xml:space="preserve">, Picasso and </w:t>
            </w:r>
            <w:proofErr w:type="spellStart"/>
            <w:r w:rsidRPr="0023633A">
              <w:rPr>
                <w:rFonts w:cs="Times New Roman"/>
              </w:rPr>
              <w:t>Vicello</w:t>
            </w:r>
            <w:proofErr w:type="spellEnd"/>
            <w:r w:rsidRPr="0023633A">
              <w:rPr>
                <w:rFonts w:cs="Times New Roman"/>
              </w:rPr>
              <w:t xml:space="preserve"> lower AUC</w:t>
            </w:r>
            <w:r w:rsidRPr="0023633A">
              <w:rPr>
                <w:rFonts w:cs="Times New Roman"/>
                <w:vertAlign w:val="subscript"/>
              </w:rPr>
              <w:t>0-60</w:t>
            </w:r>
            <w:r w:rsidRPr="0023633A">
              <w:rPr>
                <w:rFonts w:cs="Times New Roman"/>
              </w:rPr>
              <w:t xml:space="preserve"> compared to WWB. </w:t>
            </w:r>
          </w:p>
          <w:p w14:paraId="0EFAC02F" w14:textId="77777777" w:rsidR="00252249" w:rsidRPr="0023633A" w:rsidRDefault="00252249" w:rsidP="00001CF8">
            <w:pPr>
              <w:spacing w:after="0"/>
              <w:rPr>
                <w:rFonts w:cs="Times New Roman"/>
              </w:rPr>
            </w:pPr>
            <w:proofErr w:type="spellStart"/>
            <w:r w:rsidRPr="0023633A">
              <w:rPr>
                <w:rFonts w:cs="Times New Roman"/>
              </w:rPr>
              <w:t>Vicello</w:t>
            </w:r>
            <w:proofErr w:type="spellEnd"/>
            <w:r w:rsidRPr="0023633A">
              <w:rPr>
                <w:rFonts w:cs="Times New Roman"/>
              </w:rPr>
              <w:t xml:space="preserve"> lower AUC</w:t>
            </w:r>
            <w:r w:rsidRPr="0023633A">
              <w:rPr>
                <w:rFonts w:cs="Times New Roman"/>
                <w:vertAlign w:val="subscript"/>
              </w:rPr>
              <w:t>0-180</w:t>
            </w:r>
            <w:r w:rsidRPr="0023633A">
              <w:rPr>
                <w:rFonts w:cs="Times New Roman"/>
              </w:rPr>
              <w:t xml:space="preserve"> compared to WWB.</w:t>
            </w:r>
          </w:p>
        </w:tc>
      </w:tr>
      <w:tr w:rsidR="00252249" w:rsidRPr="0023633A" w14:paraId="1F4FC5DB" w14:textId="77777777" w:rsidTr="00001CF8">
        <w:trPr>
          <w:cantSplit/>
          <w:trHeight w:val="2103"/>
        </w:trPr>
        <w:tc>
          <w:tcPr>
            <w:tcW w:w="549" w:type="dxa"/>
            <w:textDirection w:val="btLr"/>
          </w:tcPr>
          <w:p w14:paraId="00F4E67A" w14:textId="77777777" w:rsidR="00252249" w:rsidRPr="0023633A" w:rsidRDefault="00252249" w:rsidP="00001CF8">
            <w:pPr>
              <w:spacing w:after="0"/>
              <w:ind w:left="113" w:right="113"/>
              <w:rPr>
                <w:rFonts w:cs="Times New Roman"/>
              </w:rPr>
            </w:pPr>
            <w:r w:rsidRPr="0055176F">
              <w:rPr>
                <w:rFonts w:cs="Times New Roman"/>
                <w:lang w:val="sv-SE"/>
              </w:rPr>
              <w:lastRenderedPageBreak/>
              <w:t>Ros</w:t>
            </w:r>
            <w:r>
              <w:rPr>
                <w:rFonts w:cs="Times New Roman"/>
                <w:lang w:val="sv-SE"/>
              </w:rPr>
              <w:t>é</w:t>
            </w:r>
            <w:r w:rsidRPr="0055176F">
              <w:rPr>
                <w:rFonts w:cs="Times New Roman"/>
                <w:lang w:val="sv-SE"/>
              </w:rPr>
              <w:t>n, Ös</w:t>
            </w:r>
            <w:r>
              <w:rPr>
                <w:rFonts w:cs="Times New Roman"/>
                <w:lang w:val="sv-SE"/>
              </w:rPr>
              <w:t>tmans and Björck 2011</w:t>
            </w:r>
            <w:r w:rsidRPr="0055176F">
              <w:rPr>
                <w:rFonts w:cs="Times New Roman"/>
                <w:lang w:val="sv-SE"/>
              </w:rPr>
              <w:t xml:space="preserve"> </w:t>
            </w:r>
            <w:r>
              <w:rPr>
                <w:rStyle w:val="FootnoteReference"/>
                <w:rFonts w:cs="Times New Roman"/>
              </w:rPr>
              <w:fldChar w:fldCharType="begin" w:fldLock="1"/>
            </w:r>
            <w:r>
              <w:rPr>
                <w:rFonts w:cs="Times New Roman"/>
                <w:lang w:val="sv-SE"/>
              </w:rPr>
              <w:instrText>ADDIN CSL_CITATION {"citationItems":[{"id":"ITEM-1","itemData":{"DOI":"10.1186/1475-2891-10-7","ISSN":"1475-2891","abstract":"Rye products have been demonstrated to lower the acute insulin demand, induce a low and prolonged blood glucose response (high Glycemic Profile, GP) and reduce subclinical inflammation. These products may therefore contribute to a lowered risk of obesity, type 2 diabetes and cardio vascular disease. The objective of the present paper was to evaluate the mechanism for a reduced postprandial insulin demand with rye products, and to explore possible appetite regulating properties. 10 healthy subjects were served breakfast meals (50 g of available starch) with endosperm- or whole grain rye breads, with and without lactic acid, boiled whole grain rye- (RK) or wheat (WK) kernels, or white wheat bread reference (WWB) in random order in a cross-over design. Plasma concentrations of glucose, ghrelin, serum insulin, free fatty acids, adiponectin, breath hydrogen excretion (H2), and subjective satiety was evaluated during the postprandial phase. 270 min after the breakfast, an ad lib lunch buffet was served and the voluntary energy intake (EI) was registered. All rye products and WK induced lower insulinemic indices (II) than WWB. A lower incremental insulin peak following breakfast correlated with a lower EI at lunch (r = 0.38). A low II was related to improved satiety in the early postprandial phase (fullness AUC 0-60 min, r = -0.36). RK induced a higher GP compared to WWB and WK. A higher GP was related to a lowered desire to eat before lunch (AUC 210-270) and to a lower concentration of ghrelin in the late postprandial phase after breakfast (270 min), r = -0.29 and -0.29), which in turn was related to a lower voluntary EI (r = 0.43 and 0.33). The RK breakfast improved satiety in the early postprandial phase (0-60 min) compared to WWB, and induced a lower EI at lunch (-16%). A high content of indigestible carbohydrates in the breakfast products was related to improved satiety (0-60 min, r = 0.68 for fullness), and a higher breath H2 in the late postprandial phase (120-270 and 270-390 min, r = 0.46 and 0.70). High H2 (AUC 120-270 min) also correlated with lower EI (r = -0.34). Rye products, rich in indigestible carbohydrates, induce colonic fermentation already post the breakfast meal, and lowers acute insulin responses. A high excretion of breath H2 also correlated with a higher GP. Especially, rye kernels induced a high GP which was associated with a 16% lowering of energy intake at a subsequent lunch meal. The bulking effect of rye fiber, colonically derived …","author":[{"dropping-particle":"","family":"Rosén","given":"Liza A","non-dropping-particle":"","parse-names":false,"suffix":""},{"dropping-particle":"","family":"Östman","given":"Elin M","non-dropping-particle":"","parse-names":false,"suffix":""},{"dropping-particle":"","family":"Björck","given":"Inger M","non-dropping-particle":"","parse-names":false,"suffix":""}],"container-title":"Nutrition Journal","id":"ITEM-1","issue":"1","issued":{"date-parts":[["2011","12","19"]]},"page":"7","publisher":"BioMed Central","title":"Effects of cereal breakfasts on postprandial glucose, appetite regulation and voluntary energy intake at a subsequent standardized lunch; focusing on rye products","type":"article-journal","volume":"10"},"suppress-author":1,"uris":["http://www.mendeley.com/documents/?uuid=04b29a40-49d0-3814-950d-df91ec797f8a"]}],"mendeley":{"formattedCitation":"(84)","plainTextFormattedCitation":"(84)","previouslyFormattedCitation":"(84)"},"properties":{"noteIndex":0},"schema":"https://github.com/citation-style-language/schema/raw/master/csl-citation.json"}</w:instrText>
            </w:r>
            <w:r>
              <w:rPr>
                <w:rStyle w:val="FootnoteReference"/>
                <w:rFonts w:cs="Times New Roman"/>
              </w:rPr>
              <w:fldChar w:fldCharType="separate"/>
            </w:r>
            <w:r w:rsidRPr="009954BE">
              <w:rPr>
                <w:rFonts w:cs="Times New Roman"/>
                <w:bCs/>
                <w:noProof/>
              </w:rPr>
              <w:t>(84)</w:t>
            </w:r>
            <w:r>
              <w:rPr>
                <w:rStyle w:val="FootnoteReference"/>
                <w:rFonts w:cs="Times New Roman"/>
              </w:rPr>
              <w:fldChar w:fldCharType="end"/>
            </w:r>
          </w:p>
        </w:tc>
        <w:tc>
          <w:tcPr>
            <w:tcW w:w="1189" w:type="dxa"/>
          </w:tcPr>
          <w:p w14:paraId="4E3A9410" w14:textId="77777777" w:rsidR="00252249" w:rsidRPr="0023633A" w:rsidRDefault="00252249" w:rsidP="00001CF8">
            <w:pPr>
              <w:spacing w:after="0"/>
              <w:rPr>
                <w:rFonts w:cs="Times New Roman"/>
              </w:rPr>
            </w:pPr>
            <w:r w:rsidRPr="0023633A">
              <w:rPr>
                <w:rFonts w:cs="Times New Roman"/>
              </w:rPr>
              <w:t>Cross-over, 5 test meals</w:t>
            </w:r>
          </w:p>
        </w:tc>
        <w:tc>
          <w:tcPr>
            <w:tcW w:w="2081" w:type="dxa"/>
          </w:tcPr>
          <w:p w14:paraId="384EF711" w14:textId="77777777" w:rsidR="00252249" w:rsidRPr="0023633A" w:rsidRDefault="00252249" w:rsidP="00001CF8">
            <w:pPr>
              <w:spacing w:after="0"/>
              <w:rPr>
                <w:rFonts w:cs="Times New Roman"/>
              </w:rPr>
            </w:pPr>
            <w:r w:rsidRPr="0023633A">
              <w:rPr>
                <w:rFonts w:cs="Times New Roman"/>
              </w:rPr>
              <w:t>10 (5 f/ 5 m), healthy, non-smoking, age 26.0±1.1 y; BMI 22.6±0.4 kg/m</w:t>
            </w:r>
            <w:r w:rsidRPr="0023633A">
              <w:rPr>
                <w:rFonts w:cs="Times New Roman"/>
                <w:vertAlign w:val="superscript"/>
              </w:rPr>
              <w:t>2</w:t>
            </w:r>
            <w:r w:rsidRPr="0023633A">
              <w:rPr>
                <w:rFonts w:cs="Times New Roman"/>
              </w:rPr>
              <w:t>.</w:t>
            </w:r>
          </w:p>
        </w:tc>
        <w:tc>
          <w:tcPr>
            <w:tcW w:w="4262" w:type="dxa"/>
          </w:tcPr>
          <w:p w14:paraId="48691088" w14:textId="77777777" w:rsidR="00252249" w:rsidRPr="0023633A" w:rsidRDefault="00252249" w:rsidP="00001CF8">
            <w:pPr>
              <w:spacing w:after="0"/>
              <w:rPr>
                <w:rFonts w:cs="Times New Roman"/>
              </w:rPr>
            </w:pPr>
            <w:r w:rsidRPr="0023633A">
              <w:rPr>
                <w:rFonts w:cs="Times New Roman"/>
              </w:rPr>
              <w:t xml:space="preserve">WWB (reference): white wheat flour, water, yeast, salt. Endosperm rye </w:t>
            </w:r>
            <w:proofErr w:type="gramStart"/>
            <w:r w:rsidRPr="0023633A">
              <w:rPr>
                <w:rFonts w:cs="Times New Roman"/>
              </w:rPr>
              <w:t>bread(</w:t>
            </w:r>
            <w:proofErr w:type="gramEnd"/>
            <w:r w:rsidRPr="0023633A">
              <w:rPr>
                <w:rFonts w:cs="Times New Roman"/>
              </w:rPr>
              <w:t>ERB): endosperm rye flour, water, yeast, salt.</w:t>
            </w:r>
          </w:p>
          <w:p w14:paraId="01AC0495" w14:textId="77777777" w:rsidR="00252249" w:rsidRPr="0023633A" w:rsidRDefault="00252249" w:rsidP="00001CF8">
            <w:pPr>
              <w:spacing w:after="0"/>
              <w:rPr>
                <w:rFonts w:cs="Times New Roman"/>
              </w:rPr>
            </w:pPr>
            <w:r w:rsidRPr="0023633A">
              <w:rPr>
                <w:rFonts w:cs="Times New Roman"/>
              </w:rPr>
              <w:t xml:space="preserve">Whole grain rye </w:t>
            </w:r>
            <w:proofErr w:type="gramStart"/>
            <w:r w:rsidRPr="0023633A">
              <w:rPr>
                <w:rFonts w:cs="Times New Roman"/>
              </w:rPr>
              <w:t>bread(</w:t>
            </w:r>
            <w:proofErr w:type="gramEnd"/>
            <w:r w:rsidRPr="0023633A">
              <w:rPr>
                <w:rFonts w:cs="Times New Roman"/>
              </w:rPr>
              <w:t>WGRB): coarse whole grain rye flour, water, yeast, salt.</w:t>
            </w:r>
          </w:p>
          <w:p w14:paraId="3F386D12" w14:textId="77777777" w:rsidR="00252249" w:rsidRPr="0023633A" w:rsidRDefault="00252249" w:rsidP="00001CF8">
            <w:pPr>
              <w:spacing w:after="0"/>
              <w:rPr>
                <w:rFonts w:cs="Times New Roman"/>
              </w:rPr>
            </w:pPr>
            <w:r w:rsidRPr="0023633A">
              <w:rPr>
                <w:rFonts w:cs="Times New Roman"/>
              </w:rPr>
              <w:t xml:space="preserve">Rye </w:t>
            </w:r>
            <w:proofErr w:type="gramStart"/>
            <w:r w:rsidRPr="0023633A">
              <w:rPr>
                <w:rFonts w:cs="Times New Roman"/>
              </w:rPr>
              <w:t>kernels(</w:t>
            </w:r>
            <w:proofErr w:type="gramEnd"/>
            <w:r w:rsidRPr="0023633A">
              <w:rPr>
                <w:rFonts w:cs="Times New Roman"/>
              </w:rPr>
              <w:t xml:space="preserve">RK): rye kernels, boiled in salted water. Wheat </w:t>
            </w:r>
            <w:proofErr w:type="gramStart"/>
            <w:r w:rsidRPr="0023633A">
              <w:rPr>
                <w:rFonts w:cs="Times New Roman"/>
              </w:rPr>
              <w:t>kernels(</w:t>
            </w:r>
            <w:proofErr w:type="gramEnd"/>
            <w:r w:rsidRPr="0023633A">
              <w:rPr>
                <w:rFonts w:cs="Times New Roman"/>
              </w:rPr>
              <w:t>WK): whole grain wheat kernels, boiled in salted water.</w:t>
            </w:r>
          </w:p>
          <w:p w14:paraId="72BD1412" w14:textId="77777777" w:rsidR="00252249" w:rsidRPr="0023633A" w:rsidRDefault="00252249" w:rsidP="00001CF8">
            <w:pPr>
              <w:spacing w:after="0"/>
              <w:rPr>
                <w:rFonts w:cs="Times New Roman"/>
              </w:rPr>
            </w:pPr>
            <w:r w:rsidRPr="0023633A">
              <w:rPr>
                <w:rFonts w:cs="Times New Roman"/>
              </w:rPr>
              <w:t>Composition of test products WWB/ERB/WGRB/ RK/WK (g/portion)</w:t>
            </w:r>
          </w:p>
          <w:p w14:paraId="5AB7E0C9" w14:textId="77777777" w:rsidR="00252249" w:rsidRPr="0023633A" w:rsidRDefault="00252249" w:rsidP="00001CF8">
            <w:pPr>
              <w:spacing w:after="0"/>
              <w:rPr>
                <w:rFonts w:cs="Times New Roman"/>
              </w:rPr>
            </w:pPr>
            <w:r w:rsidRPr="0023633A">
              <w:rPr>
                <w:rFonts w:cs="Times New Roman"/>
              </w:rPr>
              <w:t>Portion size 124/135/163/227/172; available starch 50/50/50/48/50; total starch 51/51/53/56/58 (resistant 1/1/3/8/8; protein 7/6/8/9/12; soluble DF 0.5/4.0/4.0/3.7/1.5; indigestible CHO 4/12/20/25/20; energy (kJ) 1020/1030/10801070/1170.</w:t>
            </w:r>
          </w:p>
        </w:tc>
        <w:tc>
          <w:tcPr>
            <w:tcW w:w="2268" w:type="dxa"/>
          </w:tcPr>
          <w:p w14:paraId="5B376EBC" w14:textId="77777777" w:rsidR="00252249" w:rsidRPr="0023633A" w:rsidRDefault="00252249" w:rsidP="00001CF8">
            <w:pPr>
              <w:spacing w:after="0"/>
              <w:rPr>
                <w:rFonts w:cs="Times New Roman"/>
              </w:rPr>
            </w:pPr>
            <w:r w:rsidRPr="0023633A">
              <w:rPr>
                <w:rFonts w:cs="Times New Roman"/>
              </w:rPr>
              <w:t xml:space="preserve">The bread/kernels were served after an overnight fast. </w:t>
            </w:r>
          </w:p>
          <w:p w14:paraId="78A01BD4" w14:textId="77777777" w:rsidR="00252249" w:rsidRPr="0023633A" w:rsidRDefault="00252249" w:rsidP="00001CF8">
            <w:pPr>
              <w:spacing w:after="0"/>
              <w:rPr>
                <w:rFonts w:cs="Times New Roman"/>
              </w:rPr>
            </w:pPr>
            <w:r w:rsidRPr="0023633A">
              <w:rPr>
                <w:rFonts w:cs="Times New Roman"/>
              </w:rPr>
              <w:t xml:space="preserve">After 120 min subjects were served coffee/tea/water.  </w:t>
            </w:r>
          </w:p>
          <w:p w14:paraId="315885AF" w14:textId="77777777" w:rsidR="00252249" w:rsidRPr="0023633A" w:rsidRDefault="00252249" w:rsidP="00001CF8">
            <w:pPr>
              <w:spacing w:after="0"/>
              <w:rPr>
                <w:rFonts w:cs="Times New Roman"/>
              </w:rPr>
            </w:pPr>
          </w:p>
          <w:p w14:paraId="2C0D532E" w14:textId="77777777" w:rsidR="00252249" w:rsidRPr="0023633A" w:rsidRDefault="00252249" w:rsidP="00001CF8">
            <w:pPr>
              <w:spacing w:after="0"/>
              <w:rPr>
                <w:rFonts w:cs="Times New Roman"/>
              </w:rPr>
            </w:pPr>
            <w:r w:rsidRPr="0023633A">
              <w:rPr>
                <w:rFonts w:cs="Times New Roman"/>
              </w:rPr>
              <w:t>Blood samples were taken at 0, 15, 30, 45, 60, 90, 120, 180, 240, 270. Capillary blood was used for glucose analysis, venous blood was used for insulin analysis.</w:t>
            </w:r>
          </w:p>
        </w:tc>
        <w:tc>
          <w:tcPr>
            <w:tcW w:w="1701" w:type="dxa"/>
          </w:tcPr>
          <w:p w14:paraId="163CE5ED" w14:textId="77777777" w:rsidR="00252249" w:rsidRPr="0023633A" w:rsidRDefault="00252249" w:rsidP="00001CF8">
            <w:pPr>
              <w:spacing w:after="0"/>
              <w:rPr>
                <w:rFonts w:cs="Times New Roman"/>
              </w:rPr>
            </w:pPr>
            <w:r w:rsidRPr="0023633A">
              <w:rPr>
                <w:rFonts w:cs="Times New Roman"/>
              </w:rPr>
              <w:t>Glucose, insulin</w:t>
            </w:r>
          </w:p>
          <w:p w14:paraId="394D8340" w14:textId="77777777" w:rsidR="00252249" w:rsidRPr="0023633A" w:rsidRDefault="00252249" w:rsidP="00001CF8">
            <w:pPr>
              <w:spacing w:after="0"/>
              <w:rPr>
                <w:rFonts w:cs="Times New Roman"/>
              </w:rPr>
            </w:pPr>
          </w:p>
          <w:p w14:paraId="6DB0F308" w14:textId="77777777" w:rsidR="00252249" w:rsidRPr="0023633A" w:rsidRDefault="00252249" w:rsidP="00001CF8">
            <w:pPr>
              <w:spacing w:after="0"/>
              <w:rPr>
                <w:rFonts w:cs="Times New Roman"/>
              </w:rPr>
            </w:pPr>
            <w:r w:rsidRPr="0023633A">
              <w:rPr>
                <w:rFonts w:cs="Times New Roman"/>
              </w:rPr>
              <w:t>AUC</w:t>
            </w:r>
            <w:r w:rsidRPr="0023633A">
              <w:rPr>
                <w:rFonts w:cs="Times New Roman"/>
                <w:vertAlign w:val="subscript"/>
              </w:rPr>
              <w:t>0-60</w:t>
            </w:r>
            <w:r w:rsidRPr="0023633A">
              <w:rPr>
                <w:rFonts w:cs="Times New Roman"/>
              </w:rPr>
              <w:t>, AUC</w:t>
            </w:r>
            <w:r w:rsidRPr="0023633A">
              <w:rPr>
                <w:rFonts w:cs="Times New Roman"/>
                <w:vertAlign w:val="subscript"/>
              </w:rPr>
              <w:t>60-120</w:t>
            </w:r>
            <w:r w:rsidRPr="0023633A">
              <w:rPr>
                <w:rFonts w:cs="Times New Roman"/>
              </w:rPr>
              <w:t>, AUC</w:t>
            </w:r>
            <w:r w:rsidRPr="0023633A">
              <w:rPr>
                <w:rFonts w:cs="Times New Roman"/>
                <w:vertAlign w:val="subscript"/>
              </w:rPr>
              <w:t>120-270</w:t>
            </w:r>
            <w:r w:rsidRPr="0023633A">
              <w:rPr>
                <w:rFonts w:cs="Times New Roman"/>
              </w:rPr>
              <w:t>, AUC</w:t>
            </w:r>
            <w:r w:rsidRPr="0023633A">
              <w:rPr>
                <w:rFonts w:cs="Times New Roman"/>
                <w:vertAlign w:val="subscript"/>
              </w:rPr>
              <w:t>0-270</w:t>
            </w:r>
            <w:r w:rsidRPr="0023633A">
              <w:rPr>
                <w:rFonts w:cs="Times New Roman"/>
              </w:rPr>
              <w:t>,</w:t>
            </w:r>
          </w:p>
          <w:p w14:paraId="3868705E" w14:textId="77777777" w:rsidR="00252249" w:rsidRPr="0023633A" w:rsidRDefault="00252249" w:rsidP="00001CF8">
            <w:pPr>
              <w:spacing w:after="0"/>
              <w:rPr>
                <w:rFonts w:cs="Times New Roman"/>
              </w:rPr>
            </w:pPr>
            <w:proofErr w:type="spellStart"/>
            <w:r w:rsidRPr="0023633A">
              <w:rPr>
                <w:rFonts w:cs="Times New Roman"/>
              </w:rPr>
              <w:t>glycemic</w:t>
            </w:r>
            <w:proofErr w:type="spellEnd"/>
            <w:r w:rsidRPr="0023633A">
              <w:rPr>
                <w:rFonts w:cs="Times New Roman"/>
              </w:rPr>
              <w:t xml:space="preserve"> index (GI), Insulinemic index (II), repeated measures, incremental peak.</w:t>
            </w:r>
          </w:p>
        </w:tc>
        <w:tc>
          <w:tcPr>
            <w:tcW w:w="2977" w:type="dxa"/>
          </w:tcPr>
          <w:p w14:paraId="19ABA6BC" w14:textId="77777777" w:rsidR="00252249" w:rsidRPr="0023633A" w:rsidRDefault="00252249" w:rsidP="00001CF8">
            <w:pPr>
              <w:spacing w:after="0"/>
              <w:rPr>
                <w:rFonts w:cs="Times New Roman"/>
                <w:u w:val="single"/>
              </w:rPr>
            </w:pPr>
            <w:r w:rsidRPr="0023633A">
              <w:rPr>
                <w:rFonts w:cs="Times New Roman"/>
                <w:u w:val="single"/>
              </w:rPr>
              <w:t xml:space="preserve">Glucose: </w:t>
            </w:r>
          </w:p>
          <w:p w14:paraId="692832F1" w14:textId="77777777" w:rsidR="00252249" w:rsidRPr="0023633A" w:rsidRDefault="00252249" w:rsidP="00001CF8">
            <w:pPr>
              <w:spacing w:after="0"/>
              <w:rPr>
                <w:rFonts w:cs="Times New Roman"/>
              </w:rPr>
            </w:pPr>
            <w:r w:rsidRPr="0023633A">
              <w:rPr>
                <w:rFonts w:cs="Times New Roman"/>
              </w:rPr>
              <w:t xml:space="preserve">WGRB, RK and WK had lower </w:t>
            </w:r>
            <w:proofErr w:type="gramStart"/>
            <w:r w:rsidRPr="0023633A">
              <w:rPr>
                <w:rFonts w:cs="Times New Roman"/>
              </w:rPr>
              <w:t>GI ,</w:t>
            </w:r>
            <w:proofErr w:type="gramEnd"/>
            <w:r w:rsidRPr="0023633A">
              <w:rPr>
                <w:rFonts w:cs="Times New Roman"/>
              </w:rPr>
              <w:t xml:space="preserve"> AUC</w:t>
            </w:r>
            <w:r w:rsidRPr="0023633A">
              <w:rPr>
                <w:rFonts w:cs="Times New Roman"/>
                <w:vertAlign w:val="subscript"/>
              </w:rPr>
              <w:t>0-60</w:t>
            </w:r>
            <w:r w:rsidRPr="0023633A">
              <w:rPr>
                <w:rFonts w:cs="Times New Roman"/>
              </w:rPr>
              <w:t xml:space="preserve"> min and incremental peak than WWB. </w:t>
            </w:r>
          </w:p>
          <w:p w14:paraId="46372DAE" w14:textId="77777777" w:rsidR="00252249" w:rsidRPr="0023633A" w:rsidRDefault="00252249" w:rsidP="00001CF8">
            <w:pPr>
              <w:spacing w:after="0"/>
              <w:rPr>
                <w:rFonts w:cs="Times New Roman"/>
                <w:u w:val="single"/>
              </w:rPr>
            </w:pPr>
            <w:r w:rsidRPr="0023633A">
              <w:rPr>
                <w:rFonts w:cs="Times New Roman"/>
                <w:u w:val="single"/>
              </w:rPr>
              <w:t>Insulin:</w:t>
            </w:r>
          </w:p>
          <w:p w14:paraId="4DE035CA" w14:textId="77777777" w:rsidR="00252249" w:rsidRPr="0023633A" w:rsidRDefault="00252249" w:rsidP="00001CF8">
            <w:pPr>
              <w:spacing w:after="0"/>
              <w:rPr>
                <w:rFonts w:cs="Times New Roman"/>
              </w:rPr>
            </w:pPr>
            <w:r w:rsidRPr="0023633A">
              <w:rPr>
                <w:rFonts w:cs="Times New Roman"/>
              </w:rPr>
              <w:t>WWB higher II and incremental peak than all other products.</w:t>
            </w:r>
          </w:p>
          <w:p w14:paraId="2D7C6E76" w14:textId="77777777" w:rsidR="00252249" w:rsidRPr="0023633A" w:rsidRDefault="00252249" w:rsidP="00001CF8">
            <w:pPr>
              <w:spacing w:after="0"/>
              <w:rPr>
                <w:rFonts w:cs="Times New Roman"/>
              </w:rPr>
            </w:pPr>
            <w:r w:rsidRPr="0023633A">
              <w:rPr>
                <w:rFonts w:cs="Times New Roman"/>
              </w:rPr>
              <w:t>WWB had higher AUC</w:t>
            </w:r>
            <w:r w:rsidRPr="0023633A">
              <w:rPr>
                <w:rFonts w:cs="Times New Roman"/>
                <w:vertAlign w:val="subscript"/>
              </w:rPr>
              <w:t>0-60</w:t>
            </w:r>
            <w:r w:rsidRPr="0023633A">
              <w:rPr>
                <w:rFonts w:cs="Times New Roman"/>
              </w:rPr>
              <w:t xml:space="preserve"> and AUC</w:t>
            </w:r>
            <w:r w:rsidRPr="0023633A">
              <w:rPr>
                <w:rFonts w:cs="Times New Roman"/>
                <w:vertAlign w:val="subscript"/>
              </w:rPr>
              <w:t>60-120</w:t>
            </w:r>
            <w:r w:rsidRPr="0023633A">
              <w:rPr>
                <w:rFonts w:cs="Times New Roman"/>
              </w:rPr>
              <w:t>, compared to ERB, RK and WK. RK had higher AUC</w:t>
            </w:r>
            <w:r w:rsidRPr="0023633A">
              <w:rPr>
                <w:rFonts w:cs="Times New Roman"/>
                <w:vertAlign w:val="subscript"/>
              </w:rPr>
              <w:t>120-270</w:t>
            </w:r>
            <w:r w:rsidRPr="0023633A">
              <w:rPr>
                <w:rFonts w:cs="Times New Roman"/>
              </w:rPr>
              <w:t xml:space="preserve">, compared to WWB and WGRB. </w:t>
            </w:r>
          </w:p>
          <w:p w14:paraId="19A663CF" w14:textId="77777777" w:rsidR="00252249" w:rsidRPr="0023633A" w:rsidRDefault="00252249" w:rsidP="00001CF8">
            <w:pPr>
              <w:spacing w:after="0"/>
              <w:rPr>
                <w:rFonts w:cs="Times New Roman"/>
              </w:rPr>
            </w:pPr>
          </w:p>
        </w:tc>
      </w:tr>
      <w:tr w:rsidR="00252249" w:rsidRPr="0023633A" w14:paraId="7CE2F02D" w14:textId="77777777" w:rsidTr="00001CF8">
        <w:trPr>
          <w:cantSplit/>
          <w:trHeight w:val="2103"/>
        </w:trPr>
        <w:tc>
          <w:tcPr>
            <w:tcW w:w="549" w:type="dxa"/>
            <w:textDirection w:val="btLr"/>
          </w:tcPr>
          <w:p w14:paraId="52662B3D" w14:textId="77777777" w:rsidR="00252249" w:rsidRPr="006A5491" w:rsidRDefault="00252249" w:rsidP="00001CF8">
            <w:pPr>
              <w:spacing w:after="0"/>
              <w:ind w:left="113" w:right="113"/>
              <w:rPr>
                <w:rFonts w:cs="Times New Roman"/>
                <w:lang w:val="sv-SE"/>
              </w:rPr>
            </w:pPr>
            <w:r w:rsidRPr="00F633E2">
              <w:rPr>
                <w:rFonts w:cs="Times New Roman"/>
                <w:lang w:val="sv-SE"/>
              </w:rPr>
              <w:lastRenderedPageBreak/>
              <w:t>Rosén et al</w:t>
            </w:r>
            <w:r>
              <w:rPr>
                <w:rFonts w:cs="Times New Roman"/>
                <w:lang w:val="sv-SE"/>
              </w:rPr>
              <w:t xml:space="preserve"> 2009</w:t>
            </w:r>
            <w:r w:rsidRPr="00F633E2">
              <w:rPr>
                <w:rFonts w:cs="Times New Roman"/>
                <w:lang w:val="sv-SE"/>
              </w:rPr>
              <w:t xml:space="preserve"> </w:t>
            </w:r>
            <w:r>
              <w:rPr>
                <w:rStyle w:val="FootnoteReference"/>
                <w:rFonts w:cs="Times New Roman"/>
              </w:rPr>
              <w:fldChar w:fldCharType="begin" w:fldLock="1"/>
            </w:r>
            <w:r>
              <w:rPr>
                <w:rFonts w:cs="Times New Roman"/>
                <w:lang w:val="sv-SE"/>
              </w:rPr>
              <w:instrText>ADDIN CSL_CITATION {"citationItems":[{"id":"ITEM-1","itemData":{"DOI":"10.1186/1475-2891-8-42","ISSN":"1475-2891","PMID":"19781071","author":[{"dropping-particle":"","family":"Rosén","given":"Liza A","non-dropping-particle":"","parse-names":false,"suffix":""},{"dropping-particle":"","family":"Silva","given":"Lorena O Blanco","non-dropping-particle":"","parse-names":false,"suffix":""},{"dropping-particle":"","family":"Andersson","given":"Ulrika K","non-dropping-particle":"","parse-names":false,"suffix":""},{"dropping-particle":"","family":"Holm","given":"Cecilia","non-dropping-particle":"","parse-names":false,"suffix":""},{"dropping-particle":"","family":"Östman","given":"Elin M","non-dropping-particle":"","parse-names":false,"suffix":""},{"dropping-particle":"","family":"Björck","given":"Inger ME","non-dropping-particle":"","parse-names":false,"suffix":""}],"container-title":"Nutrition Journal","id":"ITEM-1","issue":"1","issued":{"date-parts":[["2009"]]},"page":"42","title":"Endosperm and whole grain rye breads are characterized by low post-prandial insulin response and a beneficial blood glucose profile","type":"article-journal","volume":"8"},"suppress-author":1,"uris":["http://www.mendeley.com/documents/?uuid=f2b3450a-cac8-4b20-a35c-b5d49732890b"]}],"mendeley":{"formattedCitation":"(39)","plainTextFormattedCitation":"(39)","previouslyFormattedCitation":"(39)"},"properties":{"noteIndex":0},"schema":"https://github.com/citation-style-language/schema/raw/master/csl-citation.json"}</w:instrText>
            </w:r>
            <w:r>
              <w:rPr>
                <w:rStyle w:val="FootnoteReference"/>
                <w:rFonts w:cs="Times New Roman"/>
              </w:rPr>
              <w:fldChar w:fldCharType="separate"/>
            </w:r>
            <w:r w:rsidRPr="009954BE">
              <w:rPr>
                <w:rFonts w:cs="Times New Roman"/>
                <w:noProof/>
                <w:lang w:val="sv-SE"/>
              </w:rPr>
              <w:t>(39)</w:t>
            </w:r>
            <w:r>
              <w:rPr>
                <w:rStyle w:val="FootnoteReference"/>
                <w:rFonts w:cs="Times New Roman"/>
              </w:rPr>
              <w:fldChar w:fldCharType="end"/>
            </w:r>
          </w:p>
        </w:tc>
        <w:tc>
          <w:tcPr>
            <w:tcW w:w="1189" w:type="dxa"/>
          </w:tcPr>
          <w:p w14:paraId="3495A458" w14:textId="77777777" w:rsidR="00252249" w:rsidRPr="0023633A" w:rsidRDefault="00252249" w:rsidP="00001CF8">
            <w:pPr>
              <w:spacing w:after="0"/>
              <w:rPr>
                <w:rFonts w:cs="Times New Roman"/>
              </w:rPr>
            </w:pPr>
            <w:r w:rsidRPr="0023633A">
              <w:rPr>
                <w:rFonts w:cs="Times New Roman"/>
              </w:rPr>
              <w:t>Cross-over, 7 test meals</w:t>
            </w:r>
          </w:p>
        </w:tc>
        <w:tc>
          <w:tcPr>
            <w:tcW w:w="2081" w:type="dxa"/>
          </w:tcPr>
          <w:p w14:paraId="6BCE8DFF" w14:textId="77777777" w:rsidR="00252249" w:rsidRPr="0023633A" w:rsidRDefault="00252249" w:rsidP="00001CF8">
            <w:pPr>
              <w:spacing w:after="0"/>
              <w:rPr>
                <w:rFonts w:cs="Times New Roman"/>
              </w:rPr>
            </w:pPr>
            <w:r w:rsidRPr="0023633A">
              <w:rPr>
                <w:rFonts w:cs="Times New Roman"/>
              </w:rPr>
              <w:t>12 (9 m/3 f), age 25.3±0.8 y, BMI 23.1±0.6 kg/m</w:t>
            </w:r>
            <w:r w:rsidRPr="0023633A">
              <w:rPr>
                <w:rFonts w:cs="Times New Roman"/>
                <w:vertAlign w:val="superscript"/>
              </w:rPr>
              <w:t>2</w:t>
            </w:r>
            <w:r w:rsidRPr="0023633A">
              <w:rPr>
                <w:rFonts w:cs="Times New Roman"/>
              </w:rPr>
              <w:t>, fasting glucose 4.6±0.03 mM, healthy.</w:t>
            </w:r>
          </w:p>
        </w:tc>
        <w:tc>
          <w:tcPr>
            <w:tcW w:w="4262" w:type="dxa"/>
          </w:tcPr>
          <w:p w14:paraId="6E2A5B28" w14:textId="77777777" w:rsidR="00252249" w:rsidRPr="0023633A" w:rsidRDefault="00252249" w:rsidP="00001CF8">
            <w:pPr>
              <w:spacing w:after="0"/>
              <w:rPr>
                <w:rFonts w:cs="Times New Roman"/>
                <w:u w:val="single"/>
              </w:rPr>
            </w:pPr>
            <w:r w:rsidRPr="0023633A">
              <w:rPr>
                <w:rFonts w:cs="Times New Roman"/>
                <w:u w:val="single"/>
              </w:rPr>
              <w:t>Breads:</w:t>
            </w:r>
          </w:p>
          <w:p w14:paraId="69F8008B" w14:textId="77777777" w:rsidR="00252249" w:rsidRPr="0023633A" w:rsidRDefault="00252249" w:rsidP="00001CF8">
            <w:pPr>
              <w:spacing w:after="0"/>
              <w:rPr>
                <w:rFonts w:cs="Times New Roman"/>
              </w:rPr>
            </w:pPr>
            <w:r w:rsidRPr="0023633A">
              <w:rPr>
                <w:rFonts w:cs="Times New Roman"/>
              </w:rPr>
              <w:t>Wheat bread (WWB) (reference): white wheat flour.</w:t>
            </w:r>
          </w:p>
          <w:p w14:paraId="6A39CDCE" w14:textId="77777777" w:rsidR="00252249" w:rsidRPr="0023633A" w:rsidRDefault="00252249" w:rsidP="00001CF8">
            <w:pPr>
              <w:spacing w:after="0"/>
              <w:rPr>
                <w:rFonts w:cs="Times New Roman"/>
              </w:rPr>
            </w:pPr>
            <w:r w:rsidRPr="0023633A">
              <w:rPr>
                <w:rFonts w:cs="Times New Roman"/>
              </w:rPr>
              <w:t>Endosperm rye bread (ERB): Endosperm rye flour (1044g), white wheat flour (348g).</w:t>
            </w:r>
          </w:p>
          <w:p w14:paraId="46993499" w14:textId="77777777" w:rsidR="00252249" w:rsidRPr="0023633A" w:rsidRDefault="00252249" w:rsidP="00001CF8">
            <w:pPr>
              <w:spacing w:after="0"/>
              <w:rPr>
                <w:rFonts w:cs="Times New Roman"/>
              </w:rPr>
            </w:pPr>
            <w:r w:rsidRPr="0023633A">
              <w:rPr>
                <w:rFonts w:cs="Times New Roman"/>
              </w:rPr>
              <w:t>Whole grain rye bread (WGRB): whole grain rye flour (1044g), white wheat flour (348g).</w:t>
            </w:r>
          </w:p>
          <w:p w14:paraId="7E83A679" w14:textId="77777777" w:rsidR="00252249" w:rsidRPr="0023633A" w:rsidRDefault="00252249" w:rsidP="00001CF8">
            <w:pPr>
              <w:spacing w:after="0"/>
              <w:rPr>
                <w:rFonts w:cs="Times New Roman"/>
              </w:rPr>
            </w:pPr>
            <w:r w:rsidRPr="0023633A">
              <w:rPr>
                <w:rFonts w:cs="Times New Roman"/>
              </w:rPr>
              <w:t>Rye bran bread (RBB): white wheat flour (905g), rye bran (487g).</w:t>
            </w:r>
          </w:p>
          <w:p w14:paraId="1B966872" w14:textId="77777777" w:rsidR="00252249" w:rsidRPr="0023633A" w:rsidRDefault="00252249" w:rsidP="00001CF8">
            <w:pPr>
              <w:spacing w:after="0"/>
              <w:rPr>
                <w:rFonts w:cs="Times New Roman"/>
                <w:u w:val="single"/>
              </w:rPr>
            </w:pPr>
            <w:r w:rsidRPr="0023633A">
              <w:rPr>
                <w:rFonts w:cs="Times New Roman"/>
                <w:u w:val="single"/>
              </w:rPr>
              <w:t>Porridges:</w:t>
            </w:r>
          </w:p>
          <w:p w14:paraId="743193E2" w14:textId="77777777" w:rsidR="00252249" w:rsidRPr="0023633A" w:rsidRDefault="00252249" w:rsidP="00001CF8">
            <w:pPr>
              <w:spacing w:after="0"/>
              <w:rPr>
                <w:rFonts w:cs="Times New Roman"/>
              </w:rPr>
            </w:pPr>
            <w:r w:rsidRPr="0023633A">
              <w:rPr>
                <w:rFonts w:cs="Times New Roman"/>
              </w:rPr>
              <w:t>Wheat porridge (WWP): white wheat flour.</w:t>
            </w:r>
          </w:p>
          <w:p w14:paraId="2D034754" w14:textId="77777777" w:rsidR="00252249" w:rsidRPr="0023633A" w:rsidRDefault="00252249" w:rsidP="00001CF8">
            <w:pPr>
              <w:spacing w:after="0"/>
              <w:rPr>
                <w:rFonts w:cs="Times New Roman"/>
              </w:rPr>
            </w:pPr>
            <w:r w:rsidRPr="0023633A">
              <w:rPr>
                <w:rFonts w:cs="Times New Roman"/>
              </w:rPr>
              <w:t>Endosperm rye porridge (ERP): endosperm rye flour (45g), white wheat flour (15g)</w:t>
            </w:r>
          </w:p>
          <w:p w14:paraId="71D42FAA" w14:textId="77777777" w:rsidR="00252249" w:rsidRPr="0023633A" w:rsidRDefault="00252249" w:rsidP="00001CF8">
            <w:pPr>
              <w:spacing w:after="0"/>
              <w:rPr>
                <w:rFonts w:cs="Times New Roman"/>
              </w:rPr>
            </w:pPr>
            <w:r w:rsidRPr="0023633A">
              <w:rPr>
                <w:rFonts w:cs="Times New Roman"/>
              </w:rPr>
              <w:t>Whole grain rye porridge (WGRP): whole grain rye flour (51g), white wheat flour (17g).</w:t>
            </w:r>
          </w:p>
          <w:p w14:paraId="743577E7" w14:textId="77777777" w:rsidR="00252249" w:rsidRPr="0023633A" w:rsidRDefault="00252249" w:rsidP="00001CF8">
            <w:pPr>
              <w:spacing w:after="0"/>
              <w:rPr>
                <w:rFonts w:cs="Times New Roman"/>
              </w:rPr>
            </w:pPr>
            <w:r w:rsidRPr="0023633A">
              <w:rPr>
                <w:rFonts w:cs="Times New Roman"/>
              </w:rPr>
              <w:t>Composition (g/serving, [</w:t>
            </w:r>
            <w:proofErr w:type="spellStart"/>
            <w:r w:rsidRPr="0023633A">
              <w:rPr>
                <w:rFonts w:cs="Times New Roman"/>
              </w:rPr>
              <w:t>mean±SEM</w:t>
            </w:r>
            <w:proofErr w:type="spellEnd"/>
            <w:r w:rsidRPr="0023633A">
              <w:rPr>
                <w:rFonts w:cs="Times New Roman"/>
              </w:rPr>
              <w:t>]) (WWB/WWP/ERB/ERP/WGRB/WGRP/RBB): Portion size 101/273/106/228/123/258/</w:t>
            </w:r>
            <w:proofErr w:type="gramStart"/>
            <w:r w:rsidRPr="0023633A">
              <w:rPr>
                <w:rFonts w:cs="Times New Roman"/>
              </w:rPr>
              <w:t>142;  available</w:t>
            </w:r>
            <w:proofErr w:type="gramEnd"/>
            <w:r w:rsidRPr="0023633A">
              <w:rPr>
                <w:rFonts w:cs="Times New Roman"/>
              </w:rPr>
              <w:t xml:space="preserve"> starch 40/38/40/38/40/39/40; protein 6/6/5/5/7/5/10; fat 2/1/1/1/2/2/3; DF 2/3/7/7/10/10/12 (insoluble DF 1/2/4/5/7/8/10, soluble DF 0.8/0.5/2.5/1.7/2.8/2.2/2.0).</w:t>
            </w:r>
          </w:p>
        </w:tc>
        <w:tc>
          <w:tcPr>
            <w:tcW w:w="2268" w:type="dxa"/>
          </w:tcPr>
          <w:p w14:paraId="4245CF88" w14:textId="77777777" w:rsidR="00252249" w:rsidRPr="0023633A" w:rsidRDefault="00252249" w:rsidP="00001CF8">
            <w:pPr>
              <w:spacing w:after="0"/>
              <w:rPr>
                <w:rFonts w:cs="Times New Roman"/>
              </w:rPr>
            </w:pPr>
            <w:r w:rsidRPr="0023633A">
              <w:rPr>
                <w:rFonts w:cs="Times New Roman"/>
              </w:rPr>
              <w:t>Breads/porridges were served with tap water after an overnight fast. Each portion contributed 40g available starch.</w:t>
            </w:r>
          </w:p>
          <w:p w14:paraId="0B375C91" w14:textId="77777777" w:rsidR="00252249" w:rsidRPr="0023633A" w:rsidRDefault="00252249" w:rsidP="00001CF8">
            <w:pPr>
              <w:spacing w:after="0"/>
              <w:rPr>
                <w:rFonts w:cs="Times New Roman"/>
              </w:rPr>
            </w:pPr>
          </w:p>
          <w:p w14:paraId="65E6D714" w14:textId="77777777" w:rsidR="00252249" w:rsidRPr="0023633A" w:rsidRDefault="00252249" w:rsidP="00001CF8">
            <w:pPr>
              <w:spacing w:after="0"/>
              <w:rPr>
                <w:rFonts w:cs="Times New Roman"/>
              </w:rPr>
            </w:pPr>
            <w:r w:rsidRPr="0023633A">
              <w:rPr>
                <w:rFonts w:cs="Times New Roman"/>
              </w:rPr>
              <w:t>Venous (for insulin) and capillary (for glucose) blood was taken at 0, 7.5, 15, 30, 45, 70, 95 and 120 min.</w:t>
            </w:r>
          </w:p>
        </w:tc>
        <w:tc>
          <w:tcPr>
            <w:tcW w:w="1701" w:type="dxa"/>
          </w:tcPr>
          <w:p w14:paraId="63D60124" w14:textId="77777777" w:rsidR="00252249" w:rsidRPr="0023633A" w:rsidRDefault="00252249" w:rsidP="00001CF8">
            <w:pPr>
              <w:spacing w:after="0"/>
              <w:rPr>
                <w:rFonts w:cs="Times New Roman"/>
              </w:rPr>
            </w:pPr>
            <w:r w:rsidRPr="0023633A">
              <w:rPr>
                <w:rFonts w:cs="Times New Roman"/>
              </w:rPr>
              <w:t>Glucose, insulin</w:t>
            </w:r>
          </w:p>
          <w:p w14:paraId="23F6AAFB" w14:textId="77777777" w:rsidR="00252249" w:rsidRPr="0023633A" w:rsidRDefault="00252249" w:rsidP="00001CF8">
            <w:pPr>
              <w:spacing w:after="0"/>
              <w:rPr>
                <w:rFonts w:cs="Times New Roman"/>
              </w:rPr>
            </w:pPr>
          </w:p>
          <w:p w14:paraId="490A1E0C" w14:textId="77777777" w:rsidR="00252249" w:rsidRPr="0023633A" w:rsidRDefault="00252249" w:rsidP="00001CF8">
            <w:pPr>
              <w:spacing w:after="0"/>
              <w:rPr>
                <w:rFonts w:cs="Times New Roman"/>
              </w:rPr>
            </w:pPr>
            <w:r w:rsidRPr="0023633A">
              <w:rPr>
                <w:rFonts w:cs="Times New Roman"/>
              </w:rPr>
              <w:t>iAUC</w:t>
            </w:r>
            <w:r w:rsidRPr="0023633A">
              <w:rPr>
                <w:rFonts w:cs="Times New Roman"/>
                <w:vertAlign w:val="subscript"/>
              </w:rPr>
              <w:t>0-30</w:t>
            </w:r>
            <w:r w:rsidRPr="0023633A">
              <w:rPr>
                <w:rFonts w:cs="Times New Roman"/>
              </w:rPr>
              <w:t>, iAUC</w:t>
            </w:r>
            <w:r w:rsidRPr="0023633A">
              <w:rPr>
                <w:rFonts w:cs="Times New Roman"/>
                <w:vertAlign w:val="subscript"/>
              </w:rPr>
              <w:t>0-120</w:t>
            </w:r>
            <w:r w:rsidRPr="0023633A">
              <w:rPr>
                <w:rFonts w:cs="Times New Roman"/>
              </w:rPr>
              <w:t>, GI, II, incremental insulin peak.</w:t>
            </w:r>
          </w:p>
        </w:tc>
        <w:tc>
          <w:tcPr>
            <w:tcW w:w="2977" w:type="dxa"/>
          </w:tcPr>
          <w:p w14:paraId="242F9B69" w14:textId="77777777" w:rsidR="00252249" w:rsidRPr="0023633A" w:rsidRDefault="00252249" w:rsidP="00001CF8">
            <w:pPr>
              <w:spacing w:after="0"/>
              <w:rPr>
                <w:rFonts w:cs="Times New Roman"/>
                <w:u w:val="single"/>
              </w:rPr>
            </w:pPr>
            <w:r w:rsidRPr="0023633A">
              <w:rPr>
                <w:rFonts w:cs="Times New Roman"/>
                <w:u w:val="single"/>
              </w:rPr>
              <w:t>Glucose:</w:t>
            </w:r>
          </w:p>
          <w:p w14:paraId="5169D7F2" w14:textId="77777777" w:rsidR="00252249" w:rsidRPr="0023633A" w:rsidRDefault="00252249" w:rsidP="00001CF8">
            <w:pPr>
              <w:spacing w:after="0"/>
              <w:rPr>
                <w:rFonts w:cs="Times New Roman"/>
              </w:rPr>
            </w:pPr>
            <w:r w:rsidRPr="0023633A">
              <w:rPr>
                <w:rFonts w:cs="Times New Roman"/>
              </w:rPr>
              <w:t xml:space="preserve">WWB had higher GI and </w:t>
            </w:r>
            <w:proofErr w:type="spellStart"/>
            <w:r w:rsidRPr="0023633A">
              <w:rPr>
                <w:rFonts w:cs="Times New Roman"/>
              </w:rPr>
              <w:t>iAUC</w:t>
            </w:r>
            <w:proofErr w:type="spellEnd"/>
            <w:r w:rsidRPr="0023633A">
              <w:rPr>
                <w:rFonts w:cs="Times New Roman"/>
              </w:rPr>
              <w:t xml:space="preserve"> 0-120 than ERB, ERP and WGP.</w:t>
            </w:r>
          </w:p>
          <w:p w14:paraId="648E3FB8" w14:textId="77777777" w:rsidR="00252249" w:rsidRPr="0023633A" w:rsidRDefault="00252249" w:rsidP="00001CF8">
            <w:pPr>
              <w:spacing w:after="0"/>
              <w:rPr>
                <w:rFonts w:cs="Times New Roman"/>
              </w:rPr>
            </w:pPr>
            <w:r w:rsidRPr="0023633A">
              <w:rPr>
                <w:rFonts w:cs="Times New Roman"/>
              </w:rPr>
              <w:t>WWB had higher iAUC</w:t>
            </w:r>
            <w:r w:rsidRPr="0023633A">
              <w:rPr>
                <w:rFonts w:cs="Times New Roman"/>
                <w:vertAlign w:val="subscript"/>
              </w:rPr>
              <w:t>0-30</w:t>
            </w:r>
            <w:r w:rsidRPr="0023633A">
              <w:rPr>
                <w:rFonts w:cs="Times New Roman"/>
              </w:rPr>
              <w:t xml:space="preserve"> than ERB and WGB, furthermore ERB was also lower than WGRP.</w:t>
            </w:r>
          </w:p>
          <w:p w14:paraId="402F69C2" w14:textId="77777777" w:rsidR="00252249" w:rsidRPr="0023633A" w:rsidRDefault="00252249" w:rsidP="00001CF8">
            <w:pPr>
              <w:spacing w:after="0"/>
              <w:rPr>
                <w:rFonts w:cs="Times New Roman"/>
                <w:u w:val="single"/>
              </w:rPr>
            </w:pPr>
            <w:r w:rsidRPr="0023633A">
              <w:rPr>
                <w:rFonts w:cs="Times New Roman"/>
                <w:u w:val="single"/>
              </w:rPr>
              <w:t>Insulin:</w:t>
            </w:r>
          </w:p>
          <w:p w14:paraId="75F9113D" w14:textId="77777777" w:rsidR="00252249" w:rsidRPr="0023633A" w:rsidRDefault="00252249" w:rsidP="00001CF8">
            <w:pPr>
              <w:spacing w:after="0"/>
              <w:rPr>
                <w:rFonts w:cs="Times New Roman"/>
              </w:rPr>
            </w:pPr>
            <w:r w:rsidRPr="0023633A">
              <w:rPr>
                <w:rFonts w:cs="Times New Roman"/>
              </w:rPr>
              <w:t>ERB had lower peak than WWB. ERP and WGRB had lower peak than WWP. RBB had higher insulin peak than ERB, ERP and WGRB.</w:t>
            </w:r>
          </w:p>
          <w:p w14:paraId="6F174239" w14:textId="77777777" w:rsidR="00252249" w:rsidRPr="0023633A" w:rsidRDefault="00252249" w:rsidP="00001CF8">
            <w:pPr>
              <w:spacing w:after="0"/>
              <w:rPr>
                <w:rFonts w:cs="Times New Roman"/>
              </w:rPr>
            </w:pPr>
            <w:r w:rsidRPr="0023633A">
              <w:rPr>
                <w:rFonts w:cs="Times New Roman"/>
              </w:rPr>
              <w:t>WWP, WGRP and RBB had higher iAUC</w:t>
            </w:r>
            <w:r w:rsidRPr="0023633A">
              <w:rPr>
                <w:rFonts w:cs="Times New Roman"/>
                <w:vertAlign w:val="subscript"/>
              </w:rPr>
              <w:t>0-30</w:t>
            </w:r>
            <w:r w:rsidRPr="0023633A">
              <w:rPr>
                <w:rFonts w:cs="Times New Roman"/>
              </w:rPr>
              <w:t xml:space="preserve"> than ERB and WGRB. ERB had lower iACU</w:t>
            </w:r>
            <w:r w:rsidRPr="0023633A">
              <w:rPr>
                <w:rFonts w:cs="Times New Roman"/>
                <w:vertAlign w:val="subscript"/>
              </w:rPr>
              <w:t>0-30</w:t>
            </w:r>
            <w:r w:rsidRPr="0023633A">
              <w:rPr>
                <w:rFonts w:cs="Times New Roman"/>
              </w:rPr>
              <w:t xml:space="preserve"> than ERP and WWB. RBB had higher iAUC</w:t>
            </w:r>
            <w:r w:rsidRPr="0023633A">
              <w:rPr>
                <w:rFonts w:cs="Times New Roman"/>
                <w:vertAlign w:val="subscript"/>
              </w:rPr>
              <w:t>0-30</w:t>
            </w:r>
            <w:r w:rsidRPr="0023633A">
              <w:rPr>
                <w:rFonts w:cs="Times New Roman"/>
              </w:rPr>
              <w:t xml:space="preserve"> than WGRP.</w:t>
            </w:r>
          </w:p>
          <w:p w14:paraId="6A5488A7" w14:textId="77777777" w:rsidR="00252249" w:rsidRPr="0023633A" w:rsidRDefault="00252249" w:rsidP="00001CF8">
            <w:pPr>
              <w:spacing w:after="0"/>
              <w:rPr>
                <w:rFonts w:cs="Times New Roman"/>
              </w:rPr>
            </w:pPr>
            <w:r w:rsidRPr="0023633A">
              <w:rPr>
                <w:rFonts w:cs="Times New Roman"/>
              </w:rPr>
              <w:t>WWB and RBB had higher iAUC0-120 than ERB, ERP and WGRB. WWP had higher iAUC</w:t>
            </w:r>
            <w:r w:rsidRPr="0023633A">
              <w:rPr>
                <w:rFonts w:cs="Times New Roman"/>
                <w:vertAlign w:val="subscript"/>
              </w:rPr>
              <w:t>0-120</w:t>
            </w:r>
            <w:r w:rsidRPr="0023633A">
              <w:rPr>
                <w:rFonts w:cs="Times New Roman"/>
              </w:rPr>
              <w:t xml:space="preserve"> than </w:t>
            </w:r>
            <w:proofErr w:type="gramStart"/>
            <w:r w:rsidRPr="0023633A">
              <w:rPr>
                <w:rFonts w:cs="Times New Roman"/>
              </w:rPr>
              <w:t>ERB, but</w:t>
            </w:r>
            <w:proofErr w:type="gramEnd"/>
            <w:r w:rsidRPr="0023633A">
              <w:rPr>
                <w:rFonts w:cs="Times New Roman"/>
              </w:rPr>
              <w:t xml:space="preserve"> were lower than RBB.</w:t>
            </w:r>
          </w:p>
          <w:p w14:paraId="480B69ED" w14:textId="77777777" w:rsidR="00252249" w:rsidRPr="0023633A" w:rsidRDefault="00252249" w:rsidP="00001CF8">
            <w:pPr>
              <w:spacing w:after="0"/>
              <w:rPr>
                <w:rFonts w:cs="Times New Roman"/>
              </w:rPr>
            </w:pPr>
          </w:p>
          <w:p w14:paraId="78EB7B37" w14:textId="77777777" w:rsidR="00252249" w:rsidRPr="0023633A" w:rsidRDefault="00252249" w:rsidP="00001CF8">
            <w:pPr>
              <w:spacing w:after="0"/>
              <w:rPr>
                <w:rFonts w:cs="Times New Roman"/>
              </w:rPr>
            </w:pPr>
          </w:p>
        </w:tc>
      </w:tr>
      <w:tr w:rsidR="00252249" w:rsidRPr="0023633A" w14:paraId="4AE37C1F" w14:textId="77777777" w:rsidTr="00001CF8">
        <w:trPr>
          <w:cantSplit/>
          <w:trHeight w:val="2103"/>
        </w:trPr>
        <w:tc>
          <w:tcPr>
            <w:tcW w:w="549" w:type="dxa"/>
            <w:textDirection w:val="btLr"/>
          </w:tcPr>
          <w:p w14:paraId="2924F0A6" w14:textId="77777777" w:rsidR="00252249" w:rsidRPr="006A5491" w:rsidRDefault="00252249" w:rsidP="00001CF8">
            <w:pPr>
              <w:spacing w:after="0"/>
              <w:ind w:left="113" w:right="113"/>
              <w:rPr>
                <w:rFonts w:cs="Times New Roman"/>
                <w:lang w:val="sv-SE"/>
              </w:rPr>
            </w:pPr>
            <w:r w:rsidRPr="006A5491">
              <w:rPr>
                <w:rFonts w:cs="Times New Roman"/>
                <w:lang w:val="sv-SE"/>
              </w:rPr>
              <w:lastRenderedPageBreak/>
              <w:t>Kallio et al</w:t>
            </w:r>
            <w:r>
              <w:rPr>
                <w:rFonts w:cs="Times New Roman"/>
                <w:lang w:val="sv-SE"/>
              </w:rPr>
              <w:t xml:space="preserve"> 2008</w:t>
            </w:r>
            <w:r w:rsidRPr="006A5491">
              <w:rPr>
                <w:rFonts w:cs="Times New Roman"/>
                <w:lang w:val="sv-SE"/>
              </w:rPr>
              <w:t xml:space="preserve"> </w:t>
            </w:r>
            <w:r>
              <w:rPr>
                <w:rStyle w:val="FootnoteReference"/>
                <w:rFonts w:cs="Times New Roman"/>
              </w:rPr>
              <w:fldChar w:fldCharType="begin" w:fldLock="1"/>
            </w:r>
            <w:r>
              <w:rPr>
                <w:rFonts w:cs="Times New Roman"/>
                <w:lang w:val="sv-SE"/>
              </w:rPr>
              <w:instrText>ADDIN CSL_CITATION {"citationItems":[{"id":"ITEM-1","itemData":{"DOI":"10.1093/ajcn/87.5.1497","ISSN":"0002-9165","PMID":"18469276","abstract":"BACKGROUND Inflammation may be a mechanism by which high postprandial insulin and glucose responses increase the risk of type 2 diabetes mellitus. OBJECTIVE We hypothesized that dietary carbohydrates characterized by different postprandial insulin responses may differentially modify cytokine concentrations in plasma and gene expression in subcutaneous adipose tissue. DESIGN Individuals (n = 47) with the metabolic syndrome were randomly assigned to a 12-wk diet with oat and wheat bread and potato (high postprandial insulin response) or rye bread and pasta (low postprandial insulin response). Postprandial glucose and insulin responses to the oat and wheat bread meal and to the rye bread meal were determined in 19 individuals before intervention. RESULTS During the 12-wk diet, the change in the gene expression of interleukin (IL)-10 receptor alpha and tumor necrosis factor-alpha in subcutaneous adipose tissue differed between the groups (P = 0.002 and P = 0.083, respectively). Moreover, the change in fasting plasma concentrations of IL-1beta and IL-6 differed between the groups (P = 0.020 and P = 0.055, respectively). In the postprandial challenge, the insulin response to the rye bread meal was lower than that to the oat and wheat bread meal (P &lt; 0.001), whereas there were no differences in the mean blood glucose response. In contrast, plasma glucose concentrations decreased more below fasting concentrations 2.5-3 h after the oat and wheat bread meal than after the rye bread meal. A late postprandial rebound of free fatty acids was detected after the oat and wheat bread meal (P = 0.048). CONCLUSIONS Long-term intake of cereal foods with differing postprandial insulin responses may be a factor that modulates the inflammatory status in individuals with the metabolic syndrome.","author":[{"dropping-particle":"","family":"Kallio","given":"Petteri","non-dropping-particle":"","parse-names":false,"suffix":""},{"dropping-particle":"","family":"Kolehmainen","given":"Marjukka","non-dropping-particle":"","parse-names":false,"suffix":""},{"dropping-particle":"","family":"Laaksonen","given":"David E","non-dropping-particle":"","parse-names":false,"suffix":""},{"dropping-particle":"","family":"Pulkkinen","given":"Leena","non-dropping-particle":"","parse-names":false,"suffix":""},{"dropping-particle":"","family":"Atalay","given":"Mustafa","non-dropping-particle":"","parse-names":false,"suffix":""},{"dropping-particle":"","family":"Mykkänen","given":"Hannu","non-dropping-particle":"","parse-names":false,"suffix":""},{"dropping-particle":"","family":"Uusitupa","given":"Matti","non-dropping-particle":"","parse-names":false,"suffix":""},{"dropping-particle":"","family":"Poutanen","given":"Kaisa","non-dropping-particle":"","parse-names":false,"suffix":""},{"dropping-particle":"","family":"Niskanen","given":"Leo","non-dropping-particle":"","parse-names":false,"suffix":""}],"container-title":"The American Journal of Clinical Nutrition","id":"ITEM-1","issue":"5","issued":{"date-parts":[["2008","5","1"]]},"page":"1497-1503","title":"Inflammation markers are modulated by responses to diets differing in postprandial insulin responses in individuals with the metabolic syndrome","type":"article-journal","volume":"87"},"suppress-author":1,"uris":["http://www.mendeley.com/documents/?uuid=84e0a2bb-8f95-42f2-8922-30ebf0fe7e1b"]}],"mendeley":{"formattedCitation":"(85)","plainTextFormattedCitation":"(85)","previouslyFormattedCitation":"(85)"},"properties":{"noteIndex":0},"schema":"https://github.com/citation-style-language/schema/raw/master/csl-citation.json"}</w:instrText>
            </w:r>
            <w:r>
              <w:rPr>
                <w:rStyle w:val="FootnoteReference"/>
                <w:rFonts w:cs="Times New Roman"/>
              </w:rPr>
              <w:fldChar w:fldCharType="separate"/>
            </w:r>
            <w:r w:rsidRPr="009954BE">
              <w:rPr>
                <w:rFonts w:cs="Times New Roman"/>
                <w:bCs/>
                <w:noProof/>
                <w:lang w:val="sv-SE"/>
              </w:rPr>
              <w:t>(85)</w:t>
            </w:r>
            <w:r>
              <w:rPr>
                <w:rStyle w:val="FootnoteReference"/>
                <w:rFonts w:cs="Times New Roman"/>
              </w:rPr>
              <w:fldChar w:fldCharType="end"/>
            </w:r>
          </w:p>
        </w:tc>
        <w:tc>
          <w:tcPr>
            <w:tcW w:w="1189" w:type="dxa"/>
          </w:tcPr>
          <w:p w14:paraId="0930E55A" w14:textId="77777777" w:rsidR="00252249" w:rsidRPr="0023633A" w:rsidRDefault="00252249" w:rsidP="00001CF8">
            <w:pPr>
              <w:spacing w:after="0"/>
              <w:rPr>
                <w:rFonts w:cs="Times New Roman"/>
              </w:rPr>
            </w:pPr>
            <w:r w:rsidRPr="0023633A">
              <w:rPr>
                <w:rFonts w:cs="Times New Roman"/>
              </w:rPr>
              <w:t>Cross-over, 2 test meals</w:t>
            </w:r>
          </w:p>
        </w:tc>
        <w:tc>
          <w:tcPr>
            <w:tcW w:w="2081" w:type="dxa"/>
          </w:tcPr>
          <w:p w14:paraId="33DB6764" w14:textId="77777777" w:rsidR="00252249" w:rsidRPr="0023633A" w:rsidRDefault="00252249" w:rsidP="00001CF8">
            <w:pPr>
              <w:spacing w:after="0"/>
              <w:rPr>
                <w:rFonts w:cs="Times New Roman"/>
              </w:rPr>
            </w:pPr>
            <w:r w:rsidRPr="0023633A">
              <w:rPr>
                <w:rFonts w:cs="Times New Roman"/>
              </w:rPr>
              <w:t>19 (9 f/10 m), metabolic syndrome, BMI 31.9±0.7 kg/m</w:t>
            </w:r>
            <w:r w:rsidRPr="0023633A">
              <w:rPr>
                <w:rFonts w:cs="Times New Roman"/>
                <w:vertAlign w:val="superscript"/>
              </w:rPr>
              <w:t>2</w:t>
            </w:r>
            <w:r w:rsidRPr="0023633A">
              <w:rPr>
                <w:rFonts w:cs="Times New Roman"/>
              </w:rPr>
              <w:t>, fating plasma glucose 6.3±0.01 mmol/l, waist 109±2.1 cm.</w:t>
            </w:r>
          </w:p>
        </w:tc>
        <w:tc>
          <w:tcPr>
            <w:tcW w:w="4262" w:type="dxa"/>
          </w:tcPr>
          <w:p w14:paraId="031A3BED" w14:textId="77777777" w:rsidR="00252249" w:rsidRPr="0023633A" w:rsidRDefault="00252249" w:rsidP="00001CF8">
            <w:pPr>
              <w:spacing w:after="0"/>
              <w:rPr>
                <w:rFonts w:cs="Times New Roman"/>
              </w:rPr>
            </w:pPr>
            <w:r w:rsidRPr="0023633A">
              <w:rPr>
                <w:rFonts w:cs="Times New Roman"/>
              </w:rPr>
              <w:t xml:space="preserve">Oat/wheat breads (reference meal): mixture </w:t>
            </w:r>
            <w:proofErr w:type="gramStart"/>
            <w:r w:rsidRPr="0023633A">
              <w:rPr>
                <w:rFonts w:cs="Times New Roman"/>
              </w:rPr>
              <w:t>of  wheat</w:t>
            </w:r>
            <w:proofErr w:type="gramEnd"/>
            <w:r w:rsidRPr="0023633A">
              <w:rPr>
                <w:rFonts w:cs="Times New Roman"/>
              </w:rPr>
              <w:t xml:space="preserve"> bran bread, graham toast, graham crisp bread and whole meal oat bread (60% whole meal oat, 40% refined wheat)</w:t>
            </w:r>
          </w:p>
          <w:p w14:paraId="2079A959" w14:textId="77777777" w:rsidR="00252249" w:rsidRPr="0023633A" w:rsidRDefault="00252249" w:rsidP="00001CF8">
            <w:pPr>
              <w:spacing w:after="0"/>
              <w:rPr>
                <w:rFonts w:cs="Times New Roman"/>
              </w:rPr>
            </w:pPr>
            <w:r w:rsidRPr="0023633A">
              <w:rPr>
                <w:rFonts w:cs="Times New Roman"/>
              </w:rPr>
              <w:t>Rye breads (rye meal): mixture 3 different commercially available whole meal rye breads and one endosperm rye bread.</w:t>
            </w:r>
          </w:p>
          <w:p w14:paraId="7662824A" w14:textId="77777777" w:rsidR="00252249" w:rsidRPr="0023633A" w:rsidRDefault="00252249" w:rsidP="00001CF8">
            <w:pPr>
              <w:spacing w:after="0"/>
              <w:rPr>
                <w:rFonts w:cs="Times New Roman"/>
              </w:rPr>
            </w:pPr>
            <w:r w:rsidRPr="0023633A">
              <w:rPr>
                <w:rFonts w:cs="Times New Roman"/>
              </w:rPr>
              <w:t>Portion size (reference/rye) 125/113g; available CHO 50/50g; total DF 6/10g (soluble 2/3g); protein 16/8g; fat 5/2g; energy 1314/1031 kJ.</w:t>
            </w:r>
          </w:p>
          <w:p w14:paraId="3C2D4240" w14:textId="77777777" w:rsidR="00252249" w:rsidRPr="0023633A" w:rsidRDefault="00252249" w:rsidP="00001CF8">
            <w:pPr>
              <w:spacing w:after="0"/>
              <w:rPr>
                <w:rFonts w:cs="Times New Roman"/>
              </w:rPr>
            </w:pPr>
            <w:r w:rsidRPr="0023633A">
              <w:rPr>
                <w:rFonts w:cs="Times New Roman"/>
              </w:rPr>
              <w:t>Half (25g) of the available CHO was from the oat bread (reference meal) and the endosperm rye bread (rye meal).</w:t>
            </w:r>
          </w:p>
        </w:tc>
        <w:tc>
          <w:tcPr>
            <w:tcW w:w="2268" w:type="dxa"/>
          </w:tcPr>
          <w:p w14:paraId="2F536459" w14:textId="77777777" w:rsidR="00252249" w:rsidRPr="0023633A" w:rsidRDefault="00252249" w:rsidP="00001CF8">
            <w:pPr>
              <w:spacing w:after="0"/>
              <w:rPr>
                <w:rFonts w:cs="Times New Roman"/>
              </w:rPr>
            </w:pPr>
            <w:r w:rsidRPr="0023633A">
              <w:rPr>
                <w:rFonts w:cs="Times New Roman"/>
              </w:rPr>
              <w:t xml:space="preserve">The test meals consisted of a mixture of the mentioned bread, 40g cucumber and 3 dl non-caloric beverage, and was served after an overnight fast. </w:t>
            </w:r>
          </w:p>
          <w:p w14:paraId="2D3D6EAB" w14:textId="77777777" w:rsidR="00252249" w:rsidRPr="0023633A" w:rsidRDefault="00252249" w:rsidP="00001CF8">
            <w:pPr>
              <w:spacing w:after="0"/>
              <w:rPr>
                <w:rFonts w:cs="Times New Roman"/>
              </w:rPr>
            </w:pPr>
          </w:p>
          <w:p w14:paraId="28CB62C6" w14:textId="77777777" w:rsidR="00252249" w:rsidRPr="0023633A" w:rsidRDefault="00252249" w:rsidP="00001CF8">
            <w:pPr>
              <w:spacing w:after="0"/>
              <w:rPr>
                <w:rFonts w:cs="Times New Roman"/>
              </w:rPr>
            </w:pPr>
            <w:r w:rsidRPr="0023633A">
              <w:rPr>
                <w:rFonts w:cs="Times New Roman"/>
              </w:rPr>
              <w:t>Blood was drawn at 0, 15, 30, 45, 60, 90, 120, 150 and 180 min.</w:t>
            </w:r>
          </w:p>
        </w:tc>
        <w:tc>
          <w:tcPr>
            <w:tcW w:w="1701" w:type="dxa"/>
          </w:tcPr>
          <w:p w14:paraId="1D9918CE" w14:textId="77777777" w:rsidR="00252249" w:rsidRPr="0023633A" w:rsidRDefault="00252249" w:rsidP="00001CF8">
            <w:pPr>
              <w:spacing w:after="0"/>
              <w:rPr>
                <w:rFonts w:cs="Times New Roman"/>
              </w:rPr>
            </w:pPr>
            <w:r w:rsidRPr="0023633A">
              <w:rPr>
                <w:rFonts w:cs="Times New Roman"/>
              </w:rPr>
              <w:t>Glucose, insulin</w:t>
            </w:r>
          </w:p>
          <w:p w14:paraId="15594645" w14:textId="77777777" w:rsidR="00252249" w:rsidRPr="0023633A" w:rsidRDefault="00252249" w:rsidP="00001CF8">
            <w:pPr>
              <w:spacing w:after="0"/>
              <w:rPr>
                <w:rFonts w:cs="Times New Roman"/>
              </w:rPr>
            </w:pPr>
          </w:p>
          <w:p w14:paraId="1CE977B8" w14:textId="77777777" w:rsidR="00252249" w:rsidRPr="0023633A" w:rsidRDefault="00252249" w:rsidP="00001CF8">
            <w:pPr>
              <w:spacing w:after="0"/>
              <w:rPr>
                <w:rFonts w:cs="Times New Roman"/>
              </w:rPr>
            </w:pPr>
            <w:r w:rsidRPr="0023633A">
              <w:rPr>
                <w:rFonts w:cs="Times New Roman"/>
              </w:rPr>
              <w:t>Repeated measures, AUC, incremental peak</w:t>
            </w:r>
          </w:p>
        </w:tc>
        <w:tc>
          <w:tcPr>
            <w:tcW w:w="2977" w:type="dxa"/>
          </w:tcPr>
          <w:p w14:paraId="43A29F97" w14:textId="77777777" w:rsidR="00252249" w:rsidRPr="0023633A" w:rsidRDefault="00252249" w:rsidP="00001CF8">
            <w:pPr>
              <w:spacing w:after="0"/>
              <w:rPr>
                <w:rFonts w:cs="Times New Roman"/>
                <w:u w:val="single"/>
              </w:rPr>
            </w:pPr>
            <w:r w:rsidRPr="0023633A">
              <w:rPr>
                <w:rFonts w:cs="Times New Roman"/>
                <w:u w:val="single"/>
              </w:rPr>
              <w:t>Glucose:</w:t>
            </w:r>
          </w:p>
          <w:p w14:paraId="50D14436" w14:textId="77777777" w:rsidR="00252249" w:rsidRPr="0023633A" w:rsidRDefault="00252249" w:rsidP="00001CF8">
            <w:pPr>
              <w:spacing w:after="0"/>
              <w:rPr>
                <w:rFonts w:cs="Times New Roman"/>
              </w:rPr>
            </w:pPr>
            <w:r w:rsidRPr="0023633A">
              <w:rPr>
                <w:rFonts w:cs="Times New Roman"/>
              </w:rPr>
              <w:t>Rye higher than reference at 90, 120, 150 and 180 min (p&lt;0.05).</w:t>
            </w:r>
          </w:p>
          <w:p w14:paraId="0732BC17" w14:textId="77777777" w:rsidR="00252249" w:rsidRPr="0023633A" w:rsidRDefault="00252249" w:rsidP="00001CF8">
            <w:pPr>
              <w:spacing w:after="0"/>
              <w:rPr>
                <w:rFonts w:cs="Times New Roman"/>
                <w:u w:val="single"/>
              </w:rPr>
            </w:pPr>
            <w:r w:rsidRPr="0023633A">
              <w:rPr>
                <w:rFonts w:cs="Times New Roman"/>
                <w:u w:val="single"/>
              </w:rPr>
              <w:t>Insulin:</w:t>
            </w:r>
          </w:p>
          <w:p w14:paraId="4066641F" w14:textId="77777777" w:rsidR="00252249" w:rsidRPr="0023633A" w:rsidRDefault="00252249" w:rsidP="00001CF8">
            <w:pPr>
              <w:spacing w:after="0"/>
              <w:rPr>
                <w:rFonts w:cs="Times New Roman"/>
              </w:rPr>
            </w:pPr>
            <w:r w:rsidRPr="0023633A">
              <w:rPr>
                <w:rFonts w:cs="Times New Roman"/>
              </w:rPr>
              <w:t xml:space="preserve">Rye lower than reference at 30, 45, 60 and 90 min (p&lt;0.05). Rye higher than reference at 150 and 180 min (p&lt;0.05). </w:t>
            </w:r>
          </w:p>
          <w:p w14:paraId="331BC1B8" w14:textId="77777777" w:rsidR="00252249" w:rsidRPr="0023633A" w:rsidRDefault="00252249" w:rsidP="00001CF8">
            <w:pPr>
              <w:spacing w:after="0"/>
              <w:rPr>
                <w:rFonts w:cs="Times New Roman"/>
              </w:rPr>
            </w:pPr>
            <w:r w:rsidRPr="0023633A">
              <w:rPr>
                <w:rFonts w:cs="Times New Roman"/>
              </w:rPr>
              <w:t>Rye had lower AUC (p=0.004) and lower incremental peak (p&lt;0.001) than reference.</w:t>
            </w:r>
          </w:p>
        </w:tc>
      </w:tr>
      <w:tr w:rsidR="00252249" w:rsidRPr="0023633A" w14:paraId="4D7BEF4F" w14:textId="77777777" w:rsidTr="00001CF8">
        <w:trPr>
          <w:cantSplit/>
          <w:trHeight w:val="1852"/>
        </w:trPr>
        <w:tc>
          <w:tcPr>
            <w:tcW w:w="549" w:type="dxa"/>
            <w:textDirection w:val="btLr"/>
          </w:tcPr>
          <w:p w14:paraId="141D87A8" w14:textId="77777777" w:rsidR="00252249" w:rsidRPr="00F633E2" w:rsidRDefault="00252249" w:rsidP="00001CF8">
            <w:pPr>
              <w:spacing w:after="0"/>
              <w:ind w:left="113" w:right="113"/>
              <w:rPr>
                <w:rFonts w:cs="Times New Roman"/>
              </w:rPr>
            </w:pPr>
            <w:r w:rsidRPr="00F633E2">
              <w:rPr>
                <w:rFonts w:cs="Times New Roman"/>
                <w:lang w:val="sv-SE"/>
              </w:rPr>
              <w:t>Heinonen et al</w:t>
            </w:r>
            <w:r>
              <w:rPr>
                <w:rFonts w:cs="Times New Roman"/>
                <w:lang w:val="sv-SE"/>
              </w:rPr>
              <w:t xml:space="preserve"> 2007</w:t>
            </w:r>
            <w:r w:rsidRPr="00F633E2">
              <w:rPr>
                <w:rFonts w:cs="Times New Roman"/>
                <w:lang w:val="sv-SE"/>
              </w:rPr>
              <w:t xml:space="preserve"> </w:t>
            </w:r>
            <w:r>
              <w:rPr>
                <w:rStyle w:val="FootnoteReference"/>
                <w:rFonts w:cs="Times New Roman"/>
              </w:rPr>
              <w:fldChar w:fldCharType="begin" w:fldLock="1"/>
            </w:r>
            <w:r>
              <w:rPr>
                <w:rFonts w:cs="Times New Roman"/>
                <w:lang w:val="sv-SE"/>
              </w:rPr>
              <w:instrText>ADDIN CSL_CITATION {"citationItems":[{"id":"ITEM-1","itemData":{"DOI":"10.1016/j.regpep.2006.08.011","ISSN":"01670115","PMID":"17030069","abstract":"Ghrelin is an orexigenic peptide produced in the stomach and its plasma levels are decreased acutely in response to ingested nutrients. To further clarify the role of insulin on ghrelin secretion, the present study was designed to investigate whether circulating ghrelin is affected differently by two mixtures of whole-grain breads known to produce low or high insulin responses in obese non-diabetic subjects with metabolic syndrome. After an overnight fast eight obese subjects with the metabolic syndrome (3 men and 5 women; BMI 33.7+/-0.7 kg/m(2); age 55.6+/-1.8 y) received two different meals consisting of whole-grain rye or wheat breads. The comparison group (3 men and 5 women; BMI 22.5+/-0.5 kg/m(2); age 26.0+/-0.9 y) received a wheat bread meal. Blood samples were collected postprandially at time intervals for 2 h. Feelings of hunger and satiety were analyzed using the visual analogue scales. Ghrelin concentrations decreased after bread meals in lean individuals, but not in obese individuals with the metabolic syndrome. Despite the difference in plasma insulin response, there was no difference in plasma ghrelin or feelings of hunger and satiety in patients with metabolic syndrome. After both rye and wheat bread meals, the decrease in ghrelin concentrations seen in normal-weight individuals after wheat bread meal was absent in subjects with metabolic syndrome. Despite the different plasma insulin response in obese patients, ghrelin levels did not change in response to either type of bread meals. In addition, ghrelin levels did not correlate with insulin, glucose, HOMA1-IR and satiety and hunger ratings in either study groups. This indicates that regulation of ghrelin might be altered in obese patients with metabolic syndrome independently of insulin.","author":[{"dropping-particle":"V.","family":"Heinonen","given":"Miika","non-dropping-particle":"","parse-names":false,"suffix":""},{"dropping-particle":"","family":"Karhunen","given":"Leila J.","non-dropping-particle":"","parse-names":false,"suffix":""},{"dropping-particle":"","family":"Chabot","given":"Emelia D.","non-dropping-particle":"","parse-names":false,"suffix":""},{"dropping-particle":"","family":"Toppinen","given":"Leena K.","non-dropping-particle":"","parse-names":false,"suffix":""},{"dropping-parti</w:instrText>
            </w:r>
            <w:r w:rsidRPr="00001CF8">
              <w:rPr>
                <w:rFonts w:cs="Times New Roman"/>
                <w:lang w:val="en-US"/>
              </w:rPr>
              <w:instrText>cle":"","family":"Juntunen","given":"Katri S.","non-dropping-particle":"","parse-names":false,"suffix":""},{"dropping-particle":"","family":"Laaksonen","given":"David E.","non-dropping-particle":"","parse-names":false,"suffix":""},{"dropping-particle":"","family":"Siloaho","given":"Maritta","non-dropping-particle":"","parse-names":false,"suffix":""},{"dropping-particle":"","family":"Liukkonen","given":"Kirsi-Helena","non-dropping-particle":"","parse-names":false,"suffix":""},{"dropping-particle":"","family":"Herzig","given":"Karl-Heinz","non-dropping-particle":"","parse-names":false,"suffix":""},{"dropping-particle":"","family":"Niskanen","given":"Leo K.","non-dropping-particle":"","parse-names":false,"suffix":""},{"dropping-particle":"","family":"Mykkänen","given":"Hannu M.","non-dropping-particle":"","parse-names":false,"suffix":""}],"container-title":"Regulatory Peptides","id":"ITEM-1","issue":"2-3","issued":{"date-parts":[["2007","2","1"]]},"page":"118-125","title":"Plasma ghrelin levels after two high-carbohydrate meals producing different insulin responses in patients with metabolic syndrome","type":"article-journal","volume":"138"},"suppress-author":1,"uris":["http://www.mendeley.com/documents/?uuid=1e8bed00-8973-3ba0-9cae-3195fb9a2f2f"]}],"mendeley":{"formattedCitation":"(86)","plainTextFormattedCitation":"(86)","previouslyFormattedCitation":"(86)"},"properties":{"noteIndex":0},"schema":"https://github.com/citation-style-language/schema/raw/master/csl-citation.json"}</w:instrText>
            </w:r>
            <w:r>
              <w:rPr>
                <w:rStyle w:val="FootnoteReference"/>
                <w:rFonts w:cs="Times New Roman"/>
              </w:rPr>
              <w:fldChar w:fldCharType="separate"/>
            </w:r>
            <w:r w:rsidRPr="009954BE">
              <w:rPr>
                <w:rFonts w:cs="Times New Roman"/>
                <w:bCs/>
                <w:noProof/>
              </w:rPr>
              <w:t>(86)</w:t>
            </w:r>
            <w:r>
              <w:rPr>
                <w:rStyle w:val="FootnoteReference"/>
                <w:rFonts w:cs="Times New Roman"/>
              </w:rPr>
              <w:fldChar w:fldCharType="end"/>
            </w:r>
          </w:p>
        </w:tc>
        <w:tc>
          <w:tcPr>
            <w:tcW w:w="1189" w:type="dxa"/>
          </w:tcPr>
          <w:p w14:paraId="4BE9FC11" w14:textId="77777777" w:rsidR="00252249" w:rsidRPr="0023633A" w:rsidRDefault="00252249" w:rsidP="00001CF8">
            <w:pPr>
              <w:spacing w:after="0"/>
              <w:rPr>
                <w:rFonts w:cs="Times New Roman"/>
              </w:rPr>
            </w:pPr>
            <w:r w:rsidRPr="0023633A">
              <w:rPr>
                <w:rFonts w:cs="Times New Roman"/>
              </w:rPr>
              <w:t>Cross-over, 2 test meals</w:t>
            </w:r>
          </w:p>
        </w:tc>
        <w:tc>
          <w:tcPr>
            <w:tcW w:w="2081" w:type="dxa"/>
          </w:tcPr>
          <w:p w14:paraId="6A77EF51" w14:textId="77777777" w:rsidR="00252249" w:rsidRPr="0023633A" w:rsidRDefault="00252249" w:rsidP="00001CF8">
            <w:pPr>
              <w:spacing w:after="0"/>
              <w:rPr>
                <w:rFonts w:cs="Times New Roman"/>
              </w:rPr>
            </w:pPr>
            <w:r w:rsidRPr="0023633A">
              <w:rPr>
                <w:rFonts w:cs="Times New Roman"/>
              </w:rPr>
              <w:t>8 (3 m/5 f), metabolic syndrome, BMI 33.7±0.7 kg/m</w:t>
            </w:r>
            <w:r w:rsidRPr="0023633A">
              <w:rPr>
                <w:rFonts w:cs="Times New Roman"/>
                <w:vertAlign w:val="superscript"/>
              </w:rPr>
              <w:t>2</w:t>
            </w:r>
            <w:r w:rsidRPr="0023633A">
              <w:rPr>
                <w:rFonts w:cs="Times New Roman"/>
              </w:rPr>
              <w:t xml:space="preserve">; age 55.6±1.8 y; </w:t>
            </w:r>
          </w:p>
        </w:tc>
        <w:tc>
          <w:tcPr>
            <w:tcW w:w="4262" w:type="dxa"/>
          </w:tcPr>
          <w:p w14:paraId="1624D9C9" w14:textId="77777777" w:rsidR="00252249" w:rsidRPr="0023633A" w:rsidRDefault="00252249" w:rsidP="00001CF8">
            <w:pPr>
              <w:spacing w:after="0"/>
              <w:rPr>
                <w:rFonts w:cs="Times New Roman"/>
              </w:rPr>
            </w:pPr>
            <w:r w:rsidRPr="0023633A">
              <w:rPr>
                <w:rFonts w:cs="Times New Roman"/>
              </w:rPr>
              <w:t>Rye bread: commercially available rye bread.</w:t>
            </w:r>
          </w:p>
          <w:p w14:paraId="1EC3A1F4" w14:textId="77777777" w:rsidR="00252249" w:rsidRPr="0023633A" w:rsidRDefault="00252249" w:rsidP="00001CF8">
            <w:pPr>
              <w:spacing w:after="0"/>
              <w:rPr>
                <w:rFonts w:cs="Times New Roman"/>
              </w:rPr>
            </w:pPr>
            <w:r w:rsidRPr="0023633A">
              <w:rPr>
                <w:rFonts w:cs="Times New Roman"/>
              </w:rPr>
              <w:t xml:space="preserve">Control bread (reference): bread containing wheat, </w:t>
            </w:r>
            <w:proofErr w:type="gramStart"/>
            <w:r w:rsidRPr="0023633A">
              <w:rPr>
                <w:rFonts w:cs="Times New Roman"/>
              </w:rPr>
              <w:t>graham</w:t>
            </w:r>
            <w:proofErr w:type="gramEnd"/>
            <w:r w:rsidRPr="0023633A">
              <w:rPr>
                <w:rFonts w:cs="Times New Roman"/>
              </w:rPr>
              <w:t xml:space="preserve"> and oat grains.</w:t>
            </w:r>
          </w:p>
          <w:p w14:paraId="5228CE61" w14:textId="77777777" w:rsidR="00252249" w:rsidRDefault="00252249" w:rsidP="00001CF8">
            <w:pPr>
              <w:spacing w:after="0"/>
              <w:rPr>
                <w:rFonts w:cs="Times New Roman"/>
              </w:rPr>
            </w:pPr>
            <w:r w:rsidRPr="0023633A">
              <w:rPr>
                <w:rFonts w:cs="Times New Roman"/>
              </w:rPr>
              <w:t xml:space="preserve">Per portion (rye/control): 113/125g, 1093/1260 kJ, 50/50g available CHO, 10.2/7.0g </w:t>
            </w:r>
            <w:proofErr w:type="spellStart"/>
            <w:r w:rsidRPr="0023633A">
              <w:rPr>
                <w:rFonts w:cs="Times New Roman"/>
              </w:rPr>
              <w:t>fiber</w:t>
            </w:r>
            <w:proofErr w:type="spellEnd"/>
            <w:r w:rsidRPr="0023633A">
              <w:rPr>
                <w:rFonts w:cs="Times New Roman"/>
              </w:rPr>
              <w:t xml:space="preserve">, 6.9/13.9g protein, 2.6/5.1g fat. </w:t>
            </w:r>
          </w:p>
          <w:p w14:paraId="028236AF" w14:textId="77777777" w:rsidR="00252249" w:rsidRPr="0023633A" w:rsidRDefault="00252249" w:rsidP="00001CF8">
            <w:pPr>
              <w:spacing w:after="0"/>
              <w:rPr>
                <w:rFonts w:cs="Times New Roman"/>
              </w:rPr>
            </w:pPr>
          </w:p>
        </w:tc>
        <w:tc>
          <w:tcPr>
            <w:tcW w:w="2268" w:type="dxa"/>
          </w:tcPr>
          <w:p w14:paraId="58788A13" w14:textId="77777777" w:rsidR="00252249" w:rsidRPr="0023633A" w:rsidRDefault="00252249" w:rsidP="00001CF8">
            <w:pPr>
              <w:spacing w:after="0"/>
              <w:rPr>
                <w:rFonts w:cs="Times New Roman"/>
              </w:rPr>
            </w:pPr>
            <w:r w:rsidRPr="0023633A">
              <w:rPr>
                <w:rFonts w:cs="Times New Roman"/>
              </w:rPr>
              <w:t>Breads served with 40g cucumber and 3 dl non-caloric beverage after an overnight fast. Venous blood sample drawn at 0, 15, 30, 45, 60, 90, 120 min.</w:t>
            </w:r>
          </w:p>
        </w:tc>
        <w:tc>
          <w:tcPr>
            <w:tcW w:w="1701" w:type="dxa"/>
          </w:tcPr>
          <w:p w14:paraId="2355E515" w14:textId="77777777" w:rsidR="00252249" w:rsidRPr="0023633A" w:rsidRDefault="00252249" w:rsidP="00001CF8">
            <w:pPr>
              <w:spacing w:after="0"/>
              <w:rPr>
                <w:rFonts w:cs="Times New Roman"/>
              </w:rPr>
            </w:pPr>
            <w:r w:rsidRPr="0023633A">
              <w:rPr>
                <w:rFonts w:cs="Times New Roman"/>
              </w:rPr>
              <w:t>Glucose, insulin</w:t>
            </w:r>
          </w:p>
          <w:p w14:paraId="31420982" w14:textId="77777777" w:rsidR="00252249" w:rsidRPr="0023633A" w:rsidRDefault="00252249" w:rsidP="00001CF8">
            <w:pPr>
              <w:spacing w:after="0"/>
              <w:rPr>
                <w:rFonts w:cs="Times New Roman"/>
              </w:rPr>
            </w:pPr>
          </w:p>
          <w:p w14:paraId="4D738084" w14:textId="77777777" w:rsidR="00252249" w:rsidRPr="0023633A" w:rsidRDefault="00252249" w:rsidP="00001CF8">
            <w:pPr>
              <w:spacing w:after="0"/>
              <w:rPr>
                <w:rFonts w:cs="Times New Roman"/>
              </w:rPr>
            </w:pPr>
            <w:r w:rsidRPr="0023633A">
              <w:rPr>
                <w:rFonts w:cs="Times New Roman"/>
              </w:rPr>
              <w:t>Repeated measures and AUC</w:t>
            </w:r>
          </w:p>
        </w:tc>
        <w:tc>
          <w:tcPr>
            <w:tcW w:w="2977" w:type="dxa"/>
          </w:tcPr>
          <w:p w14:paraId="63161BF2" w14:textId="77777777" w:rsidR="00252249" w:rsidRPr="0023633A" w:rsidRDefault="00252249" w:rsidP="00001CF8">
            <w:pPr>
              <w:spacing w:after="0"/>
              <w:rPr>
                <w:rFonts w:cs="Times New Roman"/>
                <w:u w:val="single"/>
              </w:rPr>
            </w:pPr>
            <w:r w:rsidRPr="0023633A">
              <w:rPr>
                <w:rFonts w:cs="Times New Roman"/>
                <w:u w:val="single"/>
              </w:rPr>
              <w:t>Glucose:</w:t>
            </w:r>
          </w:p>
          <w:p w14:paraId="623B0481" w14:textId="77777777" w:rsidR="00252249" w:rsidRPr="0023633A" w:rsidRDefault="00252249" w:rsidP="00001CF8">
            <w:pPr>
              <w:spacing w:after="0"/>
              <w:rPr>
                <w:rFonts w:cs="Times New Roman"/>
              </w:rPr>
            </w:pPr>
            <w:r w:rsidRPr="0023633A">
              <w:rPr>
                <w:rFonts w:cs="Times New Roman"/>
              </w:rPr>
              <w:t>No difference</w:t>
            </w:r>
          </w:p>
          <w:p w14:paraId="0D28B0CB" w14:textId="77777777" w:rsidR="00252249" w:rsidRPr="0023633A" w:rsidRDefault="00252249" w:rsidP="00001CF8">
            <w:pPr>
              <w:spacing w:after="0"/>
              <w:rPr>
                <w:rFonts w:cs="Times New Roman"/>
                <w:u w:val="single"/>
              </w:rPr>
            </w:pPr>
            <w:r w:rsidRPr="0023633A">
              <w:rPr>
                <w:rFonts w:cs="Times New Roman"/>
                <w:u w:val="single"/>
              </w:rPr>
              <w:t>Insulin:</w:t>
            </w:r>
          </w:p>
          <w:p w14:paraId="6D130CBF" w14:textId="77777777" w:rsidR="00252249" w:rsidRPr="0023633A" w:rsidRDefault="00252249" w:rsidP="00001CF8">
            <w:pPr>
              <w:spacing w:after="0"/>
              <w:rPr>
                <w:rFonts w:cs="Times New Roman"/>
              </w:rPr>
            </w:pPr>
            <w:r w:rsidRPr="0023633A">
              <w:rPr>
                <w:rFonts w:cs="Times New Roman"/>
              </w:rPr>
              <w:t>Rye lower AUC than wheat.</w:t>
            </w:r>
          </w:p>
          <w:p w14:paraId="0EDCF3A6" w14:textId="77777777" w:rsidR="00252249" w:rsidRPr="0023633A" w:rsidRDefault="00252249" w:rsidP="00001CF8">
            <w:pPr>
              <w:spacing w:after="0"/>
              <w:rPr>
                <w:rFonts w:cs="Times New Roman"/>
              </w:rPr>
            </w:pPr>
            <w:r w:rsidRPr="0023633A">
              <w:rPr>
                <w:rFonts w:cs="Times New Roman"/>
              </w:rPr>
              <w:t>Rye lower than wheat at 30 and 60 minutes.</w:t>
            </w:r>
          </w:p>
        </w:tc>
      </w:tr>
      <w:tr w:rsidR="00252249" w:rsidRPr="0023633A" w14:paraId="532B9BC2" w14:textId="77777777" w:rsidTr="00001CF8">
        <w:trPr>
          <w:cantSplit/>
          <w:trHeight w:val="1134"/>
        </w:trPr>
        <w:tc>
          <w:tcPr>
            <w:tcW w:w="549" w:type="dxa"/>
            <w:textDirection w:val="btLr"/>
          </w:tcPr>
          <w:p w14:paraId="269898E5" w14:textId="77777777" w:rsidR="00252249" w:rsidRPr="00F633E2" w:rsidRDefault="00252249" w:rsidP="00001CF8">
            <w:pPr>
              <w:spacing w:after="0"/>
              <w:ind w:left="113" w:right="113"/>
              <w:rPr>
                <w:rFonts w:cs="Times New Roman"/>
              </w:rPr>
            </w:pPr>
            <w:proofErr w:type="spellStart"/>
            <w:r w:rsidRPr="009F0220">
              <w:rPr>
                <w:rFonts w:cs="Times New Roman"/>
              </w:rPr>
              <w:lastRenderedPageBreak/>
              <w:t>Juntunen</w:t>
            </w:r>
            <w:proofErr w:type="spellEnd"/>
            <w:r w:rsidRPr="009F0220">
              <w:rPr>
                <w:rFonts w:cs="Times New Roman"/>
              </w:rPr>
              <w:t xml:space="preserve">, Laaksonen </w:t>
            </w:r>
            <w:proofErr w:type="spellStart"/>
            <w:r w:rsidRPr="009F0220">
              <w:rPr>
                <w:rFonts w:cs="Times New Roman"/>
              </w:rPr>
              <w:t>Autio</w:t>
            </w:r>
            <w:proofErr w:type="spellEnd"/>
            <w:r w:rsidRPr="009F0220">
              <w:rPr>
                <w:rFonts w:cs="Times New Roman"/>
              </w:rPr>
              <w:t xml:space="preserve"> et al 2003 </w:t>
            </w:r>
            <w:r w:rsidRPr="00F633E2">
              <w:rPr>
                <w:rStyle w:val="FootnoteReference"/>
                <w:rFonts w:cs="Times New Roman"/>
              </w:rPr>
              <w:fldChar w:fldCharType="begin" w:fldLock="1"/>
            </w:r>
            <w:r>
              <w:rPr>
                <w:rFonts w:cs="Times New Roman"/>
              </w:rPr>
              <w:instrText>ADDIN CSL_CITATION {"citationItems":[{"id":"ITEM-1","itemData":{"DOI":"10.1093/ajcn/78.5.957","ISSN":"0002-9165","PMID":"14594782","abstract":"BACKGROUND Rye bread has a beneficial effect on the postprandial insulin response in healthy subjects. The role of rye fiber in insulin and glucose metabolism is not known. OBJECTIVE The aim of the study was to determine the effect of the content of rye fiber in rye breads on postprandial insulin and glucose responses. DESIGN Nineteen healthy postmenopausal women aged 61 +/- 1 y, with a body mass index (in kg/m(2)) of 26.0 +/- 0.6, and with normal glucose tolerance participated in the study. The test products were refined wheat bread (control), endosperm rye bread, traditional rye bread, and high-fiber rye bread; each bread provided 50 g available carbohydrate and was served with breakfast. Plasma glucose, insulin, glucose-dependent insulinotropic polypeptide, glucagon-like peptide 1, and serum C-peptide were measured in fasting and 8 postprandial blood samples. In vitro starch hydrolysis and the microscopic structure of the breads were also determined. RESULTS Postprandial insulin, glucose-dependent insulinotropic polypeptide, and C-peptide responses to the rye breads were significantly lower than the response to the control; no significant differences in insulin and C-peptide responses to the rye breads were found. Glucose and glucagon-like peptide 1 responses to the rye breads were not significantly different from those to the control, except at 150 and 180 min. In vitro starch hydrolysis was slower in all rye breads than in the control, and the structure of continuous matrix and starch granules differed between the rye and control breads. CONCLUSION Total fiber content does not explain the lower postprandial insulin response to rye bread than to wheat bread, but structural differences between rye and wheat breads might.","author":[{"dropping-particle":"","family":"Juntunen","given":"Katri S","non-dropping-particle":"","parse-names":false,"suffix":""},{"dropping-particle":"","family":"Laaksonen","given":"David E","non-dropping-particle":"","parse-names":false,"suffix":""},{"dropping-particle":"","family":"Autio","given":"Karin","non-dropping-particle":"","parse-names":false,"suffix":""},{"dropping-particle":"","family":"Niskanen","given":"Leo K","non-dropping-particle":"","parse-names":false,"suffix":""},{"dropping-particle":"","family":"Holst","given":"Jens J","non-dropping-particle":"","parse-names":false,"suffix":""},{"dropping-particle":"","family":"Savolainen","given":"Kari E","non-dropping-particle":"","parse-names":false,"suffix":""},{"dropping-particle":"","family":"Liukkonen","given":"Kirsi-Helena","non-dropping-particle":"","parse-names":false,"suffix":""},{"dropping-particle":"","family":"Poutanen","given":"Kaisa S","non-dropping-particle":"","parse-names":false,"suffix":""},{"dropping-particle":"","family":"Mykkänen","given":"Hannu M","non-dropping-particle":"","parse-names":false,"suffix":""}],"container-title":"The American Journal of Clinical Nutrition","id":"ITEM-1","issue":"5","issued":{"date-parts":[["2003","11","1"]]},"page":"957-964","title":"Structural differences between rye and wheat breads but not total fiber content may explain the lower postprandial insulin response to rye bread","type":"article-journal","volume":"78"},"suppress-author":1,"uris":["http://www.mendeley.com/documents/?uuid=cdd14d0b-a645-3136-965c-776b490fdd3f"]}],"mendeley":{"formattedCitation":"(56)","plainTextFormattedCitation":"(56)","previouslyFormattedCitation":"(56)"},"properties":{"noteIndex":0},"schema":"https://github.com/citation-style-language/schema/raw/master/csl-citation.json"}</w:instrText>
            </w:r>
            <w:r w:rsidRPr="00F633E2">
              <w:rPr>
                <w:rStyle w:val="FootnoteReference"/>
                <w:rFonts w:cs="Times New Roman"/>
              </w:rPr>
              <w:fldChar w:fldCharType="separate"/>
            </w:r>
            <w:r w:rsidRPr="009954BE">
              <w:rPr>
                <w:rFonts w:cs="Times New Roman"/>
                <w:bCs/>
                <w:noProof/>
              </w:rPr>
              <w:t>(56)</w:t>
            </w:r>
            <w:r w:rsidRPr="00F633E2">
              <w:rPr>
                <w:rStyle w:val="FootnoteReference"/>
                <w:rFonts w:cs="Times New Roman"/>
              </w:rPr>
              <w:fldChar w:fldCharType="end"/>
            </w:r>
          </w:p>
        </w:tc>
        <w:tc>
          <w:tcPr>
            <w:tcW w:w="1189" w:type="dxa"/>
          </w:tcPr>
          <w:p w14:paraId="472E51F2" w14:textId="77777777" w:rsidR="00252249" w:rsidRPr="00F633E2" w:rsidRDefault="00252249" w:rsidP="00001CF8">
            <w:pPr>
              <w:spacing w:after="0"/>
              <w:rPr>
                <w:rFonts w:cs="Times New Roman"/>
              </w:rPr>
            </w:pPr>
            <w:r w:rsidRPr="00F633E2">
              <w:rPr>
                <w:rFonts w:cs="Times New Roman"/>
              </w:rPr>
              <w:t>Cross-over, 4 test meals</w:t>
            </w:r>
          </w:p>
        </w:tc>
        <w:tc>
          <w:tcPr>
            <w:tcW w:w="2081" w:type="dxa"/>
          </w:tcPr>
          <w:p w14:paraId="570A9910" w14:textId="77777777" w:rsidR="00252249" w:rsidRPr="00F633E2" w:rsidRDefault="00252249" w:rsidP="00001CF8">
            <w:pPr>
              <w:spacing w:after="0"/>
              <w:rPr>
                <w:rFonts w:cs="Times New Roman"/>
              </w:rPr>
            </w:pPr>
            <w:r w:rsidRPr="00F633E2">
              <w:rPr>
                <w:rFonts w:cs="Times New Roman"/>
              </w:rPr>
              <w:t>19 women, healthy, age 61±4.8 (range: 51-69) y; BMI 26.0±2.5 (22.5-30.2) kg/m</w:t>
            </w:r>
            <w:r w:rsidRPr="00F633E2">
              <w:rPr>
                <w:rFonts w:cs="Times New Roman"/>
                <w:vertAlign w:val="superscript"/>
              </w:rPr>
              <w:t>2</w:t>
            </w:r>
          </w:p>
        </w:tc>
        <w:tc>
          <w:tcPr>
            <w:tcW w:w="4262" w:type="dxa"/>
          </w:tcPr>
          <w:p w14:paraId="4C9EE715" w14:textId="77777777" w:rsidR="00252249" w:rsidRPr="00F633E2" w:rsidRDefault="00252249" w:rsidP="00001CF8">
            <w:pPr>
              <w:spacing w:after="0"/>
              <w:rPr>
                <w:rFonts w:cs="Times New Roman"/>
              </w:rPr>
            </w:pPr>
            <w:r w:rsidRPr="00F633E2">
              <w:rPr>
                <w:rFonts w:cs="Times New Roman"/>
              </w:rPr>
              <w:t>Refined wheat bread (RW) (reference): content not reported</w:t>
            </w:r>
          </w:p>
          <w:p w14:paraId="0713FC88" w14:textId="77777777" w:rsidR="00252249" w:rsidRPr="00F633E2" w:rsidRDefault="00252249" w:rsidP="00001CF8">
            <w:pPr>
              <w:spacing w:after="0"/>
              <w:rPr>
                <w:rFonts w:cs="Times New Roman"/>
              </w:rPr>
            </w:pPr>
            <w:r w:rsidRPr="00F633E2">
              <w:rPr>
                <w:rFonts w:cs="Times New Roman"/>
              </w:rPr>
              <w:t>Endosperm rye bread (ER): endosperm rye flour, sourdough (endosperm rye flour), water, yeast, salt.</w:t>
            </w:r>
          </w:p>
          <w:p w14:paraId="24CB901A" w14:textId="77777777" w:rsidR="00252249" w:rsidRPr="00F633E2" w:rsidRDefault="00252249" w:rsidP="00001CF8">
            <w:pPr>
              <w:spacing w:after="0"/>
              <w:rPr>
                <w:rFonts w:cs="Times New Roman"/>
              </w:rPr>
            </w:pPr>
            <w:r w:rsidRPr="00F633E2">
              <w:rPr>
                <w:rFonts w:cs="Times New Roman"/>
              </w:rPr>
              <w:t>Traditional rye bread (TR): whole meal rye flour, sourdough (whole meal rye flour), water, yeast, salt.</w:t>
            </w:r>
          </w:p>
          <w:p w14:paraId="3063ECBE" w14:textId="77777777" w:rsidR="00252249" w:rsidRPr="00F633E2" w:rsidRDefault="00252249" w:rsidP="00001CF8">
            <w:pPr>
              <w:spacing w:after="0"/>
              <w:rPr>
                <w:rFonts w:cs="Times New Roman"/>
              </w:rPr>
            </w:pPr>
            <w:r w:rsidRPr="00F633E2">
              <w:rPr>
                <w:rFonts w:cs="Times New Roman"/>
              </w:rPr>
              <w:t>High-</w:t>
            </w:r>
            <w:proofErr w:type="spellStart"/>
            <w:r w:rsidRPr="00F633E2">
              <w:rPr>
                <w:rFonts w:cs="Times New Roman"/>
              </w:rPr>
              <w:t>fiber</w:t>
            </w:r>
            <w:proofErr w:type="spellEnd"/>
            <w:r w:rsidRPr="00F633E2">
              <w:rPr>
                <w:rFonts w:cs="Times New Roman"/>
              </w:rPr>
              <w:t xml:space="preserve"> rye bread (HR): Whole meal rye flour, rye bran, sourdough (whole meal rye flour), water, yeast, salt.</w:t>
            </w:r>
          </w:p>
          <w:p w14:paraId="047E10D1" w14:textId="77777777" w:rsidR="00252249" w:rsidRPr="00F633E2" w:rsidRDefault="00252249" w:rsidP="00001CF8">
            <w:pPr>
              <w:spacing w:after="0"/>
              <w:rPr>
                <w:rFonts w:cs="Times New Roman"/>
              </w:rPr>
            </w:pPr>
            <w:r w:rsidRPr="00F633E2">
              <w:rPr>
                <w:rFonts w:cs="Times New Roman"/>
              </w:rPr>
              <w:t>Per portion (RW/ER/TR/HR): portion size 106/112/143/199g; available CHO 50g; total DF 3/6/15/29g (insoluble 1/3/11/24g, soluble 1/3/4/5g); protein 9/5/11/17g; fat 5/3/8/10g; energy 1177/1056/1295/1486 kJ.</w:t>
            </w:r>
          </w:p>
          <w:p w14:paraId="7357C297" w14:textId="77777777" w:rsidR="00252249" w:rsidRPr="00F633E2" w:rsidRDefault="00252249" w:rsidP="00001CF8">
            <w:pPr>
              <w:spacing w:after="0"/>
              <w:rPr>
                <w:rFonts w:cs="Times New Roman"/>
              </w:rPr>
            </w:pPr>
          </w:p>
          <w:p w14:paraId="08D1228E" w14:textId="77777777" w:rsidR="00252249" w:rsidRPr="00F633E2" w:rsidRDefault="00252249" w:rsidP="00001CF8">
            <w:pPr>
              <w:spacing w:after="0"/>
              <w:rPr>
                <w:rFonts w:cs="Times New Roman"/>
              </w:rPr>
            </w:pPr>
          </w:p>
        </w:tc>
        <w:tc>
          <w:tcPr>
            <w:tcW w:w="2268" w:type="dxa"/>
          </w:tcPr>
          <w:p w14:paraId="5A275343" w14:textId="77777777" w:rsidR="00252249" w:rsidRPr="00F633E2" w:rsidRDefault="00252249" w:rsidP="00001CF8">
            <w:pPr>
              <w:spacing w:after="0"/>
              <w:rPr>
                <w:rFonts w:cs="Times New Roman"/>
              </w:rPr>
            </w:pPr>
            <w:r w:rsidRPr="00F633E2">
              <w:rPr>
                <w:rFonts w:cs="Times New Roman"/>
              </w:rPr>
              <w:t>Breads served with 40g cucumber and 3 dl non-caloric beverage after an overnight fast. Refined wheat served at 2 separate occasions, and the mean was used for statistical analysis.</w:t>
            </w:r>
          </w:p>
          <w:p w14:paraId="31B21B97" w14:textId="77777777" w:rsidR="00252249" w:rsidRPr="00F633E2" w:rsidRDefault="00252249" w:rsidP="00001CF8">
            <w:pPr>
              <w:spacing w:after="0"/>
              <w:rPr>
                <w:rFonts w:cs="Times New Roman"/>
              </w:rPr>
            </w:pPr>
          </w:p>
          <w:p w14:paraId="18D93910" w14:textId="77777777" w:rsidR="00252249" w:rsidRPr="00F633E2" w:rsidRDefault="00252249" w:rsidP="00001CF8">
            <w:pPr>
              <w:spacing w:after="0"/>
              <w:rPr>
                <w:rFonts w:cs="Times New Roman"/>
              </w:rPr>
            </w:pPr>
            <w:r w:rsidRPr="00F633E2">
              <w:rPr>
                <w:rFonts w:cs="Times New Roman"/>
              </w:rPr>
              <w:t>Venous blood samples drawn at 0, 15, 30, 45, 60, 90, 120, 150 and 180 min.</w:t>
            </w:r>
          </w:p>
        </w:tc>
        <w:tc>
          <w:tcPr>
            <w:tcW w:w="1701" w:type="dxa"/>
          </w:tcPr>
          <w:p w14:paraId="606EE00B" w14:textId="77777777" w:rsidR="00252249" w:rsidRPr="00F633E2" w:rsidRDefault="00252249" w:rsidP="00001CF8">
            <w:pPr>
              <w:spacing w:after="0"/>
              <w:rPr>
                <w:rFonts w:cs="Times New Roman"/>
              </w:rPr>
            </w:pPr>
            <w:r w:rsidRPr="00F633E2">
              <w:rPr>
                <w:rFonts w:cs="Times New Roman"/>
              </w:rPr>
              <w:t>Glucose, insulin</w:t>
            </w:r>
          </w:p>
          <w:p w14:paraId="1895FFE8" w14:textId="77777777" w:rsidR="00252249" w:rsidRPr="00F633E2" w:rsidRDefault="00252249" w:rsidP="00001CF8">
            <w:pPr>
              <w:spacing w:after="0"/>
              <w:rPr>
                <w:rFonts w:cs="Times New Roman"/>
              </w:rPr>
            </w:pPr>
          </w:p>
          <w:p w14:paraId="4D872F10" w14:textId="77777777" w:rsidR="00252249" w:rsidRPr="00F633E2" w:rsidRDefault="00252249" w:rsidP="00001CF8">
            <w:pPr>
              <w:spacing w:after="0"/>
              <w:rPr>
                <w:rFonts w:cs="Times New Roman"/>
              </w:rPr>
            </w:pPr>
            <w:r w:rsidRPr="00F633E2">
              <w:rPr>
                <w:rFonts w:cs="Times New Roman"/>
              </w:rPr>
              <w:t>Repeated measures, incremental peak values, AUC</w:t>
            </w:r>
          </w:p>
        </w:tc>
        <w:tc>
          <w:tcPr>
            <w:tcW w:w="2977" w:type="dxa"/>
          </w:tcPr>
          <w:p w14:paraId="5625531A" w14:textId="77777777" w:rsidR="00252249" w:rsidRPr="00F633E2" w:rsidRDefault="00252249" w:rsidP="00001CF8">
            <w:pPr>
              <w:spacing w:after="0"/>
              <w:rPr>
                <w:rFonts w:cs="Times New Roman"/>
                <w:u w:val="single"/>
              </w:rPr>
            </w:pPr>
            <w:r w:rsidRPr="00F633E2">
              <w:rPr>
                <w:rFonts w:cs="Times New Roman"/>
                <w:u w:val="single"/>
              </w:rPr>
              <w:t>Glucose:</w:t>
            </w:r>
          </w:p>
          <w:p w14:paraId="70F1E190" w14:textId="77777777" w:rsidR="00252249" w:rsidRPr="00F633E2" w:rsidRDefault="00252249" w:rsidP="00001CF8">
            <w:pPr>
              <w:spacing w:after="0"/>
              <w:rPr>
                <w:rFonts w:cs="Times New Roman"/>
              </w:rPr>
            </w:pPr>
            <w:r w:rsidRPr="00F633E2">
              <w:rPr>
                <w:rFonts w:cs="Times New Roman"/>
              </w:rPr>
              <w:t>No difference in glucose.</w:t>
            </w:r>
          </w:p>
          <w:p w14:paraId="0A673858" w14:textId="77777777" w:rsidR="00252249" w:rsidRPr="00F633E2" w:rsidRDefault="00252249" w:rsidP="00001CF8">
            <w:pPr>
              <w:spacing w:after="0"/>
              <w:rPr>
                <w:rFonts w:cs="Times New Roman"/>
                <w:u w:val="single"/>
              </w:rPr>
            </w:pPr>
            <w:r w:rsidRPr="00F633E2">
              <w:rPr>
                <w:rFonts w:cs="Times New Roman"/>
                <w:u w:val="single"/>
              </w:rPr>
              <w:t>Insulin:</w:t>
            </w:r>
          </w:p>
          <w:p w14:paraId="34E93228" w14:textId="77777777" w:rsidR="00252249" w:rsidRPr="00F633E2" w:rsidRDefault="00252249" w:rsidP="00001CF8">
            <w:pPr>
              <w:spacing w:after="0"/>
              <w:rPr>
                <w:rFonts w:cs="Times New Roman"/>
              </w:rPr>
            </w:pPr>
            <w:r w:rsidRPr="00F633E2">
              <w:rPr>
                <w:rFonts w:cs="Times New Roman"/>
              </w:rPr>
              <w:t>All rye breads had lower incremental peak value than RW.</w:t>
            </w:r>
          </w:p>
          <w:p w14:paraId="7135E61F" w14:textId="77777777" w:rsidR="00252249" w:rsidRPr="00F633E2" w:rsidRDefault="00252249" w:rsidP="00001CF8">
            <w:pPr>
              <w:spacing w:after="0"/>
              <w:rPr>
                <w:rFonts w:cs="Times New Roman"/>
              </w:rPr>
            </w:pPr>
            <w:r w:rsidRPr="00F633E2">
              <w:rPr>
                <w:rFonts w:cs="Times New Roman"/>
              </w:rPr>
              <w:t>ER and TR had lower AUC than RW.</w:t>
            </w:r>
          </w:p>
          <w:p w14:paraId="3BCA18F1" w14:textId="77777777" w:rsidR="00252249" w:rsidRPr="00F633E2" w:rsidRDefault="00252249" w:rsidP="00001CF8">
            <w:pPr>
              <w:spacing w:after="0"/>
              <w:rPr>
                <w:rFonts w:cs="Times New Roman"/>
              </w:rPr>
            </w:pPr>
            <w:r w:rsidRPr="00F633E2">
              <w:rPr>
                <w:rFonts w:cs="Times New Roman"/>
              </w:rPr>
              <w:t xml:space="preserve">All 3 rye breads were lower than RW at </w:t>
            </w:r>
            <w:proofErr w:type="gramStart"/>
            <w:r w:rsidRPr="00F633E2">
              <w:rPr>
                <w:rFonts w:cs="Times New Roman"/>
              </w:rPr>
              <w:t>45, 60 and 90 min.</w:t>
            </w:r>
            <w:proofErr w:type="gramEnd"/>
            <w:r w:rsidRPr="00F633E2">
              <w:rPr>
                <w:rFonts w:cs="Times New Roman"/>
              </w:rPr>
              <w:t xml:space="preserve"> ER was lower than RW at 30 min, but higher at 180 min. HR was higher than RW at 180 min.</w:t>
            </w:r>
          </w:p>
        </w:tc>
      </w:tr>
      <w:tr w:rsidR="00252249" w:rsidRPr="0023633A" w14:paraId="3BDC0522" w14:textId="77777777" w:rsidTr="00001CF8">
        <w:trPr>
          <w:cantSplit/>
          <w:trHeight w:val="1134"/>
        </w:trPr>
        <w:tc>
          <w:tcPr>
            <w:tcW w:w="549" w:type="dxa"/>
            <w:textDirection w:val="btLr"/>
          </w:tcPr>
          <w:p w14:paraId="4B0342E2" w14:textId="77777777" w:rsidR="00252249" w:rsidRPr="0023633A" w:rsidRDefault="00252249" w:rsidP="00001CF8">
            <w:pPr>
              <w:spacing w:after="0"/>
              <w:ind w:left="113" w:right="113"/>
              <w:rPr>
                <w:rFonts w:cs="Times New Roman"/>
              </w:rPr>
            </w:pPr>
            <w:proofErr w:type="spellStart"/>
            <w:r w:rsidRPr="0023633A">
              <w:rPr>
                <w:rFonts w:cs="Times New Roman"/>
              </w:rPr>
              <w:lastRenderedPageBreak/>
              <w:t>Juntunen</w:t>
            </w:r>
            <w:proofErr w:type="spellEnd"/>
            <w:r w:rsidRPr="0023633A">
              <w:rPr>
                <w:rFonts w:cs="Times New Roman"/>
              </w:rPr>
              <w:t xml:space="preserve"> et al</w:t>
            </w:r>
            <w:r>
              <w:rPr>
                <w:rFonts w:cs="Times New Roman"/>
              </w:rPr>
              <w:t xml:space="preserve"> 2002</w:t>
            </w:r>
            <w:r w:rsidRPr="0023633A">
              <w:rPr>
                <w:rFonts w:cs="Times New Roman"/>
              </w:rPr>
              <w:t xml:space="preserve"> </w:t>
            </w:r>
            <w:r>
              <w:rPr>
                <w:rStyle w:val="FootnoteReference"/>
                <w:rFonts w:cs="Times New Roman"/>
              </w:rPr>
              <w:fldChar w:fldCharType="begin" w:fldLock="1"/>
            </w:r>
            <w:r>
              <w:rPr>
                <w:rFonts w:cs="Times New Roman"/>
              </w:rPr>
              <w:instrText>ADDIN CSL_CITATION {"citationItems":[{"id":"ITEM-1","itemData":{"DOI":"10.1093/ajcn/75.2.254","ISSN":"0002-9165","PMID":"11815315","abstract":"BACKGROUND Various botanical and structural characteristics of starchy food modify the postprandial glucose and insulin responses in humans. OBJECTIVE We investigated what factors in grain products affect human glucose and insulin responses and elucidated the mediating mechanisms. DESIGN Ten men and 10 women [mean age: 28 +/- 1 y; mean body mass index (in kg/m(2)): 22.9 +/- 0.7] with normal glucose tolerance were recruited. The test products were whole-kernel rye bread, whole-meal rye bread containing oat beta-glucan concentrate, dark durum wheat pasta, and wheat bread made from white wheat flour. Paracetamol, a marker of the rate of gastric emptying, was added to the breads during baking. Each product provided 50 g available carbohydrate and was served in random order with breakfast (except for the beta-glucan rye bread, which was served at the last visit). Fasting and 8 postprandial blood samples were collected at intervals of 15-30 min for 3 h to determine plasma glucose, glucose-dependent insulinotropic polypeptide (GIP), glucagon-like peptide 1 (GLP-1), serum insulin, and paracetamol concentrations. The in vitro starch hydrolysis, the structural characteristics (by light microscopy), and the molecular weight of beta-glucan in the test products were analyzed. RESULTS Glucose responses and the rate of gastric emptying after consumption of the 2 rye breads and pasta did not differ from those after consumption of white wheat bread. However, insulin, GIP, and GLP-1 responses, except for GLP-1 responses to the rye bread containing oat beta-glucan concentrate, were lower after the consumption of rye breads and pasta than after consumption of white wheat bread. CONCLUSIONS Postprandial insulin responses to grain products are determined by the form of food and botanical structure rather than by the amount of fiber or the type of cereal in the food. These effects may be mediated through GIP and GLP-1.","author":[{"dropping-particle":"","family":"Juntunen","given":"Katri S","non-dropping-particle":"","parse-names":false,"suffix":""},{"dropping-particle":"","family":"Niskanen","given":"Leo K","non-dropping-particle":"","parse-names":false,"suffix":""},{"dropping-particle":"","family":"Liukkonen","given":"Kirsi H","non-dropping-particle":"","parse-names":false,"suffix":""},{"dropping-particle":"","family":"Poutanen","given":"Kaisa S","non-dropping-particle":"","parse-names":false,"suffix":""},{"dropping-particle":"","family":"Holst","given":"Jens J","non-dropping-particle":"","parse-names":false,"suffix":""},{"dropping-particle":"","family":"Mykkänen","given":"Hannu M","non-dropping-particle":"","parse-names":false,"suffix":""}],"container-title":"The American Journal of Clinical Nutrition","id":"ITEM-1","issue":"2","issued":{"date-parts":[["2002","2","1"]]},"page":"254-262","title":"Postprandial glucose, insulin, and incretin responses to grain products in healthy subjects","type":"article-journal","volume":"75"},"suppress-author":1,"uris":["http://www.mendeley.com/documents/?uuid=6c6c5306-164f-482a-8d27-d6babb8f3618"]}],"mendeley":{"formattedCitation":"(87)","plainTextFormattedCitation":"(87)","previouslyFormattedCitation":"(87)"},"properties":{"noteIndex":0},"schema":"https://github.com/citation-style-language/schema/raw/master/csl-citation.json"}</w:instrText>
            </w:r>
            <w:r>
              <w:rPr>
                <w:rStyle w:val="FootnoteReference"/>
                <w:rFonts w:cs="Times New Roman"/>
              </w:rPr>
              <w:fldChar w:fldCharType="separate"/>
            </w:r>
            <w:r w:rsidRPr="009954BE">
              <w:rPr>
                <w:rFonts w:cs="Times New Roman"/>
                <w:bCs/>
                <w:noProof/>
              </w:rPr>
              <w:t>(87)</w:t>
            </w:r>
            <w:r>
              <w:rPr>
                <w:rStyle w:val="FootnoteReference"/>
                <w:rFonts w:cs="Times New Roman"/>
              </w:rPr>
              <w:fldChar w:fldCharType="end"/>
            </w:r>
          </w:p>
        </w:tc>
        <w:tc>
          <w:tcPr>
            <w:tcW w:w="1189" w:type="dxa"/>
          </w:tcPr>
          <w:p w14:paraId="5729B709" w14:textId="77777777" w:rsidR="00252249" w:rsidRPr="0023633A" w:rsidRDefault="00252249" w:rsidP="00001CF8">
            <w:pPr>
              <w:spacing w:after="0"/>
              <w:rPr>
                <w:rFonts w:cs="Times New Roman"/>
              </w:rPr>
            </w:pPr>
            <w:r w:rsidRPr="0023633A">
              <w:rPr>
                <w:rFonts w:cs="Times New Roman"/>
              </w:rPr>
              <w:t>Cross-over, partially randomized (BR bread was served at last occasion for all subjects),</w:t>
            </w:r>
          </w:p>
          <w:p w14:paraId="765FB36D" w14:textId="77777777" w:rsidR="00252249" w:rsidRPr="0023633A" w:rsidRDefault="00252249" w:rsidP="00001CF8">
            <w:pPr>
              <w:spacing w:after="0"/>
              <w:rPr>
                <w:rFonts w:cs="Times New Roman"/>
              </w:rPr>
            </w:pPr>
            <w:r w:rsidRPr="0023633A">
              <w:rPr>
                <w:rFonts w:cs="Times New Roman"/>
              </w:rPr>
              <w:t>2 test meals</w:t>
            </w:r>
          </w:p>
        </w:tc>
        <w:tc>
          <w:tcPr>
            <w:tcW w:w="2081" w:type="dxa"/>
          </w:tcPr>
          <w:p w14:paraId="507350A9" w14:textId="77777777" w:rsidR="00252249" w:rsidRPr="0023633A" w:rsidRDefault="00252249" w:rsidP="00001CF8">
            <w:pPr>
              <w:spacing w:after="0"/>
              <w:rPr>
                <w:rFonts w:cs="Times New Roman"/>
              </w:rPr>
            </w:pPr>
            <w:r w:rsidRPr="0023633A">
              <w:rPr>
                <w:rFonts w:cs="Times New Roman"/>
              </w:rPr>
              <w:t xml:space="preserve">20 (10 m/10 f), healthy, normal glucose tolerance, age (y): 29±1.8 (m), 28±1.8 (f), BMI: (kg/m2) 24.3±1.0 (m), 21.5±0.6 (f), </w:t>
            </w:r>
          </w:p>
        </w:tc>
        <w:tc>
          <w:tcPr>
            <w:tcW w:w="4262" w:type="dxa"/>
          </w:tcPr>
          <w:p w14:paraId="72EA4B2B" w14:textId="77777777" w:rsidR="00252249" w:rsidRPr="0023633A" w:rsidRDefault="00252249" w:rsidP="00001CF8">
            <w:pPr>
              <w:spacing w:after="0"/>
              <w:rPr>
                <w:rFonts w:cs="Times New Roman"/>
              </w:rPr>
            </w:pPr>
            <w:r w:rsidRPr="0023633A">
              <w:rPr>
                <w:rFonts w:cs="Times New Roman"/>
              </w:rPr>
              <w:t>White wheat bread (WW) (reference): White wheat flour, water, yeast, salt, margarine, paracetamol, bread improver.</w:t>
            </w:r>
          </w:p>
          <w:p w14:paraId="2152A06B" w14:textId="77777777" w:rsidR="00252249" w:rsidRPr="0023633A" w:rsidRDefault="00252249" w:rsidP="00001CF8">
            <w:pPr>
              <w:spacing w:after="0"/>
              <w:rPr>
                <w:rFonts w:cs="Times New Roman"/>
              </w:rPr>
            </w:pPr>
            <w:r w:rsidRPr="0023633A">
              <w:rPr>
                <w:rFonts w:cs="Times New Roman"/>
              </w:rPr>
              <w:t>Whole-kernel rye bread (WKR): Rye kernels, sifted rye flour, whole meal rye flour, yeast, salt, paracetamol, lactic acid.</w:t>
            </w:r>
          </w:p>
          <w:p w14:paraId="79E0DCA5" w14:textId="77777777" w:rsidR="00252249" w:rsidRPr="0023633A" w:rsidRDefault="00252249" w:rsidP="00001CF8">
            <w:pPr>
              <w:spacing w:after="0"/>
              <w:rPr>
                <w:rFonts w:cs="Times New Roman"/>
              </w:rPr>
            </w:pPr>
            <w:r w:rsidRPr="0023633A">
              <w:rPr>
                <w:rFonts w:cs="Times New Roman"/>
              </w:rPr>
              <w:t>Nutrient composition of WW/WKR (g/portion):</w:t>
            </w:r>
          </w:p>
          <w:p w14:paraId="427D937D" w14:textId="77777777" w:rsidR="00252249" w:rsidRPr="0023633A" w:rsidRDefault="00252249" w:rsidP="00001CF8">
            <w:pPr>
              <w:spacing w:after="0"/>
              <w:rPr>
                <w:rFonts w:cs="Times New Roman"/>
              </w:rPr>
            </w:pPr>
            <w:r w:rsidRPr="0023633A">
              <w:rPr>
                <w:rFonts w:cs="Times New Roman"/>
              </w:rPr>
              <w:t>Portion size: 112.4/135; available CHO 50/50; tot DF 3/13 (soluble 0.9/4, pentosan 2/</w:t>
            </w:r>
            <w:proofErr w:type="gramStart"/>
            <w:r w:rsidRPr="0023633A">
              <w:rPr>
                <w:rFonts w:cs="Times New Roman"/>
              </w:rPr>
              <w:t>9,  β</w:t>
            </w:r>
            <w:proofErr w:type="gramEnd"/>
            <w:r w:rsidRPr="0023633A">
              <w:rPr>
                <w:rFonts w:cs="Times New Roman"/>
              </w:rPr>
              <w:t>-glucan 0.2/1); protein 8/7; fat 3/3; energy (kJ) 1117/1084.</w:t>
            </w:r>
          </w:p>
        </w:tc>
        <w:tc>
          <w:tcPr>
            <w:tcW w:w="2268" w:type="dxa"/>
          </w:tcPr>
          <w:p w14:paraId="668FEB77" w14:textId="77777777" w:rsidR="00252249" w:rsidRPr="0023633A" w:rsidRDefault="00252249" w:rsidP="00001CF8">
            <w:pPr>
              <w:spacing w:after="0"/>
              <w:rPr>
                <w:rFonts w:cs="Times New Roman"/>
              </w:rPr>
            </w:pPr>
            <w:r w:rsidRPr="0023633A">
              <w:rPr>
                <w:rFonts w:cs="Times New Roman"/>
              </w:rPr>
              <w:t xml:space="preserve">Breads served with 40g cucumber and 3 dl non-caloric beverage after an overnight fast. Pasta served with 19g crushed tomatoes and 3 dl non-caloric beverage. </w:t>
            </w:r>
          </w:p>
          <w:p w14:paraId="3A4911E4" w14:textId="77777777" w:rsidR="00252249" w:rsidRPr="0023633A" w:rsidRDefault="00252249" w:rsidP="00001CF8">
            <w:pPr>
              <w:spacing w:after="0"/>
              <w:rPr>
                <w:rFonts w:cs="Times New Roman"/>
              </w:rPr>
            </w:pPr>
            <w:r w:rsidRPr="0023633A">
              <w:rPr>
                <w:rFonts w:cs="Times New Roman"/>
              </w:rPr>
              <w:t>Refined wheat served at 2 separate occasions, and the mean was used for statistical analysis.</w:t>
            </w:r>
          </w:p>
          <w:p w14:paraId="2040339E" w14:textId="77777777" w:rsidR="00252249" w:rsidRPr="0023633A" w:rsidRDefault="00252249" w:rsidP="00001CF8">
            <w:pPr>
              <w:spacing w:after="0"/>
              <w:rPr>
                <w:rFonts w:cs="Times New Roman"/>
              </w:rPr>
            </w:pPr>
            <w:r w:rsidRPr="0023633A">
              <w:rPr>
                <w:rFonts w:cs="Times New Roman"/>
              </w:rPr>
              <w:t>Venous blood samples drawn at 0, 15, 30, 45, 60, 90, 120, 150 and 180 min.</w:t>
            </w:r>
          </w:p>
        </w:tc>
        <w:tc>
          <w:tcPr>
            <w:tcW w:w="1701" w:type="dxa"/>
          </w:tcPr>
          <w:p w14:paraId="5A08FB6E" w14:textId="77777777" w:rsidR="00252249" w:rsidRPr="0023633A" w:rsidRDefault="00252249" w:rsidP="00001CF8">
            <w:pPr>
              <w:spacing w:after="0"/>
              <w:rPr>
                <w:rFonts w:cs="Times New Roman"/>
              </w:rPr>
            </w:pPr>
            <w:r w:rsidRPr="0023633A">
              <w:rPr>
                <w:rFonts w:cs="Times New Roman"/>
              </w:rPr>
              <w:t>Glucose, insulin</w:t>
            </w:r>
          </w:p>
          <w:p w14:paraId="25A28C4B" w14:textId="77777777" w:rsidR="00252249" w:rsidRPr="0023633A" w:rsidRDefault="00252249" w:rsidP="00001CF8">
            <w:pPr>
              <w:spacing w:after="0"/>
              <w:rPr>
                <w:rFonts w:cs="Times New Roman"/>
              </w:rPr>
            </w:pPr>
          </w:p>
          <w:p w14:paraId="67ECF136" w14:textId="77777777" w:rsidR="00252249" w:rsidRPr="0023633A" w:rsidRDefault="00252249" w:rsidP="00001CF8">
            <w:pPr>
              <w:spacing w:after="0"/>
              <w:rPr>
                <w:rFonts w:cs="Times New Roman"/>
              </w:rPr>
            </w:pPr>
            <w:r w:rsidRPr="0023633A">
              <w:rPr>
                <w:rFonts w:cs="Times New Roman"/>
              </w:rPr>
              <w:t>Incremental peak and repeated measures (0-180 min)</w:t>
            </w:r>
          </w:p>
        </w:tc>
        <w:tc>
          <w:tcPr>
            <w:tcW w:w="2977" w:type="dxa"/>
          </w:tcPr>
          <w:p w14:paraId="07EE87E7" w14:textId="77777777" w:rsidR="00252249" w:rsidRPr="0023633A" w:rsidRDefault="00252249" w:rsidP="00001CF8">
            <w:pPr>
              <w:spacing w:after="0"/>
              <w:rPr>
                <w:rFonts w:cs="Times New Roman"/>
                <w:u w:val="single"/>
              </w:rPr>
            </w:pPr>
            <w:r w:rsidRPr="0023633A">
              <w:rPr>
                <w:rFonts w:cs="Times New Roman"/>
                <w:u w:val="single"/>
              </w:rPr>
              <w:t>Glucose:</w:t>
            </w:r>
          </w:p>
          <w:p w14:paraId="64E04FE1" w14:textId="77777777" w:rsidR="00252249" w:rsidRPr="0023633A" w:rsidRDefault="00252249" w:rsidP="00001CF8">
            <w:pPr>
              <w:spacing w:after="0"/>
              <w:rPr>
                <w:rFonts w:cs="Times New Roman"/>
              </w:rPr>
            </w:pPr>
            <w:r w:rsidRPr="0023633A">
              <w:rPr>
                <w:rFonts w:cs="Times New Roman"/>
              </w:rPr>
              <w:t>WW had higher glucose peak than WP.</w:t>
            </w:r>
          </w:p>
          <w:p w14:paraId="0C6555F7" w14:textId="77777777" w:rsidR="00252249" w:rsidRPr="0023633A" w:rsidRDefault="00252249" w:rsidP="00001CF8">
            <w:pPr>
              <w:spacing w:after="0"/>
              <w:rPr>
                <w:rFonts w:cs="Times New Roman"/>
                <w:u w:val="single"/>
              </w:rPr>
            </w:pPr>
            <w:r w:rsidRPr="0023633A">
              <w:rPr>
                <w:rFonts w:cs="Times New Roman"/>
                <w:u w:val="single"/>
              </w:rPr>
              <w:t>Insulin:</w:t>
            </w:r>
          </w:p>
          <w:p w14:paraId="269F9570" w14:textId="77777777" w:rsidR="00252249" w:rsidRPr="0023633A" w:rsidRDefault="00252249" w:rsidP="00001CF8">
            <w:pPr>
              <w:spacing w:after="0"/>
              <w:rPr>
                <w:rFonts w:cs="Times New Roman"/>
              </w:rPr>
            </w:pPr>
            <w:r w:rsidRPr="0023633A">
              <w:rPr>
                <w:rFonts w:cs="Times New Roman"/>
              </w:rPr>
              <w:t>WKR lower than WW at 30, 45, 90, 120 and 150 min.</w:t>
            </w:r>
          </w:p>
          <w:p w14:paraId="53349FB6" w14:textId="77777777" w:rsidR="00252249" w:rsidRPr="0023633A" w:rsidRDefault="00252249" w:rsidP="00001CF8">
            <w:pPr>
              <w:spacing w:after="0"/>
              <w:rPr>
                <w:rFonts w:cs="Times New Roman"/>
              </w:rPr>
            </w:pPr>
            <w:r w:rsidRPr="0023633A">
              <w:rPr>
                <w:rFonts w:cs="Times New Roman"/>
              </w:rPr>
              <w:t>WW had higher insulin peak than WKR.</w:t>
            </w:r>
          </w:p>
          <w:p w14:paraId="24DFE189" w14:textId="77777777" w:rsidR="00252249" w:rsidRPr="0023633A" w:rsidRDefault="00252249" w:rsidP="00001CF8">
            <w:pPr>
              <w:spacing w:after="0"/>
              <w:rPr>
                <w:rFonts w:cs="Times New Roman"/>
              </w:rPr>
            </w:pPr>
          </w:p>
        </w:tc>
      </w:tr>
      <w:tr w:rsidR="00252249" w:rsidRPr="0023633A" w14:paraId="36583C87" w14:textId="77777777" w:rsidTr="00001CF8">
        <w:trPr>
          <w:cantSplit/>
          <w:trHeight w:val="1134"/>
        </w:trPr>
        <w:tc>
          <w:tcPr>
            <w:tcW w:w="549" w:type="dxa"/>
            <w:textDirection w:val="btLr"/>
          </w:tcPr>
          <w:p w14:paraId="02BDC452" w14:textId="77777777" w:rsidR="00252249" w:rsidRPr="0023633A" w:rsidRDefault="00252249" w:rsidP="00001CF8">
            <w:pPr>
              <w:spacing w:after="0"/>
              <w:ind w:left="113" w:right="113"/>
              <w:rPr>
                <w:rFonts w:cs="Times New Roman"/>
              </w:rPr>
            </w:pPr>
            <w:r w:rsidRPr="0023633A">
              <w:rPr>
                <w:rFonts w:cs="Times New Roman"/>
              </w:rPr>
              <w:t>Leinonen et al</w:t>
            </w:r>
            <w:r>
              <w:rPr>
                <w:rFonts w:cs="Times New Roman"/>
              </w:rPr>
              <w:t xml:space="preserve"> 1999</w:t>
            </w:r>
            <w:r w:rsidRPr="0023633A">
              <w:rPr>
                <w:rFonts w:cs="Times New Roman"/>
              </w:rPr>
              <w:t xml:space="preserve"> </w:t>
            </w:r>
            <w:r>
              <w:rPr>
                <w:rStyle w:val="FootnoteReference"/>
                <w:rFonts w:cs="Times New Roman"/>
              </w:rPr>
              <w:fldChar w:fldCharType="begin" w:fldLock="1"/>
            </w:r>
            <w:r>
              <w:rPr>
                <w:rFonts w:cs="Times New Roman"/>
              </w:rPr>
              <w:instrText>ADDIN CSL_CITATION {"citationItems":[{"id":"ITEM-1","itemData":{"DOI":"10.1038/sj.ejcn.1600716","ISSN":"0954-3007","PMID":"10334650","abstract":"OBJECTIVE To compare if postprandial glucose and insulin responses to wholekernel rye bread are lower than to wheat bread, and to see if these responses to two types of rye breads are different. To explore starch digestion in more detail, rate of starch hydrolysis of same breads was measured in vitro. DESIGN Subjects were given test breads (43-61 g available carbohydrates by analysis) with standardized breakfast in a random order after a fast. Eight postprandial blood samples were collected during the following three hours. Rate of starch hydrolysis was determined by an in vitro enzymatic hydrolysis method. SUBJECTS 10 men and 10 women, aged 32+/-3 and 27+/-5 y, BMI 24.5+/-2.2 and 20.3+/-1.1 kg/m2, respectively, all had normal glucose tolerance. RESULTS Plasma insulin response to wholekernel rye bread was lower than to wheat bread (45 min P = 0.025, 60 min P = 0.002, 90 min P = 0.0004, 120 min P = 0.050, 150 min P = 0.033), but there was no difference in glucose responses. In comparison of two types of rye breads, glucose response to wholemeal rye bread at 150 and 180 min was higher (P = 0.018 and P = 0.041, respectively) and insulin response at 60 min was lower (P = 0.025) than those to wholemeal rye crispbread. Total sugar profiles in vitro were similar for all breads. When free reducing sugars were subtracted, starch in wholekernel and wholemeal rye breads appeared to be hydrolysed slower than starch in wholemeal rye crispbread and wheat bread. CONCLUSIONS Wholekernel rye bread produces lower postprandial insulin response than wheat bread, but there is no difference in glucose response. The latter is in accordance with in vitro results. Postprandial glucose and insulin may also be affected by type of rye bread. Characteristics of different types of rye breads must be further investigated to develop health properties of rye breads.","author":[{"dropping-particle":"","family":"Leinonen","given":"K","non-dropping-particle":"","parse-names":false,"suffix":""},{"dropping-particle":"","family":"Liukkonen","given":"K","non-dropping-particle":"","parse-names":false,"suffix":""},{"dropping-particle":"","family":"Poutanen","given":"K","non-dropping-particle":"","parse-names":false,"suffix":""},{"dropping-particle":"","family":"Uusitupa","given":"M","non-dropping-particle":"","parse-names":false,"suffix":""},{"dropping-particle":"","family":"Mykkänen","given":"H","non-dropping-particle":"","parse-names":false,"suffix":""}],"container-title":"European journal of clinical nutrition","id":"ITEM-1","issue":"4","issued":{"date-parts":[["1999","4"]]},"page":"262-7","title":"Rye bread decreases postprandial insulin response but does not alter glucose response in healthy Finnish subjects.","type":"article-journal","volume":"53"},"suppress-author":1,"uris":["http://www.mendeley.com/documents/?uuid=69ae6c39-bb8b-3f8c-ba93-2405da9b3c97"]}],"mendeley":{"formattedCitation":"(88)","plainTextFormattedCitation":"(88)","previouslyFormattedCitation":"(88)"},"properties":{"noteIndex":0},"schema":"https://github.com/citation-style-language/schema/raw/master/csl-citation.json"}</w:instrText>
            </w:r>
            <w:r>
              <w:rPr>
                <w:rStyle w:val="FootnoteReference"/>
                <w:rFonts w:cs="Times New Roman"/>
              </w:rPr>
              <w:fldChar w:fldCharType="separate"/>
            </w:r>
            <w:r w:rsidRPr="009954BE">
              <w:rPr>
                <w:rFonts w:cs="Times New Roman"/>
                <w:bCs/>
                <w:noProof/>
              </w:rPr>
              <w:t>(88)</w:t>
            </w:r>
            <w:r>
              <w:rPr>
                <w:rStyle w:val="FootnoteReference"/>
                <w:rFonts w:cs="Times New Roman"/>
              </w:rPr>
              <w:fldChar w:fldCharType="end"/>
            </w:r>
          </w:p>
        </w:tc>
        <w:tc>
          <w:tcPr>
            <w:tcW w:w="1189" w:type="dxa"/>
          </w:tcPr>
          <w:p w14:paraId="45211E88" w14:textId="77777777" w:rsidR="00252249" w:rsidRPr="0023633A" w:rsidRDefault="00252249" w:rsidP="00001CF8">
            <w:pPr>
              <w:spacing w:after="0"/>
              <w:rPr>
                <w:rFonts w:cs="Times New Roman"/>
              </w:rPr>
            </w:pPr>
            <w:r w:rsidRPr="0023633A">
              <w:rPr>
                <w:rFonts w:cs="Times New Roman"/>
              </w:rPr>
              <w:t>Cross-over, 4 test meals</w:t>
            </w:r>
          </w:p>
        </w:tc>
        <w:tc>
          <w:tcPr>
            <w:tcW w:w="2081" w:type="dxa"/>
          </w:tcPr>
          <w:p w14:paraId="229D2FB6" w14:textId="77777777" w:rsidR="00252249" w:rsidRPr="0023633A" w:rsidRDefault="00252249" w:rsidP="00001CF8">
            <w:pPr>
              <w:spacing w:after="0"/>
              <w:rPr>
                <w:rFonts w:cs="Times New Roman"/>
              </w:rPr>
            </w:pPr>
            <w:r w:rsidRPr="0023633A">
              <w:rPr>
                <w:rFonts w:cs="Times New Roman"/>
              </w:rPr>
              <w:t>20 (10 m/10 f), healthy with normal glucose tolerance, age (y): 32±3 (m), 27±5 (f); BMI 24.5±2.2 (m), 20.3±1.1 (f).</w:t>
            </w:r>
          </w:p>
        </w:tc>
        <w:tc>
          <w:tcPr>
            <w:tcW w:w="4262" w:type="dxa"/>
          </w:tcPr>
          <w:p w14:paraId="033C1D9B" w14:textId="77777777" w:rsidR="00252249" w:rsidRPr="0023633A" w:rsidRDefault="00252249" w:rsidP="00001CF8">
            <w:pPr>
              <w:spacing w:after="0"/>
              <w:rPr>
                <w:rFonts w:cs="Times New Roman"/>
              </w:rPr>
            </w:pPr>
            <w:r w:rsidRPr="0023633A">
              <w:rPr>
                <w:rFonts w:cs="Times New Roman"/>
              </w:rPr>
              <w:t xml:space="preserve">Whole kernel rye bread (WKR). </w:t>
            </w:r>
          </w:p>
          <w:p w14:paraId="34487789" w14:textId="77777777" w:rsidR="00252249" w:rsidRPr="0023633A" w:rsidRDefault="00252249" w:rsidP="00001CF8">
            <w:pPr>
              <w:spacing w:after="0"/>
              <w:rPr>
                <w:rFonts w:cs="Times New Roman"/>
              </w:rPr>
            </w:pPr>
            <w:r w:rsidRPr="0023633A">
              <w:rPr>
                <w:rFonts w:cs="Times New Roman"/>
              </w:rPr>
              <w:t>White wheat bread (WW) (reference). All breads were commercially available, finely milled rye flour used in rye breads.</w:t>
            </w:r>
          </w:p>
          <w:p w14:paraId="5B1E8D66" w14:textId="77777777" w:rsidR="00252249" w:rsidRPr="0023633A" w:rsidRDefault="00252249" w:rsidP="00001CF8">
            <w:pPr>
              <w:spacing w:after="0"/>
              <w:rPr>
                <w:rFonts w:cs="Times New Roman"/>
              </w:rPr>
            </w:pPr>
            <w:r w:rsidRPr="0023633A">
              <w:rPr>
                <w:rFonts w:cs="Times New Roman"/>
              </w:rPr>
              <w:t>Nutrient composition of test bread portions WW/WKR (g)</w:t>
            </w:r>
          </w:p>
          <w:p w14:paraId="3E236F9A" w14:textId="77777777" w:rsidR="00252249" w:rsidRPr="0023633A" w:rsidRDefault="00252249" w:rsidP="00001CF8">
            <w:pPr>
              <w:spacing w:after="0"/>
              <w:rPr>
                <w:rFonts w:cs="Times New Roman"/>
              </w:rPr>
            </w:pPr>
            <w:r w:rsidRPr="0023633A">
              <w:rPr>
                <w:rFonts w:cs="Times New Roman"/>
              </w:rPr>
              <w:t>Portion size 121/148; available CHO 61/55 (free sugars 3/7); DF 2/14; protein 11/9; fat 3/2; energy (kJ) 1341/1173.</w:t>
            </w:r>
          </w:p>
        </w:tc>
        <w:tc>
          <w:tcPr>
            <w:tcW w:w="2268" w:type="dxa"/>
          </w:tcPr>
          <w:p w14:paraId="707D2FD9" w14:textId="77777777" w:rsidR="00252249" w:rsidRPr="0023633A" w:rsidRDefault="00252249" w:rsidP="00001CF8">
            <w:pPr>
              <w:spacing w:after="0"/>
              <w:rPr>
                <w:rFonts w:cs="Times New Roman"/>
              </w:rPr>
            </w:pPr>
            <w:r w:rsidRPr="0023633A">
              <w:rPr>
                <w:rFonts w:cs="Times New Roman"/>
              </w:rPr>
              <w:t>Breads served after an overnight fast.</w:t>
            </w:r>
          </w:p>
          <w:p w14:paraId="0DA18DEC" w14:textId="77777777" w:rsidR="00252249" w:rsidRPr="0023633A" w:rsidRDefault="00252249" w:rsidP="00001CF8">
            <w:pPr>
              <w:spacing w:after="0"/>
              <w:rPr>
                <w:rFonts w:cs="Times New Roman"/>
              </w:rPr>
            </w:pPr>
            <w:r w:rsidRPr="0023633A">
              <w:rPr>
                <w:rFonts w:cs="Times New Roman"/>
              </w:rPr>
              <w:t>Venous blood samples drawn at 0, 15, 30, 45, 60, 90, 120, 150 and 180 min.</w:t>
            </w:r>
          </w:p>
        </w:tc>
        <w:tc>
          <w:tcPr>
            <w:tcW w:w="1701" w:type="dxa"/>
          </w:tcPr>
          <w:p w14:paraId="09CE5467" w14:textId="77777777" w:rsidR="00252249" w:rsidRPr="0023633A" w:rsidRDefault="00252249" w:rsidP="00001CF8">
            <w:pPr>
              <w:spacing w:after="0"/>
              <w:rPr>
                <w:rFonts w:cs="Times New Roman"/>
              </w:rPr>
            </w:pPr>
            <w:r w:rsidRPr="0023633A">
              <w:rPr>
                <w:rFonts w:cs="Times New Roman"/>
              </w:rPr>
              <w:t>Glucose and insulin</w:t>
            </w:r>
          </w:p>
          <w:p w14:paraId="4B88B9B3" w14:textId="77777777" w:rsidR="00252249" w:rsidRPr="0023633A" w:rsidRDefault="00252249" w:rsidP="00001CF8">
            <w:pPr>
              <w:spacing w:after="0"/>
              <w:rPr>
                <w:rFonts w:cs="Times New Roman"/>
              </w:rPr>
            </w:pPr>
          </w:p>
          <w:p w14:paraId="5748F067" w14:textId="77777777" w:rsidR="00252249" w:rsidRPr="0023633A" w:rsidRDefault="00252249" w:rsidP="00001CF8">
            <w:pPr>
              <w:spacing w:after="0"/>
              <w:rPr>
                <w:rFonts w:cs="Times New Roman"/>
              </w:rPr>
            </w:pPr>
            <w:r w:rsidRPr="0023633A">
              <w:rPr>
                <w:rFonts w:cs="Times New Roman"/>
              </w:rPr>
              <w:t>Repeated measures, AUC, incremental peak.</w:t>
            </w:r>
          </w:p>
        </w:tc>
        <w:tc>
          <w:tcPr>
            <w:tcW w:w="2977" w:type="dxa"/>
          </w:tcPr>
          <w:p w14:paraId="243B7A3C" w14:textId="77777777" w:rsidR="00252249" w:rsidRPr="0023633A" w:rsidRDefault="00252249" w:rsidP="00001CF8">
            <w:pPr>
              <w:spacing w:after="0"/>
              <w:rPr>
                <w:rFonts w:cs="Times New Roman"/>
              </w:rPr>
            </w:pPr>
            <w:r w:rsidRPr="0023633A">
              <w:rPr>
                <w:rFonts w:cs="Times New Roman"/>
                <w:u w:val="single"/>
              </w:rPr>
              <w:t xml:space="preserve">Glucose: </w:t>
            </w:r>
            <w:r w:rsidRPr="0023633A">
              <w:rPr>
                <w:rFonts w:cs="Times New Roman"/>
              </w:rPr>
              <w:t>No difference.</w:t>
            </w:r>
          </w:p>
          <w:p w14:paraId="18CD08F8" w14:textId="77777777" w:rsidR="00252249" w:rsidRPr="0023633A" w:rsidRDefault="00252249" w:rsidP="00001CF8">
            <w:pPr>
              <w:spacing w:after="0"/>
              <w:rPr>
                <w:rFonts w:cs="Times New Roman"/>
                <w:u w:val="single"/>
              </w:rPr>
            </w:pPr>
            <w:r w:rsidRPr="0023633A">
              <w:rPr>
                <w:rFonts w:cs="Times New Roman"/>
                <w:u w:val="single"/>
              </w:rPr>
              <w:t xml:space="preserve">Insulin: </w:t>
            </w:r>
            <w:r w:rsidRPr="0023633A">
              <w:rPr>
                <w:rFonts w:cs="Times New Roman"/>
              </w:rPr>
              <w:t xml:space="preserve">WW higher at 45, </w:t>
            </w:r>
            <w:proofErr w:type="gramStart"/>
            <w:r w:rsidRPr="0023633A">
              <w:rPr>
                <w:rFonts w:cs="Times New Roman"/>
              </w:rPr>
              <w:t>60, 90, 120, and 150 min.</w:t>
            </w:r>
            <w:proofErr w:type="gramEnd"/>
            <w:r w:rsidRPr="0023633A">
              <w:rPr>
                <w:rFonts w:cs="Times New Roman"/>
              </w:rPr>
              <w:t xml:space="preserve"> AUC lower for WKR. Incremental peak lower for WKR than for WW.</w:t>
            </w:r>
          </w:p>
          <w:p w14:paraId="0CDDDC47" w14:textId="77777777" w:rsidR="00252249" w:rsidRPr="0023633A" w:rsidRDefault="00252249" w:rsidP="00001CF8">
            <w:pPr>
              <w:spacing w:after="0"/>
              <w:rPr>
                <w:rFonts w:cs="Times New Roman"/>
              </w:rPr>
            </w:pPr>
          </w:p>
        </w:tc>
      </w:tr>
      <w:tr w:rsidR="00252249" w:rsidRPr="0023633A" w14:paraId="788BD441" w14:textId="77777777" w:rsidTr="00001CF8">
        <w:trPr>
          <w:cantSplit/>
          <w:trHeight w:val="2400"/>
        </w:trPr>
        <w:tc>
          <w:tcPr>
            <w:tcW w:w="549" w:type="dxa"/>
            <w:textDirection w:val="btLr"/>
          </w:tcPr>
          <w:p w14:paraId="7216CB60" w14:textId="77777777" w:rsidR="00252249" w:rsidRPr="006A5491" w:rsidRDefault="00252249" w:rsidP="00001CF8">
            <w:pPr>
              <w:spacing w:after="0"/>
              <w:ind w:left="113" w:right="113"/>
              <w:rPr>
                <w:rFonts w:cs="Times New Roman"/>
                <w:lang w:val="sv-SE"/>
              </w:rPr>
            </w:pPr>
            <w:r w:rsidRPr="008E4EEC">
              <w:rPr>
                <w:rFonts w:cs="Times New Roman"/>
                <w:lang w:val="sv-SE"/>
              </w:rPr>
              <w:lastRenderedPageBreak/>
              <w:t xml:space="preserve">Liljeberg and Björck et al 1994 </w:t>
            </w:r>
            <w:r>
              <w:rPr>
                <w:rStyle w:val="FootnoteReference"/>
                <w:rFonts w:cs="Times New Roman"/>
              </w:rPr>
              <w:fldChar w:fldCharType="begin" w:fldLock="1"/>
            </w:r>
            <w:r w:rsidRPr="008E4EEC">
              <w:rPr>
                <w:rFonts w:cs="Times New Roman"/>
                <w:lang w:val="sv-SE"/>
              </w:rPr>
              <w:instrText xml:space="preserve">ADDIN CSL_CITATION {"citationItems":[{"id":"ITEM-1","itemData":{"ISSN":"0954-3007","PMID":"8194500","abstract":"Attempts to reduce glycaemia to bread were evaluated in healthy subjects. The contents of in vitro resistant starch (RS) were also measured in the bread products. The potential of including intact barley kernels at different concentrations (80% and 40%) was tested in two products (SCB-80 and SCB-40). Three variants of barley bread made from wholemeal were also studied: ordinary (WMB), sourdough fermented (WMB-s) and one made from scalded flour (SWMB). A commercial pumpernickel bread (PB) based on sourdough fermented rye kernels was included for comparison and a </w:instrText>
            </w:r>
            <w:r>
              <w:rPr>
                <w:rFonts w:cs="Times New Roman"/>
                <w:lang w:val="sv-SE"/>
              </w:rPr>
              <w:instrText>white wheat bread (WWB) used as reference for calculation of glycaemic index. The glycaemic and insulinaemic indices for SCB-80 were 33 and 39, and for PB 69 and 61, respectively. The glycaemic index was lowered also in case of SCB-40 (66). No differences in indices were found between the WMB products or versus WWB. A high content of RS (8% starch basis) was found in the PB product, compared with the remaining bread products (0.8-1.7%).","author":[{"dropping-particle":"","family":"Liljeberg","given":"H","non-dropping-particle":"","parse-names":false,"suffix":""},{"dropping-particle":"","family":"Björck","given":"I","non-dropping-particle":"","parse-names":false,"suffix":""}],"container-title":"European journal of clinical nutrition","id":"ITEM-1","issue":"3","issued":{"date-parts":[["1994","3"]]},"page":"151-63","title":"Bioavailability of starch in bread products. Postprandial glucose and insulin responses in healthy subjects and in vitro resistant starch content.","type":"article-journal","volume":"48"},"suppress-author":1,"uris":["http://www.mendeley.com/documents/?uuid=362d2110-9a4e-38a9-913e-560356993553"]}],"mendeley":{"formattedCitation":"(89)","plainTextFormattedCitation":"(89)","previouslyFormattedCitation":"(89)"},"properties":{"noteIndex":0},"schema":"https://github.com/citation-style-language/schema/raw/master/csl-citation.json"}</w:instrText>
            </w:r>
            <w:r>
              <w:rPr>
                <w:rStyle w:val="FootnoteReference"/>
                <w:rFonts w:cs="Times New Roman"/>
              </w:rPr>
              <w:fldChar w:fldCharType="separate"/>
            </w:r>
            <w:r w:rsidRPr="009954BE">
              <w:rPr>
                <w:rFonts w:cs="Times New Roman"/>
                <w:bCs/>
                <w:noProof/>
                <w:lang w:val="sv-SE"/>
              </w:rPr>
              <w:t>(89)</w:t>
            </w:r>
            <w:r>
              <w:rPr>
                <w:rStyle w:val="FootnoteReference"/>
                <w:rFonts w:cs="Times New Roman"/>
              </w:rPr>
              <w:fldChar w:fldCharType="end"/>
            </w:r>
          </w:p>
        </w:tc>
        <w:tc>
          <w:tcPr>
            <w:tcW w:w="1189" w:type="dxa"/>
          </w:tcPr>
          <w:p w14:paraId="6F8514E3" w14:textId="77777777" w:rsidR="00252249" w:rsidRPr="0023633A" w:rsidRDefault="00252249" w:rsidP="00001CF8">
            <w:pPr>
              <w:spacing w:after="0"/>
              <w:rPr>
                <w:rFonts w:cs="Times New Roman"/>
              </w:rPr>
            </w:pPr>
            <w:r w:rsidRPr="0023633A">
              <w:rPr>
                <w:rFonts w:cs="Times New Roman"/>
              </w:rPr>
              <w:t>Cross-over, 2 test meals</w:t>
            </w:r>
          </w:p>
        </w:tc>
        <w:tc>
          <w:tcPr>
            <w:tcW w:w="2081" w:type="dxa"/>
          </w:tcPr>
          <w:p w14:paraId="5F7F41C6" w14:textId="77777777" w:rsidR="00252249" w:rsidRPr="0023633A" w:rsidRDefault="00252249" w:rsidP="00001CF8">
            <w:pPr>
              <w:spacing w:after="0"/>
              <w:rPr>
                <w:rFonts w:cs="Times New Roman"/>
              </w:rPr>
            </w:pPr>
            <w:r w:rsidRPr="0023633A">
              <w:rPr>
                <w:rFonts w:cs="Times New Roman"/>
              </w:rPr>
              <w:t>8 (5 m/3 f), age 25-47 y, normal BMI, healthy.</w:t>
            </w:r>
          </w:p>
        </w:tc>
        <w:tc>
          <w:tcPr>
            <w:tcW w:w="4262" w:type="dxa"/>
          </w:tcPr>
          <w:p w14:paraId="300B25C4" w14:textId="77777777" w:rsidR="00252249" w:rsidRPr="0023633A" w:rsidRDefault="00252249" w:rsidP="00001CF8">
            <w:pPr>
              <w:spacing w:after="0"/>
              <w:rPr>
                <w:rFonts w:cs="Times New Roman"/>
              </w:rPr>
            </w:pPr>
            <w:r w:rsidRPr="0023633A">
              <w:rPr>
                <w:rFonts w:cs="Times New Roman"/>
              </w:rPr>
              <w:t>Wheat bread (WWB): White wheat flour, water, yeast.</w:t>
            </w:r>
          </w:p>
          <w:p w14:paraId="36B4AC11" w14:textId="77777777" w:rsidR="00252249" w:rsidRPr="0023633A" w:rsidRDefault="00252249" w:rsidP="00001CF8">
            <w:pPr>
              <w:spacing w:after="0"/>
              <w:rPr>
                <w:rFonts w:cs="Times New Roman"/>
              </w:rPr>
            </w:pPr>
            <w:r w:rsidRPr="0023633A">
              <w:rPr>
                <w:rFonts w:cs="Times New Roman"/>
              </w:rPr>
              <w:t>Barley kernel bread (SCB80): 80% scalded barley kernels, whole meal barley flour, white wheat flour, sourdough.</w:t>
            </w:r>
          </w:p>
          <w:p w14:paraId="4C39D62D" w14:textId="77777777" w:rsidR="00252249" w:rsidRPr="0023633A" w:rsidRDefault="00252249" w:rsidP="00001CF8">
            <w:pPr>
              <w:spacing w:after="0"/>
              <w:rPr>
                <w:rFonts w:cs="Times New Roman"/>
              </w:rPr>
            </w:pPr>
            <w:r w:rsidRPr="0023633A">
              <w:rPr>
                <w:rFonts w:cs="Times New Roman"/>
              </w:rPr>
              <w:t>Barley kernel bread (SCB40): 40% scalded barley kernels, whole meal barley flour, white wheat flour, sourdough.</w:t>
            </w:r>
          </w:p>
          <w:p w14:paraId="61DA598F" w14:textId="77777777" w:rsidR="00252249" w:rsidRPr="0023633A" w:rsidRDefault="00252249" w:rsidP="00001CF8">
            <w:pPr>
              <w:spacing w:after="0"/>
              <w:rPr>
                <w:rFonts w:cs="Times New Roman"/>
              </w:rPr>
            </w:pPr>
            <w:r w:rsidRPr="0023633A">
              <w:rPr>
                <w:rFonts w:cs="Times New Roman"/>
              </w:rPr>
              <w:t xml:space="preserve">Whole meal barley bread </w:t>
            </w:r>
            <w:proofErr w:type="gramStart"/>
            <w:r w:rsidRPr="0023633A">
              <w:rPr>
                <w:rFonts w:cs="Times New Roman"/>
              </w:rPr>
              <w:t>( WMB</w:t>
            </w:r>
            <w:proofErr w:type="gramEnd"/>
            <w:r w:rsidRPr="0023633A">
              <w:rPr>
                <w:rFonts w:cs="Times New Roman"/>
              </w:rPr>
              <w:t>): Whole meal barley flour, white wheat flour, yeast.</w:t>
            </w:r>
          </w:p>
          <w:p w14:paraId="10AA9B4B" w14:textId="77777777" w:rsidR="00252249" w:rsidRPr="0023633A" w:rsidRDefault="00252249" w:rsidP="00001CF8">
            <w:pPr>
              <w:spacing w:after="0"/>
              <w:rPr>
                <w:rFonts w:cs="Times New Roman"/>
              </w:rPr>
            </w:pPr>
            <w:r w:rsidRPr="0023633A">
              <w:rPr>
                <w:rFonts w:cs="Times New Roman"/>
              </w:rPr>
              <w:t>Whole meal barley sourdough bread (WMBS): Whole meal barley flour, white wheat flour, sourdough.</w:t>
            </w:r>
          </w:p>
          <w:p w14:paraId="7C1445A3" w14:textId="77777777" w:rsidR="00252249" w:rsidRPr="0023633A" w:rsidRDefault="00252249" w:rsidP="00001CF8">
            <w:pPr>
              <w:spacing w:after="0"/>
              <w:rPr>
                <w:rFonts w:cs="Times New Roman"/>
              </w:rPr>
            </w:pPr>
            <w:r w:rsidRPr="0023633A">
              <w:rPr>
                <w:rFonts w:cs="Times New Roman"/>
              </w:rPr>
              <w:t>Scaled whole meal barley bread (SWMB): Scalded whole meal barley flour, white wheat flour, yeast.</w:t>
            </w:r>
          </w:p>
          <w:p w14:paraId="30C083AA" w14:textId="77777777" w:rsidR="00252249" w:rsidRPr="0023633A" w:rsidRDefault="00252249" w:rsidP="00001CF8">
            <w:pPr>
              <w:spacing w:after="0"/>
              <w:rPr>
                <w:rFonts w:cs="Times New Roman"/>
              </w:rPr>
            </w:pPr>
            <w:r w:rsidRPr="0023633A">
              <w:rPr>
                <w:rFonts w:cs="Times New Roman"/>
              </w:rPr>
              <w:t>Pumpernickel (PB): Rye kernels, white wheat flour, rye malt, yeast (commercial product).</w:t>
            </w:r>
          </w:p>
          <w:p w14:paraId="6487D790" w14:textId="77777777" w:rsidR="00252249" w:rsidRPr="0023633A" w:rsidRDefault="00252249" w:rsidP="00001CF8">
            <w:pPr>
              <w:spacing w:after="0"/>
              <w:rPr>
                <w:rFonts w:cs="Times New Roman"/>
              </w:rPr>
            </w:pPr>
          </w:p>
          <w:p w14:paraId="4A65A21A" w14:textId="77777777" w:rsidR="00252249" w:rsidRPr="0023633A" w:rsidRDefault="00252249" w:rsidP="00001CF8">
            <w:pPr>
              <w:spacing w:after="0"/>
              <w:rPr>
                <w:rFonts w:cs="Times New Roman"/>
              </w:rPr>
            </w:pPr>
            <w:r w:rsidRPr="0023633A">
              <w:rPr>
                <w:rFonts w:cs="Times New Roman"/>
              </w:rPr>
              <w:t>Composition (g/100g) WWB/SCB80/SCB40/WMB/WMBS/SWMB/PB: starch 79/65/69/66/65/65/56, protein 12/12/12/12/12/12/9, fat 3/4/4/4/4/4/4, DF 4/15/10/11/13/13/14 (insoluble DF 2/9/6/6/8/8/9, soluble DF 4/6/4/5/5/5/14).</w:t>
            </w:r>
          </w:p>
        </w:tc>
        <w:tc>
          <w:tcPr>
            <w:tcW w:w="2268" w:type="dxa"/>
          </w:tcPr>
          <w:p w14:paraId="3808A3C6" w14:textId="77777777" w:rsidR="00252249" w:rsidRPr="0023633A" w:rsidRDefault="00252249" w:rsidP="00001CF8">
            <w:pPr>
              <w:spacing w:after="0"/>
              <w:rPr>
                <w:rFonts w:cs="Times New Roman"/>
              </w:rPr>
            </w:pPr>
            <w:r w:rsidRPr="0023633A">
              <w:rPr>
                <w:rFonts w:cs="Times New Roman"/>
              </w:rPr>
              <w:t xml:space="preserve">Bread served with cheese, </w:t>
            </w:r>
            <w:proofErr w:type="gramStart"/>
            <w:r w:rsidRPr="0023633A">
              <w:rPr>
                <w:rFonts w:cs="Times New Roman"/>
              </w:rPr>
              <w:t>butter</w:t>
            </w:r>
            <w:proofErr w:type="gramEnd"/>
            <w:r w:rsidRPr="0023633A">
              <w:rPr>
                <w:rFonts w:cs="Times New Roman"/>
              </w:rPr>
              <w:t xml:space="preserve"> and water/tea/coffee, after an overnight fast. Each serving had 50 g starch.</w:t>
            </w:r>
          </w:p>
          <w:p w14:paraId="3E7FC516" w14:textId="77777777" w:rsidR="00252249" w:rsidRPr="0023633A" w:rsidRDefault="00252249" w:rsidP="00001CF8">
            <w:pPr>
              <w:spacing w:after="0"/>
              <w:rPr>
                <w:rFonts w:cs="Times New Roman"/>
              </w:rPr>
            </w:pPr>
            <w:r w:rsidRPr="0023633A">
              <w:rPr>
                <w:rFonts w:cs="Times New Roman"/>
              </w:rPr>
              <w:t>Blood drawn at:</w:t>
            </w:r>
          </w:p>
          <w:p w14:paraId="46B8B4E2" w14:textId="77777777" w:rsidR="00252249" w:rsidRPr="0023633A" w:rsidRDefault="00252249" w:rsidP="00001CF8">
            <w:pPr>
              <w:spacing w:after="0"/>
              <w:rPr>
                <w:rFonts w:cs="Times New Roman"/>
              </w:rPr>
            </w:pPr>
            <w:r w:rsidRPr="0023633A">
              <w:rPr>
                <w:rFonts w:cs="Times New Roman"/>
              </w:rPr>
              <w:t>0, 30, 45, 70, 95, 120 and 180 (glucose, capillary blood)</w:t>
            </w:r>
          </w:p>
          <w:p w14:paraId="37001E6A" w14:textId="77777777" w:rsidR="00252249" w:rsidRPr="0023633A" w:rsidRDefault="00252249" w:rsidP="00001CF8">
            <w:pPr>
              <w:spacing w:after="0"/>
              <w:rPr>
                <w:rFonts w:cs="Times New Roman"/>
              </w:rPr>
            </w:pPr>
            <w:r w:rsidRPr="0023633A">
              <w:rPr>
                <w:rFonts w:cs="Times New Roman"/>
              </w:rPr>
              <w:t>0, 30, 45, 95 and 120 (insulin)</w:t>
            </w:r>
          </w:p>
        </w:tc>
        <w:tc>
          <w:tcPr>
            <w:tcW w:w="1701" w:type="dxa"/>
          </w:tcPr>
          <w:p w14:paraId="1A9B99F5" w14:textId="77777777" w:rsidR="00252249" w:rsidRPr="0023633A" w:rsidRDefault="00252249" w:rsidP="00001CF8">
            <w:pPr>
              <w:spacing w:after="0"/>
              <w:rPr>
                <w:rFonts w:cs="Times New Roman"/>
              </w:rPr>
            </w:pPr>
            <w:r w:rsidRPr="0023633A">
              <w:rPr>
                <w:rFonts w:cs="Times New Roman"/>
              </w:rPr>
              <w:t>Glucose, insulin</w:t>
            </w:r>
          </w:p>
          <w:p w14:paraId="5E6E107D" w14:textId="77777777" w:rsidR="00252249" w:rsidRPr="0023633A" w:rsidRDefault="00252249" w:rsidP="00001CF8">
            <w:pPr>
              <w:spacing w:after="0"/>
              <w:rPr>
                <w:rFonts w:cs="Times New Roman"/>
              </w:rPr>
            </w:pPr>
          </w:p>
          <w:p w14:paraId="3F7B6600" w14:textId="77777777" w:rsidR="00252249" w:rsidRPr="0023633A" w:rsidRDefault="00252249" w:rsidP="00001CF8">
            <w:pPr>
              <w:spacing w:after="0"/>
              <w:rPr>
                <w:rFonts w:cs="Times New Roman"/>
              </w:rPr>
            </w:pPr>
            <w:r w:rsidRPr="0023633A">
              <w:rPr>
                <w:rFonts w:cs="Times New Roman"/>
              </w:rPr>
              <w:t>GI, II AUC.</w:t>
            </w:r>
          </w:p>
        </w:tc>
        <w:tc>
          <w:tcPr>
            <w:tcW w:w="2977" w:type="dxa"/>
          </w:tcPr>
          <w:p w14:paraId="7C04D8A0" w14:textId="77777777" w:rsidR="00252249" w:rsidRPr="0023633A" w:rsidRDefault="00252249" w:rsidP="00001CF8">
            <w:pPr>
              <w:spacing w:after="0"/>
              <w:rPr>
                <w:rFonts w:cs="Times New Roman"/>
                <w:u w:val="single"/>
              </w:rPr>
            </w:pPr>
            <w:r w:rsidRPr="0023633A">
              <w:rPr>
                <w:rFonts w:cs="Times New Roman"/>
                <w:u w:val="single"/>
              </w:rPr>
              <w:t>Glucose:</w:t>
            </w:r>
          </w:p>
          <w:p w14:paraId="60F76F07" w14:textId="77777777" w:rsidR="00252249" w:rsidRPr="0023633A" w:rsidRDefault="00252249" w:rsidP="00001CF8">
            <w:pPr>
              <w:spacing w:after="0"/>
              <w:rPr>
                <w:rFonts w:cs="Times New Roman"/>
              </w:rPr>
            </w:pPr>
            <w:r w:rsidRPr="0023633A">
              <w:rPr>
                <w:rFonts w:cs="Times New Roman"/>
              </w:rPr>
              <w:t>PB lower AUC and GI than WWB, but higher than SC80</w:t>
            </w:r>
          </w:p>
          <w:p w14:paraId="0F6B57F5" w14:textId="77777777" w:rsidR="00252249" w:rsidRPr="0023633A" w:rsidRDefault="00252249" w:rsidP="00001CF8">
            <w:pPr>
              <w:spacing w:after="0"/>
              <w:rPr>
                <w:rFonts w:cs="Times New Roman"/>
              </w:rPr>
            </w:pPr>
          </w:p>
          <w:p w14:paraId="241A0183" w14:textId="77777777" w:rsidR="00252249" w:rsidRPr="0023633A" w:rsidRDefault="00252249" w:rsidP="00001CF8">
            <w:pPr>
              <w:spacing w:after="0"/>
              <w:rPr>
                <w:rFonts w:cs="Times New Roman"/>
                <w:u w:val="single"/>
              </w:rPr>
            </w:pPr>
            <w:r w:rsidRPr="0023633A">
              <w:rPr>
                <w:rFonts w:cs="Times New Roman"/>
                <w:u w:val="single"/>
              </w:rPr>
              <w:t>Insulin:</w:t>
            </w:r>
          </w:p>
          <w:p w14:paraId="14B8B836" w14:textId="77777777" w:rsidR="00252249" w:rsidRPr="0023633A" w:rsidRDefault="00252249" w:rsidP="00001CF8">
            <w:pPr>
              <w:spacing w:after="0"/>
              <w:rPr>
                <w:rFonts w:cs="Times New Roman"/>
              </w:rPr>
            </w:pPr>
            <w:r w:rsidRPr="0023633A">
              <w:rPr>
                <w:rFonts w:cs="Times New Roman"/>
              </w:rPr>
              <w:t xml:space="preserve">PB lower AUC and II than WWB. </w:t>
            </w:r>
          </w:p>
          <w:p w14:paraId="0D7FBD3F" w14:textId="77777777" w:rsidR="00252249" w:rsidRPr="0023633A" w:rsidRDefault="00252249" w:rsidP="00001CF8">
            <w:pPr>
              <w:spacing w:after="0"/>
              <w:rPr>
                <w:rFonts w:cs="Times New Roman"/>
              </w:rPr>
            </w:pPr>
          </w:p>
        </w:tc>
      </w:tr>
      <w:tr w:rsidR="00252249" w:rsidRPr="0023633A" w14:paraId="3B6ACDE1" w14:textId="77777777" w:rsidTr="00001CF8">
        <w:trPr>
          <w:cantSplit/>
          <w:trHeight w:val="2400"/>
        </w:trPr>
        <w:tc>
          <w:tcPr>
            <w:tcW w:w="549" w:type="dxa"/>
            <w:textDirection w:val="btLr"/>
          </w:tcPr>
          <w:p w14:paraId="275AAE90" w14:textId="77777777" w:rsidR="00252249" w:rsidRPr="006A5491" w:rsidRDefault="00252249" w:rsidP="00001CF8">
            <w:pPr>
              <w:spacing w:after="0"/>
              <w:ind w:left="113" w:right="113"/>
              <w:rPr>
                <w:rFonts w:cs="Times New Roman"/>
                <w:lang w:val="sv-SE"/>
              </w:rPr>
            </w:pPr>
            <w:r w:rsidRPr="006A5491">
              <w:rPr>
                <w:rFonts w:cs="Times New Roman"/>
                <w:lang w:val="sv-SE"/>
              </w:rPr>
              <w:lastRenderedPageBreak/>
              <w:t>Elliot et al</w:t>
            </w:r>
            <w:r>
              <w:rPr>
                <w:rFonts w:cs="Times New Roman"/>
                <w:lang w:val="sv-SE"/>
              </w:rPr>
              <w:t xml:space="preserve"> 1994</w:t>
            </w:r>
            <w:r w:rsidRPr="006A5491">
              <w:rPr>
                <w:rFonts w:cs="Times New Roman"/>
                <w:lang w:val="sv-SE"/>
              </w:rPr>
              <w:t xml:space="preserve"> </w:t>
            </w:r>
            <w:r>
              <w:rPr>
                <w:rStyle w:val="FootnoteReference"/>
                <w:rFonts w:cs="Times New Roman"/>
              </w:rPr>
              <w:fldChar w:fldCharType="begin" w:fldLock="1"/>
            </w:r>
            <w:r>
              <w:rPr>
                <w:rFonts w:cs="Times New Roman"/>
                <w:lang w:val="sv-SE"/>
              </w:rPr>
              <w:instrText>ADDIN CSL_CITATION {"citationItems":[{"id":"ITEM-1","itemData":{"DOI":"10.3109/09637489409166161","ISSN":"0963-7486","abstract":"The effect of cereal source and processing on postprandial glycaemic and insulinaemic responses to test meals of commercially-available cereal products was investigated in two groups of six healthy...","author":[{"dropping-particle":"","family":"Elliott","given":"R. M.","non-dropping-particle":"","parse-names":false,"suffix":""},{"dropping-particle":"","family":"Morgan","given":"L. M.","non-dropping-particle":"","parse-names":false,"suffix":""},{"dropping-particle":"","family":"Tredger","given":"J. A.","non-dropping-particle":"","parse-names":false,"suffix":""},{"dropping-particle":"","family":"Wright","given":"J.","non-dropping-particle":"","parse-names":false,"suffix":""}],"container-title":"International Journal of Food Sciences and Nutrition","id":"ITEM-1","issue":"3","issued":{"date-parts":[["1994","1","5"]]},"page":"217-222","publisher":"Taylor &amp; Francis","title":"The effects of cereal source and processing on the metabolic responses to commercially available breakfast cereals and breads","type":"article-journal","volume":"45"},"suppress-author":1,"uris":["http://www.mendeley.com/documents/?uuid=fc7d0356-e35e-3d25-a0fe-ce540bd77e60"]}],"mendeley":{"formattedCitation":"(90)","plainTextFormattedCitation":"(90)","previouslyFormattedCitation":"(90)"},"properties":{"noteIndex":0},"schema":"https://github.com/citation-style-language/schema/raw/master/csl-citation.json"}</w:instrText>
            </w:r>
            <w:r>
              <w:rPr>
                <w:rStyle w:val="FootnoteReference"/>
                <w:rFonts w:cs="Times New Roman"/>
              </w:rPr>
              <w:fldChar w:fldCharType="separate"/>
            </w:r>
            <w:r w:rsidRPr="009954BE">
              <w:rPr>
                <w:rFonts w:cs="Times New Roman"/>
                <w:bCs/>
                <w:noProof/>
                <w:lang w:val="sv-SE"/>
              </w:rPr>
              <w:t>(90)</w:t>
            </w:r>
            <w:r>
              <w:rPr>
                <w:rStyle w:val="FootnoteReference"/>
                <w:rFonts w:cs="Times New Roman"/>
              </w:rPr>
              <w:fldChar w:fldCharType="end"/>
            </w:r>
          </w:p>
        </w:tc>
        <w:tc>
          <w:tcPr>
            <w:tcW w:w="1189" w:type="dxa"/>
          </w:tcPr>
          <w:p w14:paraId="5CE781FC" w14:textId="77777777" w:rsidR="00252249" w:rsidRPr="0023633A" w:rsidRDefault="00252249" w:rsidP="00001CF8">
            <w:pPr>
              <w:spacing w:after="0"/>
              <w:rPr>
                <w:rFonts w:cs="Times New Roman"/>
              </w:rPr>
            </w:pPr>
            <w:r w:rsidRPr="0023633A">
              <w:rPr>
                <w:rFonts w:cs="Times New Roman"/>
              </w:rPr>
              <w:t>Cross-over, 2 test meals</w:t>
            </w:r>
          </w:p>
        </w:tc>
        <w:tc>
          <w:tcPr>
            <w:tcW w:w="2081" w:type="dxa"/>
          </w:tcPr>
          <w:p w14:paraId="387278D0" w14:textId="77777777" w:rsidR="00252249" w:rsidRPr="0023633A" w:rsidRDefault="00252249" w:rsidP="00001CF8">
            <w:pPr>
              <w:spacing w:after="0"/>
              <w:rPr>
                <w:rFonts w:cs="Times New Roman"/>
              </w:rPr>
            </w:pPr>
            <w:r w:rsidRPr="0023633A">
              <w:rPr>
                <w:rFonts w:cs="Times New Roman"/>
              </w:rPr>
              <w:t>6, healthy, 19-23 y, BMI 20-35 kg/m</w:t>
            </w:r>
            <w:r w:rsidRPr="0023633A">
              <w:rPr>
                <w:rFonts w:cs="Times New Roman"/>
                <w:vertAlign w:val="superscript"/>
              </w:rPr>
              <w:t>2</w:t>
            </w:r>
            <w:r w:rsidRPr="0023633A">
              <w:rPr>
                <w:rFonts w:cs="Times New Roman"/>
              </w:rPr>
              <w:t>.</w:t>
            </w:r>
          </w:p>
        </w:tc>
        <w:tc>
          <w:tcPr>
            <w:tcW w:w="4262" w:type="dxa"/>
          </w:tcPr>
          <w:p w14:paraId="1A919C5B" w14:textId="77777777" w:rsidR="00252249" w:rsidRPr="0023633A" w:rsidRDefault="00252249" w:rsidP="00001CF8">
            <w:pPr>
              <w:spacing w:after="0"/>
              <w:rPr>
                <w:rFonts w:cs="Times New Roman"/>
              </w:rPr>
            </w:pPr>
            <w:r w:rsidRPr="0023633A">
              <w:rPr>
                <w:rFonts w:cs="Times New Roman"/>
              </w:rPr>
              <w:t>Wheat bread (reference): commercial whole meal wheat bread. Rye bread: commercial Italian style rye bread (50% rye). Breads were chosen to have similar processing and composition.</w:t>
            </w:r>
          </w:p>
          <w:p w14:paraId="5F280BE6" w14:textId="77777777" w:rsidR="00252249" w:rsidRPr="0023633A" w:rsidRDefault="00252249" w:rsidP="00001CF8">
            <w:pPr>
              <w:spacing w:after="0"/>
              <w:rPr>
                <w:rFonts w:cs="Times New Roman"/>
              </w:rPr>
            </w:pPr>
            <w:r w:rsidRPr="0023633A">
              <w:rPr>
                <w:rFonts w:cs="Times New Roman"/>
              </w:rPr>
              <w:t>Nutritional composition wheat/rye (g/portion):</w:t>
            </w:r>
          </w:p>
          <w:p w14:paraId="1E5D6347" w14:textId="77777777" w:rsidR="00252249" w:rsidRPr="0023633A" w:rsidRDefault="00252249" w:rsidP="00001CF8">
            <w:pPr>
              <w:spacing w:after="0"/>
              <w:rPr>
                <w:rFonts w:cs="Times New Roman"/>
              </w:rPr>
            </w:pPr>
            <w:r w:rsidRPr="0023633A">
              <w:rPr>
                <w:rFonts w:cs="Times New Roman"/>
              </w:rPr>
              <w:t xml:space="preserve">Portion size 120/126; energy 1135/1071 kJ; CHO 50/50; protein 12/10; fat 3/2; </w:t>
            </w:r>
            <w:proofErr w:type="spellStart"/>
            <w:r w:rsidRPr="0023633A">
              <w:rPr>
                <w:rFonts w:cs="Times New Roman"/>
              </w:rPr>
              <w:t>fiber</w:t>
            </w:r>
            <w:proofErr w:type="spellEnd"/>
            <w:r w:rsidRPr="0023633A">
              <w:rPr>
                <w:rFonts w:cs="Times New Roman"/>
              </w:rPr>
              <w:t xml:space="preserve"> 9/9.</w:t>
            </w:r>
          </w:p>
        </w:tc>
        <w:tc>
          <w:tcPr>
            <w:tcW w:w="2268" w:type="dxa"/>
          </w:tcPr>
          <w:p w14:paraId="7FB663C5" w14:textId="77777777" w:rsidR="00252249" w:rsidRPr="0023633A" w:rsidRDefault="00252249" w:rsidP="00001CF8">
            <w:pPr>
              <w:spacing w:after="0"/>
              <w:rPr>
                <w:rFonts w:cs="Times New Roman"/>
              </w:rPr>
            </w:pPr>
            <w:r w:rsidRPr="0023633A">
              <w:rPr>
                <w:rFonts w:cs="Times New Roman"/>
              </w:rPr>
              <w:t>Bread served with 2.5 dl skimmed milk, after an overnight fast.</w:t>
            </w:r>
          </w:p>
          <w:p w14:paraId="131E79A0" w14:textId="77777777" w:rsidR="00252249" w:rsidRPr="0023633A" w:rsidRDefault="00252249" w:rsidP="00001CF8">
            <w:pPr>
              <w:spacing w:after="0"/>
              <w:rPr>
                <w:rFonts w:cs="Times New Roman"/>
              </w:rPr>
            </w:pPr>
            <w:r w:rsidRPr="0023633A">
              <w:rPr>
                <w:rFonts w:cs="Times New Roman"/>
              </w:rPr>
              <w:t xml:space="preserve">Venous blood drawn at -15, 0, 15 30, 45, 60, 90, 120, 150 and 180 min. </w:t>
            </w:r>
          </w:p>
        </w:tc>
        <w:tc>
          <w:tcPr>
            <w:tcW w:w="1701" w:type="dxa"/>
          </w:tcPr>
          <w:p w14:paraId="132CA8BF" w14:textId="77777777" w:rsidR="00252249" w:rsidRPr="0023633A" w:rsidRDefault="00252249" w:rsidP="00001CF8">
            <w:pPr>
              <w:spacing w:after="0"/>
              <w:rPr>
                <w:rFonts w:cs="Times New Roman"/>
              </w:rPr>
            </w:pPr>
            <w:r w:rsidRPr="0023633A">
              <w:rPr>
                <w:rFonts w:cs="Times New Roman"/>
              </w:rPr>
              <w:t>Glucose, insulin</w:t>
            </w:r>
          </w:p>
          <w:p w14:paraId="33527503" w14:textId="77777777" w:rsidR="00252249" w:rsidRPr="0023633A" w:rsidRDefault="00252249" w:rsidP="00001CF8">
            <w:pPr>
              <w:spacing w:after="0"/>
              <w:rPr>
                <w:rFonts w:cs="Times New Roman"/>
              </w:rPr>
            </w:pPr>
          </w:p>
          <w:p w14:paraId="7D5FD4D2" w14:textId="77777777" w:rsidR="00252249" w:rsidRPr="0023633A" w:rsidRDefault="00252249" w:rsidP="00001CF8">
            <w:pPr>
              <w:spacing w:after="0"/>
              <w:rPr>
                <w:rFonts w:cs="Times New Roman"/>
              </w:rPr>
            </w:pPr>
            <w:r w:rsidRPr="0023633A">
              <w:rPr>
                <w:rFonts w:cs="Times New Roman"/>
              </w:rPr>
              <w:t>Repeated measures, AUC</w:t>
            </w:r>
          </w:p>
        </w:tc>
        <w:tc>
          <w:tcPr>
            <w:tcW w:w="2977" w:type="dxa"/>
          </w:tcPr>
          <w:p w14:paraId="6074693C" w14:textId="77777777" w:rsidR="00252249" w:rsidRPr="0023633A" w:rsidRDefault="00252249" w:rsidP="00001CF8">
            <w:pPr>
              <w:spacing w:after="0"/>
              <w:rPr>
                <w:rFonts w:cs="Times New Roman"/>
                <w:u w:val="single"/>
              </w:rPr>
            </w:pPr>
            <w:r w:rsidRPr="0023633A">
              <w:rPr>
                <w:rFonts w:cs="Times New Roman"/>
                <w:u w:val="single"/>
              </w:rPr>
              <w:t>Glucose:</w:t>
            </w:r>
          </w:p>
          <w:p w14:paraId="6CF600D4" w14:textId="77777777" w:rsidR="00252249" w:rsidRPr="0023633A" w:rsidRDefault="00252249" w:rsidP="00001CF8">
            <w:pPr>
              <w:spacing w:after="0"/>
              <w:rPr>
                <w:rFonts w:cs="Times New Roman"/>
              </w:rPr>
            </w:pPr>
            <w:r w:rsidRPr="0023633A">
              <w:rPr>
                <w:rFonts w:cs="Times New Roman"/>
              </w:rPr>
              <w:t>No difference</w:t>
            </w:r>
          </w:p>
          <w:p w14:paraId="348AC3A5" w14:textId="77777777" w:rsidR="00252249" w:rsidRPr="0023633A" w:rsidRDefault="00252249" w:rsidP="00001CF8">
            <w:pPr>
              <w:spacing w:after="0"/>
              <w:rPr>
                <w:rFonts w:cs="Times New Roman"/>
                <w:u w:val="single"/>
              </w:rPr>
            </w:pPr>
            <w:r w:rsidRPr="0023633A">
              <w:rPr>
                <w:rFonts w:cs="Times New Roman"/>
                <w:u w:val="single"/>
              </w:rPr>
              <w:t>Insulin:</w:t>
            </w:r>
          </w:p>
          <w:p w14:paraId="4A8069E2" w14:textId="77777777" w:rsidR="00252249" w:rsidRPr="0023633A" w:rsidRDefault="00252249" w:rsidP="00001CF8">
            <w:pPr>
              <w:spacing w:after="0"/>
              <w:rPr>
                <w:rFonts w:cs="Times New Roman"/>
              </w:rPr>
            </w:pPr>
            <w:r w:rsidRPr="0023633A">
              <w:rPr>
                <w:rFonts w:cs="Times New Roman"/>
              </w:rPr>
              <w:t>No difference</w:t>
            </w:r>
          </w:p>
        </w:tc>
      </w:tr>
      <w:tr w:rsidR="00252249" w:rsidRPr="0023633A" w14:paraId="5686CB8D" w14:textId="77777777" w:rsidTr="00001CF8">
        <w:trPr>
          <w:cantSplit/>
          <w:trHeight w:val="2400"/>
        </w:trPr>
        <w:tc>
          <w:tcPr>
            <w:tcW w:w="549" w:type="dxa"/>
            <w:textDirection w:val="btLr"/>
          </w:tcPr>
          <w:p w14:paraId="0B691538" w14:textId="77777777" w:rsidR="00252249" w:rsidRPr="006A5491" w:rsidRDefault="00252249" w:rsidP="00001CF8">
            <w:pPr>
              <w:spacing w:after="0"/>
              <w:ind w:left="113" w:right="113"/>
              <w:rPr>
                <w:rFonts w:cs="Times New Roman"/>
                <w:lang w:val="sv-SE"/>
              </w:rPr>
            </w:pPr>
            <w:r w:rsidRPr="006A5491">
              <w:rPr>
                <w:rFonts w:cs="Times New Roman"/>
                <w:lang w:val="sv-SE"/>
              </w:rPr>
              <w:lastRenderedPageBreak/>
              <w:t>Liljeberg</w:t>
            </w:r>
            <w:r>
              <w:rPr>
                <w:rFonts w:cs="Times New Roman"/>
                <w:lang w:val="sv-SE"/>
              </w:rPr>
              <w:t>, Granfeldt and Björck 1992</w:t>
            </w:r>
            <w:r w:rsidRPr="006A5491">
              <w:rPr>
                <w:rFonts w:cs="Times New Roman"/>
                <w:lang w:val="sv-SE"/>
              </w:rPr>
              <w:t xml:space="preserve"> </w:t>
            </w:r>
            <w:r>
              <w:rPr>
                <w:rStyle w:val="FootnoteReference"/>
                <w:rFonts w:cs="Times New Roman"/>
              </w:rPr>
              <w:fldChar w:fldCharType="begin" w:fldLock="1"/>
            </w:r>
            <w:r>
              <w:rPr>
                <w:rFonts w:cs="Times New Roman"/>
                <w:lang w:val="sv-SE"/>
              </w:rPr>
              <w:instrText>ADDIN CSL_CITATION {"citationItems":[{"id":"ITEM-1","itemData":{"ISSN":"0954-3007","PMID":"1396475","abstract":"In the present study, the potential of including intact kernels from different cereals was evaluated as a means of developing bread with 'lente' characteristics. Postprandial glucose and insulin responses to bread products were studied in healthy subjects. In parallel, the in-vitro enzymic starch availability was investigated. Also studied were the contents of in-vitro indigestible starch. Coarse bread (CB) products composed of 80% pre-boiled kernels from wheat, rye, oats or barley and 20% white wheat flour were baked. In the case of barley, two forms for pre-treatments was used, boiling and scalding. A bread with 80% wholemeal barley flour and 20% white wheat flour (WMB) was also included and a white wheat bread (WWB) was used as reference. The glycaemic and insulinaemic indexes (GI and II, respectively) were calculated from the 95 and 120 min incremental blood glucose and insulin areas. The GIs were significantly lower with CB from wheat, rye and barley than with WWB. In contrast, the GIs with CB from oats and WMB from barley were similar to that with WWB. The GIs and IIs were generally closely correlated. However, the II with CB from oats was significantly lower than with WWB despite similar GI. The GIs, and in particular IIs, were closely correlated with the hydrolysis rate index (HI) obtained in vitro, and this procedure can be recommended as a tool for ranking of starchy food. It is concluded that the botanical structure is an important determinant of the enzymic availability and hence of the metabolic responses. The in-vitro indigestible starch content was highest in CB from barley (1.2% dry weight basis) and lowest in CB from oats (0.5%).","author":[{"dropping-particle":"","family":"Liljeberg","given":"H","non-dropping-particle":"","parse-names":false,"suffix":""},{"dropping-particle":"","family":"Granfeldt","given":"Y","non-dropping-particle":"","parse-names":false,"suffix":""},{"dropping-particle":"","family":"Björck","given":"I","non-dropping-particle":"","parse-names":false,"suffix":""}],"container-title":"European Journal of Clinical Nutrition","id":"ITEM-1","issue":"8","issued":{"date-parts":[["1992","8"]]},"page":"561-575","title":"Metabolic responses to starch in bread containing intact kernels versus milled flour","type":"article-journal","volume":"46"},"suppress-author":1,"uris":["http://www.mendeley.com/documents/?uuid=a4faff5f-7633-473e-9591-72ebe3213a63"]}],"mendeley":{"formattedCitation":"(73)","plainTextFormattedCitation":"(73)","previouslyFormattedCitation":"(73)"},"properties":{"noteIndex":0},"schema":"https://github.com/citation-style-language/schema/raw/master/csl-citation.json"}</w:instrText>
            </w:r>
            <w:r>
              <w:rPr>
                <w:rStyle w:val="FootnoteReference"/>
                <w:rFonts w:cs="Times New Roman"/>
              </w:rPr>
              <w:fldChar w:fldCharType="separate"/>
            </w:r>
            <w:r w:rsidRPr="009954BE">
              <w:rPr>
                <w:rFonts w:cs="Times New Roman"/>
                <w:noProof/>
                <w:lang w:val="sv-SE"/>
              </w:rPr>
              <w:t>(73)</w:t>
            </w:r>
            <w:r>
              <w:rPr>
                <w:rStyle w:val="FootnoteReference"/>
                <w:rFonts w:cs="Times New Roman"/>
              </w:rPr>
              <w:fldChar w:fldCharType="end"/>
            </w:r>
          </w:p>
        </w:tc>
        <w:tc>
          <w:tcPr>
            <w:tcW w:w="1189" w:type="dxa"/>
          </w:tcPr>
          <w:p w14:paraId="595FCF12" w14:textId="77777777" w:rsidR="00252249" w:rsidRPr="0023633A" w:rsidRDefault="00252249" w:rsidP="00001CF8">
            <w:pPr>
              <w:spacing w:after="0"/>
              <w:rPr>
                <w:rFonts w:cs="Times New Roman"/>
              </w:rPr>
            </w:pPr>
            <w:r w:rsidRPr="0023633A">
              <w:rPr>
                <w:rFonts w:cs="Times New Roman"/>
              </w:rPr>
              <w:t>Cross-over, 3 test meals</w:t>
            </w:r>
          </w:p>
        </w:tc>
        <w:tc>
          <w:tcPr>
            <w:tcW w:w="2081" w:type="dxa"/>
          </w:tcPr>
          <w:p w14:paraId="4B97DB8D" w14:textId="77777777" w:rsidR="00252249" w:rsidRPr="0023633A" w:rsidRDefault="00252249" w:rsidP="00001CF8">
            <w:pPr>
              <w:spacing w:after="0"/>
              <w:rPr>
                <w:rFonts w:cs="Times New Roman"/>
              </w:rPr>
            </w:pPr>
            <w:r w:rsidRPr="0023633A">
              <w:rPr>
                <w:rFonts w:cs="Times New Roman"/>
              </w:rPr>
              <w:t>10 (5 m/5 f), age 36-50 y, normal BMI, healthy.</w:t>
            </w:r>
          </w:p>
        </w:tc>
        <w:tc>
          <w:tcPr>
            <w:tcW w:w="4262" w:type="dxa"/>
          </w:tcPr>
          <w:p w14:paraId="1BCE8D49" w14:textId="77777777" w:rsidR="00252249" w:rsidRPr="0023633A" w:rsidRDefault="00252249" w:rsidP="00001CF8">
            <w:pPr>
              <w:spacing w:after="0"/>
              <w:rPr>
                <w:rFonts w:cs="Times New Roman"/>
              </w:rPr>
            </w:pPr>
            <w:r w:rsidRPr="0023633A">
              <w:rPr>
                <w:rFonts w:cs="Times New Roman"/>
              </w:rPr>
              <w:t>White wheat bread (WWB) (reference): 100% white wheat flour.</w:t>
            </w:r>
          </w:p>
          <w:p w14:paraId="5E0EF3EC" w14:textId="77777777" w:rsidR="00252249" w:rsidRPr="0023633A" w:rsidRDefault="00252249" w:rsidP="00001CF8">
            <w:pPr>
              <w:spacing w:after="0"/>
              <w:rPr>
                <w:rFonts w:cs="Times New Roman"/>
              </w:rPr>
            </w:pPr>
            <w:r w:rsidRPr="0023633A">
              <w:rPr>
                <w:rFonts w:cs="Times New Roman"/>
              </w:rPr>
              <w:t>Coarse wheat bread (CWB): 80% intact wheat kernels, 20 white wheat flour.</w:t>
            </w:r>
          </w:p>
          <w:p w14:paraId="7EB08CBB" w14:textId="77777777" w:rsidR="00252249" w:rsidRPr="0023633A" w:rsidRDefault="00252249" w:rsidP="00001CF8">
            <w:pPr>
              <w:spacing w:after="0"/>
              <w:rPr>
                <w:rFonts w:cs="Times New Roman"/>
              </w:rPr>
            </w:pPr>
            <w:r w:rsidRPr="0023633A">
              <w:rPr>
                <w:rFonts w:cs="Times New Roman"/>
              </w:rPr>
              <w:t>Coarse rye bread (CRB): 80% boiled intact rye kernels, 20% white wheat flour.</w:t>
            </w:r>
          </w:p>
          <w:p w14:paraId="5613E6A1" w14:textId="77777777" w:rsidR="00252249" w:rsidRPr="0023633A" w:rsidRDefault="00252249" w:rsidP="00001CF8">
            <w:pPr>
              <w:spacing w:after="0"/>
              <w:rPr>
                <w:rFonts w:cs="Times New Roman"/>
              </w:rPr>
            </w:pPr>
            <w:r w:rsidRPr="0023633A">
              <w:rPr>
                <w:rFonts w:cs="Times New Roman"/>
              </w:rPr>
              <w:t>Coarse oat bread (COB): 80% intact oat kernels, 20% white wheat flour.</w:t>
            </w:r>
          </w:p>
          <w:p w14:paraId="5483A2B3" w14:textId="77777777" w:rsidR="00252249" w:rsidRPr="0023633A" w:rsidRDefault="00252249" w:rsidP="00001CF8">
            <w:pPr>
              <w:spacing w:after="0"/>
              <w:rPr>
                <w:rFonts w:cs="Times New Roman"/>
              </w:rPr>
            </w:pPr>
            <w:r w:rsidRPr="0023633A">
              <w:rPr>
                <w:rFonts w:cs="Times New Roman"/>
              </w:rPr>
              <w:t>Whole meal barley bread (WMBB): 83% whole meal barley flour, 17% white wheat flour.</w:t>
            </w:r>
          </w:p>
          <w:p w14:paraId="5905A2AA" w14:textId="77777777" w:rsidR="00252249" w:rsidRPr="0023633A" w:rsidRDefault="00252249" w:rsidP="00001CF8">
            <w:pPr>
              <w:spacing w:after="0"/>
              <w:rPr>
                <w:rFonts w:cs="Times New Roman"/>
              </w:rPr>
            </w:pPr>
            <w:r w:rsidRPr="0023633A">
              <w:rPr>
                <w:rFonts w:cs="Times New Roman"/>
              </w:rPr>
              <w:t>Coarse barley bread (CBB): 80% intact barley kernels, 20% white wheat flour.</w:t>
            </w:r>
          </w:p>
          <w:p w14:paraId="483E3457" w14:textId="77777777" w:rsidR="00252249" w:rsidRPr="0023633A" w:rsidRDefault="00252249" w:rsidP="00001CF8">
            <w:pPr>
              <w:spacing w:after="0"/>
              <w:rPr>
                <w:rFonts w:cs="Times New Roman"/>
              </w:rPr>
            </w:pPr>
            <w:r w:rsidRPr="0023633A">
              <w:rPr>
                <w:rFonts w:cs="Times New Roman"/>
              </w:rPr>
              <w:t>Scalded coarse barley bread (SCBB): 80% intact scalded barley kernels, 20% white wheat.</w:t>
            </w:r>
          </w:p>
          <w:p w14:paraId="156ACC9E" w14:textId="77777777" w:rsidR="00252249" w:rsidRPr="0023633A" w:rsidRDefault="00252249" w:rsidP="00001CF8">
            <w:pPr>
              <w:spacing w:after="0"/>
              <w:rPr>
                <w:rFonts w:cs="Times New Roman"/>
              </w:rPr>
            </w:pPr>
          </w:p>
          <w:p w14:paraId="3D38892A" w14:textId="77777777" w:rsidR="00252249" w:rsidRPr="0023633A" w:rsidRDefault="00252249" w:rsidP="00001CF8">
            <w:pPr>
              <w:spacing w:after="0"/>
              <w:rPr>
                <w:rFonts w:cs="Times New Roman"/>
              </w:rPr>
            </w:pPr>
            <w:r w:rsidRPr="0023633A">
              <w:rPr>
                <w:rFonts w:cs="Times New Roman"/>
              </w:rPr>
              <w:t xml:space="preserve">Composition (g/100g dry weight) WWB/CWB/CRB/COB/WMBB/CBB/SCBB: </w:t>
            </w:r>
            <w:proofErr w:type="gramStart"/>
            <w:r w:rsidRPr="0023633A">
              <w:rPr>
                <w:rFonts w:cs="Times New Roman"/>
              </w:rPr>
              <w:t>starch  78</w:t>
            </w:r>
            <w:proofErr w:type="gramEnd"/>
            <w:r w:rsidRPr="0023633A">
              <w:rPr>
                <w:rFonts w:cs="Times New Roman"/>
              </w:rPr>
              <w:t xml:space="preserve">/66/63/64/65/65/65, protein 13/13/11/14/14/14/14, fat 3/4/4/8/4/4/4, DF 3/10/13/8/10/10/10 (insoluble DF 2/9/9/6/6/7/7, soluble DF 1/1/4//3/4/3/3). </w:t>
            </w:r>
          </w:p>
          <w:p w14:paraId="3CF2D9D7" w14:textId="77777777" w:rsidR="00252249" w:rsidRPr="0023633A" w:rsidRDefault="00252249" w:rsidP="00001CF8">
            <w:pPr>
              <w:spacing w:after="0"/>
              <w:rPr>
                <w:rFonts w:cs="Times New Roman"/>
              </w:rPr>
            </w:pPr>
            <w:r w:rsidRPr="0023633A">
              <w:rPr>
                <w:rFonts w:cs="Times New Roman"/>
              </w:rPr>
              <w:t>Portion size: 103/143/146/159/147/156/147g.</w:t>
            </w:r>
          </w:p>
        </w:tc>
        <w:tc>
          <w:tcPr>
            <w:tcW w:w="2268" w:type="dxa"/>
          </w:tcPr>
          <w:p w14:paraId="4B9BCED1" w14:textId="77777777" w:rsidR="00252249" w:rsidRPr="0023633A" w:rsidRDefault="00252249" w:rsidP="00001CF8">
            <w:pPr>
              <w:spacing w:after="0"/>
              <w:rPr>
                <w:rFonts w:cs="Times New Roman"/>
              </w:rPr>
            </w:pPr>
            <w:r w:rsidRPr="0023633A">
              <w:rPr>
                <w:rFonts w:cs="Times New Roman"/>
              </w:rPr>
              <w:t xml:space="preserve">Bread served with cheese, </w:t>
            </w:r>
            <w:proofErr w:type="gramStart"/>
            <w:r w:rsidRPr="0023633A">
              <w:rPr>
                <w:rFonts w:cs="Times New Roman"/>
              </w:rPr>
              <w:t>butter</w:t>
            </w:r>
            <w:proofErr w:type="gramEnd"/>
            <w:r w:rsidRPr="0023633A">
              <w:rPr>
                <w:rFonts w:cs="Times New Roman"/>
              </w:rPr>
              <w:t xml:space="preserve"> and water/tea/coffee, after an overnight fast. Each serving had 50 g starch.</w:t>
            </w:r>
          </w:p>
          <w:p w14:paraId="335A0D3B" w14:textId="77777777" w:rsidR="00252249" w:rsidRPr="0023633A" w:rsidRDefault="00252249" w:rsidP="00001CF8">
            <w:pPr>
              <w:spacing w:after="0"/>
              <w:rPr>
                <w:rFonts w:cs="Times New Roman"/>
              </w:rPr>
            </w:pPr>
            <w:r w:rsidRPr="0023633A">
              <w:rPr>
                <w:rFonts w:cs="Times New Roman"/>
              </w:rPr>
              <w:t>Blood drawn at:</w:t>
            </w:r>
          </w:p>
          <w:p w14:paraId="20BA5A17" w14:textId="77777777" w:rsidR="00252249" w:rsidRPr="0023633A" w:rsidRDefault="00252249" w:rsidP="00001CF8">
            <w:pPr>
              <w:spacing w:after="0"/>
              <w:rPr>
                <w:rFonts w:cs="Times New Roman"/>
              </w:rPr>
            </w:pPr>
            <w:r w:rsidRPr="0023633A">
              <w:rPr>
                <w:rFonts w:cs="Times New Roman"/>
              </w:rPr>
              <w:t>0, 30, 45, 70, 95, 120 and 180 (glucose, capillary blood)</w:t>
            </w:r>
          </w:p>
          <w:p w14:paraId="281EED0A" w14:textId="77777777" w:rsidR="00252249" w:rsidRPr="0023633A" w:rsidRDefault="00252249" w:rsidP="00001CF8">
            <w:pPr>
              <w:spacing w:after="0"/>
              <w:rPr>
                <w:rFonts w:cs="Times New Roman"/>
              </w:rPr>
            </w:pPr>
            <w:r w:rsidRPr="0023633A">
              <w:rPr>
                <w:rFonts w:cs="Times New Roman"/>
              </w:rPr>
              <w:t>0, 30, 45, 95 and 120 (insulin)</w:t>
            </w:r>
          </w:p>
        </w:tc>
        <w:tc>
          <w:tcPr>
            <w:tcW w:w="1701" w:type="dxa"/>
          </w:tcPr>
          <w:p w14:paraId="45785374" w14:textId="77777777" w:rsidR="00252249" w:rsidRPr="0023633A" w:rsidRDefault="00252249" w:rsidP="00001CF8">
            <w:pPr>
              <w:spacing w:after="0"/>
              <w:rPr>
                <w:rFonts w:cs="Times New Roman"/>
              </w:rPr>
            </w:pPr>
            <w:r w:rsidRPr="0023633A">
              <w:rPr>
                <w:rFonts w:cs="Times New Roman"/>
              </w:rPr>
              <w:t xml:space="preserve">Glucose, insulin </w:t>
            </w:r>
          </w:p>
          <w:p w14:paraId="3426532C" w14:textId="77777777" w:rsidR="00252249" w:rsidRPr="0023633A" w:rsidRDefault="00252249" w:rsidP="00001CF8">
            <w:pPr>
              <w:spacing w:after="0"/>
              <w:rPr>
                <w:rFonts w:cs="Times New Roman"/>
              </w:rPr>
            </w:pPr>
          </w:p>
          <w:p w14:paraId="3D518425" w14:textId="77777777" w:rsidR="00252249" w:rsidRPr="0023633A" w:rsidRDefault="00252249" w:rsidP="00001CF8">
            <w:pPr>
              <w:spacing w:after="0"/>
              <w:rPr>
                <w:rFonts w:cs="Times New Roman"/>
              </w:rPr>
            </w:pPr>
            <w:r w:rsidRPr="0023633A">
              <w:rPr>
                <w:rFonts w:cs="Times New Roman"/>
              </w:rPr>
              <w:t>GI, II, AUC</w:t>
            </w:r>
          </w:p>
          <w:p w14:paraId="7B474C04" w14:textId="77777777" w:rsidR="00252249" w:rsidRPr="0023633A" w:rsidRDefault="00252249" w:rsidP="00001CF8">
            <w:pPr>
              <w:spacing w:after="0"/>
              <w:rPr>
                <w:rFonts w:cs="Times New Roman"/>
              </w:rPr>
            </w:pPr>
          </w:p>
          <w:p w14:paraId="793C27B7" w14:textId="77777777" w:rsidR="00252249" w:rsidRPr="0023633A" w:rsidRDefault="00252249" w:rsidP="00001CF8">
            <w:pPr>
              <w:spacing w:after="0"/>
              <w:rPr>
                <w:rFonts w:cs="Times New Roman"/>
              </w:rPr>
            </w:pPr>
          </w:p>
        </w:tc>
        <w:tc>
          <w:tcPr>
            <w:tcW w:w="2977" w:type="dxa"/>
          </w:tcPr>
          <w:p w14:paraId="13CC97D6" w14:textId="77777777" w:rsidR="00252249" w:rsidRPr="0023633A" w:rsidRDefault="00252249" w:rsidP="00001CF8">
            <w:pPr>
              <w:spacing w:after="0"/>
              <w:rPr>
                <w:rFonts w:cs="Times New Roman"/>
                <w:u w:val="single"/>
              </w:rPr>
            </w:pPr>
            <w:r w:rsidRPr="0023633A">
              <w:rPr>
                <w:rFonts w:cs="Times New Roman"/>
                <w:u w:val="single"/>
              </w:rPr>
              <w:t>Glucose:</w:t>
            </w:r>
          </w:p>
          <w:p w14:paraId="2AE9A610" w14:textId="77777777" w:rsidR="00252249" w:rsidRPr="0023633A" w:rsidRDefault="00252249" w:rsidP="00001CF8">
            <w:pPr>
              <w:spacing w:after="0"/>
              <w:rPr>
                <w:rFonts w:cs="Times New Roman"/>
              </w:rPr>
            </w:pPr>
            <w:r w:rsidRPr="0023633A">
              <w:rPr>
                <w:rFonts w:cs="Times New Roman"/>
              </w:rPr>
              <w:t>CRB had lower AUC than WWB and WMBB.WWB, COB and WMBB had higher Gi than CRB.</w:t>
            </w:r>
          </w:p>
          <w:p w14:paraId="60948BED" w14:textId="77777777" w:rsidR="00252249" w:rsidRPr="0023633A" w:rsidRDefault="00252249" w:rsidP="00001CF8">
            <w:pPr>
              <w:spacing w:after="0"/>
              <w:rPr>
                <w:rFonts w:cs="Times New Roman"/>
              </w:rPr>
            </w:pPr>
          </w:p>
          <w:p w14:paraId="3DC8F451" w14:textId="77777777" w:rsidR="00252249" w:rsidRPr="0023633A" w:rsidRDefault="00252249" w:rsidP="00001CF8">
            <w:pPr>
              <w:spacing w:after="0"/>
              <w:rPr>
                <w:rFonts w:cs="Times New Roman"/>
                <w:u w:val="single"/>
              </w:rPr>
            </w:pPr>
            <w:r w:rsidRPr="0023633A">
              <w:rPr>
                <w:rFonts w:cs="Times New Roman"/>
                <w:u w:val="single"/>
              </w:rPr>
              <w:t>Insulin:</w:t>
            </w:r>
          </w:p>
          <w:p w14:paraId="61518C82" w14:textId="77777777" w:rsidR="00252249" w:rsidRPr="0023633A" w:rsidRDefault="00252249" w:rsidP="00001CF8">
            <w:pPr>
              <w:spacing w:after="0"/>
              <w:rPr>
                <w:rFonts w:cs="Times New Roman"/>
              </w:rPr>
            </w:pPr>
            <w:r w:rsidRPr="0023633A">
              <w:rPr>
                <w:rFonts w:cs="Times New Roman"/>
              </w:rPr>
              <w:t>CRB had lower AUC than CWB, COB and WMRB. WWB, CWB, OCB and WMBB had higher II than CRB.</w:t>
            </w:r>
          </w:p>
          <w:p w14:paraId="10884334" w14:textId="77777777" w:rsidR="00252249" w:rsidRPr="0023633A" w:rsidRDefault="00252249" w:rsidP="00001CF8">
            <w:pPr>
              <w:spacing w:after="0"/>
              <w:rPr>
                <w:rFonts w:cs="Times New Roman"/>
              </w:rPr>
            </w:pPr>
          </w:p>
        </w:tc>
      </w:tr>
      <w:tr w:rsidR="00252249" w:rsidRPr="0023633A" w14:paraId="09E6DB9F" w14:textId="77777777" w:rsidTr="00001CF8">
        <w:trPr>
          <w:cantSplit/>
          <w:trHeight w:val="2400"/>
        </w:trPr>
        <w:tc>
          <w:tcPr>
            <w:tcW w:w="549" w:type="dxa"/>
            <w:textDirection w:val="btLr"/>
          </w:tcPr>
          <w:p w14:paraId="0C3BB9C4" w14:textId="77777777" w:rsidR="00252249" w:rsidRPr="00F633E2" w:rsidRDefault="00252249" w:rsidP="00001CF8">
            <w:pPr>
              <w:spacing w:after="0"/>
              <w:ind w:left="113" w:right="113"/>
              <w:rPr>
                <w:rFonts w:cs="Times New Roman"/>
              </w:rPr>
            </w:pPr>
            <w:r w:rsidRPr="006A5491">
              <w:rPr>
                <w:rFonts w:cs="Times New Roman"/>
                <w:lang w:val="sv-SE"/>
              </w:rPr>
              <w:lastRenderedPageBreak/>
              <w:t>Hagander et al</w:t>
            </w:r>
            <w:r>
              <w:rPr>
                <w:rFonts w:cs="Times New Roman"/>
                <w:lang w:val="sv-SE"/>
              </w:rPr>
              <w:t xml:space="preserve"> 1987</w:t>
            </w:r>
            <w:r w:rsidRPr="006A5491">
              <w:rPr>
                <w:rFonts w:cs="Times New Roman"/>
                <w:lang w:val="sv-SE"/>
              </w:rPr>
              <w:t xml:space="preserve"> </w:t>
            </w:r>
            <w:r>
              <w:rPr>
                <w:rStyle w:val="FootnoteReference"/>
                <w:rFonts w:cs="Times New Roman"/>
              </w:rPr>
              <w:fldChar w:fldCharType="begin" w:fldLock="1"/>
            </w:r>
            <w:r>
              <w:rPr>
                <w:rFonts w:cs="Times New Roman"/>
                <w:lang w:val="sv-SE"/>
              </w:rPr>
              <w:instrText>ADDIN CSL_CITATION {"citationItems":[{"id":"ITEM-1","itemData":{"DOI":"10.1016/s0168-8227(87)80012-8","ISSN":"0168-8227","PMID":"2436870","abstract":"Rye flakes, rye bread and white wheat bread were given as suspensions to rats and in standardized breakfast meals to non-insulin-dependent diabetics. In both cases the postprandial glucose response was lower after rye bread than after wheat bread. A larger amount of starch remained in the stomach of the rats 15 min after ingesting rye bread compared to wheat bread, indicating that delayed gastric emptying may be one factor explaining the lower response after rye bread. Although the incremental postprandial glucose areas after rye flakes and wheat bread were similar, the rate of decrease of the glucose curve was slower after flaked rye. This would point to a prolonged absorption of some starch in the rye flakes, also indicated by higher late immunoreactive insulin (IRI) values after that product. In the rats the content of starch in the stomachs 15 min after feeding was higher after rye flakes compared to wheat bread. In vitro incubations with alpha-amylase showed lower availability of the starch in rye flakes than in the breads, indicating that several factors may contribute to the differential postprandial glucose response after the wheat and rye products. The levels of insulin, C-peptide, gastric inhibitory polypeptide (GIP), glucagon, somatostatin, triglyceride and glycerol were followed after the breakfast meals. No pronounced differences of these parameters were seen. However, wheat bread gave significantly higher glucagon and GIP responses than did rye flakes. In conclusion, the absorption pattern and metabolic response after rye bread seems preferable to that after wheat bread. The flaked rye on the other hand was not effective in reducing postprandial glycaemia despite a lower availability of starch in vitro.","author":[{"dropping-particle":"","family":"Hagander","given":"B","non-dropping-particle":"","parse-names":false,"suffix":""},{"dropping-particle":"","family":"Björck","given":"I","non-dropping-particle":"","parse-names":false,"suffix":""},{"dropping-particle":"","family":"Asp","given":"N G","non-dropping-particle":"","parse-names":false,"suffix":""},{"dropping-particle":"","family":"Efendić","given":"S","non-dropping-particle":"","parse-names":false,"suffix":""},{"dropping-particle":"","family":"Holm","given":"J","non-dropping-particle":"","parse-names":false,"suffix":""},{"dropping-particle":"","family":"Nilsson-Ehle","given":"P","non-dropping-particle":"","parse-names":false,"suffix":""},{"dropping-particle":"","family":"Lundquist","given":"I","non-dropping-particle":"","parse-names":false,"suffix":""},{"dropping-particle":"","family":"Scherstén","given":"B","non-dropping-particle":"","parse-names":false,"suffix":""}],"container-title":"Diabetes research and clinical practice","id":"ITEM-1","issue":"2","issued":{"date-parts":[["1987"]]},"page":"85-96","title":"Rye products in the diabetic diet. Postprandial glucose and hormonal responses in non-insulin-dependent diabetic patients as compared to starch availability in vitro and experiments in rats.","type":"article-journal","volume":"3"},"suppress-author":1,"uris":["http://www.mendeley.com/documents/?uuid=faaec574-b1f8-3467-8143-0bf06812d8fe"]}],"mendeley":{"formattedCitation":"(91)","plainTextFormattedCitation":"(91)","previouslyFormattedCitation":"(91)"},"properties":{"noteIndex":0},"schema":"https://github.com/citation-style-language/schema/raw/master/csl-citation.json"}</w:instrText>
            </w:r>
            <w:r>
              <w:rPr>
                <w:rStyle w:val="FootnoteReference"/>
                <w:rFonts w:cs="Times New Roman"/>
              </w:rPr>
              <w:fldChar w:fldCharType="separate"/>
            </w:r>
            <w:r w:rsidRPr="009954BE">
              <w:rPr>
                <w:rFonts w:cs="Times New Roman"/>
                <w:bCs/>
                <w:noProof/>
              </w:rPr>
              <w:t>(91)</w:t>
            </w:r>
            <w:r>
              <w:rPr>
                <w:rStyle w:val="FootnoteReference"/>
                <w:rFonts w:cs="Times New Roman"/>
              </w:rPr>
              <w:fldChar w:fldCharType="end"/>
            </w:r>
          </w:p>
        </w:tc>
        <w:tc>
          <w:tcPr>
            <w:tcW w:w="1189" w:type="dxa"/>
          </w:tcPr>
          <w:p w14:paraId="6A524A00" w14:textId="77777777" w:rsidR="00252249" w:rsidRPr="0023633A" w:rsidRDefault="00252249" w:rsidP="00001CF8">
            <w:pPr>
              <w:spacing w:after="0"/>
              <w:rPr>
                <w:rFonts w:cs="Times New Roman"/>
              </w:rPr>
            </w:pPr>
            <w:r w:rsidRPr="0023633A">
              <w:rPr>
                <w:rFonts w:cs="Times New Roman"/>
              </w:rPr>
              <w:t>Cross-over, 3 test meals</w:t>
            </w:r>
          </w:p>
        </w:tc>
        <w:tc>
          <w:tcPr>
            <w:tcW w:w="2081" w:type="dxa"/>
          </w:tcPr>
          <w:p w14:paraId="71EDCBDF" w14:textId="77777777" w:rsidR="00252249" w:rsidRPr="0023633A" w:rsidRDefault="00252249" w:rsidP="00001CF8">
            <w:pPr>
              <w:spacing w:after="0"/>
              <w:rPr>
                <w:rFonts w:cs="Times New Roman"/>
              </w:rPr>
            </w:pPr>
            <w:r w:rsidRPr="0023633A">
              <w:rPr>
                <w:rFonts w:cs="Times New Roman"/>
              </w:rPr>
              <w:t>7 (4 f/3 m), non-insulin dependent diabetics, age 56-73 y, BMI (kg/m</w:t>
            </w:r>
            <w:r w:rsidRPr="0023633A">
              <w:rPr>
                <w:rFonts w:cs="Times New Roman"/>
                <w:vertAlign w:val="superscript"/>
              </w:rPr>
              <w:t>2</w:t>
            </w:r>
            <w:r w:rsidRPr="0023633A">
              <w:rPr>
                <w:rFonts w:cs="Times New Roman"/>
              </w:rPr>
              <w:t>) 31.7±2.3 (f), 27.9±1.4.</w:t>
            </w:r>
          </w:p>
        </w:tc>
        <w:tc>
          <w:tcPr>
            <w:tcW w:w="4262" w:type="dxa"/>
          </w:tcPr>
          <w:p w14:paraId="4AB31D1A" w14:textId="77777777" w:rsidR="00252249" w:rsidRPr="0023633A" w:rsidRDefault="00252249" w:rsidP="00001CF8">
            <w:pPr>
              <w:spacing w:after="0"/>
              <w:rPr>
                <w:rFonts w:cs="Times New Roman"/>
              </w:rPr>
            </w:pPr>
            <w:r w:rsidRPr="0023633A">
              <w:rPr>
                <w:rFonts w:cs="Times New Roman"/>
              </w:rPr>
              <w:t>Wheat bread (reference): White wheat flour, yeast fermented (serving size 92g).</w:t>
            </w:r>
          </w:p>
          <w:p w14:paraId="54704849" w14:textId="77777777" w:rsidR="00252249" w:rsidRPr="0023633A" w:rsidRDefault="00252249" w:rsidP="00001CF8">
            <w:pPr>
              <w:spacing w:after="0"/>
              <w:rPr>
                <w:rFonts w:cs="Times New Roman"/>
              </w:rPr>
            </w:pPr>
            <w:r w:rsidRPr="0023633A">
              <w:rPr>
                <w:rFonts w:cs="Times New Roman"/>
              </w:rPr>
              <w:t>Rye bread: whole grain rye flour (2290g), white wheat flour (925g</w:t>
            </w:r>
            <w:proofErr w:type="gramStart"/>
            <w:r w:rsidRPr="0023633A">
              <w:rPr>
                <w:rFonts w:cs="Times New Roman"/>
              </w:rPr>
              <w:t>) ,</w:t>
            </w:r>
            <w:proofErr w:type="gramEnd"/>
            <w:r w:rsidRPr="0023633A">
              <w:rPr>
                <w:rFonts w:cs="Times New Roman"/>
              </w:rPr>
              <w:t xml:space="preserve"> yeast fermented (serving size 113g).</w:t>
            </w:r>
          </w:p>
          <w:p w14:paraId="7291EA30" w14:textId="77777777" w:rsidR="00252249" w:rsidRPr="0023633A" w:rsidRDefault="00252249" w:rsidP="00001CF8">
            <w:pPr>
              <w:spacing w:after="0"/>
              <w:rPr>
                <w:rFonts w:cs="Times New Roman"/>
              </w:rPr>
            </w:pPr>
            <w:r w:rsidRPr="0023633A">
              <w:rPr>
                <w:rFonts w:cs="Times New Roman"/>
              </w:rPr>
              <w:t>Rye flakes: rolled rye flakes, 55g/portion (served with one slice wheat bread (30g) to match rye/wheat ratio of rye bread).</w:t>
            </w:r>
          </w:p>
          <w:p w14:paraId="62D23330" w14:textId="77777777" w:rsidR="00252249" w:rsidRPr="0023633A" w:rsidRDefault="00252249" w:rsidP="00001CF8">
            <w:pPr>
              <w:spacing w:after="0"/>
              <w:rPr>
                <w:rFonts w:cs="Times New Roman"/>
              </w:rPr>
            </w:pPr>
            <w:r w:rsidRPr="0023633A">
              <w:rPr>
                <w:rFonts w:cs="Times New Roman"/>
              </w:rPr>
              <w:t>Composition of test meals, wheat bread/rye bread/rye flakes (g/portion): starch 5/5/5, fat 18/18/18, protein 18/18/18, DF 3/10/9 (soluble DF 1/2/2), energy 468/463/465 kcal.</w:t>
            </w:r>
          </w:p>
        </w:tc>
        <w:tc>
          <w:tcPr>
            <w:tcW w:w="2268" w:type="dxa"/>
          </w:tcPr>
          <w:p w14:paraId="3502AD1A" w14:textId="77777777" w:rsidR="00252249" w:rsidRPr="0023633A" w:rsidRDefault="00252249" w:rsidP="00001CF8">
            <w:pPr>
              <w:spacing w:after="0"/>
              <w:rPr>
                <w:rFonts w:cs="Times New Roman"/>
              </w:rPr>
            </w:pPr>
            <w:r w:rsidRPr="0023633A">
              <w:rPr>
                <w:rFonts w:cs="Times New Roman"/>
              </w:rPr>
              <w:t xml:space="preserve">Meals consisted of test product, margarine, cheese, coffee, </w:t>
            </w:r>
            <w:proofErr w:type="gramStart"/>
            <w:r w:rsidRPr="0023633A">
              <w:rPr>
                <w:rFonts w:cs="Times New Roman"/>
              </w:rPr>
              <w:t>water</w:t>
            </w:r>
            <w:proofErr w:type="gramEnd"/>
            <w:r w:rsidRPr="0023633A">
              <w:rPr>
                <w:rFonts w:cs="Times New Roman"/>
              </w:rPr>
              <w:t xml:space="preserve"> and yogurt. One subject had milk instead of yoghurt. Meals served after an overnight fast.</w:t>
            </w:r>
          </w:p>
          <w:p w14:paraId="42B7912B" w14:textId="77777777" w:rsidR="00252249" w:rsidRPr="0023633A" w:rsidRDefault="00252249" w:rsidP="00001CF8">
            <w:pPr>
              <w:spacing w:after="0"/>
              <w:rPr>
                <w:rFonts w:cs="Times New Roman"/>
              </w:rPr>
            </w:pPr>
            <w:r w:rsidRPr="0023633A">
              <w:rPr>
                <w:rFonts w:cs="Times New Roman"/>
              </w:rPr>
              <w:t>Continuous glucose monitoring over 3 hours (0-180 min). Venous blood for insulin at 0, 10, 20, 30, 45, 60, 90, 120, 150 and 180 min.</w:t>
            </w:r>
          </w:p>
        </w:tc>
        <w:tc>
          <w:tcPr>
            <w:tcW w:w="1701" w:type="dxa"/>
          </w:tcPr>
          <w:p w14:paraId="1748E67B" w14:textId="77777777" w:rsidR="00252249" w:rsidRPr="0023633A" w:rsidRDefault="00252249" w:rsidP="00001CF8">
            <w:pPr>
              <w:spacing w:after="0"/>
              <w:rPr>
                <w:rFonts w:cs="Times New Roman"/>
              </w:rPr>
            </w:pPr>
            <w:r w:rsidRPr="0023633A">
              <w:rPr>
                <w:rFonts w:cs="Times New Roman"/>
              </w:rPr>
              <w:t>Glucose: AUC, delay time, rate of rise, plateau level, rate of decrease.</w:t>
            </w:r>
          </w:p>
          <w:p w14:paraId="62BEB793" w14:textId="77777777" w:rsidR="00252249" w:rsidRPr="0023633A" w:rsidRDefault="00252249" w:rsidP="00001CF8">
            <w:pPr>
              <w:spacing w:after="0"/>
              <w:rPr>
                <w:rFonts w:cs="Times New Roman"/>
              </w:rPr>
            </w:pPr>
          </w:p>
          <w:p w14:paraId="499579C3" w14:textId="77777777" w:rsidR="00252249" w:rsidRPr="0023633A" w:rsidRDefault="00252249" w:rsidP="00001CF8">
            <w:pPr>
              <w:spacing w:after="0"/>
              <w:rPr>
                <w:rFonts w:cs="Times New Roman"/>
              </w:rPr>
            </w:pPr>
            <w:r w:rsidRPr="0023633A">
              <w:rPr>
                <w:rFonts w:cs="Times New Roman"/>
              </w:rPr>
              <w:t>Insulin: AUC, repeated measures</w:t>
            </w:r>
          </w:p>
        </w:tc>
        <w:tc>
          <w:tcPr>
            <w:tcW w:w="2977" w:type="dxa"/>
          </w:tcPr>
          <w:p w14:paraId="066D153F" w14:textId="77777777" w:rsidR="00252249" w:rsidRPr="0023633A" w:rsidRDefault="00252249" w:rsidP="00001CF8">
            <w:pPr>
              <w:spacing w:after="0"/>
              <w:rPr>
                <w:rFonts w:cs="Times New Roman"/>
                <w:u w:val="single"/>
              </w:rPr>
            </w:pPr>
            <w:r w:rsidRPr="0023633A">
              <w:rPr>
                <w:rFonts w:cs="Times New Roman"/>
                <w:u w:val="single"/>
              </w:rPr>
              <w:t>Glucose:</w:t>
            </w:r>
          </w:p>
          <w:p w14:paraId="21D4B87A" w14:textId="77777777" w:rsidR="00252249" w:rsidRPr="0023633A" w:rsidRDefault="00252249" w:rsidP="00001CF8">
            <w:pPr>
              <w:spacing w:after="0"/>
              <w:rPr>
                <w:rFonts w:cs="Times New Roman"/>
              </w:rPr>
            </w:pPr>
            <w:r w:rsidRPr="0023633A">
              <w:rPr>
                <w:rFonts w:cs="Times New Roman"/>
              </w:rPr>
              <w:t>Rye bread had lower AUC than wheat bread. Wheat bread had higher rate of decrease than rye flakes. Rye bread had lower rate of rise than rye flakes.</w:t>
            </w:r>
          </w:p>
          <w:p w14:paraId="78B5E8B3" w14:textId="77777777" w:rsidR="00252249" w:rsidRPr="0023633A" w:rsidRDefault="00252249" w:rsidP="00001CF8">
            <w:pPr>
              <w:spacing w:after="0"/>
              <w:rPr>
                <w:rFonts w:cs="Times New Roman"/>
                <w:u w:val="single"/>
              </w:rPr>
            </w:pPr>
            <w:r w:rsidRPr="0023633A">
              <w:rPr>
                <w:rFonts w:cs="Times New Roman"/>
                <w:u w:val="single"/>
              </w:rPr>
              <w:t>Insulin:</w:t>
            </w:r>
          </w:p>
          <w:p w14:paraId="75AD06B2" w14:textId="77777777" w:rsidR="00252249" w:rsidRPr="0023633A" w:rsidRDefault="00252249" w:rsidP="00001CF8">
            <w:pPr>
              <w:spacing w:after="0"/>
              <w:rPr>
                <w:rFonts w:cs="Times New Roman"/>
              </w:rPr>
            </w:pPr>
            <w:r w:rsidRPr="0023633A">
              <w:rPr>
                <w:rFonts w:cs="Times New Roman"/>
              </w:rPr>
              <w:t>Rye flakes higher than rye bread at 150 min.</w:t>
            </w:r>
          </w:p>
        </w:tc>
      </w:tr>
    </w:tbl>
    <w:p w14:paraId="78840719" w14:textId="77777777" w:rsidR="00252249" w:rsidRDefault="00252249" w:rsidP="00252249">
      <w:pPr>
        <w:rPr>
          <w:rFonts w:cs="Times New Roman"/>
        </w:rPr>
      </w:pPr>
      <w:proofErr w:type="spellStart"/>
      <w:r w:rsidRPr="0023633A">
        <w:rPr>
          <w:rFonts w:cs="Times New Roman"/>
          <w:bCs/>
          <w:vertAlign w:val="superscript"/>
        </w:rPr>
        <w:t>ǂ</w:t>
      </w:r>
      <w:r w:rsidRPr="0023633A">
        <w:rPr>
          <w:rFonts w:cs="Times New Roman"/>
          <w:bCs/>
        </w:rPr>
        <w:t>Data</w:t>
      </w:r>
      <w:proofErr w:type="spellEnd"/>
      <w:r w:rsidRPr="0023633A">
        <w:rPr>
          <w:rFonts w:cs="Times New Roman"/>
          <w:bCs/>
        </w:rPr>
        <w:t xml:space="preserve"> is </w:t>
      </w:r>
      <w:proofErr w:type="spellStart"/>
      <w:r w:rsidRPr="0023633A">
        <w:rPr>
          <w:rFonts w:cs="Times New Roman"/>
          <w:bCs/>
        </w:rPr>
        <w:t>mean±sd</w:t>
      </w:r>
      <w:proofErr w:type="spellEnd"/>
      <w:r w:rsidRPr="0023633A">
        <w:rPr>
          <w:rFonts w:cs="Times New Roman"/>
          <w:bCs/>
        </w:rPr>
        <w:t xml:space="preserve"> or (range), </w:t>
      </w:r>
      <w:r w:rsidRPr="0023633A">
        <w:rPr>
          <w:rFonts w:cs="Times New Roman"/>
        </w:rPr>
        <w:t xml:space="preserve">*Only test meals and outcomes of interest for investigating the rye factor (insulin, glucose) is included in the table. Abbreviations: AUC, area under the curve; BMI, body mass index; CHO, carbohydrate; DF, dietary </w:t>
      </w:r>
      <w:proofErr w:type="spellStart"/>
      <w:r w:rsidRPr="0023633A">
        <w:rPr>
          <w:rFonts w:cs="Times New Roman"/>
        </w:rPr>
        <w:t>fiber</w:t>
      </w:r>
      <w:proofErr w:type="spellEnd"/>
      <w:r w:rsidRPr="0023633A">
        <w:rPr>
          <w:rFonts w:cs="Times New Roman"/>
        </w:rPr>
        <w:t xml:space="preserve">; DM, dry matter; f, female; GI, </w:t>
      </w:r>
      <w:proofErr w:type="spellStart"/>
      <w:r w:rsidRPr="0023633A">
        <w:rPr>
          <w:rFonts w:cs="Times New Roman"/>
        </w:rPr>
        <w:t>glycemic</w:t>
      </w:r>
      <w:proofErr w:type="spellEnd"/>
      <w:r w:rsidRPr="0023633A">
        <w:rPr>
          <w:rFonts w:cs="Times New Roman"/>
        </w:rPr>
        <w:t xml:space="preserve"> index; </w:t>
      </w:r>
      <w:proofErr w:type="spellStart"/>
      <w:r w:rsidRPr="0023633A">
        <w:rPr>
          <w:rFonts w:cs="Times New Roman"/>
        </w:rPr>
        <w:t>iAUC</w:t>
      </w:r>
      <w:proofErr w:type="spellEnd"/>
      <w:r w:rsidRPr="0023633A">
        <w:rPr>
          <w:rFonts w:cs="Times New Roman"/>
        </w:rPr>
        <w:t xml:space="preserve">, incremental area under the curve; II, insulinemic index; m, male; </w:t>
      </w:r>
      <w:proofErr w:type="spellStart"/>
      <w:r>
        <w:rPr>
          <w:rFonts w:cs="Times New Roman"/>
        </w:rPr>
        <w:t>na</w:t>
      </w:r>
      <w:proofErr w:type="spellEnd"/>
      <w:r>
        <w:rPr>
          <w:rFonts w:cs="Times New Roman"/>
        </w:rPr>
        <w:t xml:space="preserve">, not available; </w:t>
      </w:r>
      <w:r w:rsidRPr="0023633A">
        <w:rPr>
          <w:rFonts w:cs="Times New Roman"/>
        </w:rPr>
        <w:t>y, year</w:t>
      </w:r>
    </w:p>
    <w:p w14:paraId="7C114DF4" w14:textId="77777777" w:rsidR="00252249" w:rsidRDefault="00252249" w:rsidP="00252249">
      <w:pPr>
        <w:rPr>
          <w:rFonts w:cs="Times New Roman"/>
        </w:rPr>
      </w:pPr>
    </w:p>
    <w:p w14:paraId="16BC6D4F" w14:textId="77777777" w:rsidR="005A4179" w:rsidRDefault="00252249"/>
    <w:sectPr w:rsidR="005A4179" w:rsidSect="002522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49"/>
    <w:rsid w:val="001A12B6"/>
    <w:rsid w:val="00252249"/>
    <w:rsid w:val="00BD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22CE"/>
  <w15:chartTrackingRefBased/>
  <w15:docId w15:val="{106F35DE-97D1-4BBB-A2C6-C08F8A5E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522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15110</Words>
  <Characters>86128</Characters>
  <Application>Microsoft Office Word</Application>
  <DocSecurity>0</DocSecurity>
  <Lines>717</Lines>
  <Paragraphs>202</Paragraphs>
  <ScaleCrop>false</ScaleCrop>
  <Company/>
  <LinksUpToDate>false</LinksUpToDate>
  <CharactersWithSpaces>101036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Patel</dc:creator>
  <cp:keywords/>
  <dc:description/>
  <cp:lastModifiedBy>Sandhya Patel</cp:lastModifiedBy>
  <cp:revision>1</cp:revision>
  <dcterms:created xsi:type="dcterms:W3CDTF">2022-05-23T11:33:00Z</dcterms:created>
  <dcterms:modified xsi:type="dcterms:W3CDTF">2022-05-23T11:34:00Z</dcterms:modified>
</cp:coreProperties>
</file>