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95E6E" w14:textId="768C798E" w:rsidR="00ED78E3" w:rsidRDefault="00ED78E3">
      <w:pPr>
        <w:rPr>
          <w:rFonts w:ascii="Times New Roman" w:hAnsi="Times New Roman" w:cs="Times New Roman"/>
          <w:b/>
          <w:bCs/>
          <w:sz w:val="28"/>
        </w:rPr>
      </w:pPr>
      <w:r w:rsidRPr="00ED78E3">
        <w:rPr>
          <w:rFonts w:ascii="Times New Roman" w:hAnsi="Times New Roman" w:cs="Times New Roman"/>
          <w:b/>
          <w:bCs/>
          <w:sz w:val="28"/>
        </w:rPr>
        <w:t>Contents</w:t>
      </w:r>
    </w:p>
    <w:p w14:paraId="1AE8CC4A" w14:textId="473DBF75" w:rsidR="00ED78E3" w:rsidRDefault="00ED78E3" w:rsidP="006C163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Appendix 1: </w:t>
      </w:r>
      <w:r w:rsidRPr="00ED78E3">
        <w:rPr>
          <w:rFonts w:ascii="Times New Roman" w:hAnsi="Times New Roman" w:cs="Times New Roman"/>
          <w:sz w:val="24"/>
          <w:szCs w:val="24"/>
        </w:rPr>
        <w:t>Consolidated Health Economic Evaluation Reporting Standards statement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6C1630">
        <w:rPr>
          <w:rFonts w:ascii="Times New Roman" w:hAnsi="Times New Roman" w:cs="Times New Roman"/>
          <w:sz w:val="24"/>
          <w:szCs w:val="24"/>
        </w:rPr>
        <w:t>….….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10319200" w14:textId="570CC7E4" w:rsidR="00ED78E3" w:rsidRDefault="00ED78E3" w:rsidP="006C163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Appendix 2: Supplementary figures………………………………………………………………5</w:t>
      </w:r>
    </w:p>
    <w:p w14:paraId="395E9DE1" w14:textId="3A7BB36A" w:rsidR="00ED78E3" w:rsidRDefault="00ED78E3" w:rsidP="006C163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Hlk106482089"/>
      <w:r w:rsidRPr="00ED78E3">
        <w:rPr>
          <w:rFonts w:ascii="Times New Roman" w:hAnsi="Times New Roman" w:cs="Times New Roman"/>
          <w:b/>
          <w:bCs/>
          <w:sz w:val="24"/>
          <w:szCs w:val="24"/>
        </w:rPr>
        <w:t>Figure S1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78E3">
        <w:rPr>
          <w:rFonts w:ascii="Times New Roman" w:hAnsi="Times New Roman" w:cs="Times New Roman"/>
          <w:sz w:val="24"/>
          <w:szCs w:val="24"/>
        </w:rPr>
        <w:t>Kaplan-Meier curve</w:t>
      </w:r>
      <w:r w:rsidR="00C0462F">
        <w:rPr>
          <w:rFonts w:ascii="Times New Roman" w:hAnsi="Times New Roman" w:cs="Times New Roman"/>
          <w:sz w:val="24"/>
          <w:szCs w:val="24"/>
        </w:rPr>
        <w:t>s</w:t>
      </w:r>
      <w:r w:rsidRPr="00ED78E3">
        <w:rPr>
          <w:rFonts w:ascii="Times New Roman" w:hAnsi="Times New Roman" w:cs="Times New Roman"/>
          <w:sz w:val="24"/>
          <w:szCs w:val="24"/>
        </w:rPr>
        <w:t xml:space="preserve"> of the overall survival</w:t>
      </w:r>
      <w:bookmarkEnd w:id="0"/>
      <w:r w:rsidR="006C1630">
        <w:rPr>
          <w:rFonts w:ascii="Times New Roman" w:hAnsi="Times New Roman" w:cs="Times New Roman"/>
          <w:sz w:val="24"/>
          <w:szCs w:val="24"/>
        </w:rPr>
        <w:t>………………………………...5</w:t>
      </w:r>
      <w:r w:rsidRPr="00ED78E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91F7D24" w14:textId="369EC7C5" w:rsidR="00ED78E3" w:rsidRDefault="00ED78E3" w:rsidP="006C163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1" w:name="_Hlk106482222"/>
      <w:r w:rsidRPr="00ED78E3">
        <w:rPr>
          <w:rFonts w:ascii="Times New Roman" w:hAnsi="Times New Roman" w:cs="Times New Roman"/>
          <w:b/>
          <w:bCs/>
          <w:sz w:val="24"/>
          <w:szCs w:val="24"/>
        </w:rPr>
        <w:t xml:space="preserve">Figure S2 </w:t>
      </w:r>
      <w:r w:rsidRPr="00ED78E3">
        <w:rPr>
          <w:rFonts w:ascii="Times New Roman" w:hAnsi="Times New Roman" w:cs="Times New Roman"/>
          <w:sz w:val="24"/>
          <w:szCs w:val="24"/>
        </w:rPr>
        <w:t>Kaplan-Meier curve</w:t>
      </w:r>
      <w:r w:rsidR="00C0462F">
        <w:rPr>
          <w:rFonts w:ascii="Times New Roman" w:hAnsi="Times New Roman" w:cs="Times New Roman"/>
          <w:sz w:val="24"/>
          <w:szCs w:val="24"/>
        </w:rPr>
        <w:t>s</w:t>
      </w:r>
      <w:r w:rsidRPr="00ED78E3">
        <w:rPr>
          <w:rFonts w:ascii="Times New Roman" w:hAnsi="Times New Roman" w:cs="Times New Roman"/>
          <w:sz w:val="24"/>
          <w:szCs w:val="24"/>
        </w:rPr>
        <w:t xml:space="preserve"> of the grafts’ survival</w:t>
      </w:r>
      <w:bookmarkEnd w:id="1"/>
      <w:r w:rsidR="006C1630">
        <w:rPr>
          <w:rFonts w:ascii="Times New Roman" w:hAnsi="Times New Roman" w:cs="Times New Roman"/>
          <w:sz w:val="24"/>
          <w:szCs w:val="24"/>
        </w:rPr>
        <w:t>…………………………………6</w:t>
      </w:r>
      <w:r w:rsidRPr="00ED78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9E3020" w14:textId="50F617E1" w:rsidR="006C1630" w:rsidRDefault="006C1630" w:rsidP="006C1630">
      <w:pPr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bookmarkStart w:id="2" w:name="_Hlk106482321"/>
      <w:r w:rsidRPr="006C1630">
        <w:rPr>
          <w:rFonts w:ascii="Times New Roman" w:hAnsi="Times New Roman" w:cs="Times New Roman"/>
          <w:b/>
          <w:bCs/>
          <w:sz w:val="24"/>
          <w:szCs w:val="24"/>
        </w:rPr>
        <w:t>Figure S3</w:t>
      </w:r>
      <w:r>
        <w:rPr>
          <w:rFonts w:ascii="Times New Roman" w:hAnsi="Times New Roman" w:cs="Times New Roman"/>
          <w:sz w:val="24"/>
          <w:szCs w:val="24"/>
        </w:rPr>
        <w:t xml:space="preserve"> Direct medical cost</w:t>
      </w:r>
      <w:r w:rsidR="00C0462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62F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>IPD setting</w:t>
      </w:r>
      <w:bookmarkEnd w:id="2"/>
      <w:r>
        <w:rPr>
          <w:rFonts w:ascii="Times New Roman" w:hAnsi="Times New Roman" w:cs="Times New Roman"/>
          <w:sz w:val="24"/>
          <w:szCs w:val="24"/>
        </w:rPr>
        <w:t>……………………………………….7</w:t>
      </w:r>
    </w:p>
    <w:p w14:paraId="352E1042" w14:textId="44313DF4" w:rsidR="006C1630" w:rsidRPr="00ED78E3" w:rsidRDefault="006C1630" w:rsidP="006C163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Reference………………………………………………………………………………………….8</w:t>
      </w:r>
    </w:p>
    <w:p w14:paraId="0DE38DF4" w14:textId="4810C07E" w:rsidR="00ED78E3" w:rsidRPr="00ED78E3" w:rsidRDefault="00ED78E3" w:rsidP="00ED78E3">
      <w:pPr>
        <w:rPr>
          <w:rFonts w:ascii="Times New Roman" w:hAnsi="Times New Roman" w:cs="Times New Roman"/>
          <w:sz w:val="24"/>
          <w:szCs w:val="24"/>
        </w:rPr>
      </w:pPr>
    </w:p>
    <w:p w14:paraId="205D65EC" w14:textId="7DDB9F85" w:rsidR="00ED78E3" w:rsidRDefault="00ED78E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D787099" w14:textId="77777777" w:rsidR="00ED78E3" w:rsidRDefault="00ED78E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0686FA2" w14:textId="77777777" w:rsidR="00ED78E3" w:rsidRDefault="00ED78E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CD6AB38" w14:textId="77777777" w:rsidR="00ED78E3" w:rsidRDefault="00ED78E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BF64656" w14:textId="77777777" w:rsidR="00ED78E3" w:rsidRDefault="00ED78E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D8D26D" w14:textId="77777777" w:rsidR="00ED78E3" w:rsidRDefault="00ED78E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ADFE119" w14:textId="77777777" w:rsidR="00ED78E3" w:rsidRDefault="00ED78E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23A1AA4" w14:textId="77777777" w:rsidR="00ED78E3" w:rsidRDefault="00ED78E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EAE74D3" w14:textId="77777777" w:rsidR="00ED78E3" w:rsidRDefault="00ED78E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ED1CC32" w14:textId="77777777" w:rsidR="00ED78E3" w:rsidRDefault="00ED78E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BFC53E8" w14:textId="77777777" w:rsidR="00ED78E3" w:rsidRDefault="00ED78E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8BAF006" w14:textId="77777777" w:rsidR="00ED78E3" w:rsidRDefault="00ED78E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92C2E5A" w14:textId="77777777" w:rsidR="00ED78E3" w:rsidRDefault="00ED78E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AE131B6" w14:textId="77777777" w:rsidR="00ED78E3" w:rsidRDefault="00ED78E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2E083C9" w14:textId="77777777" w:rsidR="00ED78E3" w:rsidRDefault="00ED78E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CF3616F" w14:textId="77777777" w:rsidR="00ED78E3" w:rsidRDefault="00ED78E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05DB58D" w14:textId="77777777" w:rsidR="00ED78E3" w:rsidRDefault="00ED78E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7F40011" w14:textId="77777777" w:rsidR="00ED78E3" w:rsidRDefault="00ED78E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006639C" w14:textId="77777777" w:rsidR="00ED78E3" w:rsidRDefault="00ED78E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9F0319B" w14:textId="77777777" w:rsidR="00ED78E3" w:rsidRDefault="00ED78E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61C7B9E" w14:textId="6CBA24F4" w:rsidR="00ED78E3" w:rsidRPr="004D34C5" w:rsidRDefault="004D34C5">
      <w:pP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 w:rsidRPr="004D34C5">
        <w:rPr>
          <w:rFonts w:ascii="Times New Roman" w:hAnsi="Times New Roman" w:cs="Times New Roman"/>
          <w:b/>
          <w:bCs/>
          <w:sz w:val="24"/>
          <w:szCs w:val="24"/>
        </w:rPr>
        <w:lastRenderedPageBreak/>
        <w:t>Appendix 1: Consolidated Health Economic Evaluation Reporting Standards statement</w:t>
      </w:r>
    </w:p>
    <w:p w14:paraId="3AB9087A" w14:textId="3C288513" w:rsidR="00E911CA" w:rsidRPr="00E911CA" w:rsidRDefault="00E911CA" w:rsidP="00E911CA">
      <w:pPr>
        <w:pStyle w:val="Heading1"/>
        <w:rPr>
          <w:rFonts w:ascii="Times New Roman" w:hAnsi="Times New Roman" w:cs="Times New Roman"/>
          <w:sz w:val="24"/>
          <w:szCs w:val="24"/>
          <w:vertAlign w:val="superscript"/>
        </w:rPr>
      </w:pPr>
      <w:bookmarkStart w:id="3" w:name="cheers-2022-checklist"/>
      <w:r w:rsidRPr="00E911CA">
        <w:rPr>
          <w:rFonts w:ascii="Times New Roman" w:hAnsi="Times New Roman" w:cs="Times New Roman"/>
          <w:sz w:val="24"/>
          <w:szCs w:val="24"/>
        </w:rPr>
        <w:t>CHEERS 2022 Checklist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tbl>
      <w:tblPr>
        <w:tblW w:w="0" w:type="auto"/>
        <w:jc w:val="center"/>
        <w:tblLook w:val="0420" w:firstRow="1" w:lastRow="0" w:firstColumn="0" w:lastColumn="0" w:noHBand="0" w:noVBand="1"/>
      </w:tblPr>
      <w:tblGrid>
        <w:gridCol w:w="2917"/>
        <w:gridCol w:w="542"/>
        <w:gridCol w:w="4346"/>
        <w:gridCol w:w="1535"/>
      </w:tblGrid>
      <w:tr w:rsidR="00E911CA" w14:paraId="739421A4" w14:textId="77777777" w:rsidTr="00766232">
        <w:trPr>
          <w:cantSplit/>
          <w:tblHeader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63639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710C0" w14:textId="77777777" w:rsidR="00E911CA" w:rsidRDefault="00E911CA" w:rsidP="00766232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FFFFFF"/>
                <w:sz w:val="18"/>
                <w:szCs w:val="18"/>
              </w:rPr>
              <w:t>Topic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63639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A8D30" w14:textId="77777777" w:rsidR="00E911CA" w:rsidRDefault="00E911CA" w:rsidP="00766232">
            <w:pPr>
              <w:spacing w:before="100" w:after="100"/>
              <w:ind w:left="100" w:right="100"/>
              <w:jc w:val="center"/>
            </w:pPr>
            <w:r>
              <w:rPr>
                <w:rFonts w:ascii="DejaVu Sans" w:eastAsia="DejaVu Sans" w:hAnsi="DejaVu Sans" w:cs="DejaVu Sans"/>
                <w:b/>
                <w:color w:val="FFFFFF"/>
                <w:sz w:val="18"/>
                <w:szCs w:val="18"/>
              </w:rPr>
              <w:t>No.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63639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73272" w14:textId="77777777" w:rsidR="00E911CA" w:rsidRDefault="00E911CA" w:rsidP="00766232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FFFFFF"/>
                <w:sz w:val="18"/>
                <w:szCs w:val="18"/>
              </w:rPr>
              <w:t>Item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3639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7083E" w14:textId="77777777" w:rsidR="00E911CA" w:rsidRDefault="00E911CA" w:rsidP="00766232">
            <w:pPr>
              <w:spacing w:before="100" w:after="100"/>
              <w:ind w:left="100" w:right="100"/>
              <w:jc w:val="center"/>
            </w:pPr>
            <w:r>
              <w:rPr>
                <w:rFonts w:ascii="DejaVu Sans" w:eastAsia="DejaVu Sans" w:hAnsi="DejaVu Sans" w:cs="DejaVu Sans"/>
                <w:b/>
                <w:color w:val="FFFFFF"/>
                <w:sz w:val="18"/>
                <w:szCs w:val="18"/>
              </w:rPr>
              <w:t>Location where item is reported</w:t>
            </w:r>
          </w:p>
        </w:tc>
      </w:tr>
      <w:tr w:rsidR="00E911CA" w14:paraId="72C08D02" w14:textId="77777777" w:rsidTr="00766232">
        <w:trPr>
          <w:cantSplit/>
          <w:jc w:val="center"/>
        </w:trPr>
        <w:tc>
          <w:tcPr>
            <w:tcW w:w="0" w:type="auto"/>
            <w:vMerge w:val="restart"/>
            <w:tcBorders>
              <w:left w:val="single" w:sz="8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DB78BB" w14:textId="77777777" w:rsidR="00E911CA" w:rsidRDefault="00E911CA" w:rsidP="00766232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8"/>
                <w:szCs w:val="18"/>
              </w:rPr>
              <w:t>Title</w:t>
            </w:r>
          </w:p>
        </w:tc>
        <w:tc>
          <w:tcPr>
            <w:tcW w:w="0" w:type="auto"/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B363FE" w14:textId="77777777" w:rsidR="00E911CA" w:rsidRDefault="00E911CA" w:rsidP="00766232">
            <w:pPr>
              <w:spacing w:before="100" w:after="100"/>
              <w:ind w:left="100" w:right="100"/>
              <w:jc w:val="center"/>
            </w:pPr>
          </w:p>
        </w:tc>
        <w:tc>
          <w:tcPr>
            <w:tcW w:w="0" w:type="auto"/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0FDABE" w14:textId="77777777" w:rsidR="00E911CA" w:rsidRDefault="00E911CA" w:rsidP="00766232">
            <w:pPr>
              <w:spacing w:before="100" w:after="100"/>
              <w:ind w:left="100" w:right="100"/>
            </w:pPr>
          </w:p>
        </w:tc>
        <w:tc>
          <w:tcPr>
            <w:tcW w:w="0" w:type="auto"/>
            <w:tcBorders>
              <w:right w:val="single" w:sz="8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479233" w14:textId="77777777" w:rsidR="00E911CA" w:rsidRDefault="00E911CA" w:rsidP="00766232">
            <w:pPr>
              <w:spacing w:before="100" w:after="100"/>
              <w:ind w:left="100" w:right="100"/>
              <w:jc w:val="center"/>
            </w:pPr>
          </w:p>
        </w:tc>
      </w:tr>
      <w:tr w:rsidR="00E911CA" w14:paraId="1467703B" w14:textId="77777777" w:rsidTr="00766232">
        <w:trPr>
          <w:cantSplit/>
          <w:jc w:val="center"/>
        </w:trPr>
        <w:tc>
          <w:tcPr>
            <w:tcW w:w="0" w:type="auto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EE87CD" w14:textId="77777777" w:rsidR="00E911CA" w:rsidRDefault="00E911CA" w:rsidP="00766232">
            <w:pPr>
              <w:spacing w:before="100" w:after="100"/>
              <w:ind w:left="100" w:right="100"/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DCA9E6" w14:textId="77777777" w:rsidR="00E911CA" w:rsidRDefault="00E911CA" w:rsidP="00766232">
            <w:pPr>
              <w:spacing w:before="100" w:after="100"/>
              <w:ind w:left="100" w:right="100"/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6EC203" w14:textId="77777777" w:rsidR="00E911CA" w:rsidRDefault="00E911CA" w:rsidP="00766232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Identify the study as an economic evaluation and specify the interventions being compared.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159E51" w14:textId="77777777" w:rsidR="00E911CA" w:rsidRDefault="00E911CA" w:rsidP="00766232">
            <w:pPr>
              <w:spacing w:before="100" w:after="100"/>
              <w:ind w:left="100" w:right="100"/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page 1, lines 1-2</w:t>
            </w:r>
          </w:p>
        </w:tc>
      </w:tr>
      <w:tr w:rsidR="00E911CA" w14:paraId="574C01C5" w14:textId="77777777" w:rsidTr="00766232">
        <w:trPr>
          <w:cantSplit/>
          <w:jc w:val="center"/>
        </w:trPr>
        <w:tc>
          <w:tcPr>
            <w:tcW w:w="0" w:type="auto"/>
            <w:vMerge w:val="restart"/>
            <w:tcBorders>
              <w:left w:val="single" w:sz="8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494300" w14:textId="77777777" w:rsidR="00E911CA" w:rsidRDefault="00E911CA" w:rsidP="00766232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8"/>
                <w:szCs w:val="18"/>
              </w:rPr>
              <w:t>Abstract</w:t>
            </w:r>
          </w:p>
        </w:tc>
        <w:tc>
          <w:tcPr>
            <w:tcW w:w="0" w:type="auto"/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9C405A" w14:textId="77777777" w:rsidR="00E911CA" w:rsidRDefault="00E911CA" w:rsidP="00766232">
            <w:pPr>
              <w:spacing w:before="100" w:after="100"/>
              <w:ind w:left="100" w:right="100"/>
              <w:jc w:val="center"/>
            </w:pPr>
          </w:p>
        </w:tc>
        <w:tc>
          <w:tcPr>
            <w:tcW w:w="0" w:type="auto"/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5D7F02" w14:textId="77777777" w:rsidR="00E911CA" w:rsidRDefault="00E911CA" w:rsidP="00766232">
            <w:pPr>
              <w:spacing w:before="100" w:after="100"/>
              <w:ind w:left="100" w:right="100"/>
            </w:pPr>
          </w:p>
        </w:tc>
        <w:tc>
          <w:tcPr>
            <w:tcW w:w="0" w:type="auto"/>
            <w:tcBorders>
              <w:right w:val="single" w:sz="8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DE400D" w14:textId="77777777" w:rsidR="00E911CA" w:rsidRDefault="00E911CA" w:rsidP="00766232">
            <w:pPr>
              <w:spacing w:before="100" w:after="100"/>
              <w:ind w:left="100" w:right="100"/>
              <w:jc w:val="center"/>
            </w:pPr>
          </w:p>
        </w:tc>
      </w:tr>
      <w:tr w:rsidR="00E911CA" w14:paraId="6857B3CA" w14:textId="77777777" w:rsidTr="00766232">
        <w:trPr>
          <w:cantSplit/>
          <w:jc w:val="center"/>
        </w:trPr>
        <w:tc>
          <w:tcPr>
            <w:tcW w:w="0" w:type="auto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ECD49C" w14:textId="77777777" w:rsidR="00E911CA" w:rsidRDefault="00E911CA" w:rsidP="00766232">
            <w:pPr>
              <w:spacing w:before="100" w:after="100"/>
              <w:ind w:left="100" w:right="100"/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A529AF" w14:textId="77777777" w:rsidR="00E911CA" w:rsidRDefault="00E911CA" w:rsidP="00766232">
            <w:pPr>
              <w:spacing w:before="100" w:after="100"/>
              <w:ind w:left="100" w:right="100"/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3CDD37" w14:textId="77777777" w:rsidR="00E911CA" w:rsidRDefault="00E911CA" w:rsidP="00766232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Provide a structured summary that highlights context, key methods, results, and alternative analyses.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FF5B21" w14:textId="77777777" w:rsidR="00E911CA" w:rsidRDefault="00E911CA" w:rsidP="00766232">
            <w:pPr>
              <w:spacing w:before="100" w:after="100"/>
              <w:ind w:left="100" w:right="100"/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page 1, lines 24-40</w:t>
            </w:r>
          </w:p>
        </w:tc>
      </w:tr>
      <w:tr w:rsidR="00E911CA" w14:paraId="335F1104" w14:textId="77777777" w:rsidTr="00766232">
        <w:trPr>
          <w:cantSplit/>
          <w:jc w:val="center"/>
        </w:trPr>
        <w:tc>
          <w:tcPr>
            <w:tcW w:w="0" w:type="auto"/>
            <w:tcBorders>
              <w:left w:val="single" w:sz="8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992C12" w14:textId="77777777" w:rsidR="00E911CA" w:rsidRDefault="00E911CA" w:rsidP="00766232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8"/>
                <w:szCs w:val="18"/>
              </w:rPr>
              <w:t>Introduction</w:t>
            </w:r>
          </w:p>
        </w:tc>
        <w:tc>
          <w:tcPr>
            <w:tcW w:w="0" w:type="auto"/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C604B" w14:textId="77777777" w:rsidR="00E911CA" w:rsidRDefault="00E911CA" w:rsidP="00766232">
            <w:pPr>
              <w:spacing w:before="100" w:after="100"/>
              <w:ind w:left="100" w:right="100"/>
              <w:jc w:val="center"/>
            </w:pPr>
          </w:p>
        </w:tc>
        <w:tc>
          <w:tcPr>
            <w:tcW w:w="0" w:type="auto"/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6E81A" w14:textId="77777777" w:rsidR="00E911CA" w:rsidRDefault="00E911CA" w:rsidP="00766232">
            <w:pPr>
              <w:spacing w:before="100" w:after="100"/>
              <w:ind w:left="100" w:right="100"/>
            </w:pPr>
          </w:p>
        </w:tc>
        <w:tc>
          <w:tcPr>
            <w:tcW w:w="0" w:type="auto"/>
            <w:tcBorders>
              <w:right w:val="single" w:sz="8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42F287" w14:textId="77777777" w:rsidR="00E911CA" w:rsidRDefault="00E911CA" w:rsidP="00766232">
            <w:pPr>
              <w:spacing w:before="100" w:after="100"/>
              <w:ind w:left="100" w:right="100"/>
              <w:jc w:val="center"/>
            </w:pPr>
          </w:p>
        </w:tc>
      </w:tr>
      <w:tr w:rsidR="00E911CA" w14:paraId="3FC32397" w14:textId="77777777" w:rsidTr="00766232">
        <w:trPr>
          <w:cantSplit/>
          <w:jc w:val="center"/>
        </w:trPr>
        <w:tc>
          <w:tcPr>
            <w:tcW w:w="0" w:type="auto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1C967A" w14:textId="77777777" w:rsidR="00E911CA" w:rsidRDefault="00E911CA" w:rsidP="00766232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8"/>
                <w:szCs w:val="18"/>
              </w:rPr>
              <w:t>Background and objectives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C59FDD" w14:textId="77777777" w:rsidR="00E911CA" w:rsidRDefault="00E911CA" w:rsidP="00766232">
            <w:pPr>
              <w:spacing w:before="100" w:after="100"/>
              <w:ind w:left="100" w:right="100"/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929715" w14:textId="77777777" w:rsidR="00E911CA" w:rsidRDefault="00E911CA" w:rsidP="00766232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Give the context for the study, the study question, and its practical relevance for decision making in policy or practice.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AEA82" w14:textId="29208434" w:rsidR="00E911CA" w:rsidRDefault="00E911CA" w:rsidP="00766232">
            <w:pPr>
              <w:spacing w:before="100" w:after="100"/>
              <w:ind w:left="100" w:right="100"/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 xml:space="preserve">page 3, lines </w:t>
            </w:r>
            <w:r w:rsidR="00CC0B26"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79</w:t>
            </w: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-7</w:t>
            </w:r>
            <w:r w:rsidR="00CC0B26"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6</w:t>
            </w:r>
          </w:p>
        </w:tc>
      </w:tr>
      <w:tr w:rsidR="00E911CA" w14:paraId="0D475EE4" w14:textId="77777777" w:rsidTr="00766232">
        <w:trPr>
          <w:cantSplit/>
          <w:jc w:val="center"/>
        </w:trPr>
        <w:tc>
          <w:tcPr>
            <w:tcW w:w="0" w:type="auto"/>
            <w:tcBorders>
              <w:left w:val="single" w:sz="8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931B2" w14:textId="77777777" w:rsidR="00E911CA" w:rsidRDefault="00E911CA" w:rsidP="00766232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8"/>
                <w:szCs w:val="18"/>
              </w:rPr>
              <w:t>Methods</w:t>
            </w:r>
          </w:p>
        </w:tc>
        <w:tc>
          <w:tcPr>
            <w:tcW w:w="0" w:type="auto"/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44B55" w14:textId="77777777" w:rsidR="00E911CA" w:rsidRDefault="00E911CA" w:rsidP="00766232">
            <w:pPr>
              <w:spacing w:before="100" w:after="100"/>
              <w:ind w:left="100" w:right="100"/>
              <w:jc w:val="center"/>
            </w:pPr>
          </w:p>
        </w:tc>
        <w:tc>
          <w:tcPr>
            <w:tcW w:w="0" w:type="auto"/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AFBA1" w14:textId="77777777" w:rsidR="00E911CA" w:rsidRDefault="00E911CA" w:rsidP="00766232">
            <w:pPr>
              <w:spacing w:before="100" w:after="100"/>
              <w:ind w:left="100" w:right="100"/>
            </w:pPr>
          </w:p>
        </w:tc>
        <w:tc>
          <w:tcPr>
            <w:tcW w:w="0" w:type="auto"/>
            <w:tcBorders>
              <w:right w:val="single" w:sz="8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D44426" w14:textId="77777777" w:rsidR="00E911CA" w:rsidRDefault="00E911CA" w:rsidP="00766232">
            <w:pPr>
              <w:spacing w:before="100" w:after="100"/>
              <w:ind w:left="100" w:right="100"/>
              <w:jc w:val="center"/>
            </w:pPr>
          </w:p>
        </w:tc>
      </w:tr>
      <w:tr w:rsidR="00E911CA" w14:paraId="10C808BF" w14:textId="77777777" w:rsidTr="00766232">
        <w:trPr>
          <w:cantSplit/>
          <w:jc w:val="center"/>
        </w:trPr>
        <w:tc>
          <w:tcPr>
            <w:tcW w:w="0" w:type="auto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1018B0" w14:textId="77777777" w:rsidR="00E911CA" w:rsidRDefault="00E911CA" w:rsidP="00766232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8"/>
                <w:szCs w:val="18"/>
              </w:rPr>
              <w:t>Health economic analysis plan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8FD2D5" w14:textId="77777777" w:rsidR="00E911CA" w:rsidRDefault="00E911CA" w:rsidP="00766232">
            <w:pPr>
              <w:spacing w:before="100" w:after="100"/>
              <w:ind w:left="100" w:right="100"/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980660" w14:textId="77777777" w:rsidR="00E911CA" w:rsidRDefault="00E911CA" w:rsidP="00766232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Indicate whether a health economic analysis plan was developed and where available.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97847" w14:textId="77777777" w:rsidR="00E911CA" w:rsidRDefault="00E911CA" w:rsidP="00766232">
            <w:pPr>
              <w:spacing w:before="100" w:after="100"/>
              <w:ind w:left="100" w:right="100"/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Not available</w:t>
            </w:r>
          </w:p>
        </w:tc>
      </w:tr>
      <w:tr w:rsidR="00E911CA" w14:paraId="07E20014" w14:textId="77777777" w:rsidTr="00766232">
        <w:trPr>
          <w:cantSplit/>
          <w:jc w:val="center"/>
        </w:trPr>
        <w:tc>
          <w:tcPr>
            <w:tcW w:w="0" w:type="auto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044FC4" w14:textId="77777777" w:rsidR="00E911CA" w:rsidRDefault="00E911CA" w:rsidP="00766232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8"/>
                <w:szCs w:val="18"/>
              </w:rPr>
              <w:t>Study population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74FDDF" w14:textId="77777777" w:rsidR="00E911CA" w:rsidRDefault="00E911CA" w:rsidP="00766232">
            <w:pPr>
              <w:spacing w:before="100" w:after="100"/>
              <w:ind w:left="100" w:right="100"/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3C54E4" w14:textId="77777777" w:rsidR="00E911CA" w:rsidRDefault="00E911CA" w:rsidP="00766232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Describe characteristics of the study population (such as age range, demographics, socioeconomic, or clinical characteristics).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91727E" w14:textId="6CF94DB0" w:rsidR="00E911CA" w:rsidRPr="000A27FB" w:rsidRDefault="00E911CA" w:rsidP="00766232">
            <w:pPr>
              <w:spacing w:before="100" w:after="100"/>
              <w:ind w:left="100" w:right="100"/>
              <w:jc w:val="center"/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 xml:space="preserve">page 3, lines </w:t>
            </w:r>
            <w:r w:rsidR="00CC0B26"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79</w:t>
            </w: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-8</w:t>
            </w:r>
            <w:r w:rsidR="00CC0B26"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2</w:t>
            </w:r>
          </w:p>
        </w:tc>
      </w:tr>
      <w:tr w:rsidR="00E911CA" w14:paraId="56EB4BCF" w14:textId="77777777" w:rsidTr="00766232">
        <w:trPr>
          <w:cantSplit/>
          <w:jc w:val="center"/>
        </w:trPr>
        <w:tc>
          <w:tcPr>
            <w:tcW w:w="0" w:type="auto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29AA81" w14:textId="77777777" w:rsidR="00E911CA" w:rsidRDefault="00E911CA" w:rsidP="00766232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8"/>
                <w:szCs w:val="18"/>
              </w:rPr>
              <w:t>Setting and location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7EC2EC" w14:textId="77777777" w:rsidR="00E911CA" w:rsidRDefault="00E911CA" w:rsidP="00766232">
            <w:pPr>
              <w:spacing w:before="100" w:after="100"/>
              <w:ind w:left="100" w:right="100"/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08AA15" w14:textId="77777777" w:rsidR="00E911CA" w:rsidRDefault="00E911CA" w:rsidP="00766232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Provide relevant contextual information that may influence findings.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ED2339" w14:textId="147C1B71" w:rsidR="00CC0B26" w:rsidRPr="00CC0B26" w:rsidRDefault="00E911CA" w:rsidP="00CC0B26">
            <w:pPr>
              <w:spacing w:before="100" w:after="100"/>
              <w:ind w:left="100" w:right="100"/>
              <w:jc w:val="center"/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 xml:space="preserve">page </w:t>
            </w:r>
            <w:r w:rsidR="006A1EDA"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4</w:t>
            </w: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 xml:space="preserve">, lines </w:t>
            </w:r>
            <w:r w:rsidR="00CC0B26"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8</w:t>
            </w:r>
            <w:r w:rsidR="003E422C"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8</w:t>
            </w:r>
            <w:r w:rsidR="00CC0B26"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-</w:t>
            </w:r>
            <w:r w:rsidR="003E422C"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9</w:t>
            </w:r>
            <w:r w:rsidR="00CC0B26"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7</w:t>
            </w:r>
          </w:p>
          <w:p w14:paraId="766D3731" w14:textId="34CDCFDD" w:rsidR="00E911CA" w:rsidRDefault="00E911CA" w:rsidP="00766232">
            <w:pPr>
              <w:spacing w:before="100" w:after="100"/>
              <w:ind w:left="100" w:right="100"/>
            </w:pPr>
          </w:p>
        </w:tc>
      </w:tr>
      <w:tr w:rsidR="00E911CA" w14:paraId="32224948" w14:textId="77777777" w:rsidTr="00766232">
        <w:trPr>
          <w:cantSplit/>
          <w:jc w:val="center"/>
        </w:trPr>
        <w:tc>
          <w:tcPr>
            <w:tcW w:w="0" w:type="auto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C82B87" w14:textId="77777777" w:rsidR="00E911CA" w:rsidRDefault="00E911CA" w:rsidP="00766232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8"/>
                <w:szCs w:val="18"/>
              </w:rPr>
              <w:t>Comparators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3AA006" w14:textId="77777777" w:rsidR="00E911CA" w:rsidRDefault="00E911CA" w:rsidP="00766232">
            <w:pPr>
              <w:spacing w:before="100" w:after="100"/>
              <w:ind w:left="100" w:right="100"/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19F90C" w14:textId="77777777" w:rsidR="00E911CA" w:rsidRDefault="00E911CA" w:rsidP="00766232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Describe the interventions or strategies being compared and why chosen.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74064B" w14:textId="352E9B45" w:rsidR="00E911CA" w:rsidRDefault="00E911CA" w:rsidP="00766232">
            <w:pPr>
              <w:spacing w:before="100" w:after="100"/>
              <w:ind w:left="100" w:right="100"/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 xml:space="preserve">page </w:t>
            </w:r>
            <w:r w:rsidR="006A1EDA"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4</w:t>
            </w: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 xml:space="preserve">, lines </w:t>
            </w:r>
            <w:r w:rsidR="003E422C"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98</w:t>
            </w: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-</w:t>
            </w:r>
            <w:r w:rsidR="003E422C"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109</w:t>
            </w:r>
          </w:p>
        </w:tc>
      </w:tr>
      <w:tr w:rsidR="00E911CA" w14:paraId="5324B522" w14:textId="77777777" w:rsidTr="00766232">
        <w:trPr>
          <w:cantSplit/>
          <w:jc w:val="center"/>
        </w:trPr>
        <w:tc>
          <w:tcPr>
            <w:tcW w:w="0" w:type="auto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62276B" w14:textId="77777777" w:rsidR="00E911CA" w:rsidRDefault="00E911CA" w:rsidP="00766232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8"/>
                <w:szCs w:val="18"/>
              </w:rPr>
              <w:t>Perspective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8F3307" w14:textId="77777777" w:rsidR="00E911CA" w:rsidRDefault="00E911CA" w:rsidP="00766232">
            <w:pPr>
              <w:spacing w:before="100" w:after="100"/>
              <w:ind w:left="100" w:right="100"/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A55062" w14:textId="77777777" w:rsidR="00E911CA" w:rsidRDefault="00E911CA" w:rsidP="00766232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State the perspective(s) adopted by the study and why chosen.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9AC54" w14:textId="14664ADA" w:rsidR="00E911CA" w:rsidRDefault="00E911CA" w:rsidP="00766232">
            <w:pPr>
              <w:spacing w:before="100" w:after="100"/>
              <w:ind w:left="100" w:right="100"/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page 5, lines 1</w:t>
            </w:r>
            <w:r w:rsidR="003E422C"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63</w:t>
            </w: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-1</w:t>
            </w:r>
            <w:r w:rsidR="00E56ACC"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6</w:t>
            </w:r>
            <w:r w:rsidR="003E422C"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6</w:t>
            </w:r>
          </w:p>
        </w:tc>
      </w:tr>
      <w:tr w:rsidR="00E911CA" w14:paraId="4690FB34" w14:textId="77777777" w:rsidTr="00766232">
        <w:trPr>
          <w:cantSplit/>
          <w:jc w:val="center"/>
        </w:trPr>
        <w:tc>
          <w:tcPr>
            <w:tcW w:w="0" w:type="auto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45B00B" w14:textId="77777777" w:rsidR="00E911CA" w:rsidRDefault="00E911CA" w:rsidP="00766232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8"/>
                <w:szCs w:val="18"/>
              </w:rPr>
              <w:t>Time horizon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7F75E8" w14:textId="77777777" w:rsidR="00E911CA" w:rsidRDefault="00E911CA" w:rsidP="00766232">
            <w:pPr>
              <w:spacing w:before="100" w:after="100"/>
              <w:ind w:left="100" w:right="100"/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DB0BF0" w14:textId="77777777" w:rsidR="00E911CA" w:rsidRDefault="00E911CA" w:rsidP="00766232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State the time horizon for the study and why appropriate.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65DB0B" w14:textId="004966DA" w:rsidR="00E911CA" w:rsidRDefault="00E911CA" w:rsidP="00766232">
            <w:pPr>
              <w:spacing w:before="100" w:after="100"/>
              <w:ind w:left="100" w:right="100"/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page 4, lines 10</w:t>
            </w:r>
            <w:r w:rsidR="003E422C"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0</w:t>
            </w: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-1</w:t>
            </w:r>
            <w:r w:rsidR="003E422C"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02</w:t>
            </w:r>
          </w:p>
        </w:tc>
      </w:tr>
      <w:tr w:rsidR="00E911CA" w14:paraId="0B575FB6" w14:textId="77777777" w:rsidTr="00766232">
        <w:trPr>
          <w:cantSplit/>
          <w:jc w:val="center"/>
        </w:trPr>
        <w:tc>
          <w:tcPr>
            <w:tcW w:w="0" w:type="auto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01DB4C" w14:textId="77777777" w:rsidR="00E911CA" w:rsidRDefault="00E911CA" w:rsidP="00766232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8"/>
                <w:szCs w:val="18"/>
              </w:rPr>
              <w:t>Discount rate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46D18B" w14:textId="77777777" w:rsidR="00E911CA" w:rsidRDefault="00E911CA" w:rsidP="00766232">
            <w:pPr>
              <w:spacing w:before="100" w:after="100"/>
              <w:ind w:left="100" w:right="100"/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E1A0A7" w14:textId="77777777" w:rsidR="00E911CA" w:rsidRDefault="00E911CA" w:rsidP="00766232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Report the discount rate(s) and reason chosen.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DD1ABC" w14:textId="585F7B89" w:rsidR="00E911CA" w:rsidRDefault="00E911CA" w:rsidP="00766232">
            <w:pPr>
              <w:spacing w:before="100" w:after="100"/>
              <w:ind w:left="100" w:right="100"/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page 4, lines 1</w:t>
            </w:r>
            <w:r w:rsidR="003E422C"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24</w:t>
            </w: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-1</w:t>
            </w:r>
            <w:r w:rsidR="00E56ACC"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2</w:t>
            </w:r>
            <w:r w:rsidR="003E422C"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6</w:t>
            </w:r>
          </w:p>
        </w:tc>
      </w:tr>
      <w:tr w:rsidR="00E911CA" w14:paraId="7220ADE8" w14:textId="77777777" w:rsidTr="00766232">
        <w:trPr>
          <w:cantSplit/>
          <w:jc w:val="center"/>
        </w:trPr>
        <w:tc>
          <w:tcPr>
            <w:tcW w:w="0" w:type="auto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FF928C" w14:textId="77777777" w:rsidR="00E911CA" w:rsidRDefault="00E911CA" w:rsidP="00766232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8"/>
                <w:szCs w:val="18"/>
              </w:rPr>
              <w:t>Selection of outcomes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A5DF00" w14:textId="77777777" w:rsidR="00E911CA" w:rsidRDefault="00E911CA" w:rsidP="00766232">
            <w:pPr>
              <w:spacing w:before="100" w:after="100"/>
              <w:ind w:left="100" w:right="100"/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68CA2E" w14:textId="77777777" w:rsidR="00E911CA" w:rsidRDefault="00E911CA" w:rsidP="00766232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Describe what outcomes were used as the measure(s) of benefit(s) and harm(s).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2135FC" w14:textId="4E8D6760" w:rsidR="00E911CA" w:rsidRDefault="00E911CA" w:rsidP="00766232">
            <w:pPr>
              <w:spacing w:before="100" w:after="100"/>
              <w:ind w:left="100" w:right="100"/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page 5, lines 1</w:t>
            </w:r>
            <w:r w:rsidR="00E56ACC"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4</w:t>
            </w:r>
            <w:r w:rsidR="003E422C"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9</w:t>
            </w: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-1</w:t>
            </w:r>
            <w:r w:rsidR="003E422C"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61</w:t>
            </w:r>
          </w:p>
        </w:tc>
      </w:tr>
      <w:tr w:rsidR="00E911CA" w14:paraId="7826019E" w14:textId="77777777" w:rsidTr="00766232">
        <w:trPr>
          <w:cantSplit/>
          <w:jc w:val="center"/>
        </w:trPr>
        <w:tc>
          <w:tcPr>
            <w:tcW w:w="0" w:type="auto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BC814F" w14:textId="77777777" w:rsidR="00E911CA" w:rsidRDefault="00E911CA" w:rsidP="00766232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8"/>
                <w:szCs w:val="18"/>
              </w:rPr>
              <w:lastRenderedPageBreak/>
              <w:t>Measurement of outcomes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B9ABF5" w14:textId="77777777" w:rsidR="00E911CA" w:rsidRDefault="00E911CA" w:rsidP="00766232">
            <w:pPr>
              <w:spacing w:before="100" w:after="100"/>
              <w:ind w:left="100" w:right="100"/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06C44C" w14:textId="77777777" w:rsidR="00E911CA" w:rsidRDefault="00E911CA" w:rsidP="00766232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Describe how outcomes used to capture benefit(s) and harm(s) were measured.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A57FD5" w14:textId="2A258FC7" w:rsidR="00E911CA" w:rsidRDefault="00E911CA" w:rsidP="00766232">
            <w:pPr>
              <w:spacing w:before="100" w:after="100"/>
              <w:ind w:left="100" w:right="100"/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page 5, lines 1</w:t>
            </w:r>
            <w:r w:rsidR="003E422C"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49</w:t>
            </w: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-1</w:t>
            </w:r>
            <w:r w:rsidR="00E56ACC"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6</w:t>
            </w:r>
            <w:r w:rsidR="003E422C"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1</w:t>
            </w:r>
          </w:p>
        </w:tc>
      </w:tr>
      <w:tr w:rsidR="00E911CA" w14:paraId="5FC3FA55" w14:textId="77777777" w:rsidTr="00766232">
        <w:trPr>
          <w:cantSplit/>
          <w:jc w:val="center"/>
        </w:trPr>
        <w:tc>
          <w:tcPr>
            <w:tcW w:w="0" w:type="auto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18F22C" w14:textId="77777777" w:rsidR="00E911CA" w:rsidRDefault="00E911CA" w:rsidP="00766232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8"/>
                <w:szCs w:val="18"/>
              </w:rPr>
              <w:t>Valuation of outcomes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F71DB" w14:textId="77777777" w:rsidR="00E911CA" w:rsidRDefault="00E911CA" w:rsidP="00766232">
            <w:pPr>
              <w:spacing w:before="100" w:after="100"/>
              <w:ind w:left="100" w:right="100"/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8F994E" w14:textId="77777777" w:rsidR="00E911CA" w:rsidRDefault="00E911CA" w:rsidP="00766232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Describe the population and methods used to measure and value outcomes.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F90866" w14:textId="6CF736FF" w:rsidR="00E911CA" w:rsidRDefault="00E911CA" w:rsidP="00766232">
            <w:pPr>
              <w:spacing w:before="100" w:after="100"/>
              <w:ind w:left="100" w:right="100"/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page 5, lines 1</w:t>
            </w:r>
            <w:r w:rsidR="003E422C"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72</w:t>
            </w: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-1</w:t>
            </w:r>
            <w:r w:rsidR="003E422C"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78</w:t>
            </w:r>
          </w:p>
        </w:tc>
      </w:tr>
      <w:tr w:rsidR="00E911CA" w14:paraId="0A3874B0" w14:textId="77777777" w:rsidTr="00766232">
        <w:trPr>
          <w:cantSplit/>
          <w:jc w:val="center"/>
        </w:trPr>
        <w:tc>
          <w:tcPr>
            <w:tcW w:w="0" w:type="auto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678171" w14:textId="77777777" w:rsidR="00E911CA" w:rsidRDefault="00E911CA" w:rsidP="00766232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8"/>
                <w:szCs w:val="18"/>
              </w:rPr>
              <w:t>Measurement and valuation of resources and costs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DDC1D7" w14:textId="77777777" w:rsidR="00E911CA" w:rsidRDefault="00E911CA" w:rsidP="00766232">
            <w:pPr>
              <w:spacing w:before="100" w:after="100"/>
              <w:ind w:left="100" w:right="100"/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621D43" w14:textId="77777777" w:rsidR="00E911CA" w:rsidRDefault="00E911CA" w:rsidP="00766232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Describe how costs were valued.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096A1B" w14:textId="045094CD" w:rsidR="00E911CA" w:rsidRDefault="00E911CA" w:rsidP="00766232">
            <w:pPr>
              <w:spacing w:before="100" w:after="100"/>
              <w:ind w:left="100" w:right="100"/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page 5, lines 1</w:t>
            </w:r>
            <w:r w:rsidR="0017639A"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6</w:t>
            </w:r>
            <w:r w:rsidR="002A0025"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3</w:t>
            </w: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-1</w:t>
            </w:r>
            <w:r w:rsidR="0017639A"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7</w:t>
            </w:r>
            <w:r w:rsidR="003E422C"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8</w:t>
            </w:r>
          </w:p>
        </w:tc>
      </w:tr>
      <w:tr w:rsidR="00E911CA" w14:paraId="0E074B69" w14:textId="77777777" w:rsidTr="00766232">
        <w:trPr>
          <w:cantSplit/>
          <w:jc w:val="center"/>
        </w:trPr>
        <w:tc>
          <w:tcPr>
            <w:tcW w:w="0" w:type="auto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E1467A" w14:textId="77777777" w:rsidR="00E911CA" w:rsidRDefault="00E911CA" w:rsidP="00766232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8"/>
                <w:szCs w:val="18"/>
              </w:rPr>
              <w:t>Currency, price date, and conversion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597530" w14:textId="77777777" w:rsidR="00E911CA" w:rsidRDefault="00E911CA" w:rsidP="00766232">
            <w:pPr>
              <w:spacing w:before="100" w:after="100"/>
              <w:ind w:left="100" w:right="100"/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F17521" w14:textId="77777777" w:rsidR="00E911CA" w:rsidRDefault="00E911CA" w:rsidP="00766232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Report the dates of the estimated resource quantities and unit costs, plus the currency and year of conversion.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27196E" w14:textId="7793E486" w:rsidR="00E911CA" w:rsidRDefault="00E911CA" w:rsidP="00766232">
            <w:pPr>
              <w:spacing w:before="100" w:after="100"/>
              <w:ind w:left="100" w:right="100"/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 xml:space="preserve">page </w:t>
            </w:r>
            <w:r w:rsidR="002A0025"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6</w:t>
            </w: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, lines 1</w:t>
            </w:r>
            <w:r w:rsidR="0017639A"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7</w:t>
            </w:r>
            <w:r w:rsidR="002A0025"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9</w:t>
            </w: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-1</w:t>
            </w:r>
            <w:r w:rsidR="002A0025"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83</w:t>
            </w:r>
          </w:p>
        </w:tc>
      </w:tr>
      <w:tr w:rsidR="00E911CA" w14:paraId="66230D3D" w14:textId="77777777" w:rsidTr="00766232">
        <w:trPr>
          <w:cantSplit/>
          <w:jc w:val="center"/>
        </w:trPr>
        <w:tc>
          <w:tcPr>
            <w:tcW w:w="0" w:type="auto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E4A256" w14:textId="77777777" w:rsidR="00E911CA" w:rsidRDefault="00E911CA" w:rsidP="00766232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8"/>
                <w:szCs w:val="18"/>
              </w:rPr>
              <w:t>Rationale and description of model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3487A6" w14:textId="77777777" w:rsidR="00E911CA" w:rsidRDefault="00E911CA" w:rsidP="00766232">
            <w:pPr>
              <w:spacing w:before="100" w:after="100"/>
              <w:ind w:left="100" w:right="100"/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44ACF2" w14:textId="77777777" w:rsidR="00E911CA" w:rsidRDefault="00E911CA" w:rsidP="00766232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If modelling is used, describe in detail and why used. Report if the model is publicly available and where it can be accessed.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AB77E2" w14:textId="1DFEBAD5" w:rsidR="00E911CA" w:rsidRDefault="002A0025" w:rsidP="00766232">
            <w:pPr>
              <w:spacing w:before="100" w:after="100"/>
              <w:ind w:left="100" w:right="100"/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Not available</w:t>
            </w:r>
          </w:p>
        </w:tc>
      </w:tr>
      <w:tr w:rsidR="00E911CA" w14:paraId="0E5BF7B4" w14:textId="77777777" w:rsidTr="00766232">
        <w:trPr>
          <w:cantSplit/>
          <w:jc w:val="center"/>
        </w:trPr>
        <w:tc>
          <w:tcPr>
            <w:tcW w:w="0" w:type="auto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BFCBFA" w14:textId="77777777" w:rsidR="00E911CA" w:rsidRDefault="00E911CA" w:rsidP="00766232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8"/>
                <w:szCs w:val="18"/>
              </w:rPr>
              <w:t>Analytics and assumptions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012875" w14:textId="77777777" w:rsidR="00E911CA" w:rsidRDefault="00E911CA" w:rsidP="00766232">
            <w:pPr>
              <w:spacing w:before="100" w:after="100"/>
              <w:ind w:left="100" w:right="100"/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7A0D43" w14:textId="77777777" w:rsidR="00E911CA" w:rsidRDefault="00E911CA" w:rsidP="00766232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 xml:space="preserve">Describe any methods for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analysing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 xml:space="preserve"> or statistically transforming data, any extrapolation methods, and approaches for validating any model used.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6824E3" w14:textId="7F6DEACD" w:rsidR="00E911CA" w:rsidRDefault="00E911CA" w:rsidP="00766232">
            <w:pPr>
              <w:spacing w:before="100" w:after="100"/>
              <w:ind w:left="100" w:right="100"/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 xml:space="preserve">page 4, lines </w:t>
            </w:r>
            <w:r w:rsidR="0017639A"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9</w:t>
            </w:r>
            <w:r w:rsidR="002A0025"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8</w:t>
            </w: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-1</w:t>
            </w:r>
            <w:r w:rsidR="002A0025"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20</w:t>
            </w:r>
          </w:p>
        </w:tc>
      </w:tr>
      <w:tr w:rsidR="00E911CA" w14:paraId="7879CA5E" w14:textId="77777777" w:rsidTr="00766232">
        <w:trPr>
          <w:cantSplit/>
          <w:jc w:val="center"/>
        </w:trPr>
        <w:tc>
          <w:tcPr>
            <w:tcW w:w="0" w:type="auto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A62B1" w14:textId="77777777" w:rsidR="00E911CA" w:rsidRDefault="00E911CA" w:rsidP="00766232">
            <w:pPr>
              <w:spacing w:before="100" w:after="100"/>
              <w:ind w:left="100" w:right="100"/>
            </w:pPr>
            <w:proofErr w:type="spellStart"/>
            <w:r>
              <w:rPr>
                <w:rFonts w:ascii="DejaVu Sans" w:eastAsia="DejaVu Sans" w:hAnsi="DejaVu Sans" w:cs="DejaVu Sans"/>
                <w:b/>
                <w:color w:val="000000"/>
                <w:sz w:val="18"/>
                <w:szCs w:val="18"/>
              </w:rPr>
              <w:t>Characterising</w:t>
            </w:r>
            <w:proofErr w:type="spellEnd"/>
            <w:r>
              <w:rPr>
                <w:rFonts w:ascii="DejaVu Sans" w:eastAsia="DejaVu Sans" w:hAnsi="DejaVu Sans" w:cs="DejaVu Sans"/>
                <w:b/>
                <w:color w:val="000000"/>
                <w:sz w:val="18"/>
                <w:szCs w:val="18"/>
              </w:rPr>
              <w:t xml:space="preserve"> heterogeneity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E92A3E" w14:textId="77777777" w:rsidR="00E911CA" w:rsidRDefault="00E911CA" w:rsidP="00766232">
            <w:pPr>
              <w:spacing w:before="100" w:after="100"/>
              <w:ind w:left="100" w:right="100"/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0675CC" w14:textId="77777777" w:rsidR="00E911CA" w:rsidRDefault="00E911CA" w:rsidP="00766232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Describe any methods used for estimating how the results of the study vary for subgroups.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E1F4D0" w14:textId="77777777" w:rsidR="00E911CA" w:rsidRDefault="00E911CA" w:rsidP="00766232">
            <w:pPr>
              <w:spacing w:before="100" w:after="100"/>
              <w:ind w:left="100" w:right="100"/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Not available</w:t>
            </w:r>
          </w:p>
        </w:tc>
      </w:tr>
      <w:tr w:rsidR="00E911CA" w14:paraId="715DFDA7" w14:textId="77777777" w:rsidTr="00766232">
        <w:trPr>
          <w:cantSplit/>
          <w:jc w:val="center"/>
        </w:trPr>
        <w:tc>
          <w:tcPr>
            <w:tcW w:w="0" w:type="auto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556D42" w14:textId="77777777" w:rsidR="00E911CA" w:rsidRDefault="00E911CA" w:rsidP="00766232">
            <w:pPr>
              <w:spacing w:before="100" w:after="100"/>
              <w:ind w:left="100" w:right="100"/>
            </w:pPr>
            <w:proofErr w:type="spellStart"/>
            <w:r>
              <w:rPr>
                <w:rFonts w:ascii="DejaVu Sans" w:eastAsia="DejaVu Sans" w:hAnsi="DejaVu Sans" w:cs="DejaVu Sans"/>
                <w:b/>
                <w:color w:val="000000"/>
                <w:sz w:val="18"/>
                <w:szCs w:val="18"/>
              </w:rPr>
              <w:t>Characterising</w:t>
            </w:r>
            <w:proofErr w:type="spellEnd"/>
            <w:r>
              <w:rPr>
                <w:rFonts w:ascii="DejaVu Sans" w:eastAsia="DejaVu Sans" w:hAnsi="DejaVu Sans" w:cs="DejaVu Sans"/>
                <w:b/>
                <w:color w:val="000000"/>
                <w:sz w:val="18"/>
                <w:szCs w:val="18"/>
              </w:rPr>
              <w:t xml:space="preserve"> distributional effects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4D7995" w14:textId="77777777" w:rsidR="00E911CA" w:rsidRDefault="00E911CA" w:rsidP="00766232">
            <w:pPr>
              <w:spacing w:before="100" w:after="100"/>
              <w:ind w:left="100" w:right="100"/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3E25AA" w14:textId="77777777" w:rsidR="00E911CA" w:rsidRDefault="00E911CA" w:rsidP="00766232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Describe how impacts are distributed across different individuals or adjustments made to reflect priority populations.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37D11C" w14:textId="77777777" w:rsidR="00E911CA" w:rsidRDefault="00E911CA" w:rsidP="00766232">
            <w:pPr>
              <w:spacing w:before="100" w:after="100"/>
              <w:ind w:left="100" w:right="100"/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Not available</w:t>
            </w:r>
          </w:p>
        </w:tc>
      </w:tr>
      <w:tr w:rsidR="00E911CA" w14:paraId="6007E4FB" w14:textId="77777777" w:rsidTr="00766232">
        <w:trPr>
          <w:cantSplit/>
          <w:jc w:val="center"/>
        </w:trPr>
        <w:tc>
          <w:tcPr>
            <w:tcW w:w="0" w:type="auto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D8F1BE" w14:textId="77777777" w:rsidR="00E911CA" w:rsidRDefault="00E911CA" w:rsidP="00766232">
            <w:pPr>
              <w:spacing w:before="100" w:after="100"/>
              <w:ind w:left="100" w:right="100"/>
            </w:pPr>
            <w:proofErr w:type="spellStart"/>
            <w:r>
              <w:rPr>
                <w:rFonts w:ascii="DejaVu Sans" w:eastAsia="DejaVu Sans" w:hAnsi="DejaVu Sans" w:cs="DejaVu Sans"/>
                <w:b/>
                <w:color w:val="000000"/>
                <w:sz w:val="18"/>
                <w:szCs w:val="18"/>
              </w:rPr>
              <w:t>Characterising</w:t>
            </w:r>
            <w:proofErr w:type="spellEnd"/>
            <w:r>
              <w:rPr>
                <w:rFonts w:ascii="DejaVu Sans" w:eastAsia="DejaVu Sans" w:hAnsi="DejaVu Sans" w:cs="DejaVu Sans"/>
                <w:b/>
                <w:color w:val="000000"/>
                <w:sz w:val="18"/>
                <w:szCs w:val="18"/>
              </w:rPr>
              <w:t xml:space="preserve"> uncertainty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BEEC73" w14:textId="77777777" w:rsidR="00E911CA" w:rsidRDefault="00E911CA" w:rsidP="00766232">
            <w:pPr>
              <w:spacing w:before="100" w:after="100"/>
              <w:ind w:left="100" w:right="100"/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1DD3B" w14:textId="77777777" w:rsidR="00E911CA" w:rsidRDefault="00E911CA" w:rsidP="00766232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 xml:space="preserve">Describe methods to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characterise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 xml:space="preserve"> any sources of uncertainty in the analysis.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0F807" w14:textId="0BC43E0B" w:rsidR="00E911CA" w:rsidRDefault="00E911CA" w:rsidP="00766232">
            <w:pPr>
              <w:spacing w:before="100" w:after="100"/>
              <w:ind w:left="100" w:right="100"/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page 4, lines 1</w:t>
            </w:r>
            <w:r w:rsidR="0017639A"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2</w:t>
            </w:r>
            <w:r w:rsidR="002A0025"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7</w:t>
            </w: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-1</w:t>
            </w:r>
            <w:r w:rsidR="0017639A"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3</w:t>
            </w:r>
            <w:r w:rsidR="002A0025"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4</w:t>
            </w:r>
          </w:p>
        </w:tc>
      </w:tr>
      <w:tr w:rsidR="00E911CA" w14:paraId="429C51BD" w14:textId="77777777" w:rsidTr="00766232">
        <w:trPr>
          <w:cantSplit/>
          <w:jc w:val="center"/>
        </w:trPr>
        <w:tc>
          <w:tcPr>
            <w:tcW w:w="0" w:type="auto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E8531E" w14:textId="77777777" w:rsidR="00E911CA" w:rsidRDefault="00E911CA" w:rsidP="00766232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8"/>
                <w:szCs w:val="18"/>
              </w:rPr>
              <w:t>Approach to engagement with patients and others affected by the study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C97FE3" w14:textId="77777777" w:rsidR="00E911CA" w:rsidRDefault="00E911CA" w:rsidP="00766232">
            <w:pPr>
              <w:spacing w:before="100" w:after="100"/>
              <w:ind w:left="100" w:right="100"/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C0712" w14:textId="77777777" w:rsidR="00E911CA" w:rsidRDefault="00E911CA" w:rsidP="00766232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Describe any approaches to engage patients or service recipients, the general public, communities, or stakeholders (such as clinicians or payers) in the design of the study.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E8350C" w14:textId="77777777" w:rsidR="00E911CA" w:rsidRDefault="00E911CA" w:rsidP="00766232">
            <w:pPr>
              <w:spacing w:before="100" w:after="100"/>
              <w:ind w:left="100" w:right="100"/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Not available</w:t>
            </w:r>
          </w:p>
          <w:p w14:paraId="014802B4" w14:textId="77777777" w:rsidR="00E911CA" w:rsidRDefault="00E911CA" w:rsidP="00766232">
            <w:pPr>
              <w:spacing w:before="100" w:after="100"/>
              <w:ind w:left="100" w:right="100"/>
              <w:jc w:val="center"/>
            </w:pPr>
          </w:p>
        </w:tc>
      </w:tr>
      <w:tr w:rsidR="00E911CA" w14:paraId="67FEEC3B" w14:textId="77777777" w:rsidTr="00766232">
        <w:trPr>
          <w:cantSplit/>
          <w:jc w:val="center"/>
        </w:trPr>
        <w:tc>
          <w:tcPr>
            <w:tcW w:w="0" w:type="auto"/>
            <w:tcBorders>
              <w:left w:val="single" w:sz="8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F888CC" w14:textId="77777777" w:rsidR="00E911CA" w:rsidRDefault="00E911CA" w:rsidP="00766232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8"/>
                <w:szCs w:val="18"/>
              </w:rPr>
              <w:t>Results</w:t>
            </w:r>
          </w:p>
        </w:tc>
        <w:tc>
          <w:tcPr>
            <w:tcW w:w="0" w:type="auto"/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A49D7A" w14:textId="77777777" w:rsidR="00E911CA" w:rsidRDefault="00E911CA" w:rsidP="00766232">
            <w:pPr>
              <w:spacing w:before="100" w:after="100"/>
              <w:ind w:left="100" w:right="100"/>
              <w:jc w:val="center"/>
            </w:pPr>
          </w:p>
        </w:tc>
        <w:tc>
          <w:tcPr>
            <w:tcW w:w="0" w:type="auto"/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3A20F8" w14:textId="77777777" w:rsidR="00E911CA" w:rsidRDefault="00E911CA" w:rsidP="00766232">
            <w:pPr>
              <w:spacing w:before="100" w:after="100"/>
              <w:ind w:left="100" w:right="100"/>
            </w:pPr>
          </w:p>
        </w:tc>
        <w:tc>
          <w:tcPr>
            <w:tcW w:w="0" w:type="auto"/>
            <w:tcBorders>
              <w:right w:val="single" w:sz="8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FBE29" w14:textId="77777777" w:rsidR="00E911CA" w:rsidRDefault="00E911CA" w:rsidP="00766232">
            <w:pPr>
              <w:spacing w:before="100" w:after="100"/>
              <w:ind w:left="100" w:right="100"/>
              <w:jc w:val="center"/>
            </w:pPr>
          </w:p>
        </w:tc>
      </w:tr>
      <w:tr w:rsidR="00E911CA" w14:paraId="6515F0A5" w14:textId="77777777" w:rsidTr="00766232">
        <w:trPr>
          <w:cantSplit/>
          <w:jc w:val="center"/>
        </w:trPr>
        <w:tc>
          <w:tcPr>
            <w:tcW w:w="0" w:type="auto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B97C42" w14:textId="77777777" w:rsidR="00E911CA" w:rsidRDefault="00E911CA" w:rsidP="00766232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8"/>
                <w:szCs w:val="18"/>
              </w:rPr>
              <w:t>Study parameters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E0CE3D" w14:textId="77777777" w:rsidR="00E911CA" w:rsidRDefault="00E911CA" w:rsidP="00766232">
            <w:pPr>
              <w:spacing w:before="100" w:after="100"/>
              <w:ind w:left="100" w:right="100"/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54C0F8" w14:textId="77777777" w:rsidR="00E911CA" w:rsidRDefault="00E911CA" w:rsidP="00766232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Report all analytic inputs (such as values, ranges, references) including uncertainty or distributional assumptions.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7BB685" w14:textId="213D251F" w:rsidR="00E911CA" w:rsidRPr="003A74CA" w:rsidRDefault="00E911CA" w:rsidP="00766232">
            <w:pPr>
              <w:spacing w:before="100" w:after="100"/>
              <w:ind w:left="100" w:right="100"/>
              <w:jc w:val="center"/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page 4, lines 1</w:t>
            </w:r>
            <w:r w:rsidR="00452C22"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3</w:t>
            </w:r>
            <w:r w:rsidR="002A0025"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8</w:t>
            </w: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-1</w:t>
            </w:r>
            <w:r w:rsidR="00452C22"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4</w:t>
            </w:r>
            <w:r w:rsidR="002A0025"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7</w:t>
            </w: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, table 1</w:t>
            </w:r>
          </w:p>
        </w:tc>
      </w:tr>
      <w:tr w:rsidR="00E911CA" w14:paraId="6F54F7EB" w14:textId="77777777" w:rsidTr="00766232">
        <w:trPr>
          <w:cantSplit/>
          <w:jc w:val="center"/>
        </w:trPr>
        <w:tc>
          <w:tcPr>
            <w:tcW w:w="0" w:type="auto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BDCC1A" w14:textId="77777777" w:rsidR="00E911CA" w:rsidRDefault="00E911CA" w:rsidP="00766232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8"/>
                <w:szCs w:val="18"/>
              </w:rPr>
              <w:t>Summary of main results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4BB2F9" w14:textId="77777777" w:rsidR="00E911CA" w:rsidRDefault="00E911CA" w:rsidP="00766232">
            <w:pPr>
              <w:spacing w:before="100" w:after="100"/>
              <w:ind w:left="100" w:right="100"/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1DD6C5" w14:textId="77777777" w:rsidR="00E911CA" w:rsidRDefault="00E911CA" w:rsidP="00766232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 xml:space="preserve">Report the mean values for the main categories of costs and outcomes of interest and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summarise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 xml:space="preserve"> them in the most appropriate overall measure.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C51504" w14:textId="51669A31" w:rsidR="00E911CA" w:rsidRDefault="00E911CA" w:rsidP="00766232">
            <w:pPr>
              <w:spacing w:before="100" w:after="100"/>
              <w:ind w:left="100" w:right="100"/>
              <w:jc w:val="center"/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 xml:space="preserve">page 6, lines </w:t>
            </w:r>
            <w:r w:rsidR="00452C22"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20</w:t>
            </w:r>
            <w:r w:rsidR="002A0025"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9</w:t>
            </w: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-2</w:t>
            </w:r>
            <w:r w:rsidR="002A0025"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25</w:t>
            </w:r>
          </w:p>
          <w:p w14:paraId="36C3FEF0" w14:textId="77777777" w:rsidR="00E911CA" w:rsidRDefault="00E911CA" w:rsidP="00766232">
            <w:pPr>
              <w:spacing w:before="100" w:after="100"/>
              <w:ind w:left="100" w:right="100"/>
              <w:jc w:val="center"/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table 3,4,5</w:t>
            </w:r>
          </w:p>
          <w:p w14:paraId="181817C7" w14:textId="77777777" w:rsidR="00E911CA" w:rsidRDefault="00E911CA" w:rsidP="00766232">
            <w:pPr>
              <w:spacing w:before="100" w:after="100"/>
              <w:ind w:right="100"/>
            </w:pPr>
          </w:p>
        </w:tc>
      </w:tr>
      <w:tr w:rsidR="00E911CA" w14:paraId="5AC2D294" w14:textId="77777777" w:rsidTr="00766232">
        <w:trPr>
          <w:cantSplit/>
          <w:jc w:val="center"/>
        </w:trPr>
        <w:tc>
          <w:tcPr>
            <w:tcW w:w="0" w:type="auto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7EF47" w14:textId="77777777" w:rsidR="00E911CA" w:rsidRDefault="00E911CA" w:rsidP="00766232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8"/>
                <w:szCs w:val="18"/>
              </w:rPr>
              <w:lastRenderedPageBreak/>
              <w:t>Effect of uncertainty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6348D8" w14:textId="77777777" w:rsidR="00E911CA" w:rsidRDefault="00E911CA" w:rsidP="00766232">
            <w:pPr>
              <w:spacing w:before="100" w:after="100"/>
              <w:ind w:left="100" w:right="100"/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EE35F9" w14:textId="77777777" w:rsidR="00E911CA" w:rsidRDefault="00E911CA" w:rsidP="00766232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Describe how uncertainty about analytic judgments, inputs, or projections affect findings. Report the effect of choice of discount rate and time horizon, if applicable.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97172" w14:textId="301BF532" w:rsidR="00E911CA" w:rsidRDefault="00E911CA" w:rsidP="00766232">
            <w:pPr>
              <w:spacing w:before="100" w:after="100"/>
              <w:ind w:left="100" w:right="100"/>
              <w:jc w:val="center"/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 xml:space="preserve">page </w:t>
            </w:r>
            <w:r w:rsidR="002A0025"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7</w:t>
            </w: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, lines 2</w:t>
            </w:r>
            <w:r w:rsidR="00452C22"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2</w:t>
            </w:r>
            <w:r w:rsidR="002A0025"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6</w:t>
            </w: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-2</w:t>
            </w:r>
            <w:r w:rsidR="00452C22"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3</w:t>
            </w:r>
            <w:r w:rsidR="002A0025"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9</w:t>
            </w:r>
          </w:p>
          <w:p w14:paraId="75A1C9AC" w14:textId="77777777" w:rsidR="00E911CA" w:rsidRPr="00413AF4" w:rsidRDefault="00E911CA" w:rsidP="00766232">
            <w:pPr>
              <w:spacing w:before="100" w:after="100"/>
              <w:ind w:left="100" w:right="100"/>
              <w:jc w:val="center"/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Figure 2</w:t>
            </w:r>
          </w:p>
        </w:tc>
      </w:tr>
      <w:tr w:rsidR="00E911CA" w14:paraId="7AD85D5A" w14:textId="77777777" w:rsidTr="00766232">
        <w:trPr>
          <w:cantSplit/>
          <w:jc w:val="center"/>
        </w:trPr>
        <w:tc>
          <w:tcPr>
            <w:tcW w:w="0" w:type="auto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1564C8" w14:textId="77777777" w:rsidR="00E911CA" w:rsidRDefault="00E911CA" w:rsidP="00766232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8"/>
                <w:szCs w:val="18"/>
              </w:rPr>
              <w:t>Effect of engagement with patients and others affected by the study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C857DF" w14:textId="77777777" w:rsidR="00E911CA" w:rsidRDefault="00E911CA" w:rsidP="00766232">
            <w:pPr>
              <w:spacing w:before="100" w:after="100"/>
              <w:ind w:left="100" w:right="100"/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FF2BC" w14:textId="77777777" w:rsidR="00E911CA" w:rsidRDefault="00E911CA" w:rsidP="00766232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Report on any difference patient/service recipient, general public, community, or stakeholder involvement made to the approach or findings of the study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6FDF5A" w14:textId="77777777" w:rsidR="00E911CA" w:rsidRDefault="00E911CA" w:rsidP="00766232">
            <w:pPr>
              <w:spacing w:before="100" w:after="100"/>
              <w:ind w:left="100" w:right="100"/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Not available</w:t>
            </w:r>
          </w:p>
        </w:tc>
      </w:tr>
      <w:tr w:rsidR="00E911CA" w14:paraId="0D311945" w14:textId="77777777" w:rsidTr="00766232">
        <w:trPr>
          <w:cantSplit/>
          <w:jc w:val="center"/>
        </w:trPr>
        <w:tc>
          <w:tcPr>
            <w:tcW w:w="0" w:type="auto"/>
            <w:tcBorders>
              <w:left w:val="single" w:sz="8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8247D8" w14:textId="77777777" w:rsidR="00E911CA" w:rsidRDefault="00E911CA" w:rsidP="00766232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8"/>
                <w:szCs w:val="18"/>
              </w:rPr>
              <w:t>Discussion</w:t>
            </w:r>
          </w:p>
        </w:tc>
        <w:tc>
          <w:tcPr>
            <w:tcW w:w="0" w:type="auto"/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0B16F0" w14:textId="77777777" w:rsidR="00E911CA" w:rsidRDefault="00E911CA" w:rsidP="00766232">
            <w:pPr>
              <w:spacing w:before="100" w:after="100"/>
              <w:ind w:left="100" w:right="100"/>
              <w:jc w:val="center"/>
            </w:pPr>
          </w:p>
        </w:tc>
        <w:tc>
          <w:tcPr>
            <w:tcW w:w="0" w:type="auto"/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7BDD7D" w14:textId="77777777" w:rsidR="00E911CA" w:rsidRDefault="00E911CA" w:rsidP="00766232">
            <w:pPr>
              <w:spacing w:before="100" w:after="100"/>
              <w:ind w:left="100" w:right="100"/>
            </w:pPr>
          </w:p>
        </w:tc>
        <w:tc>
          <w:tcPr>
            <w:tcW w:w="0" w:type="auto"/>
            <w:tcBorders>
              <w:right w:val="single" w:sz="8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ECD842" w14:textId="77777777" w:rsidR="00E911CA" w:rsidRDefault="00E911CA" w:rsidP="00766232">
            <w:pPr>
              <w:spacing w:before="100" w:after="100"/>
              <w:ind w:left="100" w:right="100"/>
              <w:jc w:val="center"/>
            </w:pPr>
          </w:p>
        </w:tc>
      </w:tr>
      <w:tr w:rsidR="00E911CA" w14:paraId="450E1ECF" w14:textId="77777777" w:rsidTr="00766232">
        <w:trPr>
          <w:cantSplit/>
          <w:jc w:val="center"/>
        </w:trPr>
        <w:tc>
          <w:tcPr>
            <w:tcW w:w="0" w:type="auto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A335DF" w14:textId="77777777" w:rsidR="00E911CA" w:rsidRDefault="00E911CA" w:rsidP="00766232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8"/>
                <w:szCs w:val="18"/>
              </w:rPr>
              <w:t xml:space="preserve">Study findings, limitations, </w:t>
            </w:r>
            <w:proofErr w:type="spellStart"/>
            <w:r>
              <w:rPr>
                <w:rFonts w:ascii="DejaVu Sans" w:eastAsia="DejaVu Sans" w:hAnsi="DejaVu Sans" w:cs="DejaVu Sans"/>
                <w:b/>
                <w:color w:val="000000"/>
                <w:sz w:val="18"/>
                <w:szCs w:val="18"/>
              </w:rPr>
              <w:t>generalisability</w:t>
            </w:r>
            <w:proofErr w:type="spellEnd"/>
            <w:r>
              <w:rPr>
                <w:rFonts w:ascii="DejaVu Sans" w:eastAsia="DejaVu Sans" w:hAnsi="DejaVu Sans" w:cs="DejaVu Sans"/>
                <w:b/>
                <w:color w:val="000000"/>
                <w:sz w:val="18"/>
                <w:szCs w:val="18"/>
              </w:rPr>
              <w:t>, and current knowledge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5682A2" w14:textId="77777777" w:rsidR="00E911CA" w:rsidRDefault="00E911CA" w:rsidP="00766232">
            <w:pPr>
              <w:spacing w:before="100" w:after="100"/>
              <w:ind w:left="100" w:right="100"/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DE336E" w14:textId="77777777" w:rsidR="00E911CA" w:rsidRDefault="00E911CA" w:rsidP="00766232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Report key findings, limitations, ethical or equity considerations not captured, and how these could affect patients, policy, or practice.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4CB024" w14:textId="689C6AE6" w:rsidR="00E911CA" w:rsidRPr="00FA0799" w:rsidRDefault="00E911CA" w:rsidP="00766232">
            <w:pPr>
              <w:spacing w:before="100" w:after="100"/>
              <w:ind w:left="100" w:right="100"/>
              <w:jc w:val="center"/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 xml:space="preserve">page </w:t>
            </w:r>
            <w:r w:rsidR="00D572B0"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9</w:t>
            </w: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 xml:space="preserve">, lines </w:t>
            </w:r>
            <w:r w:rsidR="00D572B0"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31</w:t>
            </w:r>
            <w:r w:rsidR="00562F1F"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9</w:t>
            </w: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-3</w:t>
            </w:r>
            <w:r w:rsidR="00562F1F"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59</w:t>
            </w:r>
          </w:p>
        </w:tc>
      </w:tr>
      <w:tr w:rsidR="00E911CA" w14:paraId="76C9DEAE" w14:textId="77777777" w:rsidTr="00766232">
        <w:trPr>
          <w:cantSplit/>
          <w:jc w:val="center"/>
        </w:trPr>
        <w:tc>
          <w:tcPr>
            <w:tcW w:w="0" w:type="auto"/>
            <w:tcBorders>
              <w:left w:val="single" w:sz="8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C0BAD9" w14:textId="77777777" w:rsidR="00E911CA" w:rsidRDefault="00E911CA" w:rsidP="00766232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8"/>
                <w:szCs w:val="18"/>
              </w:rPr>
              <w:t>Other relevant information</w:t>
            </w:r>
          </w:p>
        </w:tc>
        <w:tc>
          <w:tcPr>
            <w:tcW w:w="0" w:type="auto"/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CCF3E6" w14:textId="77777777" w:rsidR="00E911CA" w:rsidRDefault="00E911CA" w:rsidP="00766232">
            <w:pPr>
              <w:spacing w:before="100" w:after="100"/>
              <w:ind w:left="100" w:right="100"/>
              <w:jc w:val="center"/>
            </w:pPr>
          </w:p>
        </w:tc>
        <w:tc>
          <w:tcPr>
            <w:tcW w:w="0" w:type="auto"/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B56299" w14:textId="77777777" w:rsidR="00E911CA" w:rsidRDefault="00E911CA" w:rsidP="00766232">
            <w:pPr>
              <w:spacing w:before="100" w:after="100"/>
              <w:ind w:left="100" w:right="100"/>
            </w:pPr>
          </w:p>
        </w:tc>
        <w:tc>
          <w:tcPr>
            <w:tcW w:w="0" w:type="auto"/>
            <w:tcBorders>
              <w:right w:val="single" w:sz="8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944938" w14:textId="77777777" w:rsidR="00E911CA" w:rsidRDefault="00E911CA" w:rsidP="00766232">
            <w:pPr>
              <w:spacing w:before="100" w:after="100"/>
              <w:ind w:left="100" w:right="100"/>
              <w:jc w:val="center"/>
            </w:pPr>
          </w:p>
        </w:tc>
      </w:tr>
      <w:tr w:rsidR="00E911CA" w14:paraId="75961531" w14:textId="77777777" w:rsidTr="00766232">
        <w:trPr>
          <w:cantSplit/>
          <w:jc w:val="center"/>
        </w:trPr>
        <w:tc>
          <w:tcPr>
            <w:tcW w:w="0" w:type="auto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70A46F" w14:textId="77777777" w:rsidR="00E911CA" w:rsidRDefault="00E911CA" w:rsidP="00766232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8"/>
                <w:szCs w:val="18"/>
              </w:rPr>
              <w:t>Source of funding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610D78" w14:textId="77777777" w:rsidR="00E911CA" w:rsidRDefault="00E911CA" w:rsidP="00766232">
            <w:pPr>
              <w:spacing w:before="100" w:after="100"/>
              <w:ind w:left="100" w:right="100"/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4E7195" w14:textId="77777777" w:rsidR="00E911CA" w:rsidRDefault="00E911CA" w:rsidP="00766232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Describe how the study was funded and any role of the funder in the identification, design, conduct, and reporting of the analysis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685BCA" w14:textId="72CC68E2" w:rsidR="00E911CA" w:rsidRDefault="00D572B0" w:rsidP="00766232">
            <w:pPr>
              <w:spacing w:before="100" w:after="100"/>
              <w:ind w:left="100" w:right="100"/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Not available</w:t>
            </w:r>
          </w:p>
        </w:tc>
      </w:tr>
      <w:tr w:rsidR="00E911CA" w14:paraId="71A95118" w14:textId="77777777" w:rsidTr="00766232">
        <w:trPr>
          <w:cantSplit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B7FD94" w14:textId="77777777" w:rsidR="00E911CA" w:rsidRDefault="00E911CA" w:rsidP="00766232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8"/>
                <w:szCs w:val="18"/>
              </w:rPr>
              <w:t>Conflicts of interest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87C525" w14:textId="77777777" w:rsidR="00E911CA" w:rsidRDefault="00E911CA" w:rsidP="00766232">
            <w:pPr>
              <w:spacing w:before="100" w:after="100"/>
              <w:ind w:left="100" w:right="100"/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A306FD" w14:textId="77777777" w:rsidR="00E911CA" w:rsidRDefault="00E911CA" w:rsidP="00766232">
            <w:pPr>
              <w:spacing w:before="100" w:after="100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Report authors conflicts of interest according to journal or International Committee of Medical Journal Editors requirements.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FFCFE" w14:textId="599794AA" w:rsidR="00E911CA" w:rsidRDefault="00E911CA" w:rsidP="00766232">
            <w:pPr>
              <w:spacing w:before="100" w:after="100"/>
              <w:ind w:left="100" w:right="100"/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page 10, lines 3</w:t>
            </w:r>
            <w:r w:rsidR="00562F1F"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72</w:t>
            </w:r>
            <w:r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-3</w:t>
            </w:r>
            <w:r w:rsidR="00562F1F">
              <w:rPr>
                <w:rFonts w:ascii="DejaVu Sans" w:eastAsia="DejaVu Sans" w:hAnsi="DejaVu Sans" w:cs="DejaVu Sans"/>
                <w:color w:val="000000"/>
                <w:sz w:val="18"/>
                <w:szCs w:val="18"/>
              </w:rPr>
              <w:t>73</w:t>
            </w:r>
          </w:p>
        </w:tc>
      </w:tr>
    </w:tbl>
    <w:p w14:paraId="07990819" w14:textId="77777777" w:rsidR="00E911CA" w:rsidRDefault="00E911CA" w:rsidP="00E911CA">
      <w:pPr>
        <w:pStyle w:val="FirstParagraph"/>
      </w:pPr>
      <w:r>
        <w:t> </w:t>
      </w:r>
    </w:p>
    <w:bookmarkEnd w:id="3"/>
    <w:p w14:paraId="6DB59B47" w14:textId="4B25D4E2" w:rsidR="00ED78E3" w:rsidRDefault="00ED78E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64B2F4" w14:textId="4BD696FA" w:rsidR="008A461E" w:rsidRDefault="008A461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6AD82E" w14:textId="48D0354F" w:rsidR="008A461E" w:rsidRDefault="008A461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699E76B" w14:textId="094FFE44" w:rsidR="00452C22" w:rsidRDefault="00452C2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CDA3D0F" w14:textId="3B6557CB" w:rsidR="00452C22" w:rsidRDefault="00452C2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9E5DD70" w14:textId="77777777" w:rsidR="00452C22" w:rsidRDefault="00452C2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8491CAE" w14:textId="77777777" w:rsidR="008A461E" w:rsidRDefault="008A461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00C9D73" w14:textId="77777777" w:rsidR="00ED78E3" w:rsidRDefault="00ED78E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C944FF" w14:textId="77777777" w:rsidR="00ED78E3" w:rsidRDefault="00ED78E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3FCF0B3" w14:textId="77777777" w:rsidR="00E911CA" w:rsidRDefault="00E911C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B2600A7" w14:textId="506C2906" w:rsidR="007F79F7" w:rsidRDefault="004D34C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Appendix 2: </w:t>
      </w:r>
      <w:r w:rsidR="006075FC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87280B" w:rsidRPr="0087280B">
        <w:rPr>
          <w:rFonts w:ascii="Times New Roman" w:hAnsi="Times New Roman" w:cs="Times New Roman"/>
          <w:b/>
          <w:bCs/>
          <w:sz w:val="24"/>
          <w:szCs w:val="24"/>
        </w:rPr>
        <w:t>upplementary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78E3">
        <w:rPr>
          <w:rFonts w:ascii="Times New Roman" w:hAnsi="Times New Roman" w:cs="Times New Roman"/>
          <w:b/>
          <w:bCs/>
          <w:sz w:val="24"/>
          <w:szCs w:val="24"/>
        </w:rPr>
        <w:t>figures</w:t>
      </w:r>
    </w:p>
    <w:p w14:paraId="606EA8EA" w14:textId="1052FBC4" w:rsidR="0064106B" w:rsidRDefault="0064106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7C6F11C" w14:textId="10C80FDA" w:rsidR="00ED78E3" w:rsidRDefault="0064106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6614CC80" wp14:editId="4E41E146">
            <wp:extent cx="5943600" cy="3343275"/>
            <wp:effectExtent l="0" t="0" r="0" b="9525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78DC13" w14:textId="60D6104D" w:rsidR="007D5147" w:rsidRDefault="007D5147" w:rsidP="007D5147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106482252"/>
      <w:r w:rsidRPr="0064106B">
        <w:rPr>
          <w:rFonts w:ascii="Times New Roman" w:hAnsi="Times New Roman" w:cs="Times New Roman"/>
          <w:b/>
          <w:bCs/>
          <w:sz w:val="24"/>
          <w:szCs w:val="24"/>
        </w:rPr>
        <w:t xml:space="preserve">Figure S1 </w:t>
      </w:r>
      <w:r w:rsidRPr="0064106B">
        <w:rPr>
          <w:rFonts w:ascii="Times New Roman" w:hAnsi="Times New Roman" w:cs="Times New Roman"/>
          <w:sz w:val="24"/>
          <w:szCs w:val="24"/>
        </w:rPr>
        <w:t>Kaplan-Meier curve</w:t>
      </w:r>
      <w:r w:rsidR="00C0462F">
        <w:rPr>
          <w:rFonts w:ascii="Times New Roman" w:hAnsi="Times New Roman" w:cs="Times New Roman"/>
          <w:sz w:val="24"/>
          <w:szCs w:val="24"/>
        </w:rPr>
        <w:t>s</w:t>
      </w:r>
      <w:r w:rsidRPr="0064106B">
        <w:rPr>
          <w:rFonts w:ascii="Times New Roman" w:hAnsi="Times New Roman" w:cs="Times New Roman"/>
          <w:sz w:val="24"/>
          <w:szCs w:val="24"/>
        </w:rPr>
        <w:t xml:space="preserve"> of the overall survival</w:t>
      </w:r>
    </w:p>
    <w:p w14:paraId="4CF3F5A4" w14:textId="7AFAB022" w:rsidR="00ED78E3" w:rsidRPr="0064106B" w:rsidRDefault="0064106B">
      <w:pPr>
        <w:rPr>
          <w:rFonts w:ascii="Times New Roman" w:hAnsi="Times New Roman" w:cs="Times New Roman"/>
          <w:sz w:val="24"/>
          <w:szCs w:val="24"/>
        </w:rPr>
      </w:pPr>
      <w:r w:rsidRPr="0064106B"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 xml:space="preserve">DDKT, </w:t>
      </w:r>
      <w:r w:rsidR="008A461E"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>deceased</w:t>
      </w:r>
      <w:r w:rsidRPr="0064106B"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>-donor kidney transplantation; LRKT, living-related kidney transplantation</w:t>
      </w:r>
    </w:p>
    <w:bookmarkEnd w:id="4"/>
    <w:p w14:paraId="56BA82C7" w14:textId="4C37EB4D" w:rsidR="00ED78E3" w:rsidRDefault="00ED78E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84ACF1A" w14:textId="08F7E207" w:rsidR="00ED78E3" w:rsidRDefault="00ED78E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8A6E842" w14:textId="2628EAEB" w:rsidR="00ED78E3" w:rsidRDefault="00ED78E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AC90307" w14:textId="5C85EC39" w:rsidR="00ED78E3" w:rsidRDefault="00ED78E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8C427E4" w14:textId="383B1FDC" w:rsidR="00ED78E3" w:rsidRDefault="00ED78E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F420015" w14:textId="3209F235" w:rsidR="00ED78E3" w:rsidRDefault="00ED78E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9DA728" w14:textId="35228372" w:rsidR="00ED78E3" w:rsidRDefault="00ED78E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819850F" w14:textId="56123F5A" w:rsidR="00ED78E3" w:rsidRDefault="00ED78E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51554A9" w14:textId="6E5D9F9F" w:rsidR="00ED78E3" w:rsidRDefault="00ED78E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8C19ADD" w14:textId="565ECCC0" w:rsidR="00ED78E3" w:rsidRDefault="00ED78E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DE1D1FF" w14:textId="2B41DADC" w:rsidR="00ED78E3" w:rsidRDefault="00ED78E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875FEBE" w14:textId="01BA8A2E" w:rsidR="00ED78E3" w:rsidRDefault="00ED78E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66FEC46" w14:textId="77E6CEBD" w:rsidR="002C2758" w:rsidRDefault="002C2758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6C962663" wp14:editId="58422DE9">
            <wp:extent cx="5943600" cy="3343275"/>
            <wp:effectExtent l="0" t="0" r="0" b="9525"/>
            <wp:docPr id="5" name="Picture 5" descr="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able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3FE3B2" w14:textId="0F3C3C22" w:rsidR="007D5147" w:rsidRDefault="007D5147" w:rsidP="007D5147">
      <w:pPr>
        <w:rPr>
          <w:noProof/>
        </w:rPr>
      </w:pPr>
      <w:bookmarkStart w:id="5" w:name="_Hlk106482347"/>
      <w:r w:rsidRPr="00ED78E3">
        <w:rPr>
          <w:rFonts w:ascii="Times New Roman" w:hAnsi="Times New Roman" w:cs="Times New Roman"/>
          <w:b/>
          <w:bCs/>
          <w:sz w:val="24"/>
          <w:szCs w:val="24"/>
        </w:rPr>
        <w:t xml:space="preserve">Figure S2 </w:t>
      </w:r>
      <w:r w:rsidRPr="00ED78E3">
        <w:rPr>
          <w:rFonts w:ascii="Times New Roman" w:hAnsi="Times New Roman" w:cs="Times New Roman"/>
          <w:sz w:val="24"/>
          <w:szCs w:val="24"/>
        </w:rPr>
        <w:t>Kaplan-Meier curve</w:t>
      </w:r>
      <w:r w:rsidR="00C0462F">
        <w:rPr>
          <w:rFonts w:ascii="Times New Roman" w:hAnsi="Times New Roman" w:cs="Times New Roman"/>
          <w:sz w:val="24"/>
          <w:szCs w:val="24"/>
        </w:rPr>
        <w:t>s</w:t>
      </w:r>
      <w:r w:rsidRPr="00ED78E3">
        <w:rPr>
          <w:rFonts w:ascii="Times New Roman" w:hAnsi="Times New Roman" w:cs="Times New Roman"/>
          <w:sz w:val="24"/>
          <w:szCs w:val="24"/>
        </w:rPr>
        <w:t xml:space="preserve"> of the grafts’ survival</w:t>
      </w:r>
    </w:p>
    <w:p w14:paraId="7DE83349" w14:textId="49F6CAB1" w:rsidR="002C2758" w:rsidRPr="0064106B" w:rsidRDefault="002C2758" w:rsidP="002C2758">
      <w:pPr>
        <w:rPr>
          <w:rFonts w:ascii="Times New Roman" w:hAnsi="Times New Roman" w:cs="Times New Roman"/>
          <w:sz w:val="24"/>
          <w:szCs w:val="24"/>
        </w:rPr>
      </w:pPr>
      <w:r w:rsidRPr="0064106B"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 xml:space="preserve">DDKT, </w:t>
      </w:r>
      <w:r w:rsidR="008A461E"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>deceased</w:t>
      </w:r>
      <w:r w:rsidRPr="0064106B"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>-donor kidney transplantation; LRKT, living-related kidney transplantation</w:t>
      </w:r>
    </w:p>
    <w:bookmarkEnd w:id="5"/>
    <w:p w14:paraId="069C74E0" w14:textId="3B3C5811" w:rsidR="002C2758" w:rsidRDefault="002C2758">
      <w:pPr>
        <w:rPr>
          <w:noProof/>
        </w:rPr>
      </w:pPr>
    </w:p>
    <w:p w14:paraId="150B61D7" w14:textId="70B52A87" w:rsidR="002C2758" w:rsidRDefault="002C2758">
      <w:pPr>
        <w:rPr>
          <w:noProof/>
        </w:rPr>
      </w:pPr>
    </w:p>
    <w:p w14:paraId="712D6A70" w14:textId="76592C04" w:rsidR="002C2758" w:rsidRDefault="002C2758">
      <w:pPr>
        <w:rPr>
          <w:noProof/>
        </w:rPr>
      </w:pPr>
    </w:p>
    <w:p w14:paraId="55FA93DB" w14:textId="090722E3" w:rsidR="002C2758" w:rsidRDefault="002C2758">
      <w:pPr>
        <w:rPr>
          <w:noProof/>
        </w:rPr>
      </w:pPr>
    </w:p>
    <w:p w14:paraId="71D20846" w14:textId="21944CE8" w:rsidR="002C2758" w:rsidRDefault="002C2758">
      <w:pPr>
        <w:rPr>
          <w:noProof/>
        </w:rPr>
      </w:pPr>
    </w:p>
    <w:p w14:paraId="51573446" w14:textId="54669D7D" w:rsidR="002C2758" w:rsidRDefault="002C2758">
      <w:pPr>
        <w:rPr>
          <w:rFonts w:ascii="Times New Roman" w:hAnsi="Times New Roman" w:cs="Times New Roman"/>
          <w:sz w:val="24"/>
          <w:szCs w:val="24"/>
        </w:rPr>
      </w:pPr>
    </w:p>
    <w:p w14:paraId="7FB4B9E5" w14:textId="534C7F33" w:rsidR="002C2758" w:rsidRDefault="002C2758">
      <w:pPr>
        <w:rPr>
          <w:rFonts w:ascii="Times New Roman" w:hAnsi="Times New Roman" w:cs="Times New Roman"/>
          <w:sz w:val="24"/>
          <w:szCs w:val="24"/>
        </w:rPr>
      </w:pPr>
    </w:p>
    <w:p w14:paraId="38B8AEDB" w14:textId="2018CD8B" w:rsidR="002C2758" w:rsidRDefault="002C2758">
      <w:pPr>
        <w:rPr>
          <w:rFonts w:ascii="Times New Roman" w:hAnsi="Times New Roman" w:cs="Times New Roman"/>
          <w:sz w:val="24"/>
          <w:szCs w:val="24"/>
        </w:rPr>
      </w:pPr>
    </w:p>
    <w:p w14:paraId="729219FF" w14:textId="69FC36EF" w:rsidR="002C2758" w:rsidRDefault="002C2758">
      <w:pPr>
        <w:rPr>
          <w:rFonts w:ascii="Times New Roman" w:hAnsi="Times New Roman" w:cs="Times New Roman"/>
          <w:sz w:val="24"/>
          <w:szCs w:val="24"/>
        </w:rPr>
      </w:pPr>
    </w:p>
    <w:p w14:paraId="0BD44CDD" w14:textId="6A956C2F" w:rsidR="002C2758" w:rsidRDefault="002C2758">
      <w:pPr>
        <w:rPr>
          <w:rFonts w:ascii="Times New Roman" w:hAnsi="Times New Roman" w:cs="Times New Roman"/>
          <w:sz w:val="24"/>
          <w:szCs w:val="24"/>
        </w:rPr>
      </w:pPr>
    </w:p>
    <w:p w14:paraId="0164463B" w14:textId="7EE70246" w:rsidR="002C2758" w:rsidRDefault="002C2758">
      <w:pPr>
        <w:rPr>
          <w:rFonts w:ascii="Times New Roman" w:hAnsi="Times New Roman" w:cs="Times New Roman"/>
          <w:sz w:val="24"/>
          <w:szCs w:val="24"/>
        </w:rPr>
      </w:pPr>
    </w:p>
    <w:p w14:paraId="7F4F2426" w14:textId="1A2AC0C4" w:rsidR="002C2758" w:rsidRDefault="002C2758">
      <w:pPr>
        <w:rPr>
          <w:rFonts w:ascii="Times New Roman" w:hAnsi="Times New Roman" w:cs="Times New Roman"/>
          <w:sz w:val="24"/>
          <w:szCs w:val="24"/>
        </w:rPr>
      </w:pPr>
    </w:p>
    <w:p w14:paraId="7531D586" w14:textId="13D969F9" w:rsidR="002C2758" w:rsidRDefault="002C2758">
      <w:pPr>
        <w:rPr>
          <w:rFonts w:ascii="Times New Roman" w:hAnsi="Times New Roman" w:cs="Times New Roman"/>
          <w:sz w:val="24"/>
          <w:szCs w:val="24"/>
        </w:rPr>
      </w:pPr>
    </w:p>
    <w:p w14:paraId="16C32557" w14:textId="577C30B4" w:rsidR="002C2758" w:rsidRDefault="002C2758">
      <w:pPr>
        <w:rPr>
          <w:rFonts w:ascii="Times New Roman" w:hAnsi="Times New Roman" w:cs="Times New Roman"/>
          <w:sz w:val="24"/>
          <w:szCs w:val="24"/>
        </w:rPr>
      </w:pPr>
    </w:p>
    <w:p w14:paraId="1D299D72" w14:textId="734EFDD9" w:rsidR="002C2758" w:rsidRDefault="002C2758">
      <w:pPr>
        <w:rPr>
          <w:rFonts w:ascii="Times New Roman" w:hAnsi="Times New Roman" w:cs="Times New Roman"/>
          <w:sz w:val="24"/>
          <w:szCs w:val="24"/>
        </w:rPr>
      </w:pPr>
      <w:commentRangeStart w:id="6"/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86D5C80" wp14:editId="63BF1EBF">
            <wp:extent cx="5943600" cy="2839720"/>
            <wp:effectExtent l="0" t="0" r="0" b="0"/>
            <wp:docPr id="6" name="Picture 6" descr="Chart, b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Chart, bar char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3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commentRangeEnd w:id="6"/>
      <w:r w:rsidR="00FB2806">
        <w:rPr>
          <w:rStyle w:val="CommentReference"/>
        </w:rPr>
        <w:commentReference w:id="6"/>
      </w:r>
    </w:p>
    <w:p w14:paraId="3E09CF00" w14:textId="1AE6579D" w:rsidR="007D5147" w:rsidRDefault="007D5147" w:rsidP="007D5147">
      <w:pPr>
        <w:rPr>
          <w:rFonts w:ascii="Times New Roman" w:hAnsi="Times New Roman" w:cs="Times New Roman"/>
          <w:sz w:val="24"/>
          <w:szCs w:val="24"/>
        </w:rPr>
      </w:pPr>
      <w:r w:rsidRPr="006C1630">
        <w:rPr>
          <w:rFonts w:ascii="Times New Roman" w:hAnsi="Times New Roman" w:cs="Times New Roman"/>
          <w:b/>
          <w:bCs/>
          <w:sz w:val="24"/>
          <w:szCs w:val="24"/>
        </w:rPr>
        <w:t>Figure S3</w:t>
      </w:r>
      <w:r>
        <w:rPr>
          <w:rFonts w:ascii="Times New Roman" w:hAnsi="Times New Roman" w:cs="Times New Roman"/>
          <w:sz w:val="24"/>
          <w:szCs w:val="24"/>
        </w:rPr>
        <w:t xml:space="preserve"> Direct medical cost</w:t>
      </w:r>
      <w:r w:rsidR="00C0462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62F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IPD setting</w:t>
      </w:r>
    </w:p>
    <w:p w14:paraId="22ACE318" w14:textId="1C4EEC25" w:rsidR="002C2758" w:rsidRPr="0064106B" w:rsidRDefault="002C2758" w:rsidP="002C2758">
      <w:pPr>
        <w:rPr>
          <w:rFonts w:ascii="Times New Roman" w:hAnsi="Times New Roman" w:cs="Times New Roman"/>
          <w:sz w:val="24"/>
          <w:szCs w:val="24"/>
        </w:rPr>
      </w:pPr>
      <w:r w:rsidRPr="0064106B"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 xml:space="preserve">DDKT, </w:t>
      </w:r>
      <w:r w:rsidR="008A461E"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>deceased</w:t>
      </w:r>
      <w:r w:rsidRPr="0064106B"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 xml:space="preserve">-donor kidney transplantation; </w:t>
      </w:r>
      <w:r w:rsidR="00FB2806"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 xml:space="preserve">IPD, inpatient department; </w:t>
      </w:r>
      <w:r w:rsidRPr="0064106B">
        <w:rPr>
          <w:rFonts w:ascii="Times New Roman" w:eastAsia="Times New Roman" w:hAnsi="Times New Roman" w:cs="Times New Roman"/>
          <w:color w:val="000000"/>
          <w:sz w:val="24"/>
          <w:szCs w:val="22"/>
          <w:lang w:bidi="ar-SA"/>
        </w:rPr>
        <w:t>LRKT, living-related kidney transplantation</w:t>
      </w:r>
    </w:p>
    <w:p w14:paraId="259E82F6" w14:textId="4D12F04E" w:rsidR="002C2758" w:rsidRDefault="002C2758">
      <w:pPr>
        <w:rPr>
          <w:rFonts w:ascii="Times New Roman" w:hAnsi="Times New Roman" w:cs="Times New Roman"/>
          <w:sz w:val="24"/>
          <w:szCs w:val="24"/>
        </w:rPr>
      </w:pPr>
    </w:p>
    <w:p w14:paraId="6A99D17A" w14:textId="2A0619CD" w:rsidR="002C2758" w:rsidRDefault="002C2758">
      <w:pPr>
        <w:rPr>
          <w:rFonts w:ascii="Times New Roman" w:hAnsi="Times New Roman" w:cs="Times New Roman"/>
          <w:sz w:val="24"/>
          <w:szCs w:val="24"/>
        </w:rPr>
      </w:pPr>
    </w:p>
    <w:p w14:paraId="47189734" w14:textId="156D758B" w:rsidR="002C2758" w:rsidRDefault="002C2758">
      <w:pPr>
        <w:rPr>
          <w:rFonts w:ascii="Times New Roman" w:hAnsi="Times New Roman" w:cs="Times New Roman"/>
          <w:sz w:val="24"/>
          <w:szCs w:val="24"/>
        </w:rPr>
      </w:pPr>
    </w:p>
    <w:p w14:paraId="23430C32" w14:textId="5E37A491" w:rsidR="002C2758" w:rsidRDefault="002C2758">
      <w:pPr>
        <w:rPr>
          <w:rFonts w:ascii="Times New Roman" w:hAnsi="Times New Roman" w:cs="Times New Roman"/>
          <w:sz w:val="24"/>
          <w:szCs w:val="24"/>
        </w:rPr>
      </w:pPr>
    </w:p>
    <w:p w14:paraId="17B136AE" w14:textId="37DE2DA8" w:rsidR="002C2758" w:rsidRDefault="002C2758">
      <w:pPr>
        <w:rPr>
          <w:rFonts w:ascii="Times New Roman" w:hAnsi="Times New Roman" w:cs="Times New Roman"/>
          <w:sz w:val="24"/>
          <w:szCs w:val="24"/>
        </w:rPr>
      </w:pPr>
    </w:p>
    <w:p w14:paraId="618A55D4" w14:textId="130B9104" w:rsidR="008A461E" w:rsidRDefault="008A461E">
      <w:pPr>
        <w:rPr>
          <w:rFonts w:ascii="Times New Roman" w:hAnsi="Times New Roman" w:cs="Times New Roman"/>
          <w:sz w:val="24"/>
          <w:szCs w:val="24"/>
        </w:rPr>
      </w:pPr>
    </w:p>
    <w:p w14:paraId="3DC7089E" w14:textId="17A257CA" w:rsidR="008A461E" w:rsidRDefault="008A461E">
      <w:pPr>
        <w:rPr>
          <w:rFonts w:ascii="Times New Roman" w:hAnsi="Times New Roman" w:cs="Times New Roman"/>
          <w:sz w:val="24"/>
          <w:szCs w:val="24"/>
        </w:rPr>
      </w:pPr>
    </w:p>
    <w:p w14:paraId="4A0E9150" w14:textId="2BE974FE" w:rsidR="008A461E" w:rsidRDefault="008A461E">
      <w:pPr>
        <w:rPr>
          <w:rFonts w:ascii="Times New Roman" w:hAnsi="Times New Roman" w:cs="Times New Roman"/>
          <w:sz w:val="24"/>
          <w:szCs w:val="24"/>
        </w:rPr>
      </w:pPr>
    </w:p>
    <w:p w14:paraId="363A0054" w14:textId="6A2B5800" w:rsidR="008A461E" w:rsidRDefault="008A461E">
      <w:pPr>
        <w:rPr>
          <w:rFonts w:ascii="Times New Roman" w:hAnsi="Times New Roman" w:cs="Times New Roman"/>
          <w:sz w:val="24"/>
          <w:szCs w:val="24"/>
        </w:rPr>
      </w:pPr>
    </w:p>
    <w:p w14:paraId="1BDBEEC4" w14:textId="5F6384DB" w:rsidR="008A461E" w:rsidRDefault="008A461E">
      <w:pPr>
        <w:rPr>
          <w:rFonts w:ascii="Times New Roman" w:hAnsi="Times New Roman" w:cs="Times New Roman"/>
          <w:sz w:val="24"/>
          <w:szCs w:val="24"/>
        </w:rPr>
      </w:pPr>
    </w:p>
    <w:p w14:paraId="07ECB37B" w14:textId="0EC71215" w:rsidR="008A461E" w:rsidRDefault="008A461E">
      <w:pPr>
        <w:rPr>
          <w:rFonts w:ascii="Times New Roman" w:hAnsi="Times New Roman" w:cs="Times New Roman"/>
          <w:sz w:val="24"/>
          <w:szCs w:val="24"/>
        </w:rPr>
      </w:pPr>
    </w:p>
    <w:p w14:paraId="060D559F" w14:textId="489A6BC2" w:rsidR="00562F1F" w:rsidRDefault="00562F1F">
      <w:pPr>
        <w:rPr>
          <w:rFonts w:ascii="Times New Roman" w:hAnsi="Times New Roman" w:cs="Times New Roman"/>
          <w:sz w:val="24"/>
          <w:szCs w:val="24"/>
        </w:rPr>
      </w:pPr>
    </w:p>
    <w:p w14:paraId="6724D7C0" w14:textId="0B75DEA2" w:rsidR="00562F1F" w:rsidRDefault="00562F1F">
      <w:pPr>
        <w:rPr>
          <w:rFonts w:ascii="Times New Roman" w:hAnsi="Times New Roman" w:cs="Times New Roman"/>
          <w:sz w:val="24"/>
          <w:szCs w:val="24"/>
        </w:rPr>
      </w:pPr>
    </w:p>
    <w:p w14:paraId="43EAA652" w14:textId="77777777" w:rsidR="00562F1F" w:rsidRDefault="00562F1F">
      <w:pPr>
        <w:rPr>
          <w:rFonts w:ascii="Times New Roman" w:hAnsi="Times New Roman" w:cs="Times New Roman"/>
          <w:sz w:val="24"/>
          <w:szCs w:val="24"/>
        </w:rPr>
      </w:pPr>
    </w:p>
    <w:p w14:paraId="1D1CDCA9" w14:textId="7749FEEE" w:rsidR="008A461E" w:rsidRDefault="008A461E">
      <w:pPr>
        <w:rPr>
          <w:rFonts w:ascii="Times New Roman" w:hAnsi="Times New Roman" w:cs="Times New Roman"/>
          <w:sz w:val="24"/>
          <w:szCs w:val="24"/>
        </w:rPr>
      </w:pPr>
    </w:p>
    <w:p w14:paraId="28F14761" w14:textId="03BF97EB" w:rsidR="008A461E" w:rsidRPr="00562F1F" w:rsidRDefault="008A46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62F1F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</w:t>
      </w:r>
    </w:p>
    <w:p w14:paraId="54AF7B5E" w14:textId="643EAF91" w:rsidR="008A461E" w:rsidRPr="008A461E" w:rsidRDefault="008A461E" w:rsidP="008A461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8A461E">
        <w:rPr>
          <w:i/>
        </w:rPr>
        <w:t xml:space="preserve"> </w:t>
      </w:r>
      <w:proofErr w:type="spellStart"/>
      <w:r w:rsidRPr="008A461E">
        <w:rPr>
          <w:rFonts w:ascii="Times New Roman" w:hAnsi="Times New Roman" w:cs="Times New Roman"/>
        </w:rPr>
        <w:t>Husereau</w:t>
      </w:r>
      <w:proofErr w:type="spellEnd"/>
      <w:r w:rsidRPr="008A461E">
        <w:rPr>
          <w:rFonts w:ascii="Times New Roman" w:hAnsi="Times New Roman" w:cs="Times New Roman"/>
        </w:rPr>
        <w:t xml:space="preserve"> D, Drummond M, </w:t>
      </w:r>
      <w:proofErr w:type="spellStart"/>
      <w:r w:rsidRPr="008A461E">
        <w:rPr>
          <w:rFonts w:ascii="Times New Roman" w:hAnsi="Times New Roman" w:cs="Times New Roman"/>
        </w:rPr>
        <w:t>Augustovski</w:t>
      </w:r>
      <w:proofErr w:type="spellEnd"/>
      <w:r w:rsidRPr="008A461E">
        <w:rPr>
          <w:rFonts w:ascii="Times New Roman" w:hAnsi="Times New Roman" w:cs="Times New Roman"/>
        </w:rPr>
        <w:t xml:space="preserve"> F, et al. Consolidated Health Economic Evaluation Reporting Standards 2022 (CHEERS 2022) Explanation and Elaboration: A Report of the ISPOR CHEERS II Good Practices Task Force. Value Health 2022;25.</w:t>
      </w:r>
      <w:r w:rsidRPr="008A461E">
        <w:rPr>
          <w:rFonts w:ascii="Times New Roman" w:hAnsi="Times New Roman" w:cs="Times New Roman"/>
          <w:color w:val="000000" w:themeColor="text1"/>
        </w:rPr>
        <w:t xml:space="preserve"> </w:t>
      </w:r>
      <w:hyperlink r:id="rId12">
        <w:proofErr w:type="gramStart"/>
        <w:r w:rsidRPr="008A461E">
          <w:rPr>
            <w:rStyle w:val="Hyperlink"/>
            <w:rFonts w:ascii="Times New Roman" w:hAnsi="Times New Roman" w:cs="Times New Roman"/>
            <w:color w:val="000000" w:themeColor="text1"/>
          </w:rPr>
          <w:t>doi:10.1016/j.jval</w:t>
        </w:r>
        <w:proofErr w:type="gramEnd"/>
        <w:r w:rsidRPr="008A461E">
          <w:rPr>
            <w:rStyle w:val="Hyperlink"/>
            <w:rFonts w:ascii="Times New Roman" w:hAnsi="Times New Roman" w:cs="Times New Roman"/>
            <w:color w:val="000000" w:themeColor="text1"/>
          </w:rPr>
          <w:t>.2021.10.008</w:t>
        </w:r>
      </w:hyperlink>
    </w:p>
    <w:p w14:paraId="6833B906" w14:textId="6B1CA415" w:rsidR="008A461E" w:rsidRPr="002C2758" w:rsidRDefault="008A461E">
      <w:pPr>
        <w:rPr>
          <w:rFonts w:ascii="Times New Roman" w:hAnsi="Times New Roman" w:cs="Times New Roman"/>
          <w:sz w:val="24"/>
          <w:szCs w:val="24"/>
        </w:rPr>
      </w:pPr>
    </w:p>
    <w:sectPr w:rsidR="008A461E" w:rsidRPr="002C27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6" w:author="Chayanis Kositamongkol" w:date="2022-06-20T13:23:00Z" w:initials="CK">
    <w:p w14:paraId="05480E78" w14:textId="1E3DCCE2" w:rsidR="00FB2806" w:rsidRDefault="00FB2806">
      <w:pPr>
        <w:pStyle w:val="CommentText"/>
      </w:pPr>
      <w:r>
        <w:rPr>
          <w:rStyle w:val="CommentReference"/>
        </w:rPr>
        <w:annotationRef/>
      </w:r>
      <w:r>
        <w:t>Costs</w:t>
      </w:r>
    </w:p>
    <w:p w14:paraId="5D6CE292" w14:textId="4FF1AB5E" w:rsidR="00FB2806" w:rsidRDefault="00FB2806">
      <w:pPr>
        <w:pStyle w:val="CommentText"/>
      </w:pPr>
      <w:r>
        <w:t>DDKT</w:t>
      </w:r>
    </w:p>
    <w:p w14:paraId="6B4EA3B7" w14:textId="173B106C" w:rsidR="00FB2806" w:rsidRDefault="00FB2806">
      <w:pPr>
        <w:pStyle w:val="CommentText"/>
      </w:pPr>
      <w:r>
        <w:t>Subsequent-year costs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B4EA3B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B4EA3B7" w16cid:durableId="265AF35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ECFC9" w14:textId="77777777" w:rsidR="00C16C52" w:rsidRDefault="00C16C52" w:rsidP="0087280B">
      <w:pPr>
        <w:spacing w:after="0" w:line="240" w:lineRule="auto"/>
      </w:pPr>
      <w:r>
        <w:separator/>
      </w:r>
    </w:p>
  </w:endnote>
  <w:endnote w:type="continuationSeparator" w:id="0">
    <w:p w14:paraId="7AACCB1B" w14:textId="77777777" w:rsidR="00C16C52" w:rsidRDefault="00C16C52" w:rsidP="00872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F35A9" w14:textId="77777777" w:rsidR="00C16C52" w:rsidRDefault="00C16C52" w:rsidP="0087280B">
      <w:pPr>
        <w:spacing w:after="0" w:line="240" w:lineRule="auto"/>
      </w:pPr>
      <w:r>
        <w:separator/>
      </w:r>
    </w:p>
  </w:footnote>
  <w:footnote w:type="continuationSeparator" w:id="0">
    <w:p w14:paraId="7C55919F" w14:textId="77777777" w:rsidR="00C16C52" w:rsidRDefault="00C16C52" w:rsidP="0087280B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ayanis Kositamongkol">
    <w15:presenceInfo w15:providerId="None" w15:userId="Chayanis Kositamongko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433"/>
    <w:rsid w:val="0017639A"/>
    <w:rsid w:val="002A0025"/>
    <w:rsid w:val="002C2758"/>
    <w:rsid w:val="003E422C"/>
    <w:rsid w:val="00452C22"/>
    <w:rsid w:val="004D34C5"/>
    <w:rsid w:val="00562F1F"/>
    <w:rsid w:val="00592988"/>
    <w:rsid w:val="006075FC"/>
    <w:rsid w:val="0064106B"/>
    <w:rsid w:val="006A1EDA"/>
    <w:rsid w:val="006C1630"/>
    <w:rsid w:val="007D5147"/>
    <w:rsid w:val="007D5804"/>
    <w:rsid w:val="007F79F7"/>
    <w:rsid w:val="0087280B"/>
    <w:rsid w:val="008A461E"/>
    <w:rsid w:val="00944713"/>
    <w:rsid w:val="009744F2"/>
    <w:rsid w:val="009B0E84"/>
    <w:rsid w:val="00B00813"/>
    <w:rsid w:val="00BD77A1"/>
    <w:rsid w:val="00C0462F"/>
    <w:rsid w:val="00C16C52"/>
    <w:rsid w:val="00CC0B26"/>
    <w:rsid w:val="00CD6433"/>
    <w:rsid w:val="00D572B0"/>
    <w:rsid w:val="00E56ACC"/>
    <w:rsid w:val="00E911CA"/>
    <w:rsid w:val="00ED78E3"/>
    <w:rsid w:val="00FB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37D644"/>
  <w15:chartTrackingRefBased/>
  <w15:docId w15:val="{B0368D65-28EB-459E-BDE4-493BFA517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E911CA"/>
    <w:pPr>
      <w:keepNext/>
      <w:keepLines/>
      <w:spacing w:before="240" w:after="240" w:line="240" w:lineRule="auto"/>
      <w:outlineLvl w:val="0"/>
    </w:pPr>
    <w:rPr>
      <w:rFonts w:asciiTheme="majorHAnsi" w:eastAsiaTheme="majorEastAsia" w:hAnsiTheme="majorHAnsi" w:cstheme="majorBidi"/>
      <w:b/>
      <w:bCs/>
      <w:sz w:val="32"/>
      <w:szCs w:val="32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28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80B"/>
  </w:style>
  <w:style w:type="paragraph" w:styleId="Footer">
    <w:name w:val="footer"/>
    <w:basedOn w:val="Normal"/>
    <w:link w:val="FooterChar"/>
    <w:uiPriority w:val="99"/>
    <w:unhideWhenUsed/>
    <w:rsid w:val="008728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80B"/>
  </w:style>
  <w:style w:type="character" w:customStyle="1" w:styleId="Heading1Char">
    <w:name w:val="Heading 1 Char"/>
    <w:basedOn w:val="DefaultParagraphFont"/>
    <w:link w:val="Heading1"/>
    <w:uiPriority w:val="9"/>
    <w:rsid w:val="00E911CA"/>
    <w:rPr>
      <w:rFonts w:asciiTheme="majorHAnsi" w:eastAsiaTheme="majorEastAsia" w:hAnsiTheme="majorHAnsi" w:cstheme="majorBidi"/>
      <w:b/>
      <w:bCs/>
      <w:sz w:val="32"/>
      <w:szCs w:val="32"/>
      <w:lang w:eastAsia="en-US" w:bidi="ar-SA"/>
    </w:rPr>
  </w:style>
  <w:style w:type="paragraph" w:styleId="BodyText">
    <w:name w:val="Body Text"/>
    <w:basedOn w:val="Normal"/>
    <w:link w:val="BodyTextChar"/>
    <w:qFormat/>
    <w:rsid w:val="00E911CA"/>
    <w:pPr>
      <w:spacing w:before="120" w:after="120" w:line="240" w:lineRule="auto"/>
    </w:pPr>
    <w:rPr>
      <w:rFonts w:eastAsiaTheme="minorHAnsi"/>
      <w:sz w:val="24"/>
      <w:szCs w:val="24"/>
      <w:lang w:eastAsia="en-US" w:bidi="ar-SA"/>
    </w:rPr>
  </w:style>
  <w:style w:type="character" w:customStyle="1" w:styleId="BodyTextChar">
    <w:name w:val="Body Text Char"/>
    <w:basedOn w:val="DefaultParagraphFont"/>
    <w:link w:val="BodyText"/>
    <w:rsid w:val="00E911CA"/>
    <w:rPr>
      <w:rFonts w:eastAsiaTheme="minorHAnsi"/>
      <w:sz w:val="24"/>
      <w:szCs w:val="24"/>
      <w:lang w:eastAsia="en-US" w:bidi="ar-SA"/>
    </w:rPr>
  </w:style>
  <w:style w:type="paragraph" w:customStyle="1" w:styleId="FirstParagraph">
    <w:name w:val="First Paragraph"/>
    <w:basedOn w:val="BodyText"/>
    <w:next w:val="BodyText"/>
    <w:qFormat/>
    <w:rsid w:val="00E911CA"/>
  </w:style>
  <w:style w:type="character" w:styleId="Hyperlink">
    <w:name w:val="Hyperlink"/>
    <w:basedOn w:val="DefaultParagraphFont"/>
    <w:uiPriority w:val="99"/>
    <w:rsid w:val="00E911CA"/>
    <w:rPr>
      <w:color w:val="4472C4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8A461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14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147"/>
    <w:rPr>
      <w:rFonts w:ascii="Segoe UI" w:hAnsi="Segoe UI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D51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5147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5147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51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5147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7D58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hyperlink" Target="doi:10.1016/j.jval.2021.10.00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microsoft.com/office/2016/09/relationships/commentsIds" Target="commentsIds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footnotes" Target="footnote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attaphong phongphitakchai</dc:creator>
  <cp:keywords/>
  <dc:description/>
  <cp:lastModifiedBy>attaphong phongphitakchai</cp:lastModifiedBy>
  <cp:revision>3</cp:revision>
  <dcterms:created xsi:type="dcterms:W3CDTF">2022-06-20T09:55:00Z</dcterms:created>
  <dcterms:modified xsi:type="dcterms:W3CDTF">2022-06-20T15:08:00Z</dcterms:modified>
</cp:coreProperties>
</file>