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8C19" w14:textId="612A00B0" w:rsidR="00E3196E" w:rsidRPr="00E3196E" w:rsidRDefault="00E3196E" w:rsidP="00E3196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96E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E3196E">
        <w:rPr>
          <w:rFonts w:ascii="Times New Roman" w:hAnsi="Times New Roman" w:cs="Times New Roman"/>
          <w:b/>
          <w:bCs/>
          <w:sz w:val="28"/>
          <w:szCs w:val="28"/>
        </w:rPr>
        <w:t>upplementary</w:t>
      </w:r>
    </w:p>
    <w:p w14:paraId="79DBA0A3" w14:textId="751CCD79" w:rsidR="00FD584E" w:rsidRPr="00E70A91" w:rsidRDefault="00643EF2" w:rsidP="00FB64F7">
      <w:pPr>
        <w:spacing w:line="360" w:lineRule="auto"/>
        <w:rPr>
          <w:rFonts w:ascii="Times New Roman" w:hAnsi="Times New Roman" w:cs="Times New Roman"/>
        </w:rPr>
      </w:pPr>
      <w:r w:rsidRPr="00E70A91">
        <w:rPr>
          <w:rFonts w:ascii="Times New Roman" w:hAnsi="Times New Roman" w:cs="Times New Roman"/>
          <w:b/>
          <w:bCs/>
          <w:i/>
          <w:iCs/>
        </w:rPr>
        <w:t>Modification of the 3D version MobileNetV2 network</w:t>
      </w:r>
    </w:p>
    <w:p w14:paraId="46E94E4A" w14:textId="6455738F" w:rsidR="00643EF2" w:rsidRPr="00E70A91" w:rsidRDefault="00643EF2" w:rsidP="00FB64F7">
      <w:pPr>
        <w:spacing w:line="360" w:lineRule="auto"/>
        <w:rPr>
          <w:rFonts w:ascii="Times New Roman" w:hAnsi="Times New Roman" w:cs="Times New Roman"/>
        </w:rPr>
      </w:pPr>
      <w:r w:rsidRPr="00E70A91">
        <w:rPr>
          <w:rFonts w:ascii="Times New Roman" w:hAnsi="Times New Roman" w:cs="Times New Roman"/>
        </w:rPr>
        <w:t xml:space="preserve">MobileNetV2 was used as the backbone network of the proposed deep learning models in this study. The original MobilenetV2 network was modified into a 3D version because of </w:t>
      </w:r>
      <w:r w:rsidR="00290134" w:rsidRPr="00E70A91">
        <w:rPr>
          <w:rFonts w:ascii="Times New Roman" w:hAnsi="Times New Roman" w:cs="Times New Roman"/>
        </w:rPr>
        <w:t xml:space="preserve">the cropped 3D patches from dual-energy CT images. In brief, the architecture of the modified 3D MobilenetV2 model </w:t>
      </w:r>
      <w:r w:rsidR="00660E9F" w:rsidRPr="00E70A91">
        <w:rPr>
          <w:rFonts w:ascii="Times New Roman" w:hAnsi="Times New Roman" w:cs="Times New Roman"/>
        </w:rPr>
        <w:t>was consisted of</w:t>
      </w:r>
      <w:r w:rsidR="00290134" w:rsidRPr="00E70A91">
        <w:rPr>
          <w:rFonts w:ascii="Times New Roman" w:hAnsi="Times New Roman" w:cs="Times New Roman"/>
        </w:rPr>
        <w:t xml:space="preserve"> four MobilenetV2 3D blocks with spatiotemporal down-sampling (2×) and nine MobilenetV2 3D blocks.</w:t>
      </w:r>
      <w:r w:rsidR="00660E9F" w:rsidRPr="00E70A91">
        <w:rPr>
          <w:rFonts w:ascii="Times New Roman" w:hAnsi="Times New Roman" w:cs="Times New Roman"/>
        </w:rPr>
        <w:t xml:space="preserve"> The architecture of the modified 3D MobileNetV2 model was shown in our previous </w:t>
      </w:r>
      <w:proofErr w:type="gramStart"/>
      <w:r w:rsidR="00660E9F" w:rsidRPr="00E70A91">
        <w:rPr>
          <w:rFonts w:ascii="Times New Roman" w:hAnsi="Times New Roman" w:cs="Times New Roman"/>
        </w:rPr>
        <w:t>work</w:t>
      </w:r>
      <w:r w:rsidR="00E70A91" w:rsidRPr="00E70A91">
        <w:rPr>
          <w:rFonts w:ascii="Times New Roman" w:hAnsi="Times New Roman" w:cs="Times New Roman"/>
        </w:rPr>
        <w:t>[</w:t>
      </w:r>
      <w:proofErr w:type="gramEnd"/>
      <w:r w:rsidR="00E70A91" w:rsidRPr="00E70A91">
        <w:rPr>
          <w:rFonts w:ascii="Times New Roman" w:hAnsi="Times New Roman" w:cs="Times New Roman"/>
        </w:rPr>
        <w:t>1]</w:t>
      </w:r>
    </w:p>
    <w:p w14:paraId="1E393924" w14:textId="3FE663A2" w:rsidR="00643EF2" w:rsidRPr="007E617A" w:rsidRDefault="00E70A91" w:rsidP="00FB64F7">
      <w:pPr>
        <w:spacing w:line="36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[1</w:t>
      </w:r>
      <w:proofErr w:type="gramStart"/>
      <w:r>
        <w:rPr>
          <w:rFonts w:ascii="Times New Roman" w:hAnsi="Times New Roman" w:cs="Times New Roman"/>
        </w:rPr>
        <w:t xml:space="preserve">]  </w:t>
      </w:r>
      <w:r w:rsidRPr="00E70A91">
        <w:rPr>
          <w:rFonts w:ascii="Times New Roman" w:hAnsi="Times New Roman" w:cs="Times New Roman"/>
        </w:rPr>
        <w:t>Zhang</w:t>
      </w:r>
      <w:proofErr w:type="gramEnd"/>
      <w:r w:rsidRPr="00E70A91">
        <w:rPr>
          <w:rFonts w:ascii="Times New Roman" w:hAnsi="Times New Roman" w:cs="Times New Roman"/>
        </w:rPr>
        <w:t xml:space="preserve"> W, Yin H, Huang Z, Zhao J, Zheng H, He D, Li M, Tan W, Tian S, Song B. </w:t>
      </w:r>
      <w:r w:rsidRPr="00E70A91">
        <w:rPr>
          <w:rFonts w:ascii="Times New Roman" w:hAnsi="Times New Roman" w:cs="Times New Roman"/>
          <w:b/>
          <w:bCs/>
        </w:rPr>
        <w:t>Development and validation of MRI-based deep learning models for prediction of microsatellite instability in rectal cancer</w:t>
      </w:r>
      <w:r w:rsidRPr="00E70A91">
        <w:rPr>
          <w:rFonts w:ascii="Times New Roman" w:hAnsi="Times New Roman" w:cs="Times New Roman"/>
        </w:rPr>
        <w:t xml:space="preserve">. </w:t>
      </w:r>
      <w:r w:rsidRPr="00E70A91">
        <w:rPr>
          <w:rFonts w:ascii="Times New Roman" w:hAnsi="Times New Roman" w:cs="Times New Roman"/>
          <w:i/>
          <w:iCs/>
        </w:rPr>
        <w:t xml:space="preserve">Cancer Med </w:t>
      </w:r>
      <w:r w:rsidRPr="00E70A91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,</w:t>
      </w:r>
      <w:r w:rsidRPr="00E70A91">
        <w:rPr>
          <w:rFonts w:ascii="Times New Roman" w:hAnsi="Times New Roman" w:cs="Times New Roman"/>
          <w:b/>
          <w:bCs/>
        </w:rPr>
        <w:t>10</w:t>
      </w:r>
      <w:r w:rsidRPr="00E70A91">
        <w:rPr>
          <w:rFonts w:ascii="Times New Roman" w:hAnsi="Times New Roman" w:cs="Times New Roman"/>
        </w:rPr>
        <w:t>(12):4164-4173</w:t>
      </w:r>
    </w:p>
    <w:p w14:paraId="622AF840" w14:textId="45EF53C1" w:rsidR="00FB64F7" w:rsidRPr="007E617A" w:rsidRDefault="006309F4" w:rsidP="00FB64F7">
      <w:pPr>
        <w:spacing w:line="360" w:lineRule="auto"/>
        <w:rPr>
          <w:rFonts w:ascii="Times New Roman" w:hAnsi="Times New Roman" w:cs="Times New Roman"/>
          <w:highlight w:val="yellow"/>
        </w:rPr>
      </w:pPr>
      <w:r w:rsidRPr="007E617A">
        <w:rPr>
          <w:noProof/>
          <w:highlight w:val="yellow"/>
        </w:rPr>
        <w:drawing>
          <wp:inline distT="0" distB="0" distL="0" distR="0" wp14:anchorId="3D80D93B" wp14:editId="4361A78A">
            <wp:extent cx="5274310" cy="26854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5CAF4" w14:textId="74D1A62B" w:rsidR="00FB64F7" w:rsidRPr="00E70A91" w:rsidRDefault="00FB64F7" w:rsidP="00FB64F7">
      <w:pPr>
        <w:spacing w:line="360" w:lineRule="auto"/>
        <w:rPr>
          <w:rFonts w:ascii="Times New Roman" w:hAnsi="Times New Roman" w:cs="Times New Roman"/>
        </w:rPr>
      </w:pPr>
      <w:r w:rsidRPr="009470D7">
        <w:rPr>
          <w:rFonts w:ascii="Times New Roman" w:hAnsi="Times New Roman" w:cs="Times New Roman"/>
          <w:b/>
          <w:bCs/>
        </w:rPr>
        <w:t>Supplementary Figure 1</w:t>
      </w:r>
      <w:r w:rsidRPr="00E70A91">
        <w:rPr>
          <w:rFonts w:ascii="Times New Roman" w:hAnsi="Times New Roman" w:cs="Times New Roman"/>
        </w:rPr>
        <w:t xml:space="preserve">. </w:t>
      </w:r>
      <w:r w:rsidR="006B67C7" w:rsidRPr="00E70A91">
        <w:rPr>
          <w:rFonts w:ascii="Times New Roman" w:hAnsi="Times New Roman" w:cs="Times New Roman"/>
        </w:rPr>
        <w:t xml:space="preserve">ROC analysis of the Combined model in the independent testing set across the size of lymph nodes. (A) Lymph node size </w:t>
      </w:r>
      <w:r w:rsidR="007D591A" w:rsidRPr="00E70A91">
        <w:rPr>
          <w:rFonts w:ascii="Times New Roman" w:hAnsi="Times New Roman" w:cs="Times New Roman"/>
        </w:rPr>
        <w:t>5~10 mm. (B) Lymph node size &gt;10 mm</w:t>
      </w:r>
      <w:r w:rsidR="006309F4" w:rsidRPr="00E70A91">
        <w:rPr>
          <w:rFonts w:ascii="Times New Roman" w:hAnsi="Times New Roman" w:cs="Times New Roman"/>
        </w:rPr>
        <w:t>.</w:t>
      </w:r>
    </w:p>
    <w:p w14:paraId="36A373B3" w14:textId="62A2F7AD" w:rsidR="00FB64F7" w:rsidRDefault="00FB64F7" w:rsidP="00FB64F7">
      <w:pPr>
        <w:spacing w:line="360" w:lineRule="auto"/>
        <w:rPr>
          <w:rFonts w:ascii="Times New Roman" w:hAnsi="Times New Roman" w:cs="Times New Roman"/>
          <w:highlight w:val="yellow"/>
        </w:rPr>
      </w:pPr>
    </w:p>
    <w:p w14:paraId="21048F07" w14:textId="46EFB797" w:rsidR="009470D7" w:rsidRDefault="009470D7" w:rsidP="00FB64F7">
      <w:pPr>
        <w:spacing w:line="360" w:lineRule="auto"/>
        <w:rPr>
          <w:rFonts w:ascii="Times New Roman" w:hAnsi="Times New Roman" w:cs="Times New Roman"/>
          <w:highlight w:val="yellow"/>
        </w:rPr>
      </w:pPr>
    </w:p>
    <w:p w14:paraId="7562F099" w14:textId="6FB50821" w:rsidR="009470D7" w:rsidRDefault="009470D7" w:rsidP="00FB64F7">
      <w:pPr>
        <w:spacing w:line="360" w:lineRule="auto"/>
        <w:rPr>
          <w:rFonts w:ascii="Times New Roman" w:hAnsi="Times New Roman" w:cs="Times New Roman"/>
          <w:highlight w:val="yellow"/>
        </w:rPr>
      </w:pPr>
    </w:p>
    <w:p w14:paraId="0F05BF38" w14:textId="6A858A1A" w:rsidR="009470D7" w:rsidRDefault="009470D7" w:rsidP="00FB64F7">
      <w:pPr>
        <w:spacing w:line="360" w:lineRule="auto"/>
        <w:rPr>
          <w:rFonts w:ascii="Times New Roman" w:hAnsi="Times New Roman" w:cs="Times New Roman"/>
          <w:highlight w:val="yellow"/>
        </w:rPr>
      </w:pPr>
    </w:p>
    <w:p w14:paraId="20100195" w14:textId="21196774" w:rsidR="009470D7" w:rsidRDefault="009470D7" w:rsidP="00FB64F7">
      <w:pPr>
        <w:spacing w:line="360" w:lineRule="auto"/>
        <w:rPr>
          <w:rFonts w:ascii="Times New Roman" w:hAnsi="Times New Roman" w:cs="Times New Roman"/>
          <w:highlight w:val="yellow"/>
        </w:rPr>
      </w:pPr>
    </w:p>
    <w:p w14:paraId="66A29B10" w14:textId="0723B16C" w:rsidR="009470D7" w:rsidRDefault="009470D7" w:rsidP="00FB64F7">
      <w:pPr>
        <w:spacing w:line="360" w:lineRule="auto"/>
        <w:rPr>
          <w:rFonts w:ascii="Times New Roman" w:hAnsi="Times New Roman" w:cs="Times New Roman"/>
          <w:highlight w:val="yellow"/>
        </w:rPr>
      </w:pPr>
    </w:p>
    <w:p w14:paraId="7F5A3254" w14:textId="77777777" w:rsidR="009470D7" w:rsidRPr="009470D7" w:rsidRDefault="009470D7" w:rsidP="00FB64F7">
      <w:pPr>
        <w:spacing w:line="360" w:lineRule="auto"/>
        <w:rPr>
          <w:rFonts w:ascii="Times New Roman" w:hAnsi="Times New Roman" w:cs="Times New Roman" w:hint="eastAsia"/>
          <w:highlight w:val="yellow"/>
        </w:rPr>
      </w:pPr>
    </w:p>
    <w:p w14:paraId="39DD8E85" w14:textId="0B924279" w:rsidR="00FB64F7" w:rsidRPr="00E70A91" w:rsidRDefault="00FB64F7" w:rsidP="00FB64F7">
      <w:pPr>
        <w:spacing w:line="360" w:lineRule="auto"/>
        <w:rPr>
          <w:rFonts w:ascii="Times New Roman" w:hAnsi="Times New Roman" w:cs="Times New Roman"/>
        </w:rPr>
      </w:pPr>
      <w:r w:rsidRPr="009470D7">
        <w:rPr>
          <w:rFonts w:ascii="Times New Roman" w:hAnsi="Times New Roman" w:cs="Times New Roman"/>
          <w:b/>
          <w:bCs/>
        </w:rPr>
        <w:lastRenderedPageBreak/>
        <w:t>Supplementary Table 1</w:t>
      </w:r>
      <w:r w:rsidRPr="00E70A91">
        <w:rPr>
          <w:rFonts w:ascii="Times New Roman" w:hAnsi="Times New Roman" w:cs="Times New Roman"/>
        </w:rPr>
        <w:t xml:space="preserve">. </w:t>
      </w:r>
      <w:r w:rsidR="00A34AD2" w:rsidRPr="00E70A91">
        <w:rPr>
          <w:rFonts w:ascii="Times New Roman" w:hAnsi="Times New Roman" w:cs="Times New Roman"/>
        </w:rPr>
        <w:t>M</w:t>
      </w:r>
      <w:r w:rsidRPr="00E70A91">
        <w:rPr>
          <w:rFonts w:ascii="Times New Roman" w:hAnsi="Times New Roman" w:cs="Times New Roman"/>
        </w:rPr>
        <w:t>ultivariate logistic regression analysis of the CT image features</w:t>
      </w:r>
      <w:r w:rsidR="00A34AD2" w:rsidRPr="00E70A91">
        <w:rPr>
          <w:rFonts w:ascii="Times New Roman" w:hAnsi="Times New Roman" w:cs="Times New Roman"/>
        </w:rPr>
        <w:t xml:space="preserve"> in the development set.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1276"/>
        <w:gridCol w:w="1355"/>
      </w:tblGrid>
      <w:tr w:rsidR="00FB64F7" w:rsidRPr="00E70A91" w14:paraId="6447967D" w14:textId="77777777" w:rsidTr="006B67C7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C57C4" w14:textId="663CABA1" w:rsidR="00FB64F7" w:rsidRPr="00E70A91" w:rsidRDefault="00FB64F7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Features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B624" w14:textId="57C40B85" w:rsidR="00FB64F7" w:rsidRPr="00E70A91" w:rsidRDefault="00FB64F7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Odds ratio (95% CI)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B8F46" w14:textId="2ABE1803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41E35" w14:textId="7C3860C3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7D6C8" w14:textId="57A5A623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Intercept</w:t>
            </w:r>
          </w:p>
        </w:tc>
      </w:tr>
      <w:tr w:rsidR="00FB64F7" w:rsidRPr="00E70A91" w14:paraId="58AE6101" w14:textId="77777777" w:rsidTr="006B67C7">
        <w:trPr>
          <w:trHeight w:val="454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29651F77" w14:textId="06FF9368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Shape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774DAD8" w14:textId="41B2A8E7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2.9552</w:t>
            </w:r>
            <w:r w:rsidRPr="00E70A91">
              <w:t xml:space="preserve"> (</w:t>
            </w:r>
            <w:r w:rsidRPr="00E70A91">
              <w:rPr>
                <w:rFonts w:ascii="Times New Roman" w:hAnsi="Times New Roman" w:cs="Times New Roman"/>
              </w:rPr>
              <w:t>1.3774~4.4661)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FC564D" w14:textId="17C766E6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0.0011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387ACE7" w14:textId="63E9DDDF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1.08356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14:paraId="5700E718" w14:textId="77777777" w:rsidR="00FB64F7" w:rsidRPr="00E70A91" w:rsidRDefault="00FB64F7" w:rsidP="00E3063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B64F7" w:rsidRPr="00E70A91" w14:paraId="2DE3E251" w14:textId="77777777" w:rsidTr="006B67C7">
        <w:trPr>
          <w:trHeight w:val="454"/>
        </w:trPr>
        <w:tc>
          <w:tcPr>
            <w:tcW w:w="2122" w:type="dxa"/>
            <w:vAlign w:val="center"/>
          </w:tcPr>
          <w:p w14:paraId="34CC42AC" w14:textId="0E367486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Enhancement pattern</w:t>
            </w:r>
          </w:p>
        </w:tc>
        <w:tc>
          <w:tcPr>
            <w:tcW w:w="2409" w:type="dxa"/>
            <w:vAlign w:val="center"/>
          </w:tcPr>
          <w:p w14:paraId="1B269C20" w14:textId="20855B12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3.3085 (1.7890~6.1186)</w:t>
            </w:r>
          </w:p>
        </w:tc>
        <w:tc>
          <w:tcPr>
            <w:tcW w:w="1134" w:type="dxa"/>
            <w:vAlign w:val="center"/>
          </w:tcPr>
          <w:p w14:paraId="334030B9" w14:textId="16EECA8C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276" w:type="dxa"/>
            <w:vAlign w:val="center"/>
          </w:tcPr>
          <w:p w14:paraId="4099EC6B" w14:textId="55AA459B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1.19649</w:t>
            </w:r>
          </w:p>
        </w:tc>
        <w:tc>
          <w:tcPr>
            <w:tcW w:w="1355" w:type="dxa"/>
            <w:vAlign w:val="center"/>
          </w:tcPr>
          <w:p w14:paraId="6C0F9C16" w14:textId="77777777" w:rsidR="00FB64F7" w:rsidRPr="00E70A91" w:rsidRDefault="00FB64F7" w:rsidP="00E3063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B64F7" w:rsidRPr="00E70A91" w14:paraId="0F73FAF0" w14:textId="77777777" w:rsidTr="006B67C7">
        <w:trPr>
          <w:trHeight w:val="454"/>
        </w:trPr>
        <w:tc>
          <w:tcPr>
            <w:tcW w:w="2122" w:type="dxa"/>
            <w:vAlign w:val="center"/>
          </w:tcPr>
          <w:p w14:paraId="1A6E0DAD" w14:textId="68C42B88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Enhancement degree</w:t>
            </w:r>
          </w:p>
        </w:tc>
        <w:tc>
          <w:tcPr>
            <w:tcW w:w="2409" w:type="dxa"/>
            <w:vAlign w:val="center"/>
          </w:tcPr>
          <w:p w14:paraId="0B0F6DEF" w14:textId="142A5F0D" w:rsidR="00FB64F7" w:rsidRPr="00E70A91" w:rsidRDefault="00027DEB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2.4802</w:t>
            </w:r>
            <w:r w:rsidRPr="00E70A91">
              <w:t xml:space="preserve"> (</w:t>
            </w:r>
            <w:r w:rsidRPr="00E70A91">
              <w:rPr>
                <w:rFonts w:ascii="Times New Roman" w:hAnsi="Times New Roman" w:cs="Times New Roman"/>
              </w:rPr>
              <w:t>1.3774~4.4661)</w:t>
            </w:r>
          </w:p>
        </w:tc>
        <w:tc>
          <w:tcPr>
            <w:tcW w:w="1134" w:type="dxa"/>
            <w:vAlign w:val="center"/>
          </w:tcPr>
          <w:p w14:paraId="69F91342" w14:textId="045F3BFB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0.0025</w:t>
            </w:r>
          </w:p>
        </w:tc>
        <w:tc>
          <w:tcPr>
            <w:tcW w:w="1276" w:type="dxa"/>
            <w:vAlign w:val="center"/>
          </w:tcPr>
          <w:p w14:paraId="1364B5FA" w14:textId="1B1A6770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0.90834</w:t>
            </w:r>
          </w:p>
        </w:tc>
        <w:tc>
          <w:tcPr>
            <w:tcW w:w="1355" w:type="dxa"/>
            <w:vAlign w:val="center"/>
          </w:tcPr>
          <w:p w14:paraId="19A5F9FC" w14:textId="77777777" w:rsidR="00FB64F7" w:rsidRPr="00E70A91" w:rsidRDefault="00FB64F7" w:rsidP="00E3063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B64F7" w:rsidRPr="00FD584E" w14:paraId="606FBD75" w14:textId="77777777" w:rsidTr="006B67C7">
        <w:trPr>
          <w:trHeight w:val="454"/>
        </w:trPr>
        <w:tc>
          <w:tcPr>
            <w:tcW w:w="2122" w:type="dxa"/>
            <w:vAlign w:val="center"/>
          </w:tcPr>
          <w:p w14:paraId="6F6E7A1D" w14:textId="77777777" w:rsidR="00FB64F7" w:rsidRPr="00E70A91" w:rsidRDefault="00FB64F7" w:rsidP="00E3063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7C4F9BD3" w14:textId="77777777" w:rsidR="00FB64F7" w:rsidRPr="00E70A91" w:rsidRDefault="00FB64F7" w:rsidP="00E3063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519E012" w14:textId="77777777" w:rsidR="00FB64F7" w:rsidRPr="00E70A91" w:rsidRDefault="00FB64F7" w:rsidP="00E3063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CB5D41B" w14:textId="77777777" w:rsidR="00FB64F7" w:rsidRPr="00E70A91" w:rsidRDefault="00FB64F7" w:rsidP="00E3063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Align w:val="center"/>
          </w:tcPr>
          <w:p w14:paraId="0696C0D1" w14:textId="7E1BAD56" w:rsidR="00FB64F7" w:rsidRPr="00E70A91" w:rsidRDefault="00E30631" w:rsidP="00E30631">
            <w:pPr>
              <w:jc w:val="left"/>
              <w:rPr>
                <w:rFonts w:ascii="Times New Roman" w:hAnsi="Times New Roman" w:cs="Times New Roman"/>
              </w:rPr>
            </w:pPr>
            <w:r w:rsidRPr="00E70A91">
              <w:rPr>
                <w:rFonts w:ascii="Times New Roman" w:hAnsi="Times New Roman" w:cs="Times New Roman"/>
              </w:rPr>
              <w:t>-1.5411</w:t>
            </w:r>
          </w:p>
        </w:tc>
      </w:tr>
    </w:tbl>
    <w:p w14:paraId="59B516EE" w14:textId="2545E666" w:rsidR="00FB64F7" w:rsidRPr="00FD584E" w:rsidRDefault="00FB64F7" w:rsidP="00FB64F7">
      <w:pPr>
        <w:spacing w:line="360" w:lineRule="auto"/>
        <w:rPr>
          <w:rFonts w:ascii="Times New Roman" w:hAnsi="Times New Roman" w:cs="Times New Roman"/>
          <w:highlight w:val="yellow"/>
        </w:rPr>
      </w:pPr>
    </w:p>
    <w:p w14:paraId="50C78798" w14:textId="77777777" w:rsidR="009C3ECD" w:rsidRPr="00E70A91" w:rsidRDefault="00E30631" w:rsidP="00FB64F7">
      <w:pPr>
        <w:spacing w:line="360" w:lineRule="auto"/>
        <w:rPr>
          <w:rFonts w:ascii="Times New Roman" w:hAnsi="Times New Roman" w:cs="Times New Roman"/>
        </w:rPr>
      </w:pPr>
      <w:r w:rsidRPr="009470D7">
        <w:rPr>
          <w:rFonts w:ascii="Times New Roman" w:hAnsi="Times New Roman" w:cs="Times New Roman"/>
          <w:b/>
          <w:bCs/>
        </w:rPr>
        <w:t>Supplementary Table 2.</w:t>
      </w:r>
      <w:r w:rsidRPr="00E70A91">
        <w:rPr>
          <w:rFonts w:ascii="Times New Roman" w:hAnsi="Times New Roman" w:cs="Times New Roman"/>
        </w:rPr>
        <w:t xml:space="preserve"> </w:t>
      </w:r>
      <w:r w:rsidR="009C3ECD" w:rsidRPr="00E70A91">
        <w:rPr>
          <w:rFonts w:ascii="Times New Roman" w:hAnsi="Times New Roman" w:cs="Times New Roman"/>
        </w:rPr>
        <w:t>Performance of the Combined model across lymph node size in the independent testing set.</w:t>
      </w:r>
    </w:p>
    <w:tbl>
      <w:tblPr>
        <w:tblW w:w="9015" w:type="dxa"/>
        <w:tblLook w:val="0600" w:firstRow="0" w:lastRow="0" w:firstColumn="0" w:lastColumn="0" w:noHBand="1" w:noVBand="1"/>
      </w:tblPr>
      <w:tblGrid>
        <w:gridCol w:w="1191"/>
        <w:gridCol w:w="2268"/>
        <w:gridCol w:w="1134"/>
        <w:gridCol w:w="1191"/>
        <w:gridCol w:w="1191"/>
        <w:gridCol w:w="1020"/>
        <w:gridCol w:w="1020"/>
      </w:tblGrid>
      <w:tr w:rsidR="005F78E5" w:rsidRPr="00E70A91" w14:paraId="14C02922" w14:textId="77777777" w:rsidTr="005F78E5">
        <w:trPr>
          <w:trHeight w:val="454"/>
        </w:trPr>
        <w:tc>
          <w:tcPr>
            <w:tcW w:w="1191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14388D5" w14:textId="75680B29" w:rsidR="005F78E5" w:rsidRPr="00E70A91" w:rsidRDefault="005F78E5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84859354"/>
            <w:r w:rsidRPr="00E70A91">
              <w:rPr>
                <w:rFonts w:ascii="Times New Roman" w:eastAsia="Times New Roman" w:hAnsi="Times New Roman" w:cs="Times New Roman"/>
              </w:rPr>
              <w:t>LN size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6E4F9E5" w14:textId="77777777" w:rsidR="005F78E5" w:rsidRPr="00E70A91" w:rsidRDefault="005F78E5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AUC (95% CI)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4861A3D" w14:textId="77777777" w:rsidR="005F78E5" w:rsidRPr="00E70A91" w:rsidRDefault="005F78E5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Threshold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7A97EE8" w14:textId="77777777" w:rsidR="005F78E5" w:rsidRPr="00E70A91" w:rsidRDefault="005F78E5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Sensitivity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C7687EF" w14:textId="77777777" w:rsidR="005F78E5" w:rsidRPr="00E70A91" w:rsidRDefault="005F78E5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Specificity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A49CD1E" w14:textId="77777777" w:rsidR="005F78E5" w:rsidRPr="00E70A91" w:rsidRDefault="005F78E5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PPV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C4EC3F4" w14:textId="77777777" w:rsidR="005F78E5" w:rsidRPr="00E70A91" w:rsidRDefault="005F78E5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NPV</w:t>
            </w:r>
          </w:p>
        </w:tc>
      </w:tr>
      <w:tr w:rsidR="005F78E5" w:rsidRPr="00E70A91" w14:paraId="50EBBE2B" w14:textId="77777777" w:rsidTr="006309F4">
        <w:trPr>
          <w:trHeight w:val="454"/>
        </w:trPr>
        <w:tc>
          <w:tcPr>
            <w:tcW w:w="1191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AF6A763" w14:textId="1B57F5A7" w:rsidR="005F78E5" w:rsidRPr="00E70A91" w:rsidRDefault="005F78E5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5~10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38056FB" w14:textId="32314F47" w:rsidR="005F78E5" w:rsidRPr="00E70A91" w:rsidRDefault="005F78E5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0.845 (0.696~0.940)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650D630" w14:textId="2CBB700A" w:rsidR="005F78E5" w:rsidRPr="00E70A91" w:rsidRDefault="005F78E5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&gt;0.</w:t>
            </w:r>
            <w:r w:rsidR="006749EA" w:rsidRPr="00E70A91">
              <w:rPr>
                <w:rFonts w:ascii="Times New Roman" w:eastAsia="Times New Roman" w:hAnsi="Times New Roman" w:cs="Times New Roman"/>
              </w:rPr>
              <w:t>3965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635F76F" w14:textId="2A7D0F27" w:rsidR="005F78E5" w:rsidRPr="00E70A91" w:rsidRDefault="00DF4DA1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93.3</w:t>
            </w:r>
            <w:r w:rsidR="005F78E5" w:rsidRPr="00E70A9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F622AE0" w14:textId="1399A82D" w:rsidR="005F78E5" w:rsidRPr="00E70A91" w:rsidRDefault="005F78E5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6</w:t>
            </w:r>
            <w:r w:rsidR="00DF4DA1" w:rsidRPr="00E70A91">
              <w:rPr>
                <w:rFonts w:ascii="Times New Roman" w:eastAsia="Times New Roman" w:hAnsi="Times New Roman" w:cs="Times New Roman"/>
              </w:rPr>
              <w:t>4</w:t>
            </w:r>
            <w:r w:rsidRPr="00E70A91">
              <w:rPr>
                <w:rFonts w:ascii="Times New Roman" w:eastAsia="Times New Roman" w:hAnsi="Times New Roman" w:cs="Times New Roman"/>
              </w:rPr>
              <w:t>.0%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413AD23" w14:textId="20D12863" w:rsidR="005F78E5" w:rsidRPr="00E70A91" w:rsidRDefault="00DF4DA1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60.9%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1E608C8" w14:textId="5F10106E" w:rsidR="005F78E5" w:rsidRPr="00E70A91" w:rsidRDefault="00DF4DA1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94.1%</w:t>
            </w:r>
          </w:p>
        </w:tc>
      </w:tr>
      <w:tr w:rsidR="005F78E5" w:rsidRPr="00FD584E" w14:paraId="24E4704B" w14:textId="77777777" w:rsidTr="006309F4">
        <w:trPr>
          <w:trHeight w:val="454"/>
        </w:trPr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EEB4578" w14:textId="099CC551" w:rsidR="005F78E5" w:rsidRPr="00E70A91" w:rsidRDefault="005F78E5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&gt;10 mm</w:t>
            </w:r>
          </w:p>
        </w:tc>
        <w:tc>
          <w:tcPr>
            <w:tcW w:w="2268" w:type="dxa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2D5023C" w14:textId="576DD780" w:rsidR="005F78E5" w:rsidRPr="00E70A91" w:rsidRDefault="005F78E5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0.898 (0.672~0.988)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4FFA234" w14:textId="0BACFDFD" w:rsidR="005F78E5" w:rsidRPr="00E70A91" w:rsidRDefault="005F78E5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&gt;0.</w:t>
            </w:r>
            <w:r w:rsidR="00692AD2" w:rsidRPr="00E70A91">
              <w:rPr>
                <w:rFonts w:ascii="Times New Roman" w:eastAsia="Times New Roman" w:hAnsi="Times New Roman" w:cs="Times New Roman"/>
              </w:rPr>
              <w:t>4329</w:t>
            </w:r>
          </w:p>
        </w:tc>
        <w:tc>
          <w:tcPr>
            <w:tcW w:w="1191" w:type="dxa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DFE82C7" w14:textId="4BE9B56B" w:rsidR="005F78E5" w:rsidRPr="00E70A91" w:rsidRDefault="00692AD2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87.5%</w:t>
            </w:r>
          </w:p>
        </w:tc>
        <w:tc>
          <w:tcPr>
            <w:tcW w:w="1191" w:type="dxa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7EBD69F" w14:textId="5EAD9C51" w:rsidR="005F78E5" w:rsidRPr="00E70A91" w:rsidRDefault="00692AD2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72.7%</w:t>
            </w:r>
          </w:p>
        </w:tc>
        <w:tc>
          <w:tcPr>
            <w:tcW w:w="1020" w:type="dxa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D9572CB" w14:textId="524F785E" w:rsidR="005F78E5" w:rsidRPr="00E70A91" w:rsidRDefault="00692AD2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70.0%</w:t>
            </w:r>
          </w:p>
        </w:tc>
        <w:tc>
          <w:tcPr>
            <w:tcW w:w="1020" w:type="dxa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961B834" w14:textId="7E1208B1" w:rsidR="005F78E5" w:rsidRPr="00E70A91" w:rsidRDefault="00692AD2" w:rsidP="009C3EC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91">
              <w:rPr>
                <w:rFonts w:ascii="Times New Roman" w:eastAsia="Times New Roman" w:hAnsi="Times New Roman" w:cs="Times New Roman"/>
              </w:rPr>
              <w:t>88.9%</w:t>
            </w:r>
          </w:p>
        </w:tc>
      </w:tr>
      <w:bookmarkEnd w:id="0"/>
    </w:tbl>
    <w:p w14:paraId="37C2B821" w14:textId="77777777" w:rsidR="006309F4" w:rsidRPr="00FB64F7" w:rsidRDefault="006309F4" w:rsidP="00FB64F7">
      <w:pPr>
        <w:spacing w:line="360" w:lineRule="auto"/>
        <w:rPr>
          <w:rFonts w:ascii="Times New Roman" w:hAnsi="Times New Roman" w:cs="Times New Roman"/>
        </w:rPr>
      </w:pPr>
    </w:p>
    <w:sectPr w:rsidR="006309F4" w:rsidRPr="00FB64F7" w:rsidSect="00A5277D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854F" w14:textId="77777777" w:rsidR="00DF0E6A" w:rsidRDefault="00DF0E6A" w:rsidP="00FB64F7">
      <w:pPr>
        <w:spacing w:after="0" w:line="240" w:lineRule="auto"/>
      </w:pPr>
      <w:r>
        <w:separator/>
      </w:r>
    </w:p>
  </w:endnote>
  <w:endnote w:type="continuationSeparator" w:id="0">
    <w:p w14:paraId="24B62354" w14:textId="77777777" w:rsidR="00DF0E6A" w:rsidRDefault="00DF0E6A" w:rsidP="00FB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288D" w14:textId="77777777" w:rsidR="00DF0E6A" w:rsidRDefault="00DF0E6A" w:rsidP="00FB64F7">
      <w:pPr>
        <w:spacing w:after="0" w:line="240" w:lineRule="auto"/>
      </w:pPr>
      <w:r>
        <w:separator/>
      </w:r>
    </w:p>
  </w:footnote>
  <w:footnote w:type="continuationSeparator" w:id="0">
    <w:p w14:paraId="76EA521A" w14:textId="77777777" w:rsidR="00DF0E6A" w:rsidRDefault="00DF0E6A" w:rsidP="00FB6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61"/>
    <w:rsid w:val="00027DEB"/>
    <w:rsid w:val="00162B05"/>
    <w:rsid w:val="001F2ADF"/>
    <w:rsid w:val="00207B16"/>
    <w:rsid w:val="00290134"/>
    <w:rsid w:val="002E6F01"/>
    <w:rsid w:val="00302D61"/>
    <w:rsid w:val="004455DE"/>
    <w:rsid w:val="00454564"/>
    <w:rsid w:val="005F78E5"/>
    <w:rsid w:val="006309F4"/>
    <w:rsid w:val="00643EF2"/>
    <w:rsid w:val="006606A6"/>
    <w:rsid w:val="00660E9F"/>
    <w:rsid w:val="006749EA"/>
    <w:rsid w:val="00692AD2"/>
    <w:rsid w:val="006976A3"/>
    <w:rsid w:val="006B67C7"/>
    <w:rsid w:val="006C7BE6"/>
    <w:rsid w:val="007D591A"/>
    <w:rsid w:val="007E617A"/>
    <w:rsid w:val="00864830"/>
    <w:rsid w:val="009470D7"/>
    <w:rsid w:val="009C3ECD"/>
    <w:rsid w:val="00A20CBD"/>
    <w:rsid w:val="00A34AD2"/>
    <w:rsid w:val="00A4386B"/>
    <w:rsid w:val="00A5277D"/>
    <w:rsid w:val="00B6187B"/>
    <w:rsid w:val="00BC1AD2"/>
    <w:rsid w:val="00DF0E6A"/>
    <w:rsid w:val="00DF4DA1"/>
    <w:rsid w:val="00E1494F"/>
    <w:rsid w:val="00E30631"/>
    <w:rsid w:val="00E3196E"/>
    <w:rsid w:val="00E70A91"/>
    <w:rsid w:val="00E84A03"/>
    <w:rsid w:val="00F01B55"/>
    <w:rsid w:val="00FB64F7"/>
    <w:rsid w:val="00F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19C2F"/>
  <w15:chartTrackingRefBased/>
  <w15:docId w15:val="{3E9E52FA-FAC2-4E38-A2D7-99243A58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4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FB64F7"/>
  </w:style>
  <w:style w:type="paragraph" w:styleId="a5">
    <w:name w:val="footer"/>
    <w:basedOn w:val="a"/>
    <w:link w:val="a6"/>
    <w:uiPriority w:val="99"/>
    <w:unhideWhenUsed/>
    <w:rsid w:val="00FB64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FB64F7"/>
  </w:style>
  <w:style w:type="table" w:styleId="a7">
    <w:name w:val="Table Grid"/>
    <w:basedOn w:val="a1"/>
    <w:uiPriority w:val="39"/>
    <w:rsid w:val="00FB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yinhongkun</dc:creator>
  <cp:keywords/>
  <dc:description/>
  <cp:lastModifiedBy>倪 晓琼</cp:lastModifiedBy>
  <cp:revision>5</cp:revision>
  <dcterms:created xsi:type="dcterms:W3CDTF">2022-03-09T11:21:00Z</dcterms:created>
  <dcterms:modified xsi:type="dcterms:W3CDTF">2022-03-13T13:10:00Z</dcterms:modified>
</cp:coreProperties>
</file>