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C2660" w14:textId="77777777" w:rsidR="00427FAF" w:rsidRDefault="00427FAF" w:rsidP="00427FAF">
      <w:pPr>
        <w:spacing w:line="360" w:lineRule="auto"/>
        <w:rPr>
          <w:rFonts w:ascii="Times New Roman" w:eastAsia="等线" w:hAnsi="Times New Roman" w:cs="Times New Roman"/>
          <w:b/>
          <w:bCs/>
        </w:rPr>
      </w:pPr>
      <w:r w:rsidRPr="00D63AAE">
        <w:rPr>
          <w:rFonts w:ascii="Times New Roman" w:eastAsia="等线" w:hAnsi="Times New Roman" w:cs="Times New Roman"/>
          <w:b/>
          <w:bCs/>
        </w:rPr>
        <w:t>Fig. Supplement</w:t>
      </w:r>
    </w:p>
    <w:p w14:paraId="6588DAAF" w14:textId="77777777" w:rsidR="00427FAF" w:rsidRPr="00D63AAE" w:rsidRDefault="00427FAF" w:rsidP="00427FAF">
      <w:pPr>
        <w:spacing w:line="360" w:lineRule="auto"/>
        <w:rPr>
          <w:rFonts w:ascii="Times New Roman" w:eastAsia="等线" w:hAnsi="Times New Roman" w:cs="Times New Roman"/>
        </w:rPr>
      </w:pPr>
      <w:r>
        <w:rPr>
          <w:rFonts w:ascii="Times New Roman" w:eastAsia="等线" w:hAnsi="Times New Roman" w:cs="Times New Roman"/>
          <w:noProof/>
        </w:rPr>
        <w:drawing>
          <wp:inline distT="0" distB="0" distL="0" distR="0" wp14:anchorId="08F99734" wp14:editId="6A2A6B92">
            <wp:extent cx="5111750" cy="396875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5" r="1397" b="1899"/>
                    <a:stretch/>
                  </pic:blipFill>
                  <pic:spPr bwMode="auto">
                    <a:xfrm>
                      <a:off x="0" y="0"/>
                      <a:ext cx="5111750" cy="396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3A530D" w14:textId="77777777" w:rsidR="00427FAF" w:rsidRDefault="00427FAF" w:rsidP="00427FAF">
      <w:pPr>
        <w:widowControl/>
        <w:spacing w:line="360" w:lineRule="auto"/>
        <w:rPr>
          <w:rFonts w:ascii="Times New Roman" w:eastAsia="等线" w:hAnsi="Times New Roman" w:cs="Times New Roman"/>
          <w:b/>
          <w:bCs/>
          <w:szCs w:val="21"/>
        </w:rPr>
      </w:pPr>
      <w:r w:rsidRPr="00D63AAE">
        <w:rPr>
          <w:rFonts w:ascii="Times New Roman" w:eastAsia="等线" w:hAnsi="Times New Roman" w:cs="Times New Roman"/>
        </w:rPr>
        <w:t xml:space="preserve">(A-D) Liver and kidney function examination. </w:t>
      </w:r>
      <w:r w:rsidRPr="00162842">
        <w:rPr>
          <w:rFonts w:ascii="Times New Roman" w:eastAsia="等线" w:hAnsi="Times New Roman" w:cs="Times New Roman"/>
        </w:rPr>
        <w:t>Data were shown as the mean</w:t>
      </w:r>
      <w:r>
        <w:rPr>
          <w:rFonts w:ascii="Times New Roman" w:eastAsia="等线" w:hAnsi="Times New Roman" w:cs="Times New Roman"/>
        </w:rPr>
        <w:t xml:space="preserve"> </w:t>
      </w:r>
      <w:r w:rsidRPr="00162842">
        <w:rPr>
          <w:rFonts w:ascii="Times New Roman" w:eastAsia="等线" w:hAnsi="Times New Roman" w:cs="Times New Roman"/>
        </w:rPr>
        <w:t>±</w:t>
      </w:r>
      <w:r>
        <w:rPr>
          <w:rFonts w:ascii="Times New Roman" w:eastAsia="等线" w:hAnsi="Times New Roman" w:cs="Times New Roman"/>
        </w:rPr>
        <w:t xml:space="preserve"> SD</w:t>
      </w:r>
      <w:r w:rsidRPr="00162842">
        <w:rPr>
          <w:rFonts w:ascii="Times New Roman" w:eastAsia="等线" w:hAnsi="Times New Roman" w:cs="Times New Roman"/>
        </w:rPr>
        <w:t>.</w:t>
      </w:r>
      <w:r w:rsidRPr="00D63AAE">
        <w:rPr>
          <w:rFonts w:ascii="Times New Roman" w:eastAsia="等线" w:hAnsi="Times New Roman" w:cs="Times New Roman"/>
        </w:rPr>
        <w:t xml:space="preserve"> </w:t>
      </w:r>
      <w:r w:rsidRPr="00CE6412">
        <w:rPr>
          <w:rFonts w:ascii="Times New Roman" w:eastAsia="等线" w:hAnsi="Times New Roman" w:cs="Times New Roman"/>
          <w:vertAlign w:val="superscript"/>
        </w:rPr>
        <w:t>##</w:t>
      </w:r>
      <w:r w:rsidRPr="00CE6412">
        <w:rPr>
          <w:rFonts w:ascii="Times New Roman" w:eastAsia="等线" w:hAnsi="Times New Roman" w:cs="Times New Roman"/>
          <w:i/>
          <w:iCs/>
        </w:rPr>
        <w:t>P</w:t>
      </w:r>
      <w:r w:rsidRPr="00D63AAE">
        <w:rPr>
          <w:rFonts w:ascii="Times New Roman" w:eastAsia="等线" w:hAnsi="Times New Roman" w:cs="Times New Roman"/>
        </w:rPr>
        <w:t xml:space="preserve">&lt;0.01, </w:t>
      </w:r>
      <w:r w:rsidRPr="00CE6412">
        <w:rPr>
          <w:rFonts w:ascii="Times New Roman" w:eastAsia="等线" w:hAnsi="Times New Roman" w:cs="Times New Roman"/>
          <w:vertAlign w:val="superscript"/>
        </w:rPr>
        <w:t>###</w:t>
      </w:r>
      <w:r w:rsidRPr="00CE6412">
        <w:rPr>
          <w:rFonts w:ascii="Times New Roman" w:eastAsia="等线" w:hAnsi="Times New Roman" w:cs="Times New Roman"/>
          <w:i/>
          <w:iCs/>
        </w:rPr>
        <w:t>P</w:t>
      </w:r>
      <w:r w:rsidRPr="00D63AAE">
        <w:rPr>
          <w:rFonts w:ascii="Times New Roman" w:eastAsia="等线" w:hAnsi="Times New Roman" w:cs="Times New Roman"/>
        </w:rPr>
        <w:t>&lt;0.001 vs. Sham group, *</w:t>
      </w:r>
      <w:r w:rsidRPr="00CE6412">
        <w:rPr>
          <w:rFonts w:ascii="Times New Roman" w:eastAsia="等线" w:hAnsi="Times New Roman" w:cs="Times New Roman"/>
          <w:i/>
          <w:iCs/>
        </w:rPr>
        <w:t>P</w:t>
      </w:r>
      <w:r w:rsidRPr="00D63AAE">
        <w:rPr>
          <w:rFonts w:ascii="Times New Roman" w:eastAsia="等线" w:hAnsi="Times New Roman" w:cs="Times New Roman"/>
        </w:rPr>
        <w:t>&lt;0.05, **</w:t>
      </w:r>
      <w:r w:rsidRPr="00CE6412">
        <w:rPr>
          <w:rFonts w:ascii="Times New Roman" w:eastAsia="等线" w:hAnsi="Times New Roman" w:cs="Times New Roman"/>
          <w:i/>
          <w:iCs/>
        </w:rPr>
        <w:t>P</w:t>
      </w:r>
      <w:r w:rsidRPr="00D63AAE">
        <w:rPr>
          <w:rFonts w:ascii="Times New Roman" w:eastAsia="等线" w:hAnsi="Times New Roman" w:cs="Times New Roman"/>
        </w:rPr>
        <w:t>&lt;0.01 vs. Storax group, n=5.</w:t>
      </w:r>
    </w:p>
    <w:p w14:paraId="2E90EDA5" w14:textId="77777777" w:rsidR="00427FAF" w:rsidRPr="00E2423A" w:rsidRDefault="00427FAF" w:rsidP="00427FAF">
      <w:pPr>
        <w:widowControl/>
        <w:spacing w:line="360" w:lineRule="auto"/>
        <w:rPr>
          <w:rFonts w:ascii="Times New Roman" w:eastAsia="等线" w:hAnsi="Times New Roman" w:cs="Times New Roman"/>
          <w:b/>
          <w:bCs/>
          <w:szCs w:val="21"/>
        </w:rPr>
      </w:pPr>
    </w:p>
    <w:p w14:paraId="56705949" w14:textId="77777777" w:rsidR="004B2269" w:rsidRPr="00427FAF" w:rsidRDefault="004B2269"/>
    <w:sectPr w:rsidR="004B2269" w:rsidRPr="00427FAF" w:rsidSect="00553A1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222F4" w14:textId="77777777" w:rsidR="00EE08C7" w:rsidRDefault="00EE08C7" w:rsidP="00427FAF">
      <w:r>
        <w:separator/>
      </w:r>
    </w:p>
  </w:endnote>
  <w:endnote w:type="continuationSeparator" w:id="0">
    <w:p w14:paraId="036681EC" w14:textId="77777777" w:rsidR="00EE08C7" w:rsidRDefault="00EE08C7" w:rsidP="0042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5539864"/>
      <w:docPartObj>
        <w:docPartGallery w:val="Page Numbers (Bottom of Page)"/>
        <w:docPartUnique/>
      </w:docPartObj>
    </w:sdtPr>
    <w:sdtEndPr/>
    <w:sdtContent>
      <w:p w14:paraId="786DBD64" w14:textId="77777777" w:rsidR="00737820" w:rsidRDefault="00EE08C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E25B4">
          <w:rPr>
            <w:noProof/>
            <w:lang w:val="zh-CN"/>
          </w:rPr>
          <w:t>7</w:t>
        </w:r>
        <w:r>
          <w:fldChar w:fldCharType="end"/>
        </w:r>
      </w:p>
    </w:sdtContent>
  </w:sdt>
  <w:p w14:paraId="2507A11D" w14:textId="77777777" w:rsidR="00737820" w:rsidRDefault="00EE08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46B1F" w14:textId="77777777" w:rsidR="00EE08C7" w:rsidRDefault="00EE08C7" w:rsidP="00427FAF">
      <w:r>
        <w:separator/>
      </w:r>
    </w:p>
  </w:footnote>
  <w:footnote w:type="continuationSeparator" w:id="0">
    <w:p w14:paraId="4B4E882A" w14:textId="77777777" w:rsidR="00EE08C7" w:rsidRDefault="00EE08C7" w:rsidP="00427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1D"/>
    <w:rsid w:val="001D341D"/>
    <w:rsid w:val="00427FAF"/>
    <w:rsid w:val="004B2269"/>
    <w:rsid w:val="00EE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9123502-F5B7-40A0-A71E-7D478E4B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FAF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7F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7FA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7F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Dong Na</dc:creator>
  <cp:keywords/>
  <dc:description/>
  <cp:lastModifiedBy>Li Dong Na</cp:lastModifiedBy>
  <cp:revision>2</cp:revision>
  <dcterms:created xsi:type="dcterms:W3CDTF">2022-01-26T09:04:00Z</dcterms:created>
  <dcterms:modified xsi:type="dcterms:W3CDTF">2022-01-26T09:04:00Z</dcterms:modified>
</cp:coreProperties>
</file>