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74BB" w14:textId="77777777" w:rsidR="00283B9B" w:rsidRPr="00182BA2" w:rsidRDefault="00283B9B" w:rsidP="00283B9B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ig. S1 </w:t>
      </w:r>
      <w:r w:rsidRPr="00182BA2">
        <w:rPr>
          <w:rFonts w:ascii="Times New Roman" w:hAnsi="Times New Roman" w:cs="Times New Roman"/>
          <w:sz w:val="24"/>
          <w:szCs w:val="24"/>
        </w:rPr>
        <w:t xml:space="preserve">Rarefaction curve of intestinal microbiota in </w:t>
      </w:r>
      <w:r w:rsidRPr="001B4EAF">
        <w:rPr>
          <w:rFonts w:ascii="Times New Roman" w:hAnsi="Times New Roman" w:cs="Times New Roman"/>
          <w:sz w:val="24"/>
          <w:szCs w:val="24"/>
        </w:rPr>
        <w:t xml:space="preserve">Japanese seabass, </w:t>
      </w:r>
      <w:r w:rsidRPr="001B4EAF">
        <w:rPr>
          <w:rFonts w:ascii="Times New Roman" w:hAnsi="Times New Roman" w:cs="Times New Roman"/>
          <w:i/>
          <w:iCs/>
          <w:sz w:val="24"/>
          <w:szCs w:val="24"/>
        </w:rPr>
        <w:t>L. japonicus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2BA2">
        <w:t xml:space="preserve"> </w:t>
      </w:r>
      <w:r>
        <w:rPr>
          <w:rFonts w:ascii="Times New Roman" w:hAnsi="Times New Roman" w:cs="Times New Roman"/>
          <w:sz w:val="24"/>
          <w:szCs w:val="24"/>
        </w:rPr>
        <w:t>F1, F2, F3, F4, F5</w:t>
      </w:r>
      <w:r w:rsidRPr="00182BA2">
        <w:rPr>
          <w:rFonts w:ascii="Times New Roman" w:hAnsi="Times New Roman" w:cs="Times New Roman"/>
          <w:sz w:val="24"/>
          <w:szCs w:val="24"/>
        </w:rPr>
        <w:t xml:space="preserve"> and F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BA2">
        <w:rPr>
          <w:rFonts w:ascii="Times New Roman" w:hAnsi="Times New Roman" w:cs="Times New Roman"/>
          <w:sz w:val="24"/>
          <w:szCs w:val="24"/>
        </w:rPr>
        <w:t xml:space="preserve"> are the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182BA2">
        <w:rPr>
          <w:rFonts w:ascii="Times New Roman" w:hAnsi="Times New Roman" w:cs="Times New Roman"/>
          <w:sz w:val="24"/>
          <w:szCs w:val="24"/>
        </w:rPr>
        <w:t xml:space="preserve"> replicates of group</w:t>
      </w:r>
      <w:r w:rsidRPr="00F4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82BA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B1, B2, B3</w:t>
      </w:r>
      <w:r w:rsidRPr="00182B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B4, B5</w:t>
      </w:r>
      <w:r w:rsidRPr="00182BA2">
        <w:rPr>
          <w:rFonts w:ascii="Times New Roman" w:hAnsi="Times New Roman" w:cs="Times New Roman"/>
          <w:sz w:val="24"/>
          <w:szCs w:val="24"/>
        </w:rPr>
        <w:t xml:space="preserve"> and B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BA2">
        <w:rPr>
          <w:rFonts w:ascii="Times New Roman" w:hAnsi="Times New Roman" w:cs="Times New Roman"/>
          <w:sz w:val="24"/>
          <w:szCs w:val="24"/>
        </w:rPr>
        <w:t xml:space="preserve"> are the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182BA2">
        <w:rPr>
          <w:rFonts w:ascii="Times New Roman" w:hAnsi="Times New Roman" w:cs="Times New Roman"/>
          <w:sz w:val="24"/>
          <w:szCs w:val="24"/>
        </w:rPr>
        <w:t xml:space="preserve"> replicates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82BA2">
        <w:rPr>
          <w:rFonts w:ascii="Times New Roman" w:hAnsi="Times New Roman" w:cs="Times New Roman"/>
          <w:sz w:val="24"/>
          <w:szCs w:val="24"/>
        </w:rPr>
        <w:t>group</w:t>
      </w:r>
      <w:r w:rsidRPr="00F4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LF3</w:t>
      </w:r>
      <w:r w:rsidRPr="00182B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A1, A2, A3, A4, A5</w:t>
      </w:r>
      <w:r w:rsidRPr="00182BA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A6</w:t>
      </w:r>
      <w:r w:rsidRPr="00182BA2">
        <w:rPr>
          <w:rFonts w:ascii="Times New Roman" w:hAnsi="Times New Roman" w:cs="Times New Roman"/>
          <w:sz w:val="24"/>
          <w:szCs w:val="24"/>
        </w:rPr>
        <w:t xml:space="preserve"> are the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182BA2">
        <w:rPr>
          <w:rFonts w:ascii="Times New Roman" w:hAnsi="Times New Roman" w:cs="Times New Roman"/>
          <w:sz w:val="24"/>
          <w:szCs w:val="24"/>
        </w:rPr>
        <w:t xml:space="preserve"> replicates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82BA2">
        <w:rPr>
          <w:rFonts w:ascii="Times New Roman" w:hAnsi="Times New Roman" w:cs="Times New Roman"/>
          <w:sz w:val="24"/>
          <w:szCs w:val="24"/>
        </w:rPr>
        <w:t>group</w:t>
      </w:r>
      <w:r w:rsidRPr="00F4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LF4.</w:t>
      </w:r>
    </w:p>
    <w:p w14:paraId="77381B72" w14:textId="77777777" w:rsidR="00283B9B" w:rsidRPr="00EA7FFC" w:rsidRDefault="00283B9B" w:rsidP="00283B9B"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81EBBC" wp14:editId="193D66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79628" cy="2843328"/>
            <wp:effectExtent l="0" t="0" r="1905" b="0"/>
            <wp:wrapNone/>
            <wp:docPr id="13" name="图片 1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28" cy="28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9A886" w14:textId="77777777" w:rsidR="00864405" w:rsidRDefault="00864405"/>
    <w:sectPr w:rsidR="00864405" w:rsidSect="00283B9B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9B"/>
    <w:rsid w:val="00283B9B"/>
    <w:rsid w:val="008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CB0C"/>
  <w15:chartTrackingRefBased/>
  <w15:docId w15:val="{8FACDF3A-34AE-403E-A1F5-3ABEEEE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9B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8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Sangar</dc:creator>
  <cp:keywords/>
  <dc:description/>
  <cp:lastModifiedBy>Alice Sangar</cp:lastModifiedBy>
  <cp:revision>1</cp:revision>
  <dcterms:created xsi:type="dcterms:W3CDTF">2022-03-23T16:30:00Z</dcterms:created>
  <dcterms:modified xsi:type="dcterms:W3CDTF">2022-03-23T16:30:00Z</dcterms:modified>
</cp:coreProperties>
</file>