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D6C1" w14:textId="0EB7C111" w:rsidR="263D70C8" w:rsidRPr="008F2F52" w:rsidRDefault="263D70C8" w:rsidP="03A37511">
      <w:pPr>
        <w:jc w:val="center"/>
        <w:rPr>
          <w:lang w:val="en-US"/>
        </w:rPr>
      </w:pPr>
      <w:r w:rsidRPr="03A37511">
        <w:rPr>
          <w:rFonts w:eastAsia="Times New Roman" w:cs="Times New Roman"/>
          <w:b/>
          <w:bCs/>
          <w:i/>
          <w:iCs/>
          <w:sz w:val="32"/>
          <w:szCs w:val="32"/>
          <w:lang w:val="en-US"/>
        </w:rPr>
        <w:t>Supplementary Material</w:t>
      </w:r>
    </w:p>
    <w:p w14:paraId="2EF118F0" w14:textId="77777777" w:rsidR="00746D25" w:rsidRPr="001B7744" w:rsidRDefault="00746D25" w:rsidP="00746D25">
      <w:pPr>
        <w:rPr>
          <w:rFonts w:cs="Times New Roman"/>
          <w:lang w:val="en-US"/>
        </w:rPr>
      </w:pPr>
    </w:p>
    <w:p w14:paraId="17D8E125" w14:textId="7074B603" w:rsidR="00335451" w:rsidRDefault="263D70C8" w:rsidP="03A37511">
      <w:pPr>
        <w:spacing w:before="100" w:beforeAutospacing="1" w:after="100" w:afterAutospacing="1"/>
        <w:rPr>
          <w:rFonts w:eastAsia="TimesNewRomanPSMT"/>
          <w:lang w:val="en-US"/>
        </w:rPr>
      </w:pPr>
      <w:r w:rsidRPr="03A37511">
        <w:rPr>
          <w:rFonts w:eastAsia="TimesNewRomanPSMT"/>
          <w:b/>
          <w:bCs/>
          <w:lang w:val="en-US"/>
        </w:rPr>
        <w:t>Supplementary Table 2</w:t>
      </w:r>
      <w:r w:rsidR="00335451" w:rsidRPr="03A37511">
        <w:rPr>
          <w:rFonts w:eastAsia="TimesNewRomanPSMT"/>
          <w:b/>
          <w:bCs/>
          <w:lang w:val="en-US"/>
        </w:rPr>
        <w:t xml:space="preserve"> -</w:t>
      </w:r>
      <w:r w:rsidR="00335451" w:rsidRPr="03A37511">
        <w:rPr>
          <w:rFonts w:eastAsia="TimesNewRomanPSMT"/>
          <w:lang w:val="en-US"/>
        </w:rPr>
        <w:t xml:space="preserve"> List of samples used for sequence capture phylogenies of the genus </w:t>
      </w:r>
      <w:r w:rsidR="00335451" w:rsidRPr="03A37511">
        <w:rPr>
          <w:rFonts w:eastAsia="TimesNewRomanPSMT"/>
          <w:i/>
          <w:iCs/>
          <w:lang w:val="en-US"/>
        </w:rPr>
        <w:t>Aiphanes</w:t>
      </w:r>
      <w:r w:rsidR="00335451" w:rsidRPr="03A37511">
        <w:rPr>
          <w:rFonts w:eastAsia="TimesNewRomanPSMT"/>
          <w:lang w:val="en-US"/>
        </w:rPr>
        <w:t>, with Herbarium number and accession codes.</w:t>
      </w:r>
      <w:r w:rsidR="00E83209" w:rsidRPr="03A37511">
        <w:rPr>
          <w:rFonts w:eastAsia="TimesNewRomanPSMT"/>
          <w:lang w:val="en-US"/>
        </w:rPr>
        <w:t xml:space="preserve"> </w:t>
      </w:r>
      <w:r w:rsidR="00E83209" w:rsidRPr="03A37511">
        <w:rPr>
          <w:rFonts w:cs="Times New Roman"/>
          <w:lang w:val="en-US"/>
        </w:rPr>
        <w:t>Targeted sequencing sequence reads generated as part of this manuscript are available in NCBI (project PRJNA689999).</w:t>
      </w: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680"/>
        <w:gridCol w:w="800"/>
        <w:gridCol w:w="1735"/>
        <w:gridCol w:w="734"/>
        <w:gridCol w:w="700"/>
        <w:gridCol w:w="8"/>
        <w:gridCol w:w="709"/>
        <w:gridCol w:w="1134"/>
        <w:gridCol w:w="1276"/>
      </w:tblGrid>
      <w:tr w:rsidR="008428E2" w:rsidRPr="003A53C3" w14:paraId="47B92E16" w14:textId="77777777" w:rsidTr="0064563F">
        <w:trPr>
          <w:trHeight w:val="4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FE9D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ID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B363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Taxon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BB99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Country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8C63B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sz w:val="12"/>
                <w:szCs w:val="12"/>
                <w:lang w:val="en-US" w:eastAsia="es-CO"/>
              </w:rPr>
              <w:t>Locality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9A3C4" w14:textId="749BA05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Elevation (m)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8A57" w14:textId="4C830CA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Lat (°N)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1A6D" w14:textId="55071EF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Long (°W)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93E0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 xml:space="preserve">Hearium code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3CEC4" w14:textId="777777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  <w:lang w:val="en-US" w:eastAsia="es-CO"/>
              </w:rPr>
              <w:t>Collector &amp; collection number</w:t>
            </w:r>
          </w:p>
        </w:tc>
      </w:tr>
      <w:tr w:rsidR="008428E2" w:rsidRPr="003A53C3" w14:paraId="7B6ACBF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E55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5BA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acaulis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F03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7B88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Michitá,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5274" w14:textId="1F13CA2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1650" w14:textId="76083C2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6927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E3A9" w14:textId="5C8E4DB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BA1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1004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CBDB5" w14:textId="5D95609E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M. Sanín</w:t>
            </w:r>
          </w:p>
        </w:tc>
      </w:tr>
      <w:tr w:rsidR="008428E2" w:rsidRPr="003A53C3" w14:paraId="53FB67F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2F6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614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argos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DF1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D1C5" w14:textId="033C1F5C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Samaná Norte River, 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1B53" w14:textId="47B6DD0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385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3829" w14:textId="588938D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0557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F643A" w14:textId="2098FFC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4A4C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C6A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5005</w:t>
            </w:r>
          </w:p>
        </w:tc>
      </w:tr>
      <w:tr w:rsidR="008428E2" w:rsidRPr="003A53C3" w14:paraId="77ECE3A4" w14:textId="77777777" w:rsidTr="0064563F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09E9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A10a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0C63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argos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2C2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41EF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Right margin of the Samaná Norte River, village Palacio, San Luis,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B49" w14:textId="3E2FF8E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3052A" w14:textId="619C87C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0031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1E8F" w14:textId="2B4981B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9321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28F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785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SEHG 2932</w:t>
            </w:r>
          </w:p>
        </w:tc>
      </w:tr>
      <w:tr w:rsidR="008428E2" w:rsidRPr="003A53C3" w14:paraId="210126A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FED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F60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buenaventurae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E7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9E16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Unguía,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900D" w14:textId="6BB1476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15F8" w14:textId="358C26F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9D5E" w14:textId="5C912A6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E39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B89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03B596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A49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EDE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buenaventurae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8CF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C548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Unguía,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5C43" w14:textId="40C896A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7066" w14:textId="77107F5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CEC7" w14:textId="6295F2C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1325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C53F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73B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9F1420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DF1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B1F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986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AD107" w14:textId="348BBDE0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Santa Rosa de Osos,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C2D2" w14:textId="5A70623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2557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E4DB" w14:textId="40490B7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6658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7750E" w14:textId="154D45F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4841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8F9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CD0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891B66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BD5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A32a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C3E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E36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137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Isnos, Popayán.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DFE0" w14:textId="7E20B90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62D4" w14:textId="53E39EC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A1950" w14:textId="773E29B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D1A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C75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2E4B65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465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A32b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7FA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BE3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7B8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Isnos, Popayán.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AB16" w14:textId="13C65A3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1194" w14:textId="05E2D8F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4983" w14:textId="34EF2C6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EC0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70C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081BD2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E9E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A32c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ACB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F7B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F32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Isnos, Popayán.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310F" w14:textId="380FBFE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B2A9" w14:textId="3EB123F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EFA9" w14:textId="2AAD2AE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006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8F3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40E9ED1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529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A32d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82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6021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A1A9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Isnos, Popayán.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1470" w14:textId="1CF4A59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DC0A" w14:textId="1659A55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1687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2CD2" w14:textId="433725D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3881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4F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57D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483C1F2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25C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A33a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2E3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FBA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3A0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Suaza, Florencia.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505A" w14:textId="1E2F742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A4172" w14:textId="010706E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D8775" w14:textId="2827FB4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739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2FE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34391A8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CF2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A33b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80B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concinna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82A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65E3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Suaza, Florencia.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49FD" w14:textId="60AAFD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5441A" w14:textId="6DA9991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8771" w14:textId="614F612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2C66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23AC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32B00A0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99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83E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decipiens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FDDB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954F4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La Josefina, San Luis,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D335" w14:textId="2C6728B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656F" w14:textId="775F136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A40" w14:textId="52F0DEB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F23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3C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4344</w:t>
            </w:r>
          </w:p>
        </w:tc>
      </w:tr>
      <w:tr w:rsidR="008428E2" w:rsidRPr="003A53C3" w14:paraId="46852C8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D27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95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decipiens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11A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4E0C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La Josefina, San Luis,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1CB8" w14:textId="67E06B0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8A12" w14:textId="7F06B28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BC77" w14:textId="569266F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9141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F8A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B75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4344</w:t>
            </w:r>
          </w:p>
        </w:tc>
      </w:tr>
      <w:tr w:rsidR="008428E2" w:rsidRPr="003A53C3" w14:paraId="444A9BC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7A7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A98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deltoidea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785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Peru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E6DA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Iquitos.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ADE2" w14:textId="337DE2D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8780" w14:textId="3B0B2B2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4775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30F84" w14:textId="6751853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-72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8499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8D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487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7DED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G. Galeano GG 8528</w:t>
            </w:r>
          </w:p>
        </w:tc>
      </w:tr>
      <w:tr w:rsidR="008428E2" w:rsidRPr="003A53C3" w14:paraId="508854B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BC8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82B3C" w14:textId="7CDA657E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erinacea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6C7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2E7A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C8DF" w14:textId="78FC6A5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8F3" w14:textId="68F3F77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285E" w14:textId="2CEC46C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930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A7E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AD3FD42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C37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22F7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gelatinosa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47B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F16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Ricaurte, Nariño.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3BF8D" w14:textId="32C620B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1119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7AD5" w14:textId="71B8DE3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2BE6" w14:textId="0B82B84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-78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ED5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249A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1AA54B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B61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D74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gloria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158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191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La Forzosa, 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458B" w14:textId="5442CF6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1769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DC8E" w14:textId="7CFD24A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258E" w14:textId="2E18B2E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76B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A11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4734</w:t>
            </w:r>
          </w:p>
        </w:tc>
      </w:tr>
      <w:tr w:rsidR="008428E2" w:rsidRPr="003A53C3" w14:paraId="0D5EB3C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6E2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A6a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EDC8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gloria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F374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91E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La Forzosa, 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64F0" w14:textId="3B59CC4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1769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433A" w14:textId="16256E9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BB19" w14:textId="4712B4D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37C4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4AE7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4740</w:t>
            </w:r>
          </w:p>
        </w:tc>
      </w:tr>
      <w:tr w:rsidR="008428E2" w:rsidRPr="003A53C3" w14:paraId="2A5516A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D44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A6b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77D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gloria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203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AC4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La Forzosa, 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14B4" w14:textId="0C3AAC3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1769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07DF" w14:textId="3BE3331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BE9E" w14:textId="3261D9F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8D9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CBUCES-G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8E2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36A8B40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C76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4E0F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CF2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DA5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FBAC" w14:textId="2C465D2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1769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BB494" w14:textId="5FD898D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8729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42FE" w14:textId="59448DB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F11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47D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4722</w:t>
            </w:r>
          </w:p>
        </w:tc>
      </w:tr>
      <w:tr w:rsidR="008428E2" w:rsidRPr="003A53C3" w14:paraId="5DF1C17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C04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A21a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9868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23B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502A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D50E" w14:textId="44D4273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6010" w14:textId="079ADB3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27E6" w14:textId="4F409C5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4D1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31F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4761</w:t>
            </w:r>
          </w:p>
        </w:tc>
      </w:tr>
      <w:tr w:rsidR="008428E2" w:rsidRPr="003A53C3" w14:paraId="13AF0DF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103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A21b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B0B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740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B953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76D8A" w14:textId="06CE0F8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37D3" w14:textId="250E77F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7AAF" w14:textId="02BA6D2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6E0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F64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4761</w:t>
            </w:r>
          </w:p>
        </w:tc>
      </w:tr>
      <w:tr w:rsidR="008428E2" w:rsidRPr="003A53C3" w14:paraId="30A0E41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7FB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A21c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9E3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CB4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A337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0E35" w14:textId="204A0FB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703" w14:textId="23A0894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542E" w14:textId="5130AEE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266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1D8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4761</w:t>
            </w:r>
          </w:p>
        </w:tc>
      </w:tr>
      <w:tr w:rsidR="008428E2" w:rsidRPr="003A53C3" w14:paraId="67AD74A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C1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D8B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DDF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2A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6131E" w14:textId="0703313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38C6" w14:textId="601BA0F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17516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35D" w14:textId="1752C71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4261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A97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711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FF6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4817</w:t>
            </w:r>
          </w:p>
        </w:tc>
      </w:tr>
      <w:tr w:rsidR="008428E2" w:rsidRPr="003A53C3" w14:paraId="2784583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035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A28a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E91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7D71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63B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Unguía,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80C9" w14:textId="5BB9993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762A" w14:textId="68498EB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2327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E641" w14:textId="13171A1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F98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7309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4973</w:t>
            </w:r>
          </w:p>
        </w:tc>
      </w:tr>
      <w:tr w:rsidR="008428E2" w:rsidRPr="003A53C3" w14:paraId="4DCFCCA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F6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A28c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528A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33B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B63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Unguía,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3C4C" w14:textId="43BE7C0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E615" w14:textId="320E826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2327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8F7E" w14:textId="183808F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2319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A2C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0632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4973</w:t>
            </w:r>
          </w:p>
        </w:tc>
      </w:tr>
      <w:tr w:rsidR="008428E2" w:rsidRPr="003A53C3" w14:paraId="50D253A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1B9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9D2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0D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Panama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397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Chucuanti, Darién.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7391C" w14:textId="227FF46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1069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B337" w14:textId="413B09B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1D96" w14:textId="1352559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7304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C22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9667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ACS 471</w:t>
            </w:r>
          </w:p>
        </w:tc>
      </w:tr>
      <w:tr w:rsidR="008428E2" w:rsidRPr="003A53C3" w14:paraId="4A58D190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497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A57a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661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6BB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A39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Cabo Corriente,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128D" w14:textId="2121018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5E06" w14:textId="2189ACE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EBDC" w14:textId="4D7AB7F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4556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D1B4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00A992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6EA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A57b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173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751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7F02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Cabo Corriente,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0658" w14:textId="5F1775F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159AE" w14:textId="0D0C98E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177E" w14:textId="16B86E6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407D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273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33231D8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626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A57c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A2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hirsuta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0B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942B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Cabo Corriente,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4EA9" w14:textId="38C49DD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88DB" w14:textId="6D437FC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FCC5" w14:textId="309C88E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E8C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62AF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BCEB54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E4B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A11a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1E9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fosteri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3FF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F0A1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25FC" w14:textId="597E20C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F1B1" w14:textId="1E1B5AA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CF2A" w14:textId="019B345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837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3DE0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3EF2D5B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052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A11b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E1B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fosteri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11E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B93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5B02" w14:textId="0E49AF1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539D" w14:textId="06F6F9A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97D" w14:textId="105EAAC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86E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30B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061C98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115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2F7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fosteri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C18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EDF1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51D9" w14:textId="35EEE65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C466" w14:textId="3D6A459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83B3" w14:textId="4FB961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539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122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4747</w:t>
            </w:r>
          </w:p>
        </w:tc>
      </w:tr>
      <w:tr w:rsidR="008428E2" w:rsidRPr="003A53C3" w14:paraId="7E492CA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B46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A24a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B3E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A95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1A7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José del Palmar,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D44BD" w14:textId="5A1C606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C3A7" w14:textId="7216F9D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8B1F6" w14:textId="70C004B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117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000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4785</w:t>
            </w:r>
          </w:p>
        </w:tc>
      </w:tr>
      <w:tr w:rsidR="008428E2" w:rsidRPr="003A53C3" w14:paraId="4333CA7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B91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A24b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0BC3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46E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D8F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José del Palmar,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15B" w14:textId="4C428DC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D54A" w14:textId="28D857E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3A91" w14:textId="16B6A66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BFD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7BF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4785</w:t>
            </w:r>
          </w:p>
        </w:tc>
      </w:tr>
      <w:tr w:rsidR="008428E2" w:rsidRPr="003A53C3" w14:paraId="0D663E4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714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A24c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8B2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99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E54D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José del Palmar,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230" w14:textId="5817194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8E9D" w14:textId="2DD892D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F933" w14:textId="013D674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F40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0DA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4785</w:t>
            </w:r>
          </w:p>
        </w:tc>
      </w:tr>
      <w:tr w:rsidR="008428E2" w:rsidRPr="003A53C3" w14:paraId="2D34ED7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62C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A24d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A53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EDD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53A6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José del Palmar,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F36B8" w14:textId="2263577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329DB" w14:textId="1D96A9D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7786" w14:textId="3FD6FAF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15A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E74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4785</w:t>
            </w:r>
          </w:p>
        </w:tc>
      </w:tr>
      <w:tr w:rsidR="008428E2" w:rsidRPr="003A53C3" w14:paraId="2DEEFA7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C6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A24e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9CEE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43D4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9FB3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José del Palmar,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38A4" w14:textId="6FBB393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E8A3" w14:textId="1766D1F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6ED5" w14:textId="0C79317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D55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57E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4785</w:t>
            </w:r>
          </w:p>
        </w:tc>
      </w:tr>
      <w:tr w:rsidR="008428E2" w:rsidRPr="003A53C3" w14:paraId="67E8737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4B3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A26a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E3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C69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D8F2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Pueblo Rico,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187A" w14:textId="46528AB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9A81B" w14:textId="782EF38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FEF5" w14:textId="66322AA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CD1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3EF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5016</w:t>
            </w:r>
          </w:p>
        </w:tc>
      </w:tr>
      <w:tr w:rsidR="008428E2" w:rsidRPr="003A53C3" w14:paraId="01F408C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3F1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lastRenderedPageBreak/>
              <w:t>A26b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A812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EF4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FA53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Pueblo Rico,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07F" w14:textId="390547A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F01B" w14:textId="4315AB4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F8B9" w14:textId="45042C9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C4E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4706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5016</w:t>
            </w:r>
          </w:p>
        </w:tc>
      </w:tr>
      <w:tr w:rsidR="008428E2" w:rsidRPr="003A53C3" w14:paraId="0F4DA95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05E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A26c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29B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29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606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Pueblo Rico,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2DCD" w14:textId="6B416F7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2CCAB" w14:textId="5D4AF2A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82A0" w14:textId="15ECEA4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A316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313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5016</w:t>
            </w:r>
          </w:p>
        </w:tc>
      </w:tr>
      <w:tr w:rsidR="008428E2" w:rsidRPr="003A53C3" w14:paraId="1B8416F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03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A26d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E5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1E6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90C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Pueblo Rico,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8B23" w14:textId="2EC32B2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B9B27" w14:textId="06EC89F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EE0D" w14:textId="2FDE33A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3C1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2B1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5016</w:t>
            </w:r>
          </w:p>
        </w:tc>
      </w:tr>
      <w:tr w:rsidR="008428E2" w:rsidRPr="003A53C3" w14:paraId="1166D16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3C8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A26e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DA5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intermedia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FB0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3FBE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Pueblo Rico,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CE51" w14:textId="6B47A1D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EDDE" w14:textId="160ECFD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1B9D" w14:textId="72552E9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8383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87B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5016</w:t>
            </w:r>
          </w:p>
        </w:tc>
      </w:tr>
      <w:tr w:rsidR="008428E2" w:rsidRPr="003A53C3" w14:paraId="76DFD14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30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A20b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841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22DD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54F8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Amalfi,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86EC" w14:textId="0F85BE0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1746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CAE6" w14:textId="4A479E3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8861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B81C" w14:textId="38404DB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33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075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4752</w:t>
            </w:r>
          </w:p>
        </w:tc>
      </w:tr>
      <w:tr w:rsidR="008428E2" w:rsidRPr="003A53C3" w14:paraId="538DB93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FCD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A27a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BE5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A0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F02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8445" w14:textId="2CEC85E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3A30" w14:textId="40A838B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053A" w14:textId="56C0695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47F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2DB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5020</w:t>
            </w:r>
          </w:p>
        </w:tc>
      </w:tr>
      <w:tr w:rsidR="008428E2" w:rsidRPr="003A53C3" w14:paraId="6F80282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5A3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A27b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D6EC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0F24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BFD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8516" w14:textId="71C8853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63F2" w14:textId="304E21B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43BA4" w14:textId="03E8F53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DED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C26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5020</w:t>
            </w:r>
          </w:p>
        </w:tc>
      </w:tr>
      <w:tr w:rsidR="008428E2" w:rsidRPr="003A53C3" w14:paraId="5CD6887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3AD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A27c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F52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638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4E9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B572" w14:textId="09BF174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E380" w14:textId="4F48DE2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A6E7" w14:textId="0757863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BA1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095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5020</w:t>
            </w:r>
          </w:p>
        </w:tc>
      </w:tr>
      <w:tr w:rsidR="008428E2" w:rsidRPr="003A53C3" w14:paraId="1C88BBA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667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A27d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1C5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629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A0A9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D9E4" w14:textId="4B42357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C3C9" w14:textId="637CC51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EC8E" w14:textId="3EA7C76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EB1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98B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5020</w:t>
            </w:r>
          </w:p>
        </w:tc>
      </w:tr>
      <w:tr w:rsidR="008428E2" w:rsidRPr="003A53C3" w14:paraId="1B52873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0CD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A27e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8F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CD40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EA5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5D2E" w14:textId="08C63BB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7896D" w14:textId="23046F4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DAA9" w14:textId="6E292BB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6AD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DE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5020</w:t>
            </w:r>
          </w:p>
        </w:tc>
      </w:tr>
      <w:tr w:rsidR="008428E2" w:rsidRPr="003A53C3" w14:paraId="216C0A9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98E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AC90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hirsuta kalbreyeri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E55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30D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Angelópolis,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49A12" w14:textId="4A38C83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1910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88F2" w14:textId="1D745CC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1121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6EAE" w14:textId="70CEDBD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7055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B69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A81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AE51B4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05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B88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horrida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A8E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B4113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397C" w14:textId="66B7255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6441C" w14:textId="387B7C8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F959B" w14:textId="454F300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B0DF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681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D76A5E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FEB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A60a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611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horrida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882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BFCE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Ituango,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88CC" w14:textId="0979857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9EF86" w14:textId="673F336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B370" w14:textId="67DC064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754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EBDA" w14:textId="1234AA1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V. Correa</w:t>
            </w:r>
          </w:p>
        </w:tc>
      </w:tr>
      <w:tr w:rsidR="008428E2" w:rsidRPr="003A53C3" w14:paraId="2DEDF07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A6B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A60b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E13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horrida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1AC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EF1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Ituango,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A13E" w14:textId="1772F74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8C3B" w14:textId="55B3ED0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CA2EE" w14:textId="7A6C097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42B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3B13C" w14:textId="096DDFE4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V. Correa</w:t>
            </w:r>
          </w:p>
        </w:tc>
      </w:tr>
      <w:tr w:rsidR="008428E2" w:rsidRPr="003A53C3" w14:paraId="2F1BBE1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EC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A49a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A0B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killipii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94E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8191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9531" w14:textId="3BB8B6E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7328" w14:textId="3DDA3CF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B71F" w14:textId="35E965D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083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9F0E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1F40B9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96D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A49b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90D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killipii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F4B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753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6DB1" w14:textId="1EFD8D4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1424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F28D" w14:textId="3BF7953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1636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B721" w14:textId="3E542C5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57C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A77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A196DE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8F2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D482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leiostachys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D5D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11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0E37" w14:textId="5F77B30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0D60" w14:textId="445C5D9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FAF5" w14:textId="78B4339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761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88E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3A18AE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1EE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41E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leiostachys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170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28A5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San Carlos,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E04F" w14:textId="23814EB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1E54" w14:textId="6CAD9A9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0449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3816" w14:textId="0D91706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9991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066F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6D7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3CED7D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250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A35a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28B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72F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23554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Luis de Toledo,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D70B" w14:textId="0EC5EB8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A0AF" w14:textId="4144C3A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0B54" w14:textId="7C7D1A4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6605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E19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2F94FB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933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A35b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9AF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EB93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4C40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Luis de Toledo,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0D17" w14:textId="66DC30C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FD06" w14:textId="7D7E2AF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CEF0" w14:textId="170B223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752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1F5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AC6A64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30A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A35d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AAC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11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36A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Luis de Toledo,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AEB0" w14:textId="6350CCC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5FBE" w14:textId="21A86EB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CD2A4" w14:textId="6760273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B68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D71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46E134D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01A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A35e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344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BFB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08CF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San Luis de Toledo,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F16B" w14:textId="07582F4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8D87" w14:textId="38E7214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7765" w14:textId="4E4AEBB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213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949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9CF07A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A8C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A36a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5BC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468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687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Juanito,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F135" w14:textId="2FEC21D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C2C7C" w14:textId="3211FEC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4546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6DA9" w14:textId="4E5B0F9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B35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5E1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1288CC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48B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A36b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AE2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FD2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8BBC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Juanito,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BB0D" w14:textId="1B0ED74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C1EF" w14:textId="6B6F032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4546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A9FE" w14:textId="5F93E1B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49A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1DA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F73E3E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54B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A36d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3B10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A2F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727B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Juanito,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B2605" w14:textId="040A9B0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4A95" w14:textId="0F829A7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4546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1BE2" w14:textId="6C2DA16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7A3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EF33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46D999C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4BA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A36e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2B9D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057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C5AB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Juanito,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0E1D8" w14:textId="6A6FCF4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DA42" w14:textId="751E8D0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4546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F80F" w14:textId="1B40D13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A285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A4F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CA5C5F2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9F1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24D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lindeniana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B7D7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EF8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Piedecuesta,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A2254" w14:textId="423460A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2476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B5E6" w14:textId="0107CF7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06761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1A09" w14:textId="67E1064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-72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9899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B12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C00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4D1A57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90B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A22a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47A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615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6ABE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El Cairo, Valle del Cauca.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B030" w14:textId="79DCBDA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FC66" w14:textId="27D2284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C287" w14:textId="3A7BB0A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76F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465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4F0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4768</w:t>
            </w:r>
          </w:p>
        </w:tc>
      </w:tr>
      <w:tr w:rsidR="008428E2" w:rsidRPr="003A53C3" w14:paraId="4E63689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445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A22b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88B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355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C286A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El Cairo, Valle del Cauca.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543C" w14:textId="46C5231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40A9" w14:textId="6EEDB0B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7C72" w14:textId="499EAFD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EE3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466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94C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4768</w:t>
            </w:r>
          </w:p>
        </w:tc>
      </w:tr>
      <w:tr w:rsidR="008428E2" w:rsidRPr="003A53C3" w14:paraId="75BCCB1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338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A8a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D27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4C6B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501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Alto Caldera, Granada,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66F7A" w14:textId="58A8FF6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A0C4" w14:textId="2EA982B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76C60" w14:textId="4CB65A9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56B6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52D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SEHG 3264 </w:t>
            </w:r>
          </w:p>
        </w:tc>
      </w:tr>
      <w:tr w:rsidR="008428E2" w:rsidRPr="003A53C3" w14:paraId="77BE0099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BD6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A8b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952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8C67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BAF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Alto Caldera, Granada,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99FC7" w14:textId="15929DD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378A6" w14:textId="53DB773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84C9A" w14:textId="40B7AB6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70A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C10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SEHG 3265 </w:t>
            </w:r>
          </w:p>
        </w:tc>
      </w:tr>
      <w:tr w:rsidR="008428E2" w:rsidRPr="003A53C3" w14:paraId="4A5606B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D62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A8c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926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592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838A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Alto Caldera, Granada,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4D8F" w14:textId="2F91AB7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6090" w14:textId="6C5477E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1833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204C" w14:textId="65CCCF9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CEF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8F6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SEHG 3266</w:t>
            </w:r>
          </w:p>
        </w:tc>
      </w:tr>
      <w:tr w:rsidR="008428E2" w:rsidRPr="003A53C3" w14:paraId="0520962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78D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A15b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B7B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3CB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5D5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Envigado,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EBDC8" w14:textId="3373D21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8B61" w14:textId="165B228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ED64" w14:textId="2A39184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F78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07C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A56739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172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A15c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D395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64B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B85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Envigado,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FFD3" w14:textId="08BADC9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19EB" w14:textId="1EED3D4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F2529" w14:textId="3DB4B7B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791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A0C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4FD644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544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A17a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215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D84E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0CB3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Alto San Miguel, Caldas,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F563" w14:textId="38D537C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2D333" w14:textId="6916793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0394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054B" w14:textId="615C7F3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102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1000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40A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946BE5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597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A17b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7B0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AAD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E38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Alto San Miguel, Caldas,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EA1B0" w14:textId="2382370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A923" w14:textId="3387F89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0394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9981" w14:textId="276039D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B20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1001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409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BBC6BF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D57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A17c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0E9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2909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134B0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Alto San Miguel, Caldas,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233F" w14:textId="07BA7F8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1929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0386" w14:textId="62B77B2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0394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0B24" w14:textId="4BD5CB8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6203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274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1002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191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E00766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571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A23a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EDD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8558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6C7E8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El Cairo, Valle del Cauca.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E646" w14:textId="55AA48E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E0D9" w14:textId="44F33CA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BC15E" w14:textId="7FD07F0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198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21F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4772</w:t>
            </w:r>
          </w:p>
        </w:tc>
      </w:tr>
      <w:tr w:rsidR="008428E2" w:rsidRPr="003A53C3" w14:paraId="5180EED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2D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A23b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B6C9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linearis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36C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1F51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El Cairo, Valle del Cauca.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4FC7" w14:textId="782485B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479B" w14:textId="2D9F984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7578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D5A2" w14:textId="5D9360A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76E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479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R. Bernal 4772</w:t>
            </w:r>
          </w:p>
        </w:tc>
      </w:tr>
      <w:tr w:rsidR="008428E2" w:rsidRPr="003A53C3" w14:paraId="1480665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421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5F5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macroloba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56C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2AF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Bahía Solano,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69DB" w14:textId="0AF054A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BBA5" w14:textId="73472CA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1173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66E8C" w14:textId="0D82928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3665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E73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539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356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JCC 21</w:t>
            </w:r>
          </w:p>
        </w:tc>
      </w:tr>
      <w:tr w:rsidR="008428E2" w:rsidRPr="003A53C3" w14:paraId="6293B9F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576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A58a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A41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macroloba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3E9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966C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Janano,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7F8" w14:textId="3BC1CD5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E736" w14:textId="5AD22400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4CE99" w14:textId="2A68D73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7E1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7FF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D845D3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9FA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A58b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DA1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macroloba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DF8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0DD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Janano,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C1A" w14:textId="11536D2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B9F9" w14:textId="1DC11C8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247D8" w14:textId="23E2AC2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2162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00C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03C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747C85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30A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A4a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266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parvifolia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E59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4664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Piedra Castrillón, San Luis,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4C2E" w14:textId="6DEE4AD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8975" w14:textId="4998047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1402" w14:textId="2DB069B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9994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8E0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B1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780586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939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A4b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B7F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sz w:val="12"/>
                <w:szCs w:val="12"/>
                <w:lang w:val="en-US" w:eastAsia="es-CO"/>
              </w:rPr>
              <w:t>Aiphanes parvifolia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497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2AE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sz w:val="12"/>
                <w:szCs w:val="12"/>
                <w:lang w:eastAsia="es-CO"/>
              </w:rPr>
              <w:t>Piedra Castrillón, San Luis, Antioquia.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9B811" w14:textId="48E336F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2237" w14:textId="516111B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811B" w14:textId="5F052F0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9994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BC9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567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250D2E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DD5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FC4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pilaris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3A3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C38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San Francisco, Mocoa, Putumayo.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5B8" w14:textId="3075DD5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2160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CA82" w14:textId="69AFD67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1772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AC94" w14:textId="14EF7E2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8824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A6AF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D8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0C1ED25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54D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A40a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A34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simplex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DF9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926C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FD6B" w14:textId="0A73512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D6F4" w14:textId="2113E8D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0363" w14:textId="08B0172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E85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64A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A7DF9F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B47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A40b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0170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simplex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C45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BC37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45B3" w14:textId="59B6BF4D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4F2" w14:textId="70B42EA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AEB6" w14:textId="6DFDDA9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4D4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F8A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511BA50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57C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A40c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8D9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simplex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1BB7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151CB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BADDC" w14:textId="597A59D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DE50" w14:textId="0C2A76F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739B" w14:textId="7DA69C59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0BA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DEF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5453744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72D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lastRenderedPageBreak/>
              <w:t>A52a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866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simplex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78C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A4AF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Boquía,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3242" w14:textId="687EBE9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1968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C99E" w14:textId="123962B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1A2B7" w14:textId="1D07B1B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2B1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A8EA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67D3983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124F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A52b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92D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simplex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296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E273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Boquía,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37E0" w14:textId="1111026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1968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96D8" w14:textId="10377DA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A9B9" w14:textId="34830AA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DC1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864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775F76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D7D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A41a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EC0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suaita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07C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461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1163" w14:textId="225D04E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EBC36" w14:textId="04BB710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34C4" w14:textId="683B0464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122E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336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060FD2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754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A41b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E6A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suaita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B61D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452A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FF06" w14:textId="7EA4F29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7D05" w14:textId="0A201601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FB9D" w14:textId="63831007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84D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C90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A584FD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396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A41c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1C1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suaita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08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892D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Suaita, Santander.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7398" w14:textId="55EF292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E4571" w14:textId="619EEE2F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D4DE" w14:textId="782176B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53A2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3E36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7C4BA46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C6E2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A7a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E5A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tatama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5DF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CF811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La Selva, Risaralda.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65AA" w14:textId="1D91E34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FB29" w14:textId="532B27D2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2335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038C" w14:textId="534E723B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0719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5FFC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610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5018</w:t>
            </w:r>
          </w:p>
        </w:tc>
      </w:tr>
      <w:tr w:rsidR="008428E2" w:rsidRPr="003A53C3" w14:paraId="25AB8FE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37B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A43a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8B9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tricuspidata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861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B113E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540F" w14:textId="0CC089E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A9CD" w14:textId="0A34539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FBF5" w14:textId="59CE623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C1B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6FE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6FD2B4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DE44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A43b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B8A2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tricuspidata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083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97534" w14:textId="77777777" w:rsidR="008428E2" w:rsidRPr="00E83209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E83209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Jardín Botánico del Quindío, Quindío.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1C36" w14:textId="117F6428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3908" w14:textId="1CCCD00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B3A9" w14:textId="762623F5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2660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EEB65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2E14FFE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746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A46a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C06D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ulei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0058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1038F" w14:textId="32C85228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Road Pitalito-Mocoa, Putumayo.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2D90" w14:textId="6741AB8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B206" w14:textId="2474C99E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0792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C64CF" w14:textId="2D48EDB6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1E78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CBD7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3A53C3" w14:paraId="1676DC5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ECD3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A46b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45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Aiphanes ulei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3A4B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250A" w14:textId="1EE353CA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Road Pitalito-Mocoa, Putumayo.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C9A5" w14:textId="240492EA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736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70E" w14:textId="28B893CC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0792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4E15" w14:textId="53DBC203" w:rsidR="008428E2" w:rsidRPr="003A53C3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3A53C3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45B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096C" w14:textId="77777777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3A53C3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64563F" w14:paraId="29010A1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0B253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1177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6127C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Asterogyne guianensis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1450" w14:textId="32E5D7C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French Guiana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FEE2" w14:textId="14256A1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D1F6" w14:textId="3DCA365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8423" w14:textId="6BC6FD45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20E47" w14:textId="3222E40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9248" w14:textId="6E8E46E4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1DA" w14:textId="6342932F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68C774DE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DF51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G13c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CE5AA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Geonoma undata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9048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31F27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eastAsia="es-CO"/>
              </w:rPr>
              <w:t>San Luis de Toledo, Cundinamarca.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04E4" w14:textId="39084A2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1868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83FB" w14:textId="64ACDB7E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4901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66A" w14:textId="3E46877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-73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BF71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3136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 xml:space="preserve">M. Sanín </w:t>
            </w:r>
          </w:p>
        </w:tc>
      </w:tr>
      <w:tr w:rsidR="008428E2" w:rsidRPr="0064563F" w14:paraId="29F6618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B493B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2477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3B71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Calyptrogyne costatifrons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442E" w14:textId="1DF051C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624A" w14:textId="5477A92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Acandí,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98F5" w14:textId="5E0D68F6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218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D44E" w14:textId="353AD34E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8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A45B" w14:textId="3AAD3CD6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FFBC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 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D6D7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R. Bernal 4930</w:t>
            </w:r>
          </w:p>
        </w:tc>
      </w:tr>
      <w:tr w:rsidR="008428E2" w:rsidRPr="0064563F" w14:paraId="45030C2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66DC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984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F891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Cocos nucifera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282DA" w14:textId="1AA8EF3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2DD88" w14:textId="0FD100B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7975" w14:textId="5D48479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492F" w14:textId="5B0D3CAE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5516" w14:textId="470DEE04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EBA3" w14:textId="425E25B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79FF" w14:textId="30DABFF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2E7CE3F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32B9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B743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B508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Bactris gasipaes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1B4DE" w14:textId="30452A7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94FF" w14:textId="687AF88F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4C74A" w14:textId="100692B3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34C1" w14:textId="3682D1C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A5E9" w14:textId="4A1ECFB4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B8E4D" w14:textId="55C57D4B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CB5C" w14:textId="14647D5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0A56B8F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5EDC1" w14:textId="4594A96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coco2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E7A4" w14:textId="7334C45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Cocos nucifera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97950" w14:textId="4A5C2BB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FB9C4" w14:textId="3A082629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8DE4" w14:textId="471EB1DC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E16B4" w14:textId="56E5AD26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DE0C" w14:textId="10B152A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1FFE" w14:textId="1C5CBFA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01E80" w14:textId="4D06190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T. Arias</w:t>
            </w:r>
          </w:p>
        </w:tc>
      </w:tr>
      <w:tr w:rsidR="008428E2" w:rsidRPr="0064563F" w14:paraId="5BE93BA2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D740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coco2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552C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Cocos nucifera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81ED2" w14:textId="4DB5550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35413" w14:textId="27D2E7D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4B6C" w14:textId="738E6F1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44FF" w14:textId="1D2A707B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F7E1" w14:textId="60DD5024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355A" w14:textId="0FEE4A2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F8388" w14:textId="78510B0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T. Arias</w:t>
            </w:r>
          </w:p>
        </w:tc>
      </w:tr>
      <w:tr w:rsidR="008428E2" w:rsidRPr="0064563F" w14:paraId="0B047EA0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324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TC117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8506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Geonoma macrostachys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12D1" w14:textId="7315A20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Ecuador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0BB62" w14:textId="5465B4EF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882C" w14:textId="49D5368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FDA4" w14:textId="1AD23D1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4782" w14:textId="202161D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1247" w14:textId="04F347F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15A5" w14:textId="152B938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6305DEA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A87AE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AC72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09F5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Welfia regia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DD7C" w14:textId="50609192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Panamá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C3F3" w14:textId="400EFA4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1C52" w14:textId="786FD8B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81D81" w14:textId="51161EC0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9BAE" w14:textId="0B48168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1366E" w14:textId="5EA1C8C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20598" w14:textId="26A30EE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65342FD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2D98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AC64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E1A80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Pholidostachys dactyloides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8B20" w14:textId="2063427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Panamá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104F" w14:textId="6036DAE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7DB1" w14:textId="54FDD61C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C4B8" w14:textId="4845793D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A361" w14:textId="06A1CD0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A698" w14:textId="549A366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3CD57" w14:textId="2D5136C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7CE1624C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CA3A7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ch2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EEEE5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Chamaedorea alleni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FADFD" w14:textId="53BB013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2CB34" w14:textId="00E7B782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Istmina,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B0BD" w14:textId="23462CD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E098B" w14:textId="0D4C7196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15915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D2D3" w14:textId="626BE77C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69153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DA51" w14:textId="77965D3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4465" w14:textId="5CF54C1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J.C. Copete</w:t>
            </w:r>
          </w:p>
        </w:tc>
      </w:tr>
      <w:tr w:rsidR="008428E2" w:rsidRPr="0064563F" w14:paraId="74B16C3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0AFF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ch3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3CF8D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Chamaedorea alleni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11E4" w14:textId="56D7A16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1E1D" w14:textId="5EF1E4E9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Istmina, Chocó.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AE6" w14:textId="6A4ADE76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B84DC" w14:textId="5CC408E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15915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40704" w14:textId="128D7CFE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69153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E14FE" w14:textId="5E82693B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4DE1" w14:textId="1BCE0AE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J.C. Copete</w:t>
            </w:r>
          </w:p>
        </w:tc>
      </w:tr>
      <w:tr w:rsidR="008428E2" w:rsidRPr="0064563F" w14:paraId="4F98D997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E9E6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3125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0E12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Socratea exorrhiza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3A97F" w14:textId="21D000D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A48A0" w14:textId="43BC6F0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F3A5" w14:textId="0F00CC7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F2C3" w14:textId="3BFA471B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D306" w14:textId="49C91B40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38CB" w14:textId="1D435F1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6C49" w14:textId="3CA31B84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514B81C0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5A1C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296B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DBF5B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Wettinia maynensis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0870" w14:textId="1D51C58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6642" w14:textId="65136D4F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ED4E" w14:textId="5622A963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C8F1" w14:textId="5E60FDD1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85EA" w14:textId="04AF050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3CF8" w14:textId="5E017E9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E391" w14:textId="7A632CD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7894D328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8248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BF4B2" w14:textId="6275753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Licuala merguensis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4A20" w14:textId="41C262FF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37209" w14:textId="595CADEC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96E4" w14:textId="1A0CAE74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7795" w14:textId="1271D1D8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3EEE" w14:textId="1E304B0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C51" w14:textId="0AB9454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02EE" w14:textId="00A365A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33E7E743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A417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523B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4B1E4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Ceroxylon alpinum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3FC2" w14:textId="73FA38B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FE92A" w14:textId="615EA83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DB7A" w14:textId="56B46048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D4C0" w14:textId="52CE2711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A649" w14:textId="0AEF3B6B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24E0" w14:textId="41C1EA8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D7F" w14:textId="475015F0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  <w:tr w:rsidR="008428E2" w:rsidRPr="0064563F" w14:paraId="06AB89D1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B46D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8a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78E" w14:textId="4D67F26A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Ceroxylon ceriferum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8306" w14:textId="34262AC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Venezuela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5F1C" w14:textId="68D2C69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Colonia Tovar, Aragua.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B9E98" w14:textId="72A5BDB1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1CF1" w14:textId="35C02B03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10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2F66F" w14:textId="121BAD8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-67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D298" w14:textId="149D54F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FBFD" w14:textId="211C706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MJS</w:t>
            </w:r>
          </w:p>
        </w:tc>
      </w:tr>
      <w:tr w:rsidR="008428E2" w:rsidRPr="0064563F" w14:paraId="26F5364B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2C29B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B08B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Ravenea sambiranensis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7E43" w14:textId="10A1A04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Madagascar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D244" w14:textId="1D1F4E4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Private collection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05357" w14:textId="3F30AC8A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A2C3C" w14:textId="50949984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EEE9" w14:textId="7055E6D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36E4" w14:textId="72D0F52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7EED" w14:textId="704ECD1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NYBG</w:t>
            </w:r>
          </w:p>
        </w:tc>
      </w:tr>
      <w:tr w:rsidR="008428E2" w:rsidRPr="0064563F" w14:paraId="7CE543B5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9039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99E4A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Phytelephas aequatorialis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76F0" w14:textId="154845C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1D145" w14:textId="675C8F5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Private collection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6161E" w14:textId="79D095B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B2C67" w14:textId="75460B2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4B67" w14:textId="3B5AD242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7C0A" w14:textId="55598AD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92BB" w14:textId="0A0F8C6C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JBQ</w:t>
            </w:r>
          </w:p>
        </w:tc>
      </w:tr>
      <w:tr w:rsidR="008428E2" w:rsidRPr="0064563F" w14:paraId="0EECB896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6354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48A2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Ammandra decasperma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D54C1" w14:textId="0F48309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6228" w14:textId="4C7B074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Chocó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5D8B" w14:textId="2679DE3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5C23" w14:textId="11BEC227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74638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7EDD" w14:textId="32060DD1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-77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22748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9717" w14:textId="67306ACA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306AE" w14:textId="4FD63C63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M. Sanín</w:t>
            </w:r>
          </w:p>
        </w:tc>
      </w:tr>
      <w:tr w:rsidR="008428E2" w:rsidRPr="0064563F" w14:paraId="5074D9FF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21794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4E5F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Phytelephas tumacana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88E6" w14:textId="4578482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6B918" w14:textId="3274E9E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Private collection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A9E2" w14:textId="75C694D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069C" w14:textId="415A985A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4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5124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81C3" w14:textId="771D8BF2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-75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6519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EFAE" w14:textId="477DBDEB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B7E2" w14:textId="2E2F87D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JBQ</w:t>
            </w:r>
          </w:p>
        </w:tc>
      </w:tr>
      <w:tr w:rsidR="008428E2" w:rsidRPr="0064563F" w14:paraId="3B344BDA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21F63" w14:textId="28B8B439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B1AD0" w14:textId="0DDDAF92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Phytelephas macrocarpa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9586" w14:textId="1F5E8526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5082C" w14:textId="3AE68275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7FAA" w14:textId="576181C0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6403" w14:textId="7E8A944F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BD54" w14:textId="362E6292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20B1F" w14:textId="3DEBC7D9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624D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</w:p>
        </w:tc>
      </w:tr>
      <w:tr w:rsidR="008428E2" w:rsidRPr="0064563F" w14:paraId="45238ADD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DC1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out8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A117" w14:textId="49453D2E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 xml:space="preserve">Phytelephas </w:t>
            </w: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sp.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03D" w14:textId="07AEA90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Colombia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388C2" w14:textId="79196984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San Agustín, Huila.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30B9" w14:textId="019DD66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687" w14:textId="231A5BB9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1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8633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1369" w14:textId="62EE281C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-76</w:t>
            </w:r>
            <w:r>
              <w:rPr>
                <w:rFonts w:eastAsia="Times New Roman" w:cs="Times New Roman"/>
                <w:sz w:val="12"/>
                <w:szCs w:val="12"/>
                <w:lang w:val="en-US" w:eastAsia="es-CO"/>
              </w:rPr>
              <w:t>.</w:t>
            </w:r>
            <w:r w:rsidRPr="0064563F">
              <w:rPr>
                <w:rFonts w:eastAsia="Times New Roman" w:cs="Times New Roman"/>
                <w:sz w:val="12"/>
                <w:szCs w:val="12"/>
                <w:lang w:val="en-US" w:eastAsia="es-CO"/>
              </w:rPr>
              <w:t>2311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58DE" w14:textId="195EA3C1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CBUCES-G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1F8D" w14:textId="0E405B2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M. Sanín</w:t>
            </w:r>
          </w:p>
        </w:tc>
      </w:tr>
      <w:tr w:rsidR="008428E2" w:rsidRPr="003A53C3" w14:paraId="0C5A0EF4" w14:textId="77777777" w:rsidTr="0064563F">
        <w:trPr>
          <w:trHeight w:val="24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1C72" w14:textId="77777777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1017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2B4A" w14:textId="5A9B226D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i/>
                <w:iCs/>
                <w:color w:val="000000"/>
                <w:sz w:val="12"/>
                <w:szCs w:val="12"/>
                <w:lang w:val="en-US" w:eastAsia="es-CO"/>
              </w:rPr>
              <w:t>Licuala distans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82B0" w14:textId="6890B4A4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5462" w14:textId="126EE008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0128" w14:textId="54AAF94C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0EEF" w14:textId="0A4B7214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B188" w14:textId="1A5C1A73" w:rsidR="008428E2" w:rsidRPr="0064563F" w:rsidRDefault="008428E2" w:rsidP="008428E2">
            <w:pPr>
              <w:spacing w:line="276" w:lineRule="auto"/>
              <w:jc w:val="center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658E" w14:textId="2F8679DA" w:rsidR="008428E2" w:rsidRPr="0064563F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C670" w14:textId="54FD655A" w:rsidR="008428E2" w:rsidRPr="003A53C3" w:rsidRDefault="008428E2" w:rsidP="008428E2">
            <w:pPr>
              <w:spacing w:line="276" w:lineRule="auto"/>
              <w:jc w:val="left"/>
              <w:rPr>
                <w:rFonts w:eastAsia="Times New Roman" w:cs="Times New Roman"/>
                <w:sz w:val="12"/>
                <w:szCs w:val="12"/>
                <w:lang w:val="en-US" w:eastAsia="es-CO"/>
              </w:rPr>
            </w:pPr>
            <w:r w:rsidRPr="0064563F">
              <w:rPr>
                <w:rFonts w:eastAsia="Times New Roman" w:cs="Times New Roman"/>
                <w:color w:val="000000"/>
                <w:sz w:val="12"/>
                <w:szCs w:val="12"/>
                <w:lang w:val="en-US" w:eastAsia="es-CO"/>
              </w:rPr>
              <w:t>No data</w:t>
            </w:r>
          </w:p>
        </w:tc>
      </w:tr>
    </w:tbl>
    <w:p w14:paraId="104D3DC2" w14:textId="77777777" w:rsidR="00412F6E" w:rsidRPr="00335451" w:rsidRDefault="00412F6E">
      <w:pPr>
        <w:rPr>
          <w:rFonts w:cs="Times New Roman"/>
        </w:rPr>
      </w:pPr>
    </w:p>
    <w:sectPr w:rsidR="00412F6E" w:rsidRPr="00335451" w:rsidSect="00335451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NewRomanPSMT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0297"/>
    <w:multiLevelType w:val="hybridMultilevel"/>
    <w:tmpl w:val="9A36B888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14492"/>
    <w:multiLevelType w:val="hybridMultilevel"/>
    <w:tmpl w:val="B27CB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05C93"/>
    <w:multiLevelType w:val="hybridMultilevel"/>
    <w:tmpl w:val="860AB594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3645"/>
    <w:multiLevelType w:val="hybridMultilevel"/>
    <w:tmpl w:val="23F862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84680"/>
    <w:multiLevelType w:val="hybridMultilevel"/>
    <w:tmpl w:val="E96433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08D8"/>
    <w:multiLevelType w:val="hybridMultilevel"/>
    <w:tmpl w:val="E3F4826A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951A6"/>
    <w:multiLevelType w:val="hybridMultilevel"/>
    <w:tmpl w:val="3F9C96DC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A457F"/>
    <w:multiLevelType w:val="hybridMultilevel"/>
    <w:tmpl w:val="CC2C6FF6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495F"/>
    <w:multiLevelType w:val="hybridMultilevel"/>
    <w:tmpl w:val="B27CB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50B77"/>
    <w:multiLevelType w:val="hybridMultilevel"/>
    <w:tmpl w:val="0B58A97A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A6821"/>
    <w:multiLevelType w:val="hybridMultilevel"/>
    <w:tmpl w:val="B27CBC9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D1B14"/>
    <w:multiLevelType w:val="hybridMultilevel"/>
    <w:tmpl w:val="7BD644C0"/>
    <w:lvl w:ilvl="0" w:tplc="D3D29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32C68"/>
    <w:multiLevelType w:val="hybridMultilevel"/>
    <w:tmpl w:val="8A5E99FC"/>
    <w:lvl w:ilvl="0" w:tplc="A1DE6350">
      <w:start w:val="4"/>
      <w:numFmt w:val="bullet"/>
      <w:lvlText w:val=""/>
      <w:lvlJc w:val="left"/>
      <w:pPr>
        <w:ind w:left="720" w:hanging="360"/>
      </w:pPr>
      <w:rPr>
        <w:rFonts w:ascii="Symbol" w:eastAsia="TimesNewRomanPSMT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43F5"/>
    <w:multiLevelType w:val="hybridMultilevel"/>
    <w:tmpl w:val="230AB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2369E1"/>
    <w:multiLevelType w:val="hybridMultilevel"/>
    <w:tmpl w:val="3B0817C6"/>
    <w:lvl w:ilvl="0" w:tplc="A934CA9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085E54"/>
    <w:multiLevelType w:val="hybridMultilevel"/>
    <w:tmpl w:val="7CBCD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045EC"/>
    <w:multiLevelType w:val="hybridMultilevel"/>
    <w:tmpl w:val="30187A9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0789B"/>
    <w:multiLevelType w:val="hybridMultilevel"/>
    <w:tmpl w:val="2FB21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5037"/>
    <w:multiLevelType w:val="hybridMultilevel"/>
    <w:tmpl w:val="E14A7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0"/>
  </w:num>
  <w:num w:numId="5">
    <w:abstractNumId w:val="8"/>
  </w:num>
  <w:num w:numId="6">
    <w:abstractNumId w:val="0"/>
  </w:num>
  <w:num w:numId="7">
    <w:abstractNumId w:val="14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8"/>
  </w:num>
  <w:num w:numId="14">
    <w:abstractNumId w:val="13"/>
  </w:num>
  <w:num w:numId="15">
    <w:abstractNumId w:val="16"/>
  </w:num>
  <w:num w:numId="16">
    <w:abstractNumId w:val="15"/>
  </w:num>
  <w:num w:numId="17">
    <w:abstractNumId w:val="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51"/>
    <w:rsid w:val="0005152F"/>
    <w:rsid w:val="00074695"/>
    <w:rsid w:val="000958F2"/>
    <w:rsid w:val="00096D75"/>
    <w:rsid w:val="00127460"/>
    <w:rsid w:val="001F388F"/>
    <w:rsid w:val="002C61DD"/>
    <w:rsid w:val="002E6A3C"/>
    <w:rsid w:val="002F41DB"/>
    <w:rsid w:val="002F4CA0"/>
    <w:rsid w:val="00335451"/>
    <w:rsid w:val="00351ED0"/>
    <w:rsid w:val="00370F76"/>
    <w:rsid w:val="003A53C3"/>
    <w:rsid w:val="003E1FF4"/>
    <w:rsid w:val="004102F7"/>
    <w:rsid w:val="00412F6E"/>
    <w:rsid w:val="004B4E42"/>
    <w:rsid w:val="005D67AD"/>
    <w:rsid w:val="0064176E"/>
    <w:rsid w:val="0064563F"/>
    <w:rsid w:val="006503B8"/>
    <w:rsid w:val="006A08EF"/>
    <w:rsid w:val="00746D25"/>
    <w:rsid w:val="007652C2"/>
    <w:rsid w:val="007B04B1"/>
    <w:rsid w:val="007B7AEB"/>
    <w:rsid w:val="008337ED"/>
    <w:rsid w:val="008428E2"/>
    <w:rsid w:val="0086349B"/>
    <w:rsid w:val="008F2F52"/>
    <w:rsid w:val="00996309"/>
    <w:rsid w:val="00A50B01"/>
    <w:rsid w:val="00AB0D98"/>
    <w:rsid w:val="00B01386"/>
    <w:rsid w:val="00B77BD3"/>
    <w:rsid w:val="00C237D9"/>
    <w:rsid w:val="00C82EE2"/>
    <w:rsid w:val="00D26199"/>
    <w:rsid w:val="00DE53BB"/>
    <w:rsid w:val="00E15D39"/>
    <w:rsid w:val="00E83209"/>
    <w:rsid w:val="00F11D76"/>
    <w:rsid w:val="00FE0A5F"/>
    <w:rsid w:val="00FE4EDF"/>
    <w:rsid w:val="01FC8752"/>
    <w:rsid w:val="03A37511"/>
    <w:rsid w:val="263D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0A6FA7"/>
  <w15:chartTrackingRefBased/>
  <w15:docId w15:val="{063DCDA6-3D47-4EC4-A71C-ABCADA3E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45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451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451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45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link w:val="Heading4Char"/>
    <w:uiPriority w:val="9"/>
    <w:qFormat/>
    <w:rsid w:val="00335451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451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451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5451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5451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335451"/>
    <w:pPr>
      <w:spacing w:before="100" w:beforeAutospacing="1" w:after="100" w:afterAutospacing="1"/>
    </w:pPr>
    <w:rPr>
      <w:rFonts w:eastAsia="Times New Roman" w:cs="Times New Roman"/>
      <w:lang w:val="en-US"/>
    </w:rPr>
  </w:style>
  <w:style w:type="paragraph" w:customStyle="1" w:styleId="Standard">
    <w:name w:val="Standard"/>
    <w:rsid w:val="003354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val="en-GB" w:eastAsia="zh-CN" w:bidi="hi-IN"/>
    </w:rPr>
  </w:style>
  <w:style w:type="character" w:styleId="Hyperlink">
    <w:name w:val="Hyperlink"/>
    <w:basedOn w:val="DefaultParagraphFont"/>
    <w:uiPriority w:val="99"/>
    <w:unhideWhenUsed/>
    <w:rsid w:val="003354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545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354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451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35451"/>
  </w:style>
  <w:style w:type="paragraph" w:styleId="BalloonText">
    <w:name w:val="Balloon Text"/>
    <w:basedOn w:val="Normal"/>
    <w:link w:val="BalloonTextChar"/>
    <w:uiPriority w:val="99"/>
    <w:semiHidden/>
    <w:unhideWhenUsed/>
    <w:rsid w:val="003354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45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5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45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51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3545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354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35451"/>
    <w:rPr>
      <w:b/>
      <w:bCs/>
    </w:rPr>
  </w:style>
  <w:style w:type="paragraph" w:styleId="Revision">
    <w:name w:val="Revision"/>
    <w:hidden/>
    <w:uiPriority w:val="99"/>
    <w:semiHidden/>
    <w:rsid w:val="0033545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335451"/>
    <w:pPr>
      <w:spacing w:after="200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54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451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54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5451"/>
    <w:pPr>
      <w:ind w:left="720"/>
      <w:contextualSpacing/>
    </w:pPr>
  </w:style>
  <w:style w:type="character" w:customStyle="1" w:styleId="author">
    <w:name w:val="author"/>
    <w:basedOn w:val="DefaultParagraphFont"/>
    <w:rsid w:val="00335451"/>
  </w:style>
  <w:style w:type="character" w:customStyle="1" w:styleId="pubyear">
    <w:name w:val="pubyear"/>
    <w:basedOn w:val="DefaultParagraphFont"/>
    <w:rsid w:val="00335451"/>
  </w:style>
  <w:style w:type="character" w:customStyle="1" w:styleId="articletitle">
    <w:name w:val="articletitle"/>
    <w:basedOn w:val="DefaultParagraphFont"/>
    <w:rsid w:val="00335451"/>
  </w:style>
  <w:style w:type="character" w:customStyle="1" w:styleId="vol">
    <w:name w:val="vol"/>
    <w:basedOn w:val="DefaultParagraphFont"/>
    <w:rsid w:val="00335451"/>
  </w:style>
  <w:style w:type="character" w:customStyle="1" w:styleId="pagefirst">
    <w:name w:val="pagefirst"/>
    <w:basedOn w:val="DefaultParagraphFont"/>
    <w:rsid w:val="00335451"/>
  </w:style>
  <w:style w:type="character" w:customStyle="1" w:styleId="pagelast">
    <w:name w:val="pagelast"/>
    <w:basedOn w:val="DefaultParagraphFont"/>
    <w:rsid w:val="00335451"/>
  </w:style>
  <w:style w:type="paragraph" w:styleId="Header">
    <w:name w:val="header"/>
    <w:basedOn w:val="Normal"/>
    <w:link w:val="HeaderChar"/>
    <w:uiPriority w:val="99"/>
    <w:unhideWhenUsed/>
    <w:rsid w:val="00335451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45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354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335451"/>
  </w:style>
  <w:style w:type="character" w:styleId="UnresolvedMention">
    <w:name w:val="Unresolved Mention"/>
    <w:basedOn w:val="DefaultParagraphFont"/>
    <w:uiPriority w:val="99"/>
    <w:rsid w:val="00335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2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1881</Words>
  <Characters>10728</Characters>
  <Application>Microsoft Office Word</Application>
  <DocSecurity>0</DocSecurity>
  <Lines>89</Lines>
  <Paragraphs>25</Paragraphs>
  <ScaleCrop>false</ScaleCrop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</dc:creator>
  <cp:keywords/>
  <dc:description/>
  <cp:lastModifiedBy>Maria Sanin</cp:lastModifiedBy>
  <cp:revision>11</cp:revision>
  <dcterms:created xsi:type="dcterms:W3CDTF">2020-12-17T16:11:00Z</dcterms:created>
  <dcterms:modified xsi:type="dcterms:W3CDTF">2022-05-18T01:08:00Z</dcterms:modified>
</cp:coreProperties>
</file>