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1F37" w14:textId="77777777" w:rsidR="00C13B88" w:rsidRDefault="00C13B88" w:rsidP="00C13B88">
      <w:pPr>
        <w:pStyle w:val="NoSpacing"/>
      </w:pPr>
      <w:r w:rsidRPr="7E684DA4">
        <w:rPr>
          <w:b/>
          <w:bCs/>
        </w:rPr>
        <w:t>Supplemental Table #4</w:t>
      </w:r>
      <w:r>
        <w:t xml:space="preserve"> The overall responses of each specialty to intervention requests.  </w:t>
      </w:r>
    </w:p>
    <w:tbl>
      <w:tblPr>
        <w:tblStyle w:val="PlainTable5"/>
        <w:tblpPr w:leftFromText="180" w:rightFromText="180" w:vertAnchor="text" w:horzAnchor="margin" w:tblpY="66"/>
        <w:tblW w:w="7650" w:type="dxa"/>
        <w:tblLayout w:type="fixed"/>
        <w:tblLook w:val="06A0" w:firstRow="1" w:lastRow="0" w:firstColumn="1" w:lastColumn="0" w:noHBand="1" w:noVBand="1"/>
      </w:tblPr>
      <w:tblGrid>
        <w:gridCol w:w="1620"/>
        <w:gridCol w:w="1800"/>
        <w:gridCol w:w="2070"/>
        <w:gridCol w:w="2160"/>
      </w:tblGrid>
      <w:tr w:rsidR="00C13B88" w:rsidRPr="006B3122" w14:paraId="74A4C093" w14:textId="77777777" w:rsidTr="004A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</w:tcPr>
          <w:p w14:paraId="53474431" w14:textId="77777777" w:rsidR="00C13B88" w:rsidRPr="00080BA3" w:rsidRDefault="00C13B88" w:rsidP="004A3A10">
            <w:pPr>
              <w:pStyle w:val="NoSpacing"/>
              <w:spacing w:before="0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00FE304" w14:textId="77777777" w:rsidR="00C13B88" w:rsidRPr="00080BA3" w:rsidRDefault="00C13B88" w:rsidP="004A3A10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</w:rPr>
            </w:pPr>
            <w:r w:rsidRPr="00080BA3">
              <w:rPr>
                <w:b/>
                <w:i w:val="0"/>
                <w:iCs w:val="0"/>
              </w:rPr>
              <w:t>eMD</w:t>
            </w:r>
          </w:p>
        </w:tc>
        <w:tc>
          <w:tcPr>
            <w:tcW w:w="2070" w:type="dxa"/>
          </w:tcPr>
          <w:p w14:paraId="2C84FAC7" w14:textId="77777777" w:rsidR="00C13B88" w:rsidRPr="00080BA3" w:rsidRDefault="00C13B88" w:rsidP="004A3A10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080BA3">
              <w:rPr>
                <w:b/>
                <w:i w:val="0"/>
                <w:iCs w:val="0"/>
              </w:rPr>
              <w:t>eRN</w:t>
            </w:r>
          </w:p>
        </w:tc>
        <w:tc>
          <w:tcPr>
            <w:tcW w:w="2160" w:type="dxa"/>
          </w:tcPr>
          <w:p w14:paraId="0495748C" w14:textId="77777777" w:rsidR="00C13B88" w:rsidRPr="00080BA3" w:rsidRDefault="00C13B88" w:rsidP="004A3A10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080BA3">
              <w:rPr>
                <w:b/>
                <w:i w:val="0"/>
                <w:iCs w:val="0"/>
              </w:rPr>
              <w:t>eRT</w:t>
            </w:r>
          </w:p>
        </w:tc>
      </w:tr>
      <w:tr w:rsidR="00C13B88" w:rsidRPr="006B3122" w14:paraId="1BC49FE4" w14:textId="77777777" w:rsidTr="004A3A1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6F7CBD90" w14:textId="77777777" w:rsidR="00C13B88" w:rsidRPr="00080BA3" w:rsidRDefault="00C13B88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080BA3">
              <w:rPr>
                <w:b/>
                <w:bCs/>
                <w:i w:val="0"/>
                <w:iCs w:val="0"/>
              </w:rPr>
              <w:t>Accepted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F812863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557 (537.92)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8F7272C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2,609 (2670.88)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CA68837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6,449 (6406.20) </w:t>
            </w:r>
          </w:p>
        </w:tc>
      </w:tr>
      <w:tr w:rsidR="00C13B88" w:rsidRPr="006B3122" w14:paraId="247935BF" w14:textId="77777777" w:rsidTr="004A3A10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36B5AF" w14:textId="77777777" w:rsidR="00C13B88" w:rsidRPr="00080BA3" w:rsidRDefault="00C13B88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080BA3">
              <w:rPr>
                <w:b/>
                <w:bCs/>
                <w:i w:val="0"/>
                <w:iCs w:val="0"/>
              </w:rPr>
              <w:t>Acknowledged</w:t>
            </w:r>
          </w:p>
        </w:tc>
        <w:tc>
          <w:tcPr>
            <w:tcW w:w="1800" w:type="dxa"/>
          </w:tcPr>
          <w:p w14:paraId="0AE4DBD6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81 (95.05) </w:t>
            </w:r>
          </w:p>
        </w:tc>
        <w:tc>
          <w:tcPr>
            <w:tcW w:w="2070" w:type="dxa"/>
          </w:tcPr>
          <w:p w14:paraId="08D24B61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528 (471.95) </w:t>
            </w:r>
          </w:p>
        </w:tc>
        <w:tc>
          <w:tcPr>
            <w:tcW w:w="2160" w:type="dxa"/>
          </w:tcPr>
          <w:p w14:paraId="06A28948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1,090 (1131.99) </w:t>
            </w:r>
          </w:p>
        </w:tc>
      </w:tr>
      <w:tr w:rsidR="00C13B88" w:rsidRPr="006B3122" w14:paraId="75F4A912" w14:textId="77777777" w:rsidTr="004A3A1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590FA8C4" w14:textId="77777777" w:rsidR="00C13B88" w:rsidRPr="00080BA3" w:rsidRDefault="00C13B88" w:rsidP="004A3A10">
            <w:pPr>
              <w:pStyle w:val="NoSpacing"/>
              <w:spacing w:before="0"/>
              <w:jc w:val="right"/>
              <w:rPr>
                <w:b/>
                <w:bCs/>
                <w:i w:val="0"/>
                <w:iCs w:val="0"/>
              </w:rPr>
            </w:pPr>
            <w:r w:rsidRPr="00080BA3">
              <w:rPr>
                <w:b/>
                <w:bCs/>
                <w:i w:val="0"/>
                <w:iCs w:val="0"/>
              </w:rPr>
              <w:t>Rejected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8CA52E0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22 (27.02)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4DA35E4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140 (134.17)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2522F7E" w14:textId="77777777" w:rsidR="00C13B88" w:rsidRPr="006B3122" w:rsidRDefault="00C13B88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b/>
                <w:bCs/>
                <w:sz w:val="20"/>
                <w:szCs w:val="20"/>
              </w:rPr>
              <w:t xml:space="preserve">321 (321.81) </w:t>
            </w:r>
          </w:p>
        </w:tc>
      </w:tr>
    </w:tbl>
    <w:p w14:paraId="46070F80" w14:textId="77777777" w:rsidR="00C13B88" w:rsidRDefault="00C13B88" w:rsidP="00C13B88"/>
    <w:p w14:paraId="17EA7400" w14:textId="77777777" w:rsidR="00C13B88" w:rsidRDefault="00C13B88" w:rsidP="00C13B88">
      <w:pPr>
        <w:pStyle w:val="NoSpacing"/>
      </w:pPr>
    </w:p>
    <w:p w14:paraId="1870D6F4" w14:textId="77777777" w:rsidR="00C13B88" w:rsidRDefault="00C13B88" w:rsidP="00C13B88">
      <w:pPr>
        <w:pStyle w:val="NoSpacing"/>
        <w:rPr>
          <w:sz w:val="18"/>
          <w:szCs w:val="18"/>
        </w:rPr>
      </w:pPr>
    </w:p>
    <w:p w14:paraId="3BF315E6" w14:textId="77777777" w:rsidR="00C13B88" w:rsidRDefault="00C13B88" w:rsidP="00C13B88">
      <w:pPr>
        <w:pStyle w:val="NoSpacing"/>
        <w:rPr>
          <w:sz w:val="18"/>
          <w:szCs w:val="18"/>
        </w:rPr>
      </w:pPr>
    </w:p>
    <w:p w14:paraId="0A515545" w14:textId="33308F91" w:rsidR="0053185C" w:rsidRDefault="00C13B88" w:rsidP="00C13B88">
      <w:r w:rsidRPr="00D61433">
        <w:rPr>
          <w:sz w:val="18"/>
          <w:szCs w:val="18"/>
        </w:rPr>
        <w:t>The expected number of communications in parentheses.</w:t>
      </w:r>
      <w:r w:rsidRPr="7ECE2E4A">
        <w:rPr>
          <w:sz w:val="18"/>
          <w:szCs w:val="18"/>
        </w:rPr>
        <w:t xml:space="preserve"> </w:t>
      </w:r>
      <w:bookmarkStart w:id="0" w:name="_GoBack"/>
      <w:bookmarkEnd w:id="0"/>
    </w:p>
    <w:sectPr w:rsidR="0053185C" w:rsidSect="00F8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8"/>
    <w:rsid w:val="00043EC0"/>
    <w:rsid w:val="0033246A"/>
    <w:rsid w:val="005E3CC5"/>
    <w:rsid w:val="007118EC"/>
    <w:rsid w:val="009B564F"/>
    <w:rsid w:val="00C13B88"/>
    <w:rsid w:val="00C71634"/>
    <w:rsid w:val="00F87325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9E2F8"/>
  <w14:defaultImageDpi w14:val="32767"/>
  <w15:chartTrackingRefBased/>
  <w15:docId w15:val="{85B56D43-3932-4D42-9E47-D056AA6E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13B8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B88"/>
    <w:pPr>
      <w:pBdr>
        <w:top w:val="nil"/>
        <w:left w:val="nil"/>
        <w:bottom w:val="nil"/>
        <w:right w:val="nil"/>
        <w:between w:val="nil"/>
      </w:pBdr>
      <w:spacing w:before="120"/>
      <w:jc w:val="both"/>
    </w:pPr>
    <w:rPr>
      <w:rFonts w:ascii="Times New Roman" w:eastAsia="Calibri" w:hAnsi="Times New Roman" w:cs="Calibri"/>
      <w:color w:val="000000"/>
      <w:sz w:val="22"/>
      <w:szCs w:val="22"/>
    </w:rPr>
  </w:style>
  <w:style w:type="table" w:styleId="PlainTable5">
    <w:name w:val="Plain Table 5"/>
    <w:basedOn w:val="TableNormal"/>
    <w:uiPriority w:val="45"/>
    <w:rsid w:val="00C13B8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jwain121@gmail.com</dc:creator>
  <cp:keywords/>
  <dc:description/>
  <cp:lastModifiedBy>jwain121@gmail.com</cp:lastModifiedBy>
  <cp:revision>1</cp:revision>
  <dcterms:created xsi:type="dcterms:W3CDTF">2022-07-07T03:43:00Z</dcterms:created>
  <dcterms:modified xsi:type="dcterms:W3CDTF">2022-07-07T03:43:00Z</dcterms:modified>
</cp:coreProperties>
</file>