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21"/>
        <w:tblpPr w:leftFromText="141" w:rightFromText="141" w:vertAnchor="text" w:horzAnchor="margin" w:tblpY="1343"/>
        <w:tblW w:w="8188" w:type="dxa"/>
        <w:tblLook w:val="04A0" w:firstRow="1" w:lastRow="0" w:firstColumn="1" w:lastColumn="0" w:noHBand="0" w:noVBand="1"/>
      </w:tblPr>
      <w:tblGrid>
        <w:gridCol w:w="2829"/>
        <w:gridCol w:w="1844"/>
        <w:gridCol w:w="1844"/>
        <w:gridCol w:w="1671"/>
      </w:tblGrid>
      <w:tr w:rsidR="00025472" w:rsidRPr="005F2E78" w14:paraId="20F00AE3" w14:textId="77777777" w:rsidTr="00025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6CE1DC77" w14:textId="77777777" w:rsidR="00025472" w:rsidRDefault="00025472" w:rsidP="0002547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FD3A59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Parameters</w:t>
            </w:r>
          </w:p>
        </w:tc>
        <w:tc>
          <w:tcPr>
            <w:tcW w:w="3688" w:type="dxa"/>
            <w:gridSpan w:val="2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6583412E" w14:textId="77777777" w:rsidR="00025472" w:rsidRPr="005F2E78" w:rsidRDefault="00025472" w:rsidP="00025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Untreated mice on </w:t>
            </w:r>
            <w:proofErr w:type="spellStart"/>
            <w:r w:rsidRPr="005F2E78">
              <w:rPr>
                <w:rFonts w:ascii="Times New Roman" w:hAnsi="Times New Roman"/>
                <w:sz w:val="20"/>
                <w:szCs w:val="20"/>
                <w:lang w:val="en-US"/>
              </w:rPr>
              <w:t>StD</w:t>
            </w:r>
            <w:proofErr w:type="spellEnd"/>
            <w:r w:rsidRPr="005F2E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77686091" w14:textId="77777777" w:rsidR="00025472" w:rsidRPr="005F2E78" w:rsidRDefault="00025472" w:rsidP="000254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Female                         Male                          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bottom w:val="single" w:sz="4" w:space="0" w:color="000000" w:themeColor="text1"/>
            </w:tcBorders>
          </w:tcPr>
          <w:p w14:paraId="7A4D993A" w14:textId="77777777" w:rsidR="00025472" w:rsidRPr="005F2E78" w:rsidRDefault="00025472" w:rsidP="00025472">
            <w:pPr>
              <w:ind w:left="-13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sz w:val="20"/>
                <w:szCs w:val="20"/>
                <w:lang w:val="en-US"/>
              </w:rPr>
              <w:t>Gender difference</w:t>
            </w:r>
          </w:p>
          <w:p w14:paraId="0DFC3E55" w14:textId="77777777" w:rsidR="00025472" w:rsidRPr="005F2E78" w:rsidRDefault="00025472" w:rsidP="00025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i/>
                <w:sz w:val="20"/>
                <w:szCs w:val="20"/>
              </w:rPr>
              <w:t xml:space="preserve">P </w:t>
            </w:r>
            <w:r w:rsidRPr="005F2E78">
              <w:rPr>
                <w:rFonts w:ascii="Times New Roman" w:hAnsi="Times New Roman"/>
                <w:sz w:val="20"/>
                <w:szCs w:val="20"/>
              </w:rPr>
              <w:t xml:space="preserve">value </w:t>
            </w:r>
          </w:p>
        </w:tc>
      </w:tr>
      <w:tr w:rsidR="00025472" w:rsidRPr="005F2E78" w14:paraId="1EC1375C" w14:textId="77777777" w:rsidTr="00025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nil"/>
            </w:tcBorders>
          </w:tcPr>
          <w:p w14:paraId="33DE6F4C" w14:textId="77777777" w:rsidR="00025472" w:rsidRPr="005F2E78" w:rsidRDefault="00025472" w:rsidP="0002547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77607F5D" w14:textId="77777777" w:rsidR="00025472" w:rsidRPr="005F2E78" w:rsidRDefault="00025472" w:rsidP="0002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mean ± SD (n)</w:t>
            </w:r>
          </w:p>
        </w:tc>
        <w:tc>
          <w:tcPr>
            <w:tcW w:w="1844" w:type="dxa"/>
            <w:tcBorders>
              <w:top w:val="nil"/>
            </w:tcBorders>
          </w:tcPr>
          <w:p w14:paraId="4C02FAEF" w14:textId="77777777" w:rsidR="00025472" w:rsidRPr="005F2E78" w:rsidRDefault="00025472" w:rsidP="0002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mean ± SD (n)</w:t>
            </w:r>
          </w:p>
        </w:tc>
        <w:tc>
          <w:tcPr>
            <w:tcW w:w="1671" w:type="dxa"/>
            <w:tcBorders>
              <w:top w:val="nil"/>
            </w:tcBorders>
          </w:tcPr>
          <w:p w14:paraId="29618F3F" w14:textId="77777777" w:rsidR="00025472" w:rsidRPr="005F2E78" w:rsidRDefault="00025472" w:rsidP="00025472">
            <w:pPr>
              <w:ind w:left="-13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25472" w:rsidRPr="005F2E78" w14:paraId="2AF193EC" w14:textId="77777777" w:rsidTr="00025472">
        <w:trPr>
          <w:trHeight w:val="6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tcBorders>
              <w:top w:val="nil"/>
              <w:bottom w:val="single" w:sz="4" w:space="0" w:color="7F7F7F" w:themeColor="text1" w:themeTint="80"/>
            </w:tcBorders>
          </w:tcPr>
          <w:p w14:paraId="7575853B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Body weight (BW, g)</w:t>
            </w:r>
          </w:p>
          <w:p w14:paraId="38852D35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T0 BW</w:t>
            </w:r>
          </w:p>
          <w:p w14:paraId="68241EFF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T6 BW</w:t>
            </w:r>
          </w:p>
          <w:p w14:paraId="4CC6072F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 xml:space="preserve">BW = T6 -T0 </w:t>
            </w:r>
          </w:p>
          <w:p w14:paraId="640E7B27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i/>
                <w:sz w:val="20"/>
                <w:szCs w:val="20"/>
                <w:lang w:val="de-DE"/>
              </w:rPr>
              <w:t>C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 xml:space="preserve">BW = 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BW/T0</w:t>
            </w:r>
          </w:p>
          <w:p w14:paraId="1A976249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</w:p>
          <w:p w14:paraId="3CA23933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Total cholesterol (TC, mg/dL)</w:t>
            </w:r>
          </w:p>
          <w:p w14:paraId="36793996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T0 TC</w:t>
            </w:r>
          </w:p>
          <w:p w14:paraId="63A30416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T6 TC</w:t>
            </w:r>
          </w:p>
          <w:p w14:paraId="7FE09C9A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TC = T6-T0</w:t>
            </w:r>
          </w:p>
          <w:p w14:paraId="66E4AD43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 w:val="0"/>
                <w:i/>
                <w:sz w:val="20"/>
                <w:szCs w:val="20"/>
                <w:lang w:val="en-US"/>
              </w:rPr>
              <w:t>C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 xml:space="preserve">TC =  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TC/T0</w:t>
            </w:r>
          </w:p>
          <w:p w14:paraId="6DD7E424" w14:textId="77777777" w:rsidR="00025472" w:rsidRPr="005F2E78" w:rsidRDefault="00025472" w:rsidP="00025472">
            <w:pPr>
              <w:ind w:firstLine="308"/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</w:p>
          <w:p w14:paraId="0E581C23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en-US"/>
              </w:rPr>
              <w:t>High-density lipoprotein cholesterol (HDL, mg/dL)</w:t>
            </w:r>
          </w:p>
          <w:p w14:paraId="653C2349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T0 HDL</w:t>
            </w:r>
          </w:p>
          <w:p w14:paraId="4F2286AE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T6 HDL</w:t>
            </w:r>
          </w:p>
          <w:p w14:paraId="7A958EE9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HDL = T6-T0</w:t>
            </w:r>
          </w:p>
          <w:p w14:paraId="56986858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i/>
                <w:sz w:val="20"/>
                <w:szCs w:val="20"/>
                <w:lang w:val="de-DE"/>
              </w:rPr>
              <w:t>C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 xml:space="preserve">HDL = 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HDL/T0</w:t>
            </w:r>
          </w:p>
          <w:p w14:paraId="2FE7E0CB" w14:textId="77777777" w:rsidR="00025472" w:rsidRPr="005F2E78" w:rsidRDefault="00025472" w:rsidP="00025472">
            <w:pPr>
              <w:ind w:firstLine="308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</w:p>
          <w:p w14:paraId="6DA7AA01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Blood glucose (Glu, mg/dL)</w:t>
            </w:r>
          </w:p>
          <w:p w14:paraId="5431D588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T0 Glu</w:t>
            </w:r>
          </w:p>
          <w:p w14:paraId="16D9B546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T6 Glu</w:t>
            </w:r>
          </w:p>
          <w:p w14:paraId="390C035D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Glu = T6-T0</w:t>
            </w:r>
          </w:p>
          <w:p w14:paraId="1CE9E4D3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i/>
                <w:sz w:val="20"/>
                <w:szCs w:val="20"/>
                <w:lang w:val="de-DE"/>
              </w:rPr>
              <w:t>C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 xml:space="preserve">Glu = 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Glu/T0</w:t>
            </w:r>
          </w:p>
          <w:p w14:paraId="53FC248E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</w:p>
          <w:p w14:paraId="0B133461" w14:textId="77777777" w:rsidR="00025472" w:rsidRPr="005F2E78" w:rsidRDefault="00025472" w:rsidP="00025472">
            <w:pPr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Triglycerides (TG, mg/dL)</w:t>
            </w:r>
          </w:p>
          <w:p w14:paraId="7ACD2A14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T0 TG</w:t>
            </w:r>
          </w:p>
          <w:p w14:paraId="2BD42DFD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T6 TG</w:t>
            </w:r>
          </w:p>
          <w:p w14:paraId="05F50BF8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TG = T6-T0</w:t>
            </w:r>
          </w:p>
          <w:p w14:paraId="24D8E065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 w:val="0"/>
                <w:i/>
                <w:sz w:val="20"/>
                <w:szCs w:val="20"/>
                <w:lang w:val="de-DE"/>
              </w:rPr>
              <w:t>C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 xml:space="preserve">TG = 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</w:rPr>
              <w:t>Δ</w:t>
            </w:r>
            <w:r w:rsidRPr="005F2E78"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  <w:t>TG/T0</w:t>
            </w:r>
          </w:p>
          <w:p w14:paraId="2F25381E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 w:val="0"/>
                <w:sz w:val="20"/>
                <w:szCs w:val="20"/>
                <w:lang w:val="de-DE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7F7F7F" w:themeColor="text1" w:themeTint="80"/>
            </w:tcBorders>
          </w:tcPr>
          <w:p w14:paraId="41E69DEE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</w:t>
            </w:r>
          </w:p>
          <w:p w14:paraId="474594C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</w:t>
            </w:r>
            <w:r w:rsidRPr="005F2E78">
              <w:rPr>
                <w:rFonts w:ascii="Times New Roman" w:hAnsi="Times New Roman"/>
                <w:sz w:val="20"/>
                <w:szCs w:val="20"/>
              </w:rPr>
              <w:t>18.87 ± 0.92 (5)</w:t>
            </w:r>
          </w:p>
          <w:p w14:paraId="536A07B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24.96 ± 0.65 (5)</w:t>
            </w:r>
          </w:p>
          <w:p w14:paraId="25B6B46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6.09 ± 1.13 (5)</w:t>
            </w:r>
          </w:p>
          <w:p w14:paraId="6D337A61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0.33 ± 0.08 (5)</w:t>
            </w:r>
          </w:p>
          <w:p w14:paraId="6AEAC675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BCC7402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D8B5427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77.60 ± 10.81 (5)</w:t>
            </w:r>
          </w:p>
          <w:p w14:paraId="65285DC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59.20 ± 7.69 (5)</w:t>
            </w:r>
          </w:p>
          <w:p w14:paraId="58A317E0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-18.40 ± 4.56 (5)</w:t>
            </w:r>
          </w:p>
          <w:p w14:paraId="03D7D222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-0.24 ± 0.04 (5)</w:t>
            </w:r>
          </w:p>
          <w:p w14:paraId="09A50918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B5A8DAD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BF9E2E9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3C830645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66.40 ± 23.56 (5)</w:t>
            </w:r>
          </w:p>
          <w:p w14:paraId="09946833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41.60 ± 6.07 (5)</w:t>
            </w:r>
          </w:p>
          <w:p w14:paraId="1D6E2BE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-24.80 ± 24.85 (5)</w:t>
            </w:r>
          </w:p>
          <w:p w14:paraId="2697A379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-0.29 ± 0.31 (5)</w:t>
            </w:r>
          </w:p>
          <w:p w14:paraId="22672F47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B8D73D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A29A30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118.80 ± 18.85 (5)</w:t>
            </w:r>
          </w:p>
          <w:p w14:paraId="7501E034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136.00 ± 32.50 (5)</w:t>
            </w:r>
          </w:p>
          <w:p w14:paraId="640310A4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17.20 ± 30.33 (5)</w:t>
            </w:r>
          </w:p>
          <w:p w14:paraId="64A25731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0.20 ± 0.49 (5)</w:t>
            </w:r>
          </w:p>
          <w:p w14:paraId="42F7D70E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9020F4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F10CC72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79.40 ± 26.55 (5)</w:t>
            </w:r>
          </w:p>
          <w:p w14:paraId="627FE6FC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32.40 ± 5.73 (5)</w:t>
            </w:r>
          </w:p>
          <w:p w14:paraId="5FCD4CE1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-47.00 ± 22.91 (5)</w:t>
            </w:r>
          </w:p>
          <w:p w14:paraId="620B2CD4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-0.55 ± 0.16 (5)</w:t>
            </w:r>
          </w:p>
        </w:tc>
        <w:tc>
          <w:tcPr>
            <w:tcW w:w="1844" w:type="dxa"/>
            <w:tcBorders>
              <w:top w:val="nil"/>
              <w:bottom w:val="single" w:sz="4" w:space="0" w:color="7F7F7F" w:themeColor="text1" w:themeTint="80"/>
            </w:tcBorders>
          </w:tcPr>
          <w:p w14:paraId="61C399B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7ED772C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21.07 ± 0.55 (5)</w:t>
            </w:r>
          </w:p>
          <w:p w14:paraId="5C019D7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31.07 ± 2.27 (5)</w:t>
            </w:r>
          </w:p>
          <w:p w14:paraId="4502A6D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10.00 ± 1.87 (5)</w:t>
            </w:r>
          </w:p>
          <w:p w14:paraId="11C739F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0.47 ± 0.08 (5)</w:t>
            </w:r>
          </w:p>
          <w:p w14:paraId="23073A28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674ED550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65A548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105.20 ± 28.83 (5)</w:t>
            </w:r>
          </w:p>
          <w:p w14:paraId="62697930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72.80 ± 6.57 (5)</w:t>
            </w:r>
          </w:p>
          <w:p w14:paraId="035AFE7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-32.40 ± 30.41 (5)</w:t>
            </w:r>
          </w:p>
          <w:p w14:paraId="54E17891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-0.27 ± 0.21 (5)</w:t>
            </w:r>
          </w:p>
          <w:p w14:paraId="68DB423E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E89301F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007E8CF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A7B14FB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87.80 ± 15.21 (5)</w:t>
            </w:r>
          </w:p>
          <w:p w14:paraId="1EE0BB79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54.40 ± 6.07 (5)</w:t>
            </w:r>
          </w:p>
          <w:p w14:paraId="2E84E614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-33.40 ± 15.39 (5)</w:t>
            </w:r>
          </w:p>
          <w:p w14:paraId="3B7B4DEE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-0.37 ± 0.12 (5)</w:t>
            </w:r>
          </w:p>
          <w:p w14:paraId="046973F0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C9174CF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33B12FF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154.00 ± 32.74 (5)</w:t>
            </w:r>
          </w:p>
          <w:p w14:paraId="1C54ACC3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243.20 ± 43.58 (5)</w:t>
            </w:r>
          </w:p>
          <w:p w14:paraId="77746C6F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89.20 ± 45.53 (5)</w:t>
            </w:r>
          </w:p>
          <w:p w14:paraId="4870D5FC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0.61 ± 0.35 (5)</w:t>
            </w:r>
          </w:p>
          <w:p w14:paraId="2BCE0189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91DA835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1CABF04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68.00 ± 14.51 (5)</w:t>
            </w:r>
          </w:p>
          <w:p w14:paraId="7A0EB40C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43.20 ± 11.45 (5)</w:t>
            </w:r>
          </w:p>
          <w:p w14:paraId="211E2806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-24.80 ± 11.03 (5)</w:t>
            </w:r>
          </w:p>
          <w:p w14:paraId="1CF224CE" w14:textId="77777777" w:rsidR="00025472" w:rsidRPr="005F2E78" w:rsidRDefault="00025472" w:rsidP="00025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-0.36 ± 0.12 (5)</w:t>
            </w:r>
          </w:p>
        </w:tc>
        <w:tc>
          <w:tcPr>
            <w:tcW w:w="1671" w:type="dxa"/>
            <w:tcBorders>
              <w:top w:val="nil"/>
              <w:bottom w:val="single" w:sz="4" w:space="0" w:color="7F7F7F" w:themeColor="text1" w:themeTint="80"/>
            </w:tcBorders>
          </w:tcPr>
          <w:p w14:paraId="107AB646" w14:textId="77777777" w:rsidR="00025472" w:rsidRPr="005F2E78" w:rsidRDefault="00025472" w:rsidP="00025472">
            <w:pPr>
              <w:ind w:left="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EAF6130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9304C66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0CEFB65B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0.0039 **</w:t>
            </w:r>
          </w:p>
          <w:p w14:paraId="6333779B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0.0244 *</w:t>
            </w:r>
          </w:p>
          <w:p w14:paraId="48805824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EC226F4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95D6296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0E9C0FC1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4150AF3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0.3385</w:t>
            </w:r>
          </w:p>
          <w:p w14:paraId="0651C9B9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0.7617</w:t>
            </w:r>
          </w:p>
          <w:p w14:paraId="0AB46F97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7299BDE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24D6D57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0F686658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32AF93D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12A866A4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0.5291</w:t>
            </w:r>
          </w:p>
          <w:p w14:paraId="61764E02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0.6051</w:t>
            </w:r>
          </w:p>
          <w:p w14:paraId="129B97EB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61FC924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C7461D0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7D94C97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465C2980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0.0410 *</w:t>
            </w:r>
          </w:p>
          <w:p w14:paraId="58B0FBE0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0.1664</w:t>
            </w:r>
          </w:p>
          <w:p w14:paraId="18BB9B31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03D5FF8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7D979DA2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C874976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2D1A0637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0.0867</w:t>
            </w:r>
          </w:p>
          <w:p w14:paraId="5A6D375B" w14:textId="77777777" w:rsidR="00025472" w:rsidRPr="005F2E78" w:rsidRDefault="00025472" w:rsidP="00025472">
            <w:pPr>
              <w:ind w:left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0.0664</w:t>
            </w:r>
          </w:p>
        </w:tc>
      </w:tr>
    </w:tbl>
    <w:p w14:paraId="10C493DD" w14:textId="77777777" w:rsidR="00025472" w:rsidRPr="005F2E78" w:rsidRDefault="00025472" w:rsidP="00025472">
      <w:pPr>
        <w:spacing w:line="480" w:lineRule="auto"/>
        <w:ind w:left="-142" w:righ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F2E78">
        <w:rPr>
          <w:rFonts w:ascii="Times New Roman" w:hAnsi="Times New Roman"/>
          <w:b/>
          <w:sz w:val="24"/>
          <w:szCs w:val="24"/>
          <w:lang w:val="en-US"/>
        </w:rPr>
        <w:t>Table S1.</w:t>
      </w:r>
      <w:r w:rsidRPr="005F2E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E78">
        <w:rPr>
          <w:rFonts w:ascii="Times New Roman" w:hAnsi="Times New Roman"/>
          <w:b/>
          <w:bCs/>
          <w:sz w:val="24"/>
          <w:szCs w:val="24"/>
          <w:lang w:val="en-US"/>
        </w:rPr>
        <w:t>Mean</w:t>
      </w:r>
      <w:r w:rsidRPr="005F2E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2E78">
        <w:rPr>
          <w:rFonts w:ascii="Times New Roman" w:hAnsi="Times New Roman"/>
          <w:b/>
          <w:sz w:val="24"/>
          <w:szCs w:val="24"/>
          <w:lang w:val="en-US"/>
        </w:rPr>
        <w:t xml:space="preserve">absolute and relative changes in body weight and biochemical parameters among healthy C57BL/6 mice after six months on </w:t>
      </w:r>
      <w:proofErr w:type="spellStart"/>
      <w:r w:rsidRPr="005F2E78">
        <w:rPr>
          <w:rFonts w:ascii="Times New Roman" w:hAnsi="Times New Roman"/>
          <w:b/>
          <w:sz w:val="24"/>
          <w:szCs w:val="24"/>
          <w:lang w:val="en-US"/>
        </w:rPr>
        <w:t>StD</w:t>
      </w:r>
      <w:proofErr w:type="spellEnd"/>
      <w:r w:rsidRPr="005F2E78">
        <w:rPr>
          <w:rFonts w:ascii="Times New Roman" w:hAnsi="Times New Roman"/>
          <w:b/>
          <w:sz w:val="24"/>
          <w:szCs w:val="24"/>
          <w:lang w:val="en-US"/>
        </w:rPr>
        <w:t>, by gender</w:t>
      </w:r>
    </w:p>
    <w:p w14:paraId="60693191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E9F6EED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56F5F7B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CAE9BF2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1A15779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5A59E83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DBEF49C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1BAE987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A9DA640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CFFC6A8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B74F9F7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1A657E4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5869388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6D689BF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F6F26D8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323118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E922CAE" w14:textId="77777777" w:rsidR="00025472" w:rsidRPr="005F2E78" w:rsidRDefault="00025472" w:rsidP="00025472">
      <w:pPr>
        <w:spacing w:line="480" w:lineRule="auto"/>
        <w:ind w:left="-142" w:right="1416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StD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, standard diet; SD, standard </w:t>
      </w:r>
      <w:r w:rsidRPr="005F2E78">
        <w:rPr>
          <w:rFonts w:ascii="Times New Roman" w:hAnsi="Times New Roman"/>
          <w:sz w:val="20"/>
          <w:szCs w:val="20"/>
          <w:lang w:val="en-GB"/>
        </w:rPr>
        <w:t xml:space="preserve">deviation; </w:t>
      </w:r>
      <w:r w:rsidRPr="005F2E78">
        <w:rPr>
          <w:rFonts w:ascii="Times New Roman" w:hAnsi="Times New Roman"/>
          <w:sz w:val="20"/>
          <w:szCs w:val="20"/>
          <w:lang w:val="en-US"/>
        </w:rPr>
        <w:t xml:space="preserve">n, number of animals; T0, before </w:t>
      </w: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StD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 feeding; T6, after six months on </w:t>
      </w: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StD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5F2E78">
        <w:rPr>
          <w:rFonts w:ascii="Times New Roman" w:hAnsi="Times New Roman"/>
          <w:sz w:val="20"/>
          <w:szCs w:val="20"/>
        </w:rPr>
        <w:t>Δ</w:t>
      </w:r>
      <w:r w:rsidRPr="005F2E78">
        <w:rPr>
          <w:rFonts w:ascii="Times New Roman" w:hAnsi="Times New Roman"/>
          <w:sz w:val="20"/>
          <w:szCs w:val="20"/>
          <w:lang w:val="en-US"/>
        </w:rPr>
        <w:t xml:space="preserve">, absolute change; </w:t>
      </w:r>
      <w:r w:rsidRPr="005F2E78">
        <w:rPr>
          <w:rFonts w:ascii="Times New Roman" w:hAnsi="Times New Roman"/>
          <w:i/>
          <w:sz w:val="20"/>
          <w:szCs w:val="20"/>
          <w:lang w:val="en-US"/>
        </w:rPr>
        <w:t>C</w:t>
      </w:r>
      <w:r w:rsidRPr="005F2E78">
        <w:rPr>
          <w:rFonts w:ascii="Times New Roman" w:hAnsi="Times New Roman"/>
          <w:sz w:val="20"/>
          <w:szCs w:val="20"/>
          <w:lang w:val="en-US"/>
        </w:rPr>
        <w:t xml:space="preserve">, relative change; </w:t>
      </w:r>
      <w:r w:rsidRPr="005F2E78">
        <w:rPr>
          <w:rFonts w:ascii="Times New Roman" w:hAnsi="Times New Roman"/>
          <w:i/>
          <w:sz w:val="20"/>
          <w:szCs w:val="20"/>
          <w:lang w:val="en-US"/>
        </w:rPr>
        <w:t>P</w:t>
      </w:r>
      <w:r w:rsidRPr="005F2E78">
        <w:rPr>
          <w:rFonts w:ascii="Times New Roman" w:hAnsi="Times New Roman"/>
          <w:sz w:val="20"/>
          <w:szCs w:val="20"/>
          <w:lang w:val="en-US"/>
        </w:rPr>
        <w:t xml:space="preserve"> values were calculated using the unpaired two-tailed Student’s t-test</w:t>
      </w:r>
      <w:r w:rsidR="00E95806" w:rsidRPr="005F2E78">
        <w:rPr>
          <w:rFonts w:ascii="Times New Roman" w:hAnsi="Times New Roman"/>
          <w:sz w:val="20"/>
          <w:szCs w:val="20"/>
          <w:lang w:val="en-US"/>
        </w:rPr>
        <w:t>.</w:t>
      </w:r>
      <w:r w:rsidR="00E95806" w:rsidRPr="005F2E78">
        <w:rPr>
          <w:rFonts w:ascii="Times New Roman" w:hAnsi="Times New Roman"/>
          <w:color w:val="202124"/>
          <w:sz w:val="20"/>
          <w:szCs w:val="20"/>
          <w:shd w:val="clear" w:color="auto" w:fill="FFFFFF"/>
          <w:lang w:val="en-GB"/>
        </w:rPr>
        <w:t xml:space="preserve"> </w:t>
      </w:r>
      <w:r w:rsidR="00E95806" w:rsidRPr="005F2E78">
        <w:rPr>
          <w:rFonts w:ascii="Times New Roman" w:hAnsi="Times New Roman"/>
          <w:color w:val="202124"/>
          <w:sz w:val="20"/>
          <w:szCs w:val="20"/>
          <w:shd w:val="clear" w:color="auto" w:fill="FFFFFF"/>
          <w:lang w:val="en-US"/>
        </w:rPr>
        <w:t>Asterisks indicate statistical significance.</w:t>
      </w:r>
    </w:p>
    <w:p w14:paraId="68C8C336" w14:textId="77777777" w:rsidR="00025472" w:rsidRPr="005F2E78" w:rsidRDefault="00025472" w:rsidP="00025472">
      <w:pPr>
        <w:spacing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F2E78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78F5CAB3" w14:textId="77777777" w:rsidR="00835F9C" w:rsidRPr="005F2E78" w:rsidRDefault="0035288C">
      <w:pPr>
        <w:suppressAutoHyphens w:val="0"/>
        <w:rPr>
          <w:rFonts w:ascii="Times New Roman" w:hAnsi="Times New Roman"/>
          <w:b/>
          <w:lang w:val="en-US"/>
        </w:rPr>
      </w:pPr>
      <w:r w:rsidRPr="005F2E78">
        <w:rPr>
          <w:rFonts w:ascii="Times New Roman" w:hAnsi="Times New Roman"/>
          <w:b/>
          <w:noProof/>
        </w:rPr>
        <w:lastRenderedPageBreak/>
        <w:drawing>
          <wp:inline distT="0" distB="0" distL="0" distR="0" wp14:anchorId="08FF99CE" wp14:editId="50BC25E3">
            <wp:extent cx="5839875" cy="4468633"/>
            <wp:effectExtent l="19050" t="0" r="84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162" t="21247" r="17801" b="1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69" cy="4473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E3E4D" w14:textId="77777777" w:rsidR="00025472" w:rsidRPr="005F2E78" w:rsidRDefault="00025472" w:rsidP="002D1F8C">
      <w:pPr>
        <w:ind w:left="-142" w:right="-173"/>
        <w:jc w:val="both"/>
        <w:rPr>
          <w:rFonts w:ascii="Times New Roman" w:hAnsi="Times New Roman"/>
          <w:b/>
          <w:lang w:val="en-US"/>
        </w:rPr>
      </w:pPr>
    </w:p>
    <w:p w14:paraId="0858BA76" w14:textId="77777777" w:rsidR="00835F9C" w:rsidRPr="005F2E78" w:rsidRDefault="00835F9C" w:rsidP="002D1F8C">
      <w:pPr>
        <w:ind w:left="-142" w:right="-173"/>
        <w:jc w:val="both"/>
        <w:rPr>
          <w:rFonts w:ascii="Times New Roman" w:hAnsi="Times New Roman"/>
          <w:b/>
          <w:lang w:val="en-US"/>
        </w:rPr>
      </w:pPr>
    </w:p>
    <w:p w14:paraId="4EF5F3F8" w14:textId="77777777" w:rsidR="00835F9C" w:rsidRPr="005F2E78" w:rsidRDefault="00835F9C" w:rsidP="00835F9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F2E78">
        <w:rPr>
          <w:rFonts w:ascii="Times New Roman" w:hAnsi="Times New Roman"/>
          <w:b/>
          <w:lang w:val="en-US"/>
        </w:rPr>
        <w:t xml:space="preserve">Figure S1. </w:t>
      </w:r>
      <w:r w:rsidRPr="005F2E78">
        <w:rPr>
          <w:rFonts w:ascii="Times New Roman" w:hAnsi="Times New Roman"/>
          <w:b/>
          <w:sz w:val="24"/>
          <w:szCs w:val="24"/>
          <w:lang w:val="en-US"/>
        </w:rPr>
        <w:t xml:space="preserve">Trends in body weight and </w:t>
      </w:r>
      <w:r w:rsidRPr="005F2E78">
        <w:rPr>
          <w:rFonts w:ascii="Times New Roman" w:hAnsi="Times New Roman"/>
          <w:b/>
          <w:sz w:val="24"/>
          <w:szCs w:val="24"/>
          <w:lang w:val="en-GB"/>
        </w:rPr>
        <w:t xml:space="preserve">blood biochemistry among </w:t>
      </w:r>
      <w:r w:rsidRPr="005F2E78">
        <w:rPr>
          <w:rFonts w:ascii="Times New Roman" w:hAnsi="Times New Roman"/>
          <w:b/>
          <w:sz w:val="24"/>
          <w:szCs w:val="24"/>
          <w:lang w:val="en-US"/>
        </w:rPr>
        <w:t>C57BL/6 mice</w:t>
      </w:r>
      <w:r w:rsidR="0035288C" w:rsidRPr="005F2E78">
        <w:rPr>
          <w:rFonts w:ascii="Times New Roman" w:hAnsi="Times New Roman"/>
          <w:b/>
          <w:sz w:val="24"/>
          <w:szCs w:val="24"/>
          <w:lang w:val="en-US"/>
        </w:rPr>
        <w:t>, which include both males and females,</w:t>
      </w:r>
      <w:r w:rsidRPr="005F2E78">
        <w:rPr>
          <w:rFonts w:ascii="Times New Roman" w:hAnsi="Times New Roman"/>
          <w:b/>
          <w:sz w:val="24"/>
          <w:szCs w:val="24"/>
          <w:lang w:val="en-US"/>
        </w:rPr>
        <w:t xml:space="preserve"> over four months on HCD (the </w:t>
      </w:r>
      <w:proofErr w:type="spellStart"/>
      <w:r w:rsidRPr="005F2E78">
        <w:rPr>
          <w:rFonts w:ascii="Times New Roman" w:hAnsi="Times New Roman"/>
          <w:b/>
          <w:sz w:val="24"/>
          <w:szCs w:val="24"/>
          <w:lang w:val="en-US"/>
        </w:rPr>
        <w:t>MetS</w:t>
      </w:r>
      <w:proofErr w:type="spellEnd"/>
      <w:r w:rsidRPr="005F2E78">
        <w:rPr>
          <w:rFonts w:ascii="Times New Roman" w:hAnsi="Times New Roman"/>
          <w:b/>
          <w:sz w:val="24"/>
          <w:szCs w:val="24"/>
          <w:lang w:val="en-US"/>
        </w:rPr>
        <w:t xml:space="preserve"> induction phase)</w:t>
      </w:r>
      <w:r w:rsidRPr="005F2E7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F2E78">
        <w:rPr>
          <w:rFonts w:ascii="Times New Roman" w:hAnsi="Times New Roman"/>
          <w:b/>
          <w:sz w:val="24"/>
          <w:szCs w:val="24"/>
          <w:lang w:val="en-US"/>
        </w:rPr>
        <w:t xml:space="preserve">or </w:t>
      </w:r>
      <w:proofErr w:type="spellStart"/>
      <w:r w:rsidRPr="005F2E78">
        <w:rPr>
          <w:rFonts w:ascii="Times New Roman" w:hAnsi="Times New Roman"/>
          <w:b/>
          <w:sz w:val="24"/>
          <w:szCs w:val="24"/>
          <w:lang w:val="en-US"/>
        </w:rPr>
        <w:t>StD</w:t>
      </w:r>
      <w:proofErr w:type="spellEnd"/>
      <w:r w:rsidRPr="005F2E78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r w:rsidRPr="005F2E78">
        <w:rPr>
          <w:rFonts w:ascii="Times New Roman" w:hAnsi="Times New Roman"/>
          <w:sz w:val="24"/>
          <w:szCs w:val="24"/>
          <w:lang w:val="en-GB"/>
        </w:rPr>
        <w:t xml:space="preserve">Means </w:t>
      </w:r>
      <w:r w:rsidRPr="005F2E78">
        <w:rPr>
          <w:rFonts w:ascii="Times New Roman" w:hAnsi="Times New Roman"/>
          <w:sz w:val="24"/>
          <w:szCs w:val="24"/>
          <w:lang w:val="en-US"/>
        </w:rPr>
        <w:t>and standard deviations</w:t>
      </w:r>
      <w:r w:rsidRPr="005F2E7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F2E78">
        <w:rPr>
          <w:rFonts w:ascii="Times New Roman" w:hAnsi="Times New Roman"/>
          <w:sz w:val="24"/>
          <w:szCs w:val="24"/>
          <w:lang w:val="en-US"/>
        </w:rPr>
        <w:t xml:space="preserve">of body weight, total cholesterol, high-density lipoprotein (HDL) cholesterol, glucose and triglycerides for </w:t>
      </w:r>
      <w:r w:rsidR="00B05D45" w:rsidRPr="005F2E78">
        <w:rPr>
          <w:rFonts w:ascii="Times New Roman" w:hAnsi="Times New Roman"/>
          <w:sz w:val="24"/>
          <w:szCs w:val="24"/>
          <w:lang w:val="en-US"/>
        </w:rPr>
        <w:t xml:space="preserve">both male and female (F+M) </w:t>
      </w:r>
      <w:r w:rsidRPr="005F2E78">
        <w:rPr>
          <w:rFonts w:ascii="Times New Roman" w:hAnsi="Times New Roman"/>
          <w:sz w:val="24"/>
          <w:szCs w:val="24"/>
          <w:lang w:val="en-US"/>
        </w:rPr>
        <w:t xml:space="preserve">mice on high </w:t>
      </w:r>
      <w:proofErr w:type="spellStart"/>
      <w:r w:rsidRPr="005F2E78">
        <w:rPr>
          <w:rFonts w:ascii="Times New Roman" w:hAnsi="Times New Roman"/>
          <w:sz w:val="24"/>
          <w:szCs w:val="24"/>
          <w:lang w:val="en-US"/>
        </w:rPr>
        <w:t>calori</w:t>
      </w:r>
      <w:proofErr w:type="spellEnd"/>
      <w:r w:rsidRPr="005F2E78">
        <w:rPr>
          <w:rFonts w:ascii="Times New Roman" w:hAnsi="Times New Roman"/>
          <w:sz w:val="24"/>
          <w:szCs w:val="24"/>
          <w:lang w:val="en-GB"/>
        </w:rPr>
        <w:t>e</w:t>
      </w:r>
      <w:r w:rsidRPr="005F2E78">
        <w:rPr>
          <w:rFonts w:ascii="Times New Roman" w:hAnsi="Times New Roman"/>
          <w:sz w:val="24"/>
          <w:szCs w:val="24"/>
          <w:lang w:val="en-US"/>
        </w:rPr>
        <w:t xml:space="preserve"> diet (HCD) or standard diet (</w:t>
      </w:r>
      <w:proofErr w:type="spellStart"/>
      <w:r w:rsidRPr="005F2E78">
        <w:rPr>
          <w:rFonts w:ascii="Times New Roman" w:hAnsi="Times New Roman"/>
          <w:sz w:val="24"/>
          <w:szCs w:val="24"/>
          <w:lang w:val="en-GB"/>
        </w:rPr>
        <w:t>StD</w:t>
      </w:r>
      <w:proofErr w:type="spellEnd"/>
      <w:r w:rsidRPr="005F2E78">
        <w:rPr>
          <w:rFonts w:ascii="Times New Roman" w:hAnsi="Times New Roman"/>
          <w:sz w:val="24"/>
          <w:szCs w:val="24"/>
          <w:lang w:val="en-US"/>
        </w:rPr>
        <w:t xml:space="preserve">), before (T0) and after one (T1), two (T2), three (T3) and four (T4) months feeding on HCD or </w:t>
      </w:r>
      <w:proofErr w:type="spellStart"/>
      <w:r w:rsidRPr="005F2E78">
        <w:rPr>
          <w:rFonts w:ascii="Times New Roman" w:hAnsi="Times New Roman"/>
          <w:sz w:val="24"/>
          <w:szCs w:val="24"/>
          <w:lang w:val="en-GB"/>
        </w:rPr>
        <w:t>StD.</w:t>
      </w:r>
      <w:proofErr w:type="spellEnd"/>
    </w:p>
    <w:p w14:paraId="4C9D4649" w14:textId="77777777" w:rsidR="00835F9C" w:rsidRPr="005F2E78" w:rsidRDefault="00835F9C" w:rsidP="002D1F8C">
      <w:pPr>
        <w:ind w:left="-142" w:right="-173"/>
        <w:jc w:val="both"/>
        <w:rPr>
          <w:rFonts w:ascii="Times New Roman" w:hAnsi="Times New Roman"/>
          <w:b/>
          <w:lang w:val="en-GB"/>
        </w:rPr>
      </w:pPr>
    </w:p>
    <w:p w14:paraId="489E4C84" w14:textId="77777777" w:rsidR="00835F9C" w:rsidRPr="005F2E78" w:rsidRDefault="00835F9C" w:rsidP="002D1F8C">
      <w:pPr>
        <w:ind w:left="-142" w:right="-173"/>
        <w:jc w:val="both"/>
        <w:rPr>
          <w:rFonts w:ascii="Times New Roman" w:hAnsi="Times New Roman"/>
          <w:b/>
          <w:lang w:val="en-US"/>
        </w:rPr>
      </w:pPr>
    </w:p>
    <w:p w14:paraId="7BEA304D" w14:textId="77777777" w:rsidR="00835F9C" w:rsidRPr="005F2E78" w:rsidRDefault="00835F9C" w:rsidP="002D1F8C">
      <w:pPr>
        <w:ind w:left="-142" w:right="-173"/>
        <w:jc w:val="both"/>
        <w:rPr>
          <w:rFonts w:ascii="Times New Roman" w:hAnsi="Times New Roman"/>
          <w:b/>
          <w:lang w:val="en-GB"/>
        </w:rPr>
        <w:sectPr w:rsidR="00835F9C" w:rsidRPr="005F2E78" w:rsidSect="00025472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14:paraId="624BFDB2" w14:textId="77777777" w:rsidR="002D1F8C" w:rsidRPr="005F2E78" w:rsidRDefault="00025472" w:rsidP="00025472">
      <w:pPr>
        <w:rPr>
          <w:rFonts w:ascii="Times New Roman" w:hAnsi="Times New Roman"/>
          <w:b/>
          <w:lang w:val="en-US"/>
        </w:rPr>
      </w:pPr>
      <w:r w:rsidRPr="005F2E78">
        <w:rPr>
          <w:rFonts w:ascii="Times New Roman" w:hAnsi="Times New Roman"/>
          <w:b/>
          <w:lang w:val="en-US"/>
        </w:rPr>
        <w:lastRenderedPageBreak/>
        <w:t>Table 2S</w:t>
      </w:r>
      <w:r w:rsidR="002D1F8C" w:rsidRPr="005F2E78">
        <w:rPr>
          <w:rFonts w:ascii="Times New Roman" w:hAnsi="Times New Roman"/>
          <w:b/>
          <w:lang w:val="en-US"/>
        </w:rPr>
        <w:t>.</w:t>
      </w:r>
      <w:r w:rsidR="002D1F8C" w:rsidRPr="005F2E78">
        <w:rPr>
          <w:rFonts w:ascii="Times New Roman" w:hAnsi="Times New Roman"/>
          <w:lang w:val="en-US"/>
        </w:rPr>
        <w:t xml:space="preserve">  </w:t>
      </w:r>
      <w:r w:rsidR="0080223E" w:rsidRPr="005F2E78">
        <w:rPr>
          <w:rFonts w:ascii="Times New Roman" w:hAnsi="Times New Roman"/>
          <w:lang w:val="en-US"/>
        </w:rPr>
        <w:t>C</w:t>
      </w:r>
      <w:r w:rsidR="002D1F8C" w:rsidRPr="005F2E78">
        <w:rPr>
          <w:rFonts w:ascii="Times New Roman" w:hAnsi="Times New Roman"/>
          <w:b/>
          <w:lang w:val="en-US"/>
        </w:rPr>
        <w:t>hanges of body weight and blood biochemical parameters of treated mice</w:t>
      </w:r>
      <w:r w:rsidR="0080223E" w:rsidRPr="005F2E78">
        <w:rPr>
          <w:rFonts w:ascii="Times New Roman" w:hAnsi="Times New Roman"/>
          <w:b/>
          <w:lang w:val="en-US"/>
        </w:rPr>
        <w:t>,</w:t>
      </w:r>
      <w:r w:rsidR="002D1F8C" w:rsidRPr="005F2E78">
        <w:rPr>
          <w:rFonts w:ascii="Times New Roman" w:hAnsi="Times New Roman"/>
          <w:b/>
          <w:lang w:val="en-US"/>
        </w:rPr>
        <w:t xml:space="preserve"> by </w:t>
      </w:r>
      <w:r w:rsidR="00B0001B" w:rsidRPr="005F2E78">
        <w:rPr>
          <w:rFonts w:ascii="Times New Roman" w:hAnsi="Times New Roman"/>
          <w:b/>
          <w:lang w:val="en-US"/>
        </w:rPr>
        <w:t xml:space="preserve">treatment </w:t>
      </w:r>
      <w:r w:rsidR="002D1F8C" w:rsidRPr="005F2E78">
        <w:rPr>
          <w:rFonts w:ascii="Times New Roman" w:hAnsi="Times New Roman"/>
          <w:b/>
          <w:lang w:val="en-US"/>
        </w:rPr>
        <w:t xml:space="preserve">group and gender. </w:t>
      </w:r>
    </w:p>
    <w:tbl>
      <w:tblPr>
        <w:tblStyle w:val="Grigliatabellachiara1"/>
        <w:tblpPr w:leftFromText="141" w:rightFromText="141" w:vertAnchor="page" w:horzAnchor="margin" w:tblpY="1846"/>
        <w:tblW w:w="14209" w:type="dxa"/>
        <w:tblLook w:val="04A0" w:firstRow="1" w:lastRow="0" w:firstColumn="1" w:lastColumn="0" w:noHBand="0" w:noVBand="1"/>
      </w:tblPr>
      <w:tblGrid>
        <w:gridCol w:w="2865"/>
        <w:gridCol w:w="1890"/>
        <w:gridCol w:w="1891"/>
        <w:gridCol w:w="1891"/>
        <w:gridCol w:w="1890"/>
        <w:gridCol w:w="1891"/>
        <w:gridCol w:w="1891"/>
      </w:tblGrid>
      <w:tr w:rsidR="00AC2C68" w:rsidRPr="005F2E78" w14:paraId="53153E3D" w14:textId="77777777" w:rsidTr="00025472">
        <w:trPr>
          <w:trHeight w:val="470"/>
        </w:trPr>
        <w:tc>
          <w:tcPr>
            <w:tcW w:w="2865" w:type="dxa"/>
            <w:vMerge w:val="restart"/>
          </w:tcPr>
          <w:p w14:paraId="18507C18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62B563CE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63C2D3CA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4443D32F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11344" w:type="dxa"/>
            <w:gridSpan w:val="6"/>
          </w:tcPr>
          <w:p w14:paraId="79099401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Mineral water-treated mice</w:t>
            </w:r>
          </w:p>
          <w:p w14:paraId="7F7FD3B5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65E9D5F1" w14:textId="77777777" w:rsidR="00AC2C68" w:rsidRPr="005F2E78" w:rsidRDefault="00AC2C68" w:rsidP="0002547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</w:t>
            </w:r>
            <w:proofErr w:type="spellStart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SCMmw</w:t>
            </w:r>
            <w:proofErr w:type="spellEnd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proofErr w:type="spellStart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BSMmw</w:t>
            </w:r>
            <w:proofErr w:type="spellEnd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       </w:t>
            </w:r>
            <w:proofErr w:type="spellStart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lmw</w:t>
            </w:r>
            <w:proofErr w:type="spellEnd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56C15CE2" w14:textId="77777777" w:rsidR="00AC2C68" w:rsidRPr="005F2E78" w:rsidRDefault="00AC2C68" w:rsidP="0002547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</w:t>
            </w: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Female (n)                       Male (n)                          Female (n)                    Male (n)                     Female (n)                    Male (n)</w:t>
            </w:r>
          </w:p>
        </w:tc>
      </w:tr>
      <w:tr w:rsidR="00AC2C68" w:rsidRPr="005F2E78" w14:paraId="1B33E7F9" w14:textId="77777777" w:rsidTr="00025472">
        <w:trPr>
          <w:trHeight w:val="470"/>
        </w:trPr>
        <w:tc>
          <w:tcPr>
            <w:tcW w:w="2865" w:type="dxa"/>
            <w:vMerge/>
          </w:tcPr>
          <w:p w14:paraId="710198D4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4" w:type="dxa"/>
            <w:gridSpan w:val="6"/>
          </w:tcPr>
          <w:p w14:paraId="6550E1B8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6AF02E7A" w14:textId="77777777" w:rsidR="00AC2C68" w:rsidRPr="005F2E78" w:rsidRDefault="00AC2C68" w:rsidP="0002547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mean ± SD</w:t>
            </w:r>
          </w:p>
        </w:tc>
      </w:tr>
      <w:tr w:rsidR="00025472" w:rsidRPr="005F2E78" w14:paraId="25A22D4F" w14:textId="77777777" w:rsidTr="00025472">
        <w:tc>
          <w:tcPr>
            <w:tcW w:w="2865" w:type="dxa"/>
          </w:tcPr>
          <w:p w14:paraId="3156F36E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Body weight (BW, g)</w:t>
            </w:r>
          </w:p>
          <w:p w14:paraId="6FC590BC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T4 BW</w:t>
            </w:r>
          </w:p>
          <w:p w14:paraId="094E6AF8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T6 BW</w:t>
            </w:r>
          </w:p>
          <w:p w14:paraId="206A6A83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  <w:p w14:paraId="2D84E2D5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Total cholesterol (TC, mg/dL)</w:t>
            </w:r>
          </w:p>
          <w:p w14:paraId="5DFEC48B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TC</w:t>
            </w:r>
          </w:p>
          <w:p w14:paraId="11C6E70F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TC</w:t>
            </w:r>
          </w:p>
          <w:p w14:paraId="169AE6C5" w14:textId="77777777" w:rsidR="00025472" w:rsidRPr="005F2E78" w:rsidRDefault="00025472" w:rsidP="00025472">
            <w:pPr>
              <w:ind w:firstLine="308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4F93CF82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High-density lipoprotein cholesterol (HDL, mg/dL)</w:t>
            </w:r>
          </w:p>
          <w:p w14:paraId="748C940D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HDLC</w:t>
            </w:r>
          </w:p>
          <w:p w14:paraId="5018B128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HDLC</w:t>
            </w:r>
          </w:p>
          <w:p w14:paraId="5E511DE0" w14:textId="77777777" w:rsidR="00025472" w:rsidRPr="005F2E78" w:rsidRDefault="00025472" w:rsidP="00025472">
            <w:pPr>
              <w:ind w:firstLine="308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68F40C1D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Blood glucose (Glu, mg/dL)</w:t>
            </w:r>
          </w:p>
          <w:p w14:paraId="7581AA65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Glu</w:t>
            </w:r>
          </w:p>
          <w:p w14:paraId="0A72DA2F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Glu</w:t>
            </w:r>
          </w:p>
          <w:p w14:paraId="7328E95B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038D2F50" w14:textId="77777777" w:rsidR="00025472" w:rsidRPr="005F2E78" w:rsidRDefault="00025472" w:rsidP="00025472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Triglycerides (TG, mg/dL)</w:t>
            </w:r>
          </w:p>
          <w:p w14:paraId="5A5CCF3A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TG</w:t>
            </w:r>
          </w:p>
          <w:p w14:paraId="3586C2A1" w14:textId="77777777" w:rsidR="00025472" w:rsidRPr="005F2E78" w:rsidRDefault="00025472" w:rsidP="00025472">
            <w:pPr>
              <w:ind w:firstLine="166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TG</w:t>
            </w:r>
          </w:p>
        </w:tc>
        <w:tc>
          <w:tcPr>
            <w:tcW w:w="1890" w:type="dxa"/>
          </w:tcPr>
          <w:p w14:paraId="0DE57D2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FFBCE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31.63 ± 4.27 (8)</w:t>
            </w:r>
          </w:p>
          <w:p w14:paraId="68FFB5E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26.51 ± 0.73 (7)</w:t>
            </w:r>
          </w:p>
          <w:p w14:paraId="34F3192B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D1958D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0712DB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223.50 ± 28.08 (8)</w:t>
            </w:r>
          </w:p>
          <w:p w14:paraId="10F436A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80.57 ± 9.64 (7)</w:t>
            </w:r>
          </w:p>
          <w:p w14:paraId="03E2593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85C4E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DF7DF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EF423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119.00 ± 18.24 (8)</w:t>
            </w:r>
          </w:p>
          <w:p w14:paraId="14CCB20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49.14 ± 4.45 (7)</w:t>
            </w:r>
          </w:p>
          <w:p w14:paraId="0BD7926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1823F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279E5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161.00 ± 23.40 (8)</w:t>
            </w:r>
          </w:p>
          <w:p w14:paraId="67F16FC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188.57 ± 32.86 (7)</w:t>
            </w:r>
          </w:p>
          <w:p w14:paraId="345A03C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4FD07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FD6A0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46.50 ± 13.17 (8)</w:t>
            </w:r>
          </w:p>
          <w:p w14:paraId="40D87D1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39.43 ± 16.88 (7)</w:t>
            </w:r>
          </w:p>
          <w:p w14:paraId="4C445F5B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760B0B2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B718D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40.33 ± 5.16 (8)</w:t>
            </w:r>
          </w:p>
          <w:p w14:paraId="2B40521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32.71 ± 2.29 (8)</w:t>
            </w:r>
          </w:p>
          <w:p w14:paraId="5D98E98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42F4D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B6F8E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285.14 ± 31.81 (7)</w:t>
            </w:r>
          </w:p>
          <w:p w14:paraId="7B777CD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99.00 ± 11.66 (8)</w:t>
            </w:r>
          </w:p>
          <w:p w14:paraId="31FE77D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4749B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E2F10D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46732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140.57 ± 7.81 (7)</w:t>
            </w:r>
          </w:p>
          <w:p w14:paraId="35BDCED5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63.00 ± 7.33 (8)</w:t>
            </w:r>
          </w:p>
          <w:p w14:paraId="4DB4857D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71EA8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3ECF8D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235.43 ± 56.49 (7)</w:t>
            </w:r>
          </w:p>
          <w:p w14:paraId="46AD28E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203.00 ± 54.88 (8)</w:t>
            </w:r>
          </w:p>
          <w:p w14:paraId="7C06966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C4FCF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2A03E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58.29 ± 18.16 (7)</w:t>
            </w:r>
          </w:p>
          <w:p w14:paraId="01E54D4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63.50 ± 8.67 (8)  </w:t>
            </w:r>
          </w:p>
          <w:p w14:paraId="54D3514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9E1BD2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22600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29.46 ± 6.03 (8)</w:t>
            </w:r>
          </w:p>
          <w:p w14:paraId="65CAC4BB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24.89 ± 1.40 (8)</w:t>
            </w:r>
          </w:p>
          <w:p w14:paraId="2EEA323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994701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9D30F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207.50 ± 46.80 (8)</w:t>
            </w:r>
          </w:p>
          <w:p w14:paraId="6F6B80C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78.00 ± 18.39 (8)</w:t>
            </w:r>
          </w:p>
          <w:p w14:paraId="0A38AD5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5D872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1648F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7F92FB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107.50 ± 21.85 (8)</w:t>
            </w:r>
          </w:p>
          <w:p w14:paraId="7DA8B4C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45.50 ± 8.26 (8)</w:t>
            </w:r>
          </w:p>
          <w:p w14:paraId="4C2D328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7CF944D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D271A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148.00 ± 35.39 (8)</w:t>
            </w:r>
          </w:p>
          <w:p w14:paraId="015ED83B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162.00 ± 30.84 (8)</w:t>
            </w:r>
          </w:p>
          <w:p w14:paraId="2E9A0AA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66969FF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84B45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44.50 ± 7.540 (8)</w:t>
            </w:r>
          </w:p>
          <w:p w14:paraId="6D0766B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28.25 ± 3.45 (8)</w:t>
            </w:r>
          </w:p>
        </w:tc>
        <w:tc>
          <w:tcPr>
            <w:tcW w:w="1890" w:type="dxa"/>
          </w:tcPr>
          <w:p w14:paraId="4FFB5C2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0B4BD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40.07 ± 4.43 (8)</w:t>
            </w:r>
          </w:p>
          <w:p w14:paraId="416A354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33.47 ± 2.49 (8)</w:t>
            </w:r>
          </w:p>
          <w:p w14:paraId="2289BBA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18F1DD7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CA4DF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253.50 ± 43.45 (8)</w:t>
            </w:r>
          </w:p>
          <w:p w14:paraId="191CC80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89.00 ± 7.63 (8)</w:t>
            </w:r>
          </w:p>
          <w:p w14:paraId="0031A3B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622C53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4B3043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F8766D3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132.50 ± 15.33 (8)</w:t>
            </w:r>
          </w:p>
          <w:p w14:paraId="38809E2B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58.50 ± 5.63 (8)</w:t>
            </w:r>
          </w:p>
          <w:p w14:paraId="3940B8A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02F8C12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C15B60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244.50 ± 68.17 (8)</w:t>
            </w:r>
          </w:p>
          <w:p w14:paraId="07F4F66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171.50 ± 24.61 (8)</w:t>
            </w:r>
          </w:p>
          <w:p w14:paraId="5B9C8475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1E92769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DB480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50.50 ± 22.52 (8)</w:t>
            </w:r>
          </w:p>
          <w:p w14:paraId="3E672CF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49.00 ± 15.38 (8) </w:t>
            </w:r>
          </w:p>
          <w:p w14:paraId="1734629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4FB6D51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195022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32.39 ± 6.85 (8)</w:t>
            </w:r>
          </w:p>
          <w:p w14:paraId="4A240975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25.90 ± 1.99 (8)</w:t>
            </w:r>
          </w:p>
          <w:p w14:paraId="638BB6ED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F591B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44E4F23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195.00 ± 40.16 (8)</w:t>
            </w:r>
          </w:p>
          <w:p w14:paraId="1E2D6A8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87.00 ± 7.93 (8)</w:t>
            </w:r>
          </w:p>
          <w:p w14:paraId="4F5B694C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E3565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72FC6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49BDE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114.00 ± 14.81 (8)</w:t>
            </w:r>
          </w:p>
          <w:p w14:paraId="72064A7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51.00 ± 8.75 (8)</w:t>
            </w:r>
          </w:p>
          <w:p w14:paraId="7664E5E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D544E9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C15EB5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176.00 ± 23.13 (8)</w:t>
            </w:r>
          </w:p>
          <w:p w14:paraId="745B2B3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163.50 ± 33.36 (8)</w:t>
            </w:r>
          </w:p>
          <w:p w14:paraId="689567F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C3701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AFDCA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49.00 ± 7.01 (8)</w:t>
            </w:r>
          </w:p>
          <w:p w14:paraId="3FB0B24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30.00 ± 11.51 (8)</w:t>
            </w:r>
          </w:p>
        </w:tc>
        <w:tc>
          <w:tcPr>
            <w:tcW w:w="1891" w:type="dxa"/>
          </w:tcPr>
          <w:p w14:paraId="78B45629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5A533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42.51 ± 4.59 (8)</w:t>
            </w:r>
          </w:p>
          <w:p w14:paraId="5937233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36.12 ± 4.22 (8)</w:t>
            </w:r>
          </w:p>
          <w:p w14:paraId="334FFF8E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0BB1FF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EB83B1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285.50 ± 38.66 (8)</w:t>
            </w:r>
          </w:p>
          <w:p w14:paraId="1CBF7E5B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101.00 ± 16.11 (8)</w:t>
            </w:r>
          </w:p>
          <w:p w14:paraId="795F27D8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8891EA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528F0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4500C3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148.00 ± 8.00 (8)</w:t>
            </w:r>
          </w:p>
          <w:p w14:paraId="003B2C29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71.50 ± 6.91 (8)</w:t>
            </w:r>
          </w:p>
          <w:p w14:paraId="7919C2E9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575051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B11C66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259.00 ± 46.54 (8)</w:t>
            </w:r>
          </w:p>
          <w:p w14:paraId="619B6153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214.00 ± 35.97 (8)</w:t>
            </w:r>
          </w:p>
          <w:p w14:paraId="20F19920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F8C30A5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3329D7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54.00 ± 9.56 (8)</w:t>
            </w:r>
          </w:p>
          <w:p w14:paraId="75D91FB4" w14:textId="77777777" w:rsidR="00025472" w:rsidRPr="005F2E78" w:rsidRDefault="00025472" w:rsidP="00025472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36.00 ± 8.28 (8)</w:t>
            </w:r>
          </w:p>
        </w:tc>
      </w:tr>
    </w:tbl>
    <w:p w14:paraId="59B0FF59" w14:textId="77777777" w:rsidR="004A1DED" w:rsidRPr="005F2E78" w:rsidRDefault="004A1DED" w:rsidP="00AC2C68">
      <w:pPr>
        <w:suppressAutoHyphens w:val="0"/>
        <w:spacing w:line="480" w:lineRule="auto"/>
        <w:ind w:left="142" w:right="252"/>
        <w:jc w:val="both"/>
        <w:rPr>
          <w:rFonts w:ascii="Times New Roman" w:hAnsi="Times New Roman"/>
          <w:b/>
          <w:lang w:val="en-US"/>
        </w:rPr>
      </w:pPr>
      <w:proofErr w:type="spellStart"/>
      <w:r w:rsidRPr="005F2E78">
        <w:rPr>
          <w:rFonts w:ascii="Times New Roman" w:hAnsi="Times New Roman" w:cs="Calibri"/>
          <w:sz w:val="20"/>
          <w:szCs w:val="20"/>
          <w:lang w:val="en-US"/>
        </w:rPr>
        <w:t>SCMmw</w:t>
      </w:r>
      <w:proofErr w:type="spellEnd"/>
      <w:r w:rsidRPr="005F2E78">
        <w:rPr>
          <w:rFonts w:ascii="Times New Roman" w:hAnsi="Times New Roman" w:cs="Calibri"/>
          <w:sz w:val="20"/>
          <w:szCs w:val="20"/>
          <w:lang w:val="en-US"/>
        </w:rPr>
        <w:t xml:space="preserve">, sulphate-, calcium- and magnesium-rich mineral water; </w:t>
      </w:r>
      <w:proofErr w:type="spellStart"/>
      <w:r w:rsidRPr="005F2E78">
        <w:rPr>
          <w:rFonts w:ascii="Times New Roman" w:hAnsi="Times New Roman" w:cs="Calibri"/>
          <w:sz w:val="20"/>
          <w:szCs w:val="20"/>
          <w:lang w:val="en-US"/>
        </w:rPr>
        <w:t>BSMmw</w:t>
      </w:r>
      <w:proofErr w:type="spellEnd"/>
      <w:r w:rsidRPr="005F2E78">
        <w:rPr>
          <w:rFonts w:ascii="Times New Roman" w:hAnsi="Times New Roman" w:cs="Calibri"/>
          <w:sz w:val="20"/>
          <w:szCs w:val="20"/>
          <w:lang w:val="en-US"/>
        </w:rPr>
        <w:t xml:space="preserve">, bicarbonate-, sulphate- and magnesium-rich mineral water; </w:t>
      </w:r>
      <w:r w:rsidRPr="005F2E78">
        <w:rPr>
          <w:rFonts w:ascii="Times New Roman" w:hAnsi="Times New Roman" w:cs="Calibri"/>
          <w:sz w:val="20"/>
          <w:szCs w:val="20"/>
          <w:lang w:val="en-GB"/>
        </w:rPr>
        <w:t>l</w:t>
      </w:r>
      <w:r w:rsidRPr="005F2E78">
        <w:rPr>
          <w:rFonts w:ascii="Times New Roman" w:hAnsi="Times New Roman" w:cs="Calibri"/>
          <w:sz w:val="20"/>
          <w:szCs w:val="20"/>
          <w:lang w:val="en-US"/>
        </w:rPr>
        <w:t>mw, light mineral water;</w:t>
      </w:r>
      <w:r w:rsidRPr="005F2E78">
        <w:rPr>
          <w:rFonts w:ascii="Times New Roman" w:hAnsi="Times New Roman" w:cs="Calibri"/>
          <w:sz w:val="20"/>
          <w:szCs w:val="20"/>
          <w:lang w:val="en-GB"/>
        </w:rPr>
        <w:t xml:space="preserve"> </w:t>
      </w:r>
      <w:r w:rsidRPr="005F2E78">
        <w:rPr>
          <w:rFonts w:ascii="Times New Roman" w:hAnsi="Times New Roman" w:cs="Calibri"/>
          <w:sz w:val="20"/>
          <w:szCs w:val="20"/>
          <w:lang w:val="en-US"/>
        </w:rPr>
        <w:t xml:space="preserve">n, number of animals; </w:t>
      </w:r>
      <w:r w:rsidRPr="005F2E78">
        <w:rPr>
          <w:rFonts w:ascii="Times New Roman" w:hAnsi="Times New Roman" w:cs="Calibri"/>
          <w:sz w:val="20"/>
          <w:szCs w:val="20"/>
          <w:lang w:val="en-GB"/>
        </w:rPr>
        <w:t>SD, standard deviation;</w:t>
      </w:r>
      <w:r w:rsidRPr="005F2E78">
        <w:rPr>
          <w:rFonts w:ascii="Times New Roman" w:hAnsi="Times New Roman" w:cs="Calibri"/>
          <w:sz w:val="20"/>
          <w:szCs w:val="20"/>
          <w:lang w:val="en-US"/>
        </w:rPr>
        <w:t xml:space="preserve"> T4, before any treatment; T6, after two months of treatment</w:t>
      </w:r>
      <w:r w:rsidR="00E65E70" w:rsidRPr="005F2E78">
        <w:rPr>
          <w:rFonts w:ascii="Times New Roman" w:hAnsi="Times New Roman" w:cs="Calibri"/>
          <w:sz w:val="20"/>
          <w:szCs w:val="20"/>
          <w:lang w:val="en-US"/>
        </w:rPr>
        <w:t>.</w:t>
      </w:r>
    </w:p>
    <w:p w14:paraId="7640D664" w14:textId="77777777" w:rsidR="002D1F8C" w:rsidRPr="005F2E78" w:rsidRDefault="002D1F8C" w:rsidP="002D1F8C">
      <w:pPr>
        <w:ind w:left="-142" w:right="-173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06DAB19" w14:textId="77777777" w:rsidR="00AF406C" w:rsidRPr="005F2E78" w:rsidRDefault="00AF406C" w:rsidP="002D1F8C">
      <w:pPr>
        <w:ind w:left="-142" w:right="-173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A499FCA" w14:textId="77777777" w:rsidR="00AF406C" w:rsidRPr="005F2E78" w:rsidRDefault="00AF406C" w:rsidP="002D1F8C">
      <w:pPr>
        <w:ind w:left="-142" w:right="-173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584140C" w14:textId="77777777" w:rsidR="002D1F8C" w:rsidRPr="005F2E78" w:rsidRDefault="002D1F8C" w:rsidP="002D1F8C">
      <w:pPr>
        <w:rPr>
          <w:rFonts w:ascii="Times New Roman" w:hAnsi="Times New Roman"/>
          <w:lang w:val="en-GB"/>
        </w:rPr>
      </w:pPr>
      <w:r w:rsidRPr="005F2E78">
        <w:rPr>
          <w:rFonts w:ascii="Times New Roman" w:hAnsi="Times New Roman"/>
          <w:b/>
          <w:lang w:val="en-GB"/>
        </w:rPr>
        <w:lastRenderedPageBreak/>
        <w:t xml:space="preserve">Table </w:t>
      </w:r>
      <w:r w:rsidR="008977B2" w:rsidRPr="005F2E78">
        <w:rPr>
          <w:rFonts w:ascii="Times New Roman" w:hAnsi="Times New Roman"/>
          <w:b/>
          <w:lang w:val="en-GB"/>
        </w:rPr>
        <w:t>2S</w:t>
      </w:r>
      <w:r w:rsidRPr="005F2E78">
        <w:rPr>
          <w:rFonts w:ascii="Times New Roman" w:hAnsi="Times New Roman"/>
          <w:b/>
          <w:lang w:val="en-GB"/>
        </w:rPr>
        <w:t xml:space="preserve">. </w:t>
      </w:r>
      <w:r w:rsidRPr="005F2E78">
        <w:rPr>
          <w:rFonts w:ascii="Times New Roman" w:hAnsi="Times New Roman"/>
          <w:i/>
          <w:lang w:val="en-GB"/>
        </w:rPr>
        <w:t>Cont.</w:t>
      </w:r>
    </w:p>
    <w:tbl>
      <w:tblPr>
        <w:tblStyle w:val="Grigliatabellachiara1"/>
        <w:tblpPr w:leftFromText="141" w:rightFromText="141" w:vertAnchor="page" w:horzAnchor="margin" w:tblpY="1728"/>
        <w:tblW w:w="14142" w:type="dxa"/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1843"/>
        <w:gridCol w:w="1984"/>
        <w:gridCol w:w="1843"/>
        <w:gridCol w:w="1843"/>
      </w:tblGrid>
      <w:tr w:rsidR="00AC2C68" w:rsidRPr="005F2E78" w14:paraId="217F7F84" w14:textId="77777777" w:rsidTr="00AF406C">
        <w:trPr>
          <w:trHeight w:val="470"/>
        </w:trPr>
        <w:tc>
          <w:tcPr>
            <w:tcW w:w="2802" w:type="dxa"/>
            <w:vMerge w:val="restart"/>
          </w:tcPr>
          <w:p w14:paraId="67020060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52D551FE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5CB7656C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14:paraId="02BACC83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Parameters</w:t>
            </w:r>
          </w:p>
        </w:tc>
        <w:tc>
          <w:tcPr>
            <w:tcW w:w="11340" w:type="dxa"/>
            <w:gridSpan w:val="6"/>
          </w:tcPr>
          <w:p w14:paraId="53445CC2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Mineral water-treated mice </w:t>
            </w:r>
          </w:p>
          <w:p w14:paraId="00A76DE7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322FDEDB" w14:textId="77777777" w:rsidR="00AC2C68" w:rsidRPr="005F2E78" w:rsidRDefault="00AC2C68" w:rsidP="00B70119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</w:t>
            </w:r>
            <w:proofErr w:type="spellStart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BCmw</w:t>
            </w:r>
            <w:proofErr w:type="spellEnd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 </w:t>
            </w:r>
            <w:proofErr w:type="spellStart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BCPMmw</w:t>
            </w:r>
            <w:proofErr w:type="spellEnd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</w:t>
            </w:r>
            <w:proofErr w:type="spellStart"/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mwMix</w:t>
            </w:r>
            <w:proofErr w:type="spellEnd"/>
          </w:p>
          <w:p w14:paraId="71854A47" w14:textId="77777777" w:rsidR="00AC2C68" w:rsidRPr="005F2E78" w:rsidRDefault="00AC2C68" w:rsidP="00AF40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</w:t>
            </w: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Female (n)                       Male (n)                             Female (n)                    Male (n)                           Female (n)                    Male (n)</w:t>
            </w:r>
          </w:p>
        </w:tc>
      </w:tr>
      <w:tr w:rsidR="00AC2C68" w:rsidRPr="005F2E78" w14:paraId="7753FFD7" w14:textId="77777777" w:rsidTr="00AF406C">
        <w:trPr>
          <w:trHeight w:val="470"/>
        </w:trPr>
        <w:tc>
          <w:tcPr>
            <w:tcW w:w="2802" w:type="dxa"/>
            <w:vMerge/>
          </w:tcPr>
          <w:p w14:paraId="334BB49C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1340" w:type="dxa"/>
            <w:gridSpan w:val="6"/>
          </w:tcPr>
          <w:p w14:paraId="7A5C8D59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BA796E0" w14:textId="77777777" w:rsidR="00AC2C68" w:rsidRPr="005F2E78" w:rsidRDefault="00AC2C68" w:rsidP="00B7011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mean ± SD</w:t>
            </w:r>
          </w:p>
        </w:tc>
      </w:tr>
      <w:tr w:rsidR="00D502EB" w:rsidRPr="005F2E78" w14:paraId="30C82D19" w14:textId="77777777" w:rsidTr="00AF406C">
        <w:tc>
          <w:tcPr>
            <w:tcW w:w="2802" w:type="dxa"/>
          </w:tcPr>
          <w:p w14:paraId="6C8ACD98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Body weight (BW, g)</w:t>
            </w:r>
          </w:p>
          <w:p w14:paraId="23FE2F0A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T4 BW</w:t>
            </w:r>
          </w:p>
          <w:p w14:paraId="695F5EFC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T6 BW</w:t>
            </w:r>
          </w:p>
          <w:p w14:paraId="0ACBC6E9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</w:p>
          <w:p w14:paraId="469A988F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Total cholesterol (TC, mg/dL)</w:t>
            </w:r>
          </w:p>
          <w:p w14:paraId="33DB7D77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TC</w:t>
            </w:r>
          </w:p>
          <w:p w14:paraId="06691E11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TC</w:t>
            </w:r>
          </w:p>
          <w:p w14:paraId="09B331DE" w14:textId="77777777" w:rsidR="00D502EB" w:rsidRPr="005F2E78" w:rsidRDefault="00D502EB" w:rsidP="00D502EB">
            <w:pPr>
              <w:ind w:firstLine="308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3A8CD443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High-density lipoprotein cholesterol (HDL, mg/dL)</w:t>
            </w:r>
          </w:p>
          <w:p w14:paraId="47B7D42C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HDLC</w:t>
            </w:r>
          </w:p>
          <w:p w14:paraId="725380E9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HDLC</w:t>
            </w:r>
          </w:p>
          <w:p w14:paraId="08855E30" w14:textId="77777777" w:rsidR="00D502EB" w:rsidRPr="005F2E78" w:rsidRDefault="00D502EB" w:rsidP="00D502EB">
            <w:pPr>
              <w:ind w:firstLine="308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7F7B0E82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Blood glucose (Glu, mg/dL)</w:t>
            </w:r>
          </w:p>
          <w:p w14:paraId="2EE87E79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Glu</w:t>
            </w:r>
          </w:p>
          <w:p w14:paraId="2848BB81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Glu</w:t>
            </w:r>
          </w:p>
          <w:p w14:paraId="094E0BA6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1221933C" w14:textId="77777777" w:rsidR="00D502EB" w:rsidRPr="005F2E78" w:rsidRDefault="00D502EB" w:rsidP="00D502EB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Triglycerides (TG, mg/dL)</w:t>
            </w:r>
          </w:p>
          <w:p w14:paraId="2D1A138E" w14:textId="77777777" w:rsidR="00D502EB" w:rsidRPr="005F2E78" w:rsidRDefault="00D502EB" w:rsidP="00D502EB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TG</w:t>
            </w:r>
          </w:p>
          <w:p w14:paraId="5C6CEF3F" w14:textId="77777777" w:rsidR="00D502EB" w:rsidRPr="005F2E78" w:rsidRDefault="00D502EB" w:rsidP="00C240BC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TG</w:t>
            </w:r>
          </w:p>
        </w:tc>
        <w:tc>
          <w:tcPr>
            <w:tcW w:w="1984" w:type="dxa"/>
          </w:tcPr>
          <w:p w14:paraId="5A233AB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490A83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30.68 ± 3.67 (8)</w:t>
            </w:r>
          </w:p>
          <w:p w14:paraId="0C91499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27.32 ± 1.48 (8)</w:t>
            </w:r>
          </w:p>
          <w:p w14:paraId="3CC15EB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15AFD5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B636FD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159.50 ± 14.25 (8)</w:t>
            </w:r>
          </w:p>
          <w:p w14:paraId="3B688B2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69.00 ± 10.42 (8)</w:t>
            </w:r>
          </w:p>
          <w:p w14:paraId="34B06CE8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4ECA28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CAE647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519795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102.00 ± 13.01 (8)</w:t>
            </w:r>
          </w:p>
          <w:p w14:paraId="1A30DAE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42.00 ± 6.41 (8)</w:t>
            </w:r>
          </w:p>
          <w:p w14:paraId="5F4A134D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D34CD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377BBE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166.00 ± 20.73 (8) 200.00 ± 55.55 (8)</w:t>
            </w:r>
          </w:p>
          <w:p w14:paraId="2B93053C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3CA723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E4C97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58.00 ± 12.47 (8)</w:t>
            </w:r>
          </w:p>
          <w:p w14:paraId="0312060C" w14:textId="77777777" w:rsidR="00D502EB" w:rsidRPr="005F2E78" w:rsidRDefault="00D502EB" w:rsidP="00C240BC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45.50 ± 20.50 (8)</w:t>
            </w:r>
          </w:p>
        </w:tc>
        <w:tc>
          <w:tcPr>
            <w:tcW w:w="1843" w:type="dxa"/>
          </w:tcPr>
          <w:p w14:paraId="657E9AB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02BD65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46.98 ± 3.04 (9)</w:t>
            </w:r>
          </w:p>
          <w:p w14:paraId="1528A4C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40.50 ± 2.97 (9)</w:t>
            </w:r>
          </w:p>
          <w:p w14:paraId="5346655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ABC9B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67953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200.89 ± 60.06 (9)</w:t>
            </w:r>
          </w:p>
          <w:p w14:paraId="33D4C10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92.89 ± 15.59 (9)</w:t>
            </w:r>
          </w:p>
          <w:p w14:paraId="03FE76D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2230F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BDF855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ECA4F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128.00 ± 38.16 (9)</w:t>
            </w:r>
          </w:p>
          <w:p w14:paraId="4981EB5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57.78 ± 7.77 (9)</w:t>
            </w:r>
          </w:p>
          <w:p w14:paraId="182DCD8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033AAD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2D9CF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207.56 ± 35.63 (9)</w:t>
            </w:r>
          </w:p>
          <w:p w14:paraId="75EADB8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222.23 ± 34.88 (9)</w:t>
            </w:r>
          </w:p>
          <w:p w14:paraId="4DF4042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54F7A93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751E144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65.78 ± 28.57 (9)</w:t>
            </w:r>
          </w:p>
          <w:p w14:paraId="1DFD789C" w14:textId="77777777" w:rsidR="00D502EB" w:rsidRPr="005F2E78" w:rsidRDefault="00D502EB" w:rsidP="00C240BC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42.67 ± 17.20 (9)</w:t>
            </w:r>
          </w:p>
        </w:tc>
        <w:tc>
          <w:tcPr>
            <w:tcW w:w="1843" w:type="dxa"/>
          </w:tcPr>
          <w:p w14:paraId="2008B9C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CC27F1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32.68 ± 4.42 (8)</w:t>
            </w:r>
          </w:p>
          <w:p w14:paraId="78250CC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28.15 ± 2.76 (8) </w:t>
            </w:r>
          </w:p>
          <w:p w14:paraId="40694D3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C54108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5C8CE7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152.57 ± 16.24 (7)</w:t>
            </w:r>
          </w:p>
          <w:p w14:paraId="6D9627D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75.00 ± 4.66 (8)</w:t>
            </w:r>
          </w:p>
          <w:p w14:paraId="348396E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42264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C2D791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70D4BFD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95.43 ± 12.31 (7)</w:t>
            </w:r>
          </w:p>
          <w:p w14:paraId="2CD0D08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45.50 ± 2.98 (8)</w:t>
            </w:r>
          </w:p>
          <w:p w14:paraId="61DBDB9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A855F2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9FD5F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161.71 ± 26.42 (7)</w:t>
            </w:r>
          </w:p>
          <w:p w14:paraId="03E18363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217.00 ± 22.90 (8)</w:t>
            </w:r>
          </w:p>
          <w:p w14:paraId="7D7A283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5266534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3A957760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44.57 ± 9.36 (7)</w:t>
            </w:r>
          </w:p>
          <w:p w14:paraId="13117AA4" w14:textId="77777777" w:rsidR="00C240BC" w:rsidRPr="005F2E78" w:rsidRDefault="00D502EB" w:rsidP="00C240BC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32.50 ± 11.80 (8) </w:t>
            </w:r>
          </w:p>
          <w:p w14:paraId="209A941C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30C84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80C21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45.46 ± 3.54 (9)</w:t>
            </w:r>
          </w:p>
          <w:p w14:paraId="35A27B7E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37.80 ± 3.07 (9)</w:t>
            </w:r>
          </w:p>
          <w:p w14:paraId="35685EC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0008AF25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33D06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203.11 ± 58.12 (9)</w:t>
            </w:r>
          </w:p>
          <w:p w14:paraId="26CF78A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103.11 ± 10.73 (9)</w:t>
            </w:r>
          </w:p>
          <w:p w14:paraId="0053A537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F5D19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76B147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7BB8B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121.33 ± 29.92 (9)</w:t>
            </w:r>
          </w:p>
          <w:p w14:paraId="616A796E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65.33 ± 2.83 (9)</w:t>
            </w:r>
          </w:p>
          <w:p w14:paraId="4CC1644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230C02D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4943A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219.11 ± 37.19 (9)</w:t>
            </w:r>
          </w:p>
          <w:p w14:paraId="7CB55E8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251.11 ± 39.38 (9)</w:t>
            </w:r>
          </w:p>
          <w:p w14:paraId="54F8E485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B639D0D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78CFAA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46.22 ± 9.67 (9)</w:t>
            </w:r>
          </w:p>
          <w:p w14:paraId="2678A71F" w14:textId="77777777" w:rsidR="00D502EB" w:rsidRPr="005F2E78" w:rsidRDefault="00D502EB" w:rsidP="00C240BC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63.55 ± 18.16 (9)</w:t>
            </w:r>
          </w:p>
        </w:tc>
        <w:tc>
          <w:tcPr>
            <w:tcW w:w="1843" w:type="dxa"/>
          </w:tcPr>
          <w:p w14:paraId="7DB00A8D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91CF90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34.71 ± 5.67 (8)</w:t>
            </w:r>
          </w:p>
          <w:p w14:paraId="25D4A965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29.21 ± 4.07 (8)</w:t>
            </w:r>
          </w:p>
          <w:p w14:paraId="6A73589D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61B5F77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32A4FA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145.50 ± 19.94 (8)</w:t>
            </w:r>
          </w:p>
          <w:p w14:paraId="493F1B20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87.00 ± 12.05 (8)</w:t>
            </w:r>
          </w:p>
          <w:p w14:paraId="150089D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50B4060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558BC2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5836C3B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89.00 ± 12.05 (8)</w:t>
            </w:r>
          </w:p>
          <w:p w14:paraId="47FF090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46.00 ± 6.05 (8)</w:t>
            </w:r>
          </w:p>
          <w:p w14:paraId="1E09A783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6C03E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1DDF741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162.50 ± 22.42 (8)</w:t>
            </w:r>
          </w:p>
          <w:p w14:paraId="0B633FB9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257.50 ± 57.09 (8)</w:t>
            </w:r>
          </w:p>
          <w:p w14:paraId="79905E2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3278854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14:paraId="549E2540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40.50 ± 8.12 (8)</w:t>
            </w:r>
          </w:p>
          <w:p w14:paraId="5207D906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79.50 ± 33.36 (8)</w:t>
            </w:r>
          </w:p>
          <w:p w14:paraId="121D8DAE" w14:textId="77777777" w:rsidR="00D502EB" w:rsidRPr="005F2E78" w:rsidRDefault="00D502EB" w:rsidP="00C240BC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</w:tcPr>
          <w:p w14:paraId="12D0FF2A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D9B583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44.10 ± 3.74 (9)</w:t>
            </w:r>
          </w:p>
          <w:p w14:paraId="191558D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38.70 ± 4.95 (9)</w:t>
            </w:r>
          </w:p>
          <w:p w14:paraId="62FD88C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74B98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FFEEA61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213.56 ± 44.58 (9)</w:t>
            </w:r>
          </w:p>
          <w:p w14:paraId="11725FC3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98.23 ± 21.74 (9)</w:t>
            </w:r>
          </w:p>
          <w:p w14:paraId="6BD06B1E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AA4F57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B296BE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4DE49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125.11 ± 19.21 (9)</w:t>
            </w:r>
          </w:p>
          <w:p w14:paraId="16467DF2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60.00 ± 7.75 (9)</w:t>
            </w:r>
          </w:p>
          <w:p w14:paraId="295A7CA4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6C5D3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42002B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204.00 ± 36.55 (9)</w:t>
            </w:r>
          </w:p>
          <w:p w14:paraId="3E0D59FF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250.67 ± 63.28 (9)</w:t>
            </w:r>
          </w:p>
          <w:p w14:paraId="21426674" w14:textId="77777777" w:rsidR="00C240BC" w:rsidRPr="005F2E78" w:rsidRDefault="00C240BC" w:rsidP="00D502E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612950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97AAC3E" w14:textId="77777777" w:rsidR="00D502EB" w:rsidRPr="005F2E78" w:rsidRDefault="00D502EB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54.67 ± 14.97 (9)</w:t>
            </w:r>
          </w:p>
          <w:p w14:paraId="622E999E" w14:textId="77777777" w:rsidR="00D502EB" w:rsidRPr="005F2E78" w:rsidRDefault="00C240BC" w:rsidP="00D502EB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60.00 ± 24.00 (9)</w:t>
            </w:r>
          </w:p>
        </w:tc>
      </w:tr>
    </w:tbl>
    <w:p w14:paraId="0A76E4BD" w14:textId="77777777" w:rsidR="00382EF6" w:rsidRPr="005F2E78" w:rsidRDefault="00382EF6" w:rsidP="00382EF6">
      <w:pPr>
        <w:suppressAutoHyphens w:val="0"/>
        <w:spacing w:line="480" w:lineRule="auto"/>
        <w:ind w:right="252"/>
        <w:jc w:val="both"/>
        <w:rPr>
          <w:rFonts w:ascii="Times New Roman" w:hAnsi="Times New Roman"/>
          <w:b/>
          <w:lang w:val="en-US"/>
        </w:rPr>
      </w:pP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BCmw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, bicarbonate- and calcium-rich mineral water; </w:t>
      </w: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BCPMmw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, bicarbonate-, calcium, potassium- and magnesium-rich mineral water; </w:t>
      </w: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mwMix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, alternation of natural mineral waters; n, number of animals; </w:t>
      </w:r>
      <w:r w:rsidRPr="005F2E78">
        <w:rPr>
          <w:rFonts w:ascii="Times New Roman" w:hAnsi="Times New Roman"/>
          <w:sz w:val="20"/>
          <w:szCs w:val="20"/>
          <w:lang w:val="en-GB"/>
        </w:rPr>
        <w:t xml:space="preserve">SD, standard deviation; </w:t>
      </w:r>
      <w:r w:rsidRPr="005F2E78">
        <w:rPr>
          <w:rFonts w:ascii="Times New Roman" w:hAnsi="Times New Roman"/>
          <w:sz w:val="20"/>
          <w:szCs w:val="20"/>
          <w:lang w:val="en-US"/>
        </w:rPr>
        <w:t>T4, before any treatment; T6, after two months of treatment</w:t>
      </w:r>
      <w:r w:rsidR="00E65E70" w:rsidRPr="005F2E78">
        <w:rPr>
          <w:rFonts w:ascii="Times New Roman" w:hAnsi="Times New Roman"/>
          <w:sz w:val="20"/>
          <w:szCs w:val="20"/>
          <w:lang w:val="en-US"/>
        </w:rPr>
        <w:t>.</w:t>
      </w:r>
    </w:p>
    <w:p w14:paraId="0E31D32C" w14:textId="77777777" w:rsidR="000F61AE" w:rsidRPr="005F2E78" w:rsidRDefault="000F61AE" w:rsidP="002D1F8C">
      <w:pPr>
        <w:jc w:val="both"/>
        <w:rPr>
          <w:rFonts w:ascii="Times New Roman" w:hAnsi="Times New Roman"/>
          <w:b/>
          <w:lang w:val="en-US"/>
        </w:rPr>
      </w:pPr>
    </w:p>
    <w:p w14:paraId="287EEE6A" w14:textId="77777777" w:rsidR="000F61AE" w:rsidRPr="005F2E78" w:rsidRDefault="000F61AE" w:rsidP="002D1F8C">
      <w:pPr>
        <w:jc w:val="both"/>
        <w:rPr>
          <w:rFonts w:ascii="Times New Roman" w:hAnsi="Times New Roman"/>
          <w:b/>
          <w:lang w:val="en-US"/>
        </w:rPr>
      </w:pPr>
    </w:p>
    <w:p w14:paraId="288D3186" w14:textId="77777777" w:rsidR="0080223E" w:rsidRPr="005F2E78" w:rsidRDefault="0080223E" w:rsidP="002D1F8C">
      <w:pPr>
        <w:jc w:val="both"/>
        <w:rPr>
          <w:rFonts w:ascii="Times New Roman" w:hAnsi="Times New Roman"/>
          <w:b/>
          <w:lang w:val="en-US"/>
        </w:rPr>
      </w:pPr>
    </w:p>
    <w:p w14:paraId="4BB1B36D" w14:textId="77777777" w:rsidR="002D1F8C" w:rsidRPr="005F2E78" w:rsidRDefault="002D1F8C" w:rsidP="002D1F8C">
      <w:pPr>
        <w:jc w:val="both"/>
        <w:rPr>
          <w:rFonts w:ascii="Times New Roman" w:hAnsi="Times New Roman"/>
        </w:rPr>
      </w:pPr>
      <w:r w:rsidRPr="005F2E78">
        <w:rPr>
          <w:rFonts w:ascii="Times New Roman" w:hAnsi="Times New Roman"/>
          <w:b/>
        </w:rPr>
        <w:lastRenderedPageBreak/>
        <w:t xml:space="preserve">Table </w:t>
      </w:r>
      <w:r w:rsidR="008977B2" w:rsidRPr="005F2E78">
        <w:rPr>
          <w:rFonts w:ascii="Times New Roman" w:hAnsi="Times New Roman"/>
          <w:b/>
        </w:rPr>
        <w:t>2S</w:t>
      </w:r>
      <w:r w:rsidRPr="005F2E78">
        <w:rPr>
          <w:rFonts w:ascii="Times New Roman" w:hAnsi="Times New Roman"/>
          <w:b/>
        </w:rPr>
        <w:t xml:space="preserve">. </w:t>
      </w:r>
      <w:r w:rsidRPr="005F2E78">
        <w:rPr>
          <w:rFonts w:ascii="Times New Roman" w:hAnsi="Times New Roman"/>
          <w:i/>
        </w:rPr>
        <w:t>Cont.</w:t>
      </w:r>
    </w:p>
    <w:tbl>
      <w:tblPr>
        <w:tblStyle w:val="Grigliatabellachiara1"/>
        <w:tblpPr w:leftFromText="141" w:rightFromText="141" w:vertAnchor="page" w:horzAnchor="margin" w:tblpY="1711"/>
        <w:tblW w:w="6635" w:type="dxa"/>
        <w:tblLayout w:type="fixed"/>
        <w:tblLook w:val="04A0" w:firstRow="1" w:lastRow="0" w:firstColumn="1" w:lastColumn="0" w:noHBand="0" w:noVBand="1"/>
      </w:tblPr>
      <w:tblGrid>
        <w:gridCol w:w="2741"/>
        <w:gridCol w:w="1874"/>
        <w:gridCol w:w="2020"/>
      </w:tblGrid>
      <w:tr w:rsidR="00382EF6" w:rsidRPr="005F2E78" w14:paraId="657511A5" w14:textId="77777777" w:rsidTr="00382EF6">
        <w:trPr>
          <w:trHeight w:val="658"/>
        </w:trPr>
        <w:tc>
          <w:tcPr>
            <w:tcW w:w="2741" w:type="dxa"/>
            <w:vMerge w:val="restart"/>
          </w:tcPr>
          <w:p w14:paraId="7B3D3CF4" w14:textId="77777777" w:rsidR="00382EF6" w:rsidRPr="005F2E78" w:rsidRDefault="00382EF6" w:rsidP="00382E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584D1B" w14:textId="77777777" w:rsidR="00382EF6" w:rsidRPr="005F2E78" w:rsidRDefault="00382EF6" w:rsidP="00382E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Parameters</w:t>
            </w:r>
          </w:p>
        </w:tc>
        <w:tc>
          <w:tcPr>
            <w:tcW w:w="3894" w:type="dxa"/>
            <w:gridSpan w:val="2"/>
          </w:tcPr>
          <w:p w14:paraId="1192F761" w14:textId="77777777" w:rsidR="00382EF6" w:rsidRPr="005F2E78" w:rsidRDefault="00382EF6" w:rsidP="00382EF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tap water-treated mice (control group)</w:t>
            </w:r>
          </w:p>
          <w:p w14:paraId="4E28ED60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</w:t>
            </w: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 xml:space="preserve">tapw                                                                                                                                                             </w:t>
            </w:r>
          </w:p>
          <w:p w14:paraId="13274B01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 xml:space="preserve">    Female (n)                       Male (n)       </w:t>
            </w:r>
          </w:p>
        </w:tc>
      </w:tr>
      <w:tr w:rsidR="00382EF6" w:rsidRPr="005F2E78" w14:paraId="43FB53CD" w14:textId="77777777" w:rsidTr="00382EF6">
        <w:trPr>
          <w:trHeight w:val="658"/>
        </w:trPr>
        <w:tc>
          <w:tcPr>
            <w:tcW w:w="2741" w:type="dxa"/>
            <w:vMerge/>
          </w:tcPr>
          <w:p w14:paraId="5732CE31" w14:textId="77777777" w:rsidR="00382EF6" w:rsidRPr="005F2E78" w:rsidRDefault="00382EF6" w:rsidP="00382E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4" w:type="dxa"/>
            <w:gridSpan w:val="2"/>
          </w:tcPr>
          <w:p w14:paraId="531D132E" w14:textId="77777777" w:rsidR="00382EF6" w:rsidRPr="005F2E78" w:rsidRDefault="00382EF6" w:rsidP="00382EF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759C56" w14:textId="77777777" w:rsidR="00382EF6" w:rsidRPr="005F2E78" w:rsidRDefault="00382EF6" w:rsidP="00382EF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</w:rPr>
              <w:t>mean ± SD</w:t>
            </w:r>
          </w:p>
        </w:tc>
      </w:tr>
      <w:tr w:rsidR="00382EF6" w:rsidRPr="005F2E78" w14:paraId="337E60E6" w14:textId="77777777" w:rsidTr="00382EF6">
        <w:trPr>
          <w:trHeight w:val="202"/>
        </w:trPr>
        <w:tc>
          <w:tcPr>
            <w:tcW w:w="2741" w:type="dxa"/>
          </w:tcPr>
          <w:p w14:paraId="1BCAC108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Body weight (BW, g)</w:t>
            </w:r>
          </w:p>
          <w:p w14:paraId="4C5C166A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T4 BW</w:t>
            </w:r>
          </w:p>
          <w:p w14:paraId="03D4B76E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T6 BW</w:t>
            </w:r>
          </w:p>
          <w:p w14:paraId="128D9F0D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5E1B7004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cholesterol (TC, mg/dL)</w:t>
            </w:r>
          </w:p>
          <w:p w14:paraId="5DA52F6E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TC</w:t>
            </w:r>
          </w:p>
          <w:p w14:paraId="251970F8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TC</w:t>
            </w:r>
          </w:p>
          <w:p w14:paraId="5C0FA40C" w14:textId="77777777" w:rsidR="00382EF6" w:rsidRPr="005F2E78" w:rsidRDefault="00382EF6" w:rsidP="00382EF6">
            <w:pPr>
              <w:ind w:firstLine="308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5F1544E9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High-density lipoprotein cholesterol (HDL, mg/dL)</w:t>
            </w:r>
          </w:p>
          <w:p w14:paraId="4E0195B4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HDLC</w:t>
            </w:r>
          </w:p>
          <w:p w14:paraId="2DD90C48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HDLC</w:t>
            </w:r>
          </w:p>
          <w:p w14:paraId="7AB90397" w14:textId="77777777" w:rsidR="00382EF6" w:rsidRPr="005F2E78" w:rsidRDefault="00382EF6" w:rsidP="00382EF6">
            <w:pPr>
              <w:ind w:firstLine="308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26CBA51A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Blood glucose (Glu, mg/dL)</w:t>
            </w:r>
          </w:p>
          <w:p w14:paraId="6D89A9FD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Glu</w:t>
            </w:r>
          </w:p>
          <w:p w14:paraId="554B3D0E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Glu</w:t>
            </w:r>
          </w:p>
          <w:p w14:paraId="42721C86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  <w:p w14:paraId="2EBD23BC" w14:textId="77777777" w:rsidR="00382EF6" w:rsidRPr="005F2E78" w:rsidRDefault="00382EF6" w:rsidP="00382EF6">
            <w:pPr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Triglycerides (TG, mg/dL)</w:t>
            </w:r>
          </w:p>
          <w:p w14:paraId="2910C215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T4 TG</w:t>
            </w:r>
          </w:p>
          <w:p w14:paraId="02F270DB" w14:textId="77777777" w:rsidR="00382EF6" w:rsidRPr="005F2E78" w:rsidRDefault="00382EF6" w:rsidP="00382EF6">
            <w:pPr>
              <w:ind w:firstLine="166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5F2E7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T6 TG</w:t>
            </w:r>
          </w:p>
        </w:tc>
        <w:tc>
          <w:tcPr>
            <w:tcW w:w="1874" w:type="dxa"/>
          </w:tcPr>
          <w:p w14:paraId="29E03124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C9F2AC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35.68 ± 4.19 (7)</w:t>
            </w:r>
          </w:p>
          <w:p w14:paraId="166F6AA2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30.36 ± 2.65 (7)</w:t>
            </w:r>
          </w:p>
          <w:p w14:paraId="4B5A7A87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91B774A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BC4173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27C461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152.57 ± 10.18 (7)</w:t>
            </w:r>
          </w:p>
          <w:p w14:paraId="02A56A6D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85.43 ± 20.68 (7)</w:t>
            </w:r>
          </w:p>
          <w:p w14:paraId="1EF07905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5F68BF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422D26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4ACAC267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89.14 ± 8.55 (7)</w:t>
            </w:r>
          </w:p>
          <w:p w14:paraId="5F90BAB7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49.57 ± 12.16 (7)</w:t>
            </w:r>
          </w:p>
          <w:p w14:paraId="4E57DB64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886E29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F6E4C6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163.43 ± 29.88 (7)</w:t>
            </w:r>
          </w:p>
          <w:p w14:paraId="29B35D84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234.43 ± 73.82 (7)</w:t>
            </w:r>
          </w:p>
          <w:p w14:paraId="611765C5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9A82815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3168E97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46.86 ± 6.82 (7)</w:t>
            </w:r>
          </w:p>
          <w:p w14:paraId="3368EBFB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47.29 ± 15.17 (7)</w:t>
            </w:r>
          </w:p>
          <w:p w14:paraId="5B31CDB4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020" w:type="dxa"/>
          </w:tcPr>
          <w:p w14:paraId="20AD6435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EA1BB9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46.65 ± 3.77 (9)</w:t>
            </w:r>
          </w:p>
          <w:p w14:paraId="4E365336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39.73 ± 3.67 (9)</w:t>
            </w:r>
          </w:p>
          <w:p w14:paraId="152311A4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687DF1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B47DB0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469B96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206.67 ± 55.61 (9) 108.00 ± 26.46 (9)</w:t>
            </w:r>
          </w:p>
          <w:p w14:paraId="66CB8A61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88909E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20CE05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08C80BD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123.11 ± 34.22 (9)</w:t>
            </w:r>
          </w:p>
          <w:p w14:paraId="6933B44A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72.00 ± 12.49 (9)</w:t>
            </w:r>
          </w:p>
          <w:p w14:paraId="7F986EB8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DC8201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742F43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240.00 ± 60.07 (9)</w:t>
            </w:r>
          </w:p>
          <w:p w14:paraId="4F460172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>258.67 ± 69.74 (9)</w:t>
            </w:r>
          </w:p>
          <w:p w14:paraId="4BB23FAA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0414104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267EB47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47.55 ± 7.33 (9)</w:t>
            </w:r>
          </w:p>
          <w:p w14:paraId="57B9DECE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  <w:r w:rsidRPr="005F2E78">
              <w:rPr>
                <w:rFonts w:ascii="Times New Roman" w:hAnsi="Times New Roman"/>
                <w:sz w:val="20"/>
                <w:szCs w:val="20"/>
              </w:rPr>
              <w:t xml:space="preserve">  55.11 ± 29.51 (9)</w:t>
            </w:r>
          </w:p>
          <w:p w14:paraId="10A560C7" w14:textId="77777777" w:rsidR="00382EF6" w:rsidRPr="005F2E78" w:rsidRDefault="00382EF6" w:rsidP="00382E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5830A6" w14:textId="77777777" w:rsidR="00902919" w:rsidRPr="005F2E78" w:rsidRDefault="005F2E78" w:rsidP="000F61AE"/>
    <w:p w14:paraId="5C4F02A8" w14:textId="77777777" w:rsidR="00382EF6" w:rsidRPr="005F2E78" w:rsidRDefault="00382EF6" w:rsidP="000F61AE"/>
    <w:p w14:paraId="5E25C344" w14:textId="77777777" w:rsidR="00382EF6" w:rsidRPr="005F2E78" w:rsidRDefault="00382EF6" w:rsidP="000F61AE"/>
    <w:p w14:paraId="69C0F88B" w14:textId="77777777" w:rsidR="00382EF6" w:rsidRPr="005F2E78" w:rsidRDefault="00382EF6" w:rsidP="000F61AE"/>
    <w:p w14:paraId="2B0BDB77" w14:textId="77777777" w:rsidR="00382EF6" w:rsidRPr="005F2E78" w:rsidRDefault="00382EF6" w:rsidP="000F61AE"/>
    <w:p w14:paraId="00EF3E73" w14:textId="77777777" w:rsidR="00382EF6" w:rsidRPr="005F2E78" w:rsidRDefault="00382EF6" w:rsidP="000F61AE"/>
    <w:p w14:paraId="753B6990" w14:textId="77777777" w:rsidR="00382EF6" w:rsidRPr="005F2E78" w:rsidRDefault="00382EF6" w:rsidP="000F61AE"/>
    <w:p w14:paraId="034DA477" w14:textId="77777777" w:rsidR="00382EF6" w:rsidRPr="005F2E78" w:rsidRDefault="00382EF6" w:rsidP="000F61AE"/>
    <w:p w14:paraId="54AB1E81" w14:textId="77777777" w:rsidR="00382EF6" w:rsidRPr="005F2E78" w:rsidRDefault="00382EF6" w:rsidP="000F61AE"/>
    <w:p w14:paraId="43BE1A53" w14:textId="77777777" w:rsidR="00382EF6" w:rsidRPr="005F2E78" w:rsidRDefault="00382EF6" w:rsidP="000F61AE"/>
    <w:p w14:paraId="6F04BC5D" w14:textId="77777777" w:rsidR="00382EF6" w:rsidRPr="005F2E78" w:rsidRDefault="00382EF6" w:rsidP="000F61AE"/>
    <w:p w14:paraId="23BB304D" w14:textId="77777777" w:rsidR="00382EF6" w:rsidRPr="005F2E78" w:rsidRDefault="00382EF6" w:rsidP="000F61AE"/>
    <w:p w14:paraId="5F38BED5" w14:textId="77777777" w:rsidR="00382EF6" w:rsidRPr="005F2E78" w:rsidRDefault="00382EF6" w:rsidP="000F61AE"/>
    <w:p w14:paraId="1EFDC873" w14:textId="77777777" w:rsidR="00382EF6" w:rsidRPr="00382EF6" w:rsidRDefault="00382EF6" w:rsidP="00E65E70">
      <w:pPr>
        <w:spacing w:line="480" w:lineRule="auto"/>
        <w:ind w:right="7620"/>
        <w:jc w:val="both"/>
        <w:rPr>
          <w:lang w:val="en-GB"/>
        </w:rPr>
      </w:pPr>
      <w:proofErr w:type="spellStart"/>
      <w:r w:rsidRPr="005F2E78">
        <w:rPr>
          <w:rFonts w:ascii="Times New Roman" w:hAnsi="Times New Roman"/>
          <w:sz w:val="20"/>
          <w:szCs w:val="20"/>
          <w:lang w:val="en-US"/>
        </w:rPr>
        <w:t>Tapw</w:t>
      </w:r>
      <w:proofErr w:type="spellEnd"/>
      <w:r w:rsidRPr="005F2E78">
        <w:rPr>
          <w:rFonts w:ascii="Times New Roman" w:hAnsi="Times New Roman"/>
          <w:sz w:val="20"/>
          <w:szCs w:val="20"/>
          <w:lang w:val="en-US"/>
        </w:rPr>
        <w:t xml:space="preserve">, low mineral content tap water; n, number of animals; </w:t>
      </w:r>
      <w:r w:rsidRPr="005F2E78">
        <w:rPr>
          <w:rFonts w:ascii="Times New Roman" w:hAnsi="Times New Roman"/>
          <w:sz w:val="20"/>
          <w:szCs w:val="20"/>
          <w:lang w:val="en-GB"/>
        </w:rPr>
        <w:t xml:space="preserve">SD, standard deviation; </w:t>
      </w:r>
      <w:r w:rsidRPr="005F2E78">
        <w:rPr>
          <w:rFonts w:ascii="Times New Roman" w:hAnsi="Times New Roman"/>
          <w:sz w:val="20"/>
          <w:szCs w:val="20"/>
          <w:lang w:val="en-US"/>
        </w:rPr>
        <w:t>T4, before any treatment; T6, after two months of treatment.</w:t>
      </w:r>
    </w:p>
    <w:sectPr w:rsidR="00382EF6" w:rsidRPr="00382EF6" w:rsidSect="0002547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F8C"/>
    <w:rsid w:val="00025472"/>
    <w:rsid w:val="000F61AE"/>
    <w:rsid w:val="001A15DA"/>
    <w:rsid w:val="00255DF9"/>
    <w:rsid w:val="00297975"/>
    <w:rsid w:val="002D1F8C"/>
    <w:rsid w:val="0035288C"/>
    <w:rsid w:val="00382EF6"/>
    <w:rsid w:val="004564A0"/>
    <w:rsid w:val="004A1DED"/>
    <w:rsid w:val="004D6F5F"/>
    <w:rsid w:val="0050052F"/>
    <w:rsid w:val="005552B5"/>
    <w:rsid w:val="005563C7"/>
    <w:rsid w:val="005C542D"/>
    <w:rsid w:val="005F2E78"/>
    <w:rsid w:val="0080223E"/>
    <w:rsid w:val="00835F9C"/>
    <w:rsid w:val="008977B2"/>
    <w:rsid w:val="00923EC3"/>
    <w:rsid w:val="00A13874"/>
    <w:rsid w:val="00A46F9D"/>
    <w:rsid w:val="00A64BBF"/>
    <w:rsid w:val="00A653DF"/>
    <w:rsid w:val="00AA7FA5"/>
    <w:rsid w:val="00AC2C68"/>
    <w:rsid w:val="00AF406C"/>
    <w:rsid w:val="00B0001B"/>
    <w:rsid w:val="00B05D45"/>
    <w:rsid w:val="00BC2861"/>
    <w:rsid w:val="00BE6465"/>
    <w:rsid w:val="00C240BC"/>
    <w:rsid w:val="00C87841"/>
    <w:rsid w:val="00D502EB"/>
    <w:rsid w:val="00DA5911"/>
    <w:rsid w:val="00E65E70"/>
    <w:rsid w:val="00E70816"/>
    <w:rsid w:val="00E95806"/>
    <w:rsid w:val="00F0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9EC3"/>
  <w15:docId w15:val="{F8D793D5-A09A-452D-9780-BCD5DDA9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ED"/>
    <w:pPr>
      <w:suppressAutoHyphens/>
    </w:pPr>
    <w:rPr>
      <w:rFonts w:ascii="Calibri" w:eastAsiaTheme="minorEastAsia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lasemplice-21">
    <w:name w:val="Tabella semplice - 21"/>
    <w:basedOn w:val="TableNormal"/>
    <w:uiPriority w:val="42"/>
    <w:rsid w:val="002D1F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gliatabellachiara1">
    <w:name w:val="Griglia tabella chiara1"/>
    <w:basedOn w:val="TableNormal"/>
    <w:uiPriority w:val="40"/>
    <w:rsid w:val="002D1F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472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72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marianelli</dc:creator>
  <cp:lastModifiedBy>Marjory Denisard</cp:lastModifiedBy>
  <cp:revision>4</cp:revision>
  <dcterms:created xsi:type="dcterms:W3CDTF">2022-05-10T09:19:00Z</dcterms:created>
  <dcterms:modified xsi:type="dcterms:W3CDTF">2022-05-13T09:36:00Z</dcterms:modified>
</cp:coreProperties>
</file>