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FE76" w14:textId="32F91CE1" w:rsidR="0097386E" w:rsidRPr="007462A5" w:rsidRDefault="005454E1">
      <w:pPr>
        <w:rPr>
          <w:rFonts w:ascii="Times New Roman" w:hAnsi="Times New Roman" w:cs="Times New Roman"/>
          <w:b/>
          <w:bCs/>
        </w:rPr>
      </w:pPr>
      <w:r w:rsidRPr="007462A5">
        <w:rPr>
          <w:rFonts w:ascii="Times New Roman" w:hAnsi="Times New Roman" w:cs="Times New Roman"/>
          <w:b/>
          <w:bCs/>
        </w:rPr>
        <w:t xml:space="preserve">Supplemental Table 3: </w:t>
      </w:r>
      <w:r w:rsidR="007462A5" w:rsidRPr="007462A5">
        <w:rPr>
          <w:rFonts w:ascii="Times New Roman" w:hAnsi="Times New Roman" w:cs="Times New Roman"/>
          <w:b/>
          <w:bCs/>
        </w:rPr>
        <w:t xml:space="preserve">Linear Regression: </w:t>
      </w:r>
      <w:r w:rsidR="00F75B77">
        <w:rPr>
          <w:rFonts w:ascii="Times New Roman" w:hAnsi="Times New Roman" w:cs="Times New Roman"/>
          <w:b/>
          <w:bCs/>
        </w:rPr>
        <w:t>Pathology Score v. Parasitemia, Necropsy Day, and Tissue</w:t>
      </w:r>
    </w:p>
    <w:tbl>
      <w:tblPr>
        <w:tblStyle w:val="TableGrid"/>
        <w:tblpPr w:leftFromText="180" w:rightFromText="180" w:vertAnchor="page" w:horzAnchor="margin" w:tblpY="2066"/>
        <w:tblW w:w="9360" w:type="dxa"/>
        <w:tblLayout w:type="fixed"/>
        <w:tblLook w:val="04A0" w:firstRow="1" w:lastRow="0" w:firstColumn="1" w:lastColumn="0" w:noHBand="0" w:noVBand="1"/>
      </w:tblPr>
      <w:tblGrid>
        <w:gridCol w:w="1620"/>
        <w:gridCol w:w="1620"/>
        <w:gridCol w:w="1260"/>
        <w:gridCol w:w="1170"/>
        <w:gridCol w:w="1890"/>
        <w:gridCol w:w="1800"/>
      </w:tblGrid>
      <w:tr w:rsidR="007462A5" w14:paraId="7450F507" w14:textId="77777777" w:rsidTr="007462A5"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27A798" w14:textId="77777777" w:rsidR="007462A5" w:rsidRDefault="007462A5" w:rsidP="007462A5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5538BA" w14:textId="77777777" w:rsidR="007462A5" w:rsidRDefault="007462A5" w:rsidP="007462A5">
            <w:pPr>
              <w:spacing w:line="48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Estimate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6E0E7C" w14:textId="77777777" w:rsidR="007462A5" w:rsidRDefault="007462A5" w:rsidP="007462A5">
            <w:pPr>
              <w:spacing w:line="48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Std. Error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2E9FDC" w14:textId="77777777" w:rsidR="007462A5" w:rsidRDefault="007462A5" w:rsidP="007462A5">
            <w:pPr>
              <w:spacing w:line="48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 value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B79B94" w14:textId="77777777" w:rsidR="007462A5" w:rsidRDefault="007462A5" w:rsidP="007462A5">
            <w:pPr>
              <w:spacing w:line="48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p-value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D862BE" w14:textId="77777777" w:rsidR="007462A5" w:rsidRDefault="007462A5" w:rsidP="007462A5">
            <w:pPr>
              <w:spacing w:line="48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Significance</w:t>
            </w:r>
          </w:p>
        </w:tc>
      </w:tr>
      <w:tr w:rsidR="007462A5" w14:paraId="6F3EB222" w14:textId="77777777" w:rsidTr="007462A5"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0D4FDDC" w14:textId="77777777" w:rsidR="007462A5" w:rsidRDefault="007462A5" w:rsidP="001A4F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Intercept</w:t>
            </w: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1BC58C" w14:textId="68E225EA" w:rsidR="007462A5" w:rsidRDefault="00AA4BC6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2.11</w:t>
            </w:r>
          </w:p>
        </w:tc>
        <w:tc>
          <w:tcPr>
            <w:tcW w:w="12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27689E3" w14:textId="60112844" w:rsidR="007462A5" w:rsidRDefault="007462A5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</w:t>
            </w:r>
            <w:r w:rsidR="00AA4BC6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17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94B73D" w14:textId="39C8EA24" w:rsidR="007462A5" w:rsidRDefault="00AA4BC6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6.96</w:t>
            </w:r>
          </w:p>
        </w:tc>
        <w:tc>
          <w:tcPr>
            <w:tcW w:w="18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C46569B" w14:textId="13EF9B84" w:rsidR="007462A5" w:rsidRDefault="00AA4BC6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7462A5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65</w:t>
            </w:r>
            <w:r w:rsidR="007462A5">
              <w:rPr>
                <w:rFonts w:ascii="Times New Roman" w:hAnsi="Times New Roman"/>
                <w:sz w:val="22"/>
                <w:szCs w:val="22"/>
              </w:rPr>
              <w:t>x10</w:t>
            </w:r>
            <w:r w:rsidR="007462A5" w:rsidRPr="002C6B6C">
              <w:rPr>
                <w:rFonts w:ascii="Times New Roman" w:hAnsi="Times New Roman"/>
                <w:sz w:val="22"/>
                <w:szCs w:val="22"/>
                <w:vertAlign w:val="superscript"/>
              </w:rPr>
              <w:t>-</w:t>
            </w:r>
            <w:r>
              <w:rPr>
                <w:rFonts w:ascii="Times New Roman" w:hAnsi="Times New Roman"/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18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756208" w14:textId="77777777" w:rsidR="007462A5" w:rsidRDefault="007462A5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</w:tr>
      <w:tr w:rsidR="004F0C5B" w14:paraId="52DBD2FB" w14:textId="77777777" w:rsidTr="007462A5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2A2B9" w14:textId="01B995DF" w:rsidR="004F0C5B" w:rsidRDefault="00AA4BC6" w:rsidP="001A4F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Parasitemia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0975F7" w14:textId="01F125CE" w:rsidR="004F0C5B" w:rsidRDefault="00AA4BC6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4.78x10</w:t>
            </w:r>
            <w:r w:rsidRPr="00AA4BC6">
              <w:rPr>
                <w:rFonts w:ascii="Times New Roman" w:hAnsi="Times New Roman"/>
                <w:sz w:val="22"/>
                <w:szCs w:val="22"/>
                <w:vertAlign w:val="superscript"/>
              </w:rPr>
              <w:t>-6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FF47A5" w14:textId="7858B934" w:rsidR="004F0C5B" w:rsidRDefault="00AA4BC6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2.86x10</w:t>
            </w:r>
            <w:r w:rsidRPr="00AA4BC6">
              <w:rPr>
                <w:rFonts w:ascii="Times New Roman" w:hAnsi="Times New Roman"/>
                <w:sz w:val="22"/>
                <w:szCs w:val="22"/>
                <w:vertAlign w:val="superscript"/>
              </w:rPr>
              <w:t>-6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C4049" w14:textId="1D31F14A" w:rsidR="004F0C5B" w:rsidRDefault="00AA4BC6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4.06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EB04F6" w14:textId="18D0A16D" w:rsidR="004F0C5B" w:rsidRDefault="00AA4BC6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1.28x10</w:t>
            </w:r>
            <w:r w:rsidRPr="00AA4BC6">
              <w:rPr>
                <w:rFonts w:ascii="Times New Roman" w:hAnsi="Times New Roman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A4668" w14:textId="16CD8E3E" w:rsidR="004F0C5B" w:rsidRDefault="00AA4BC6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7462A5" w14:paraId="6823FE32" w14:textId="77777777" w:rsidTr="007462A5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4AB66" w14:textId="77777777" w:rsidR="007462A5" w:rsidRDefault="007462A5" w:rsidP="001A4F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Necropsy Day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05B5F" w14:textId="0A26EC6D" w:rsidR="007462A5" w:rsidRDefault="00AA4BC6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1.51x10</w:t>
            </w:r>
            <w:r w:rsidRPr="00AA4BC6">
              <w:rPr>
                <w:rFonts w:ascii="Times New Roman" w:hAnsi="Times New Roman"/>
                <w:sz w:val="22"/>
                <w:szCs w:val="22"/>
                <w:vertAlign w:val="superscript"/>
              </w:rPr>
              <w:t>-2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6E13E4" w14:textId="045E4C72" w:rsidR="007462A5" w:rsidRDefault="00AA4BC6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8.48x10</w:t>
            </w:r>
            <w:r w:rsidRPr="00AA4BC6">
              <w:rPr>
                <w:rFonts w:ascii="Times New Roman" w:hAnsi="Times New Roman"/>
                <w:sz w:val="22"/>
                <w:szCs w:val="22"/>
                <w:vertAlign w:val="superscript"/>
              </w:rPr>
              <w:t>-3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DFD81" w14:textId="63CE9DEE" w:rsidR="007462A5" w:rsidRDefault="00AA4BC6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1.78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2F204" w14:textId="1EF04856" w:rsidR="007462A5" w:rsidRDefault="00AA4BC6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0.08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3B471C" w14:textId="77777777" w:rsidR="007462A5" w:rsidRDefault="007462A5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</w:t>
            </w:r>
          </w:p>
        </w:tc>
      </w:tr>
      <w:tr w:rsidR="00AA4BC6" w14:paraId="522C662F" w14:textId="77777777" w:rsidTr="007462A5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81D482" w14:textId="51D02D0F" w:rsidR="00AA4BC6" w:rsidRPr="00AA4BC6" w:rsidRDefault="00AA4BC6" w:rsidP="001A4FCA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AA4BC6">
              <w:rPr>
                <w:rFonts w:ascii="Times New Roman" w:hAnsi="Times New Roman"/>
                <w:i/>
                <w:iCs/>
                <w:sz w:val="22"/>
                <w:szCs w:val="22"/>
              </w:rPr>
              <w:t>Tissue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26D72" w14:textId="77777777" w:rsidR="00AA4BC6" w:rsidRDefault="00AA4BC6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D8FAB" w14:textId="77777777" w:rsidR="00AA4BC6" w:rsidRDefault="00AA4BC6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D8A7C" w14:textId="77777777" w:rsidR="00AA4BC6" w:rsidRDefault="00AA4BC6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67829" w14:textId="77777777" w:rsidR="00AA4BC6" w:rsidRDefault="00AA4BC6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C90D1" w14:textId="77777777" w:rsidR="00AA4BC6" w:rsidRDefault="00AA4BC6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A4BC6" w14:paraId="09BDC376" w14:textId="77777777" w:rsidTr="007462A5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546A2" w14:textId="1C686421" w:rsidR="00AA4BC6" w:rsidRDefault="00156B13" w:rsidP="001A4F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Duodenum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374E9" w14:textId="3BF9BFFC" w:rsidR="00AA4BC6" w:rsidRDefault="00AA4BC6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-1.20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91A76" w14:textId="79FC5336" w:rsidR="00AA4BC6" w:rsidRDefault="00AA4BC6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8F89C" w14:textId="3635FE04" w:rsidR="00AA4BC6" w:rsidRDefault="006A6935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-4.20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6470D" w14:textId="71975D27" w:rsidR="00AA4BC6" w:rsidRDefault="006A6935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7.95x10</w:t>
            </w:r>
            <w:r w:rsidRPr="006A6935">
              <w:rPr>
                <w:rFonts w:ascii="Times New Roman" w:hAnsi="Times New Roman"/>
                <w:sz w:val="22"/>
                <w:szCs w:val="22"/>
                <w:vertAlign w:val="superscript"/>
              </w:rPr>
              <w:t>-5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0710C" w14:textId="4938FD0E" w:rsidR="00AA4BC6" w:rsidRDefault="00156B13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</w:tr>
      <w:tr w:rsidR="00AA4BC6" w14:paraId="631AFC4F" w14:textId="77777777" w:rsidTr="007462A5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631E8" w14:textId="62C991EF" w:rsidR="00AA4BC6" w:rsidRDefault="00983A4A" w:rsidP="001A4F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Jejunum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549A1" w14:textId="79B931D3" w:rsidR="00AA4BC6" w:rsidRDefault="00983A4A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-0.75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E66FBD" w14:textId="733C05FF" w:rsidR="00AA4BC6" w:rsidRDefault="00983A4A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9A617" w14:textId="553310C7" w:rsidR="00AA4BC6" w:rsidRDefault="00983A4A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-2.61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580B8" w14:textId="491B0A0D" w:rsidR="00AA4BC6" w:rsidRDefault="00983A4A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0.01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7EDCF" w14:textId="2D5D61C0" w:rsidR="00AA4BC6" w:rsidRDefault="00983A4A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</w:tr>
      <w:tr w:rsidR="00AA4BC6" w14:paraId="2B58AED4" w14:textId="77777777" w:rsidTr="007462A5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2F1CD8" w14:textId="04541A61" w:rsidR="00AA4BC6" w:rsidRDefault="00983A4A" w:rsidP="001A4F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Kidney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25D43" w14:textId="57877B69" w:rsidR="00AA4BC6" w:rsidRDefault="00983A4A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-1.38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0C886" w14:textId="3CC0EFBB" w:rsidR="00AA4BC6" w:rsidRDefault="00983A4A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9C02E" w14:textId="4C43486F" w:rsidR="00AA4BC6" w:rsidRDefault="00983A4A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-4.835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E7628" w14:textId="623FDDD0" w:rsidR="00AA4BC6" w:rsidRDefault="00F75B77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7.94x10</w:t>
            </w:r>
            <w:r w:rsidRPr="00F75B77">
              <w:rPr>
                <w:rFonts w:ascii="Times New Roman" w:hAnsi="Times New Roman"/>
                <w:sz w:val="22"/>
                <w:szCs w:val="22"/>
                <w:vertAlign w:val="superscript"/>
              </w:rPr>
              <w:t>-6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7C761" w14:textId="75D04623" w:rsidR="00AA4BC6" w:rsidRDefault="00F75B77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</w:tr>
      <w:tr w:rsidR="00AA4BC6" w14:paraId="2CB6C190" w14:textId="77777777" w:rsidTr="007462A5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DDA92" w14:textId="52963A99" w:rsidR="00AA4BC6" w:rsidRDefault="00F75B77" w:rsidP="001A4F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Liver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7156B" w14:textId="2C038715" w:rsidR="00AA4BC6" w:rsidRDefault="00F75B77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-0.11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D5F72" w14:textId="37F9559F" w:rsidR="00AA4BC6" w:rsidRDefault="00F75B77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36D61" w14:textId="4F4C9CAE" w:rsidR="00AA4BC6" w:rsidRDefault="00F75B77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-0.39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821B1" w14:textId="4B437065" w:rsidR="00AA4BC6" w:rsidRDefault="00F75B77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0.70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15C16" w14:textId="0EE63D1B" w:rsidR="00AA4BC6" w:rsidRDefault="00F75B77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NS</w:t>
            </w:r>
          </w:p>
        </w:tc>
      </w:tr>
      <w:tr w:rsidR="00AA4BC6" w14:paraId="7A4258D7" w14:textId="77777777" w:rsidTr="007462A5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DD5A2" w14:textId="78023385" w:rsidR="00AA4BC6" w:rsidRDefault="00F75B77" w:rsidP="001A4F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Lung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98669" w14:textId="60859EB1" w:rsidR="00AA4BC6" w:rsidRDefault="00F75B77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64CD4" w14:textId="32E979A6" w:rsidR="00AA4BC6" w:rsidRDefault="00F75B77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E1CF4" w14:textId="7D198CE8" w:rsidR="00AA4BC6" w:rsidRDefault="00F75B77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7.24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9C8D5" w14:textId="598D469D" w:rsidR="00AA4BC6" w:rsidRDefault="00F75B77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5.19x10</w:t>
            </w:r>
            <w:r w:rsidRPr="00F75B77">
              <w:rPr>
                <w:rFonts w:ascii="Times New Roman" w:hAnsi="Times New Roman"/>
                <w:sz w:val="22"/>
                <w:szCs w:val="22"/>
                <w:vertAlign w:val="superscript"/>
              </w:rPr>
              <w:t>-10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A6785" w14:textId="5C476777" w:rsidR="00AA4BC6" w:rsidRDefault="00F75B77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</w:tr>
      <w:tr w:rsidR="00F75B77" w14:paraId="2720B74A" w14:textId="77777777" w:rsidTr="007462A5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1B62A" w14:textId="689D796D" w:rsidR="00F75B77" w:rsidRDefault="00F75B77" w:rsidP="001A4FC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Stomach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653CF" w14:textId="42F9DD7A" w:rsidR="00F75B77" w:rsidRDefault="00F75B77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1.16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9EAEA" w14:textId="1DC68628" w:rsidR="00F75B77" w:rsidRDefault="00F75B77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0.29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5EE1F" w14:textId="52E29D14" w:rsidR="00F75B77" w:rsidRDefault="00F75B77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4.06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CF04E" w14:textId="55D2767F" w:rsidR="00F75B77" w:rsidRDefault="00F75B77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1.29x10</w:t>
            </w:r>
            <w:r w:rsidRPr="00F75B77">
              <w:rPr>
                <w:rFonts w:ascii="Times New Roman" w:hAnsi="Times New Roman"/>
                <w:sz w:val="22"/>
                <w:szCs w:val="22"/>
                <w:vertAlign w:val="superscript"/>
              </w:rPr>
              <w:t>-4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BC065" w14:textId="78C42BA0" w:rsidR="00F75B77" w:rsidRDefault="00F75B77" w:rsidP="001A4FC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***</w:t>
            </w:r>
          </w:p>
        </w:tc>
      </w:tr>
      <w:tr w:rsidR="007462A5" w14:paraId="53CCEA0C" w14:textId="77777777" w:rsidTr="007462A5">
        <w:tc>
          <w:tcPr>
            <w:tcW w:w="9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DBBC20" w14:textId="020A29CB" w:rsidR="007462A5" w:rsidRDefault="007462A5" w:rsidP="007462A5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N = </w:t>
            </w:r>
            <w:r w:rsidR="00F75B77">
              <w:rPr>
                <w:rFonts w:ascii="Times New Roman" w:hAnsi="Times New Roman"/>
                <w:sz w:val="22"/>
                <w:szCs w:val="22"/>
              </w:rPr>
              <w:t>76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df = </w:t>
            </w:r>
            <w:r w:rsidR="00F75B77">
              <w:rPr>
                <w:rFonts w:ascii="Times New Roman" w:hAnsi="Times New Roman"/>
                <w:sz w:val="22"/>
                <w:szCs w:val="22"/>
              </w:rPr>
              <w:t>68</w:t>
            </w:r>
            <w:r>
              <w:rPr>
                <w:rFonts w:ascii="Times New Roman" w:hAnsi="Times New Roman"/>
                <w:sz w:val="22"/>
                <w:szCs w:val="22"/>
              </w:rPr>
              <w:t>; Adjusted R</w:t>
            </w:r>
            <w:r w:rsidRPr="0070408B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= 0.</w:t>
            </w:r>
            <w:r w:rsidR="00F75B77">
              <w:rPr>
                <w:rFonts w:ascii="Times New Roman" w:hAnsi="Times New Roman"/>
                <w:sz w:val="22"/>
                <w:szCs w:val="22"/>
              </w:rPr>
              <w:t>56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F-statistic = </w:t>
            </w:r>
            <w:r w:rsidR="00F75B77">
              <w:rPr>
                <w:rFonts w:ascii="Times New Roman" w:hAnsi="Times New Roman"/>
                <w:sz w:val="22"/>
                <w:szCs w:val="22"/>
              </w:rPr>
              <w:t>13.3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; p-value = </w:t>
            </w:r>
            <w:r w:rsidR="00F75B77">
              <w:rPr>
                <w:rFonts w:ascii="Times New Roman" w:hAnsi="Times New Roman"/>
                <w:sz w:val="22"/>
                <w:szCs w:val="22"/>
              </w:rPr>
              <w:t>2.23x10</w:t>
            </w:r>
            <w:r w:rsidR="00F75B77" w:rsidRPr="00F75B77">
              <w:rPr>
                <w:rFonts w:ascii="Times New Roman" w:hAnsi="Times New Roman"/>
                <w:sz w:val="22"/>
                <w:szCs w:val="22"/>
                <w:vertAlign w:val="superscript"/>
              </w:rPr>
              <w:t>-11</w:t>
            </w:r>
          </w:p>
        </w:tc>
      </w:tr>
    </w:tbl>
    <w:p w14:paraId="06F170D3" w14:textId="77777777" w:rsidR="005454E1" w:rsidRDefault="005454E1"/>
    <w:p w14:paraId="477E548D" w14:textId="1986C835" w:rsidR="005454E1" w:rsidRPr="001F4A33" w:rsidRDefault="004D4D61">
      <w:pPr>
        <w:rPr>
          <w:rFonts w:ascii="Times New Roman" w:hAnsi="Times New Roman" w:cs="Times New Roman"/>
        </w:rPr>
      </w:pPr>
      <w:r w:rsidRPr="001F4A33">
        <w:rPr>
          <w:rFonts w:ascii="Times New Roman" w:hAnsi="Times New Roman" w:cs="Times New Roman"/>
          <w:b/>
          <w:bCs/>
        </w:rPr>
        <w:t xml:space="preserve">Supplemental Table 3. Linear </w:t>
      </w:r>
      <w:r w:rsidR="001F4A33">
        <w:rPr>
          <w:rFonts w:ascii="Times New Roman" w:hAnsi="Times New Roman" w:cs="Times New Roman"/>
          <w:b/>
          <w:bCs/>
        </w:rPr>
        <w:t>r</w:t>
      </w:r>
      <w:r w:rsidRPr="001F4A33">
        <w:rPr>
          <w:rFonts w:ascii="Times New Roman" w:hAnsi="Times New Roman" w:cs="Times New Roman"/>
          <w:b/>
          <w:bCs/>
        </w:rPr>
        <w:t xml:space="preserve">egression </w:t>
      </w:r>
      <w:r w:rsidR="00312828" w:rsidRPr="001F4A33">
        <w:rPr>
          <w:rFonts w:ascii="Times New Roman" w:hAnsi="Times New Roman" w:cs="Times New Roman"/>
          <w:b/>
          <w:bCs/>
        </w:rPr>
        <w:t>m</w:t>
      </w:r>
      <w:r w:rsidRPr="001F4A33">
        <w:rPr>
          <w:rFonts w:ascii="Times New Roman" w:hAnsi="Times New Roman" w:cs="Times New Roman"/>
          <w:b/>
          <w:bCs/>
        </w:rPr>
        <w:t xml:space="preserve">odel </w:t>
      </w:r>
      <w:r w:rsidR="00312828" w:rsidRPr="001F4A33">
        <w:rPr>
          <w:rFonts w:ascii="Times New Roman" w:hAnsi="Times New Roman" w:cs="Times New Roman"/>
          <w:b/>
          <w:bCs/>
        </w:rPr>
        <w:t>r</w:t>
      </w:r>
      <w:r w:rsidRPr="001F4A33">
        <w:rPr>
          <w:rFonts w:ascii="Times New Roman" w:hAnsi="Times New Roman" w:cs="Times New Roman"/>
          <w:b/>
          <w:bCs/>
        </w:rPr>
        <w:t xml:space="preserve">esults for </w:t>
      </w:r>
      <w:r w:rsidR="00312828" w:rsidRPr="001F4A33">
        <w:rPr>
          <w:rFonts w:ascii="Times New Roman" w:hAnsi="Times New Roman" w:cs="Times New Roman"/>
          <w:b/>
          <w:bCs/>
        </w:rPr>
        <w:t>pathology score vs. parasitemia, necropsy day, and tissue.</w:t>
      </w:r>
      <w:r w:rsidR="00312828" w:rsidRPr="001F4A33">
        <w:rPr>
          <w:rFonts w:ascii="Times New Roman" w:hAnsi="Times New Roman" w:cs="Times New Roman"/>
        </w:rPr>
        <w:t xml:space="preserve"> Multiple linear regression was performed to determine which factors affected total pathology score, including the day the animals were necropsied, the parasitemia at necropsy, and the tissue itself. ***p-value &lt; 0.00</w:t>
      </w:r>
      <w:r w:rsidR="001F4A33" w:rsidRPr="001F4A33">
        <w:rPr>
          <w:rFonts w:ascii="Times New Roman" w:hAnsi="Times New Roman" w:cs="Times New Roman"/>
        </w:rPr>
        <w:t xml:space="preserve">05, *p-value &lt; 0.05, NS = not significant. </w:t>
      </w:r>
    </w:p>
    <w:sectPr w:rsidR="005454E1" w:rsidRPr="001F4A33" w:rsidSect="007462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84E"/>
    <w:rsid w:val="000077ED"/>
    <w:rsid w:val="000101B1"/>
    <w:rsid w:val="00013DDD"/>
    <w:rsid w:val="00027706"/>
    <w:rsid w:val="00044FA6"/>
    <w:rsid w:val="00070FCB"/>
    <w:rsid w:val="000B2130"/>
    <w:rsid w:val="00120EC4"/>
    <w:rsid w:val="00131306"/>
    <w:rsid w:val="0013196E"/>
    <w:rsid w:val="00145445"/>
    <w:rsid w:val="00146B84"/>
    <w:rsid w:val="00155055"/>
    <w:rsid w:val="00156B13"/>
    <w:rsid w:val="001800D7"/>
    <w:rsid w:val="00196A21"/>
    <w:rsid w:val="001A4FCA"/>
    <w:rsid w:val="001B3F9B"/>
    <w:rsid w:val="001C3E45"/>
    <w:rsid w:val="001F4A33"/>
    <w:rsid w:val="00200F91"/>
    <w:rsid w:val="002154A6"/>
    <w:rsid w:val="00224CAC"/>
    <w:rsid w:val="00241395"/>
    <w:rsid w:val="00280B4F"/>
    <w:rsid w:val="002C45C1"/>
    <w:rsid w:val="002D08A8"/>
    <w:rsid w:val="002D7968"/>
    <w:rsid w:val="002E2386"/>
    <w:rsid w:val="00304D88"/>
    <w:rsid w:val="00312828"/>
    <w:rsid w:val="003627FA"/>
    <w:rsid w:val="003A130E"/>
    <w:rsid w:val="003C28B7"/>
    <w:rsid w:val="003D4B37"/>
    <w:rsid w:val="00404E2B"/>
    <w:rsid w:val="00486A71"/>
    <w:rsid w:val="004D1BD0"/>
    <w:rsid w:val="004D4D61"/>
    <w:rsid w:val="004E2EF5"/>
    <w:rsid w:val="004F0C5B"/>
    <w:rsid w:val="0052384E"/>
    <w:rsid w:val="005454E1"/>
    <w:rsid w:val="0058103E"/>
    <w:rsid w:val="0058799C"/>
    <w:rsid w:val="00590A70"/>
    <w:rsid w:val="005A2A65"/>
    <w:rsid w:val="005D16F0"/>
    <w:rsid w:val="005D57E7"/>
    <w:rsid w:val="006048D1"/>
    <w:rsid w:val="0062775D"/>
    <w:rsid w:val="00657E5E"/>
    <w:rsid w:val="006743CF"/>
    <w:rsid w:val="00677B0B"/>
    <w:rsid w:val="006A6935"/>
    <w:rsid w:val="006D3602"/>
    <w:rsid w:val="006D4957"/>
    <w:rsid w:val="006E106F"/>
    <w:rsid w:val="006E427C"/>
    <w:rsid w:val="006E44FD"/>
    <w:rsid w:val="00707DB7"/>
    <w:rsid w:val="00710D00"/>
    <w:rsid w:val="00737184"/>
    <w:rsid w:val="007462A5"/>
    <w:rsid w:val="00781CA0"/>
    <w:rsid w:val="00785CA0"/>
    <w:rsid w:val="00791466"/>
    <w:rsid w:val="00794F3B"/>
    <w:rsid w:val="007B3B65"/>
    <w:rsid w:val="00833547"/>
    <w:rsid w:val="00866412"/>
    <w:rsid w:val="00876F58"/>
    <w:rsid w:val="00896990"/>
    <w:rsid w:val="008B163F"/>
    <w:rsid w:val="00914E02"/>
    <w:rsid w:val="00930342"/>
    <w:rsid w:val="00942F56"/>
    <w:rsid w:val="0097386E"/>
    <w:rsid w:val="00973B20"/>
    <w:rsid w:val="00983A4A"/>
    <w:rsid w:val="00985DDF"/>
    <w:rsid w:val="009A25DC"/>
    <w:rsid w:val="009A703D"/>
    <w:rsid w:val="00A16695"/>
    <w:rsid w:val="00A276CE"/>
    <w:rsid w:val="00A3241E"/>
    <w:rsid w:val="00A35A94"/>
    <w:rsid w:val="00A76B39"/>
    <w:rsid w:val="00A96501"/>
    <w:rsid w:val="00AA4BC6"/>
    <w:rsid w:val="00AC2864"/>
    <w:rsid w:val="00AE6EDB"/>
    <w:rsid w:val="00B31DC0"/>
    <w:rsid w:val="00B5123C"/>
    <w:rsid w:val="00B77DC6"/>
    <w:rsid w:val="00BA7495"/>
    <w:rsid w:val="00BB038B"/>
    <w:rsid w:val="00BB1D8D"/>
    <w:rsid w:val="00C04DAA"/>
    <w:rsid w:val="00C41652"/>
    <w:rsid w:val="00C74680"/>
    <w:rsid w:val="00CA09F9"/>
    <w:rsid w:val="00CB0B35"/>
    <w:rsid w:val="00CB1C2F"/>
    <w:rsid w:val="00CC1CEB"/>
    <w:rsid w:val="00CC77C0"/>
    <w:rsid w:val="00CD3E74"/>
    <w:rsid w:val="00CD5918"/>
    <w:rsid w:val="00CF04C8"/>
    <w:rsid w:val="00D62AE4"/>
    <w:rsid w:val="00D6738B"/>
    <w:rsid w:val="00D96093"/>
    <w:rsid w:val="00E33CB7"/>
    <w:rsid w:val="00E56F87"/>
    <w:rsid w:val="00E77B01"/>
    <w:rsid w:val="00EF6F9C"/>
    <w:rsid w:val="00F43FD1"/>
    <w:rsid w:val="00F75B77"/>
    <w:rsid w:val="00FE08E6"/>
    <w:rsid w:val="00FE226F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DD6E3"/>
  <w14:defaultImageDpi w14:val="32767"/>
  <w15:chartTrackingRefBased/>
  <w15:docId w15:val="{5F69AD06-0EE0-FA49-A411-3A59D483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23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Peterson</dc:creator>
  <cp:keywords/>
  <dc:description/>
  <cp:lastModifiedBy>Galinski, Mary R</cp:lastModifiedBy>
  <cp:revision>2</cp:revision>
  <dcterms:created xsi:type="dcterms:W3CDTF">2022-03-01T02:28:00Z</dcterms:created>
  <dcterms:modified xsi:type="dcterms:W3CDTF">2022-03-01T02:28:00Z</dcterms:modified>
</cp:coreProperties>
</file>