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27092" w14:textId="327B9F08" w:rsidR="00E7684F" w:rsidRPr="00443E83" w:rsidRDefault="00E81FC2">
      <w:pPr>
        <w:rPr>
          <w:rFonts w:ascii="Times New Roman" w:hAnsi="Times New Roman" w:cs="Times New Roman"/>
          <w:szCs w:val="20"/>
          <w:lang w:val="en-US"/>
        </w:rPr>
      </w:pPr>
      <w:r w:rsidRPr="00443E83">
        <w:rPr>
          <w:rFonts w:ascii="Times New Roman" w:hAnsi="Times New Roman" w:cs="Times New Roman"/>
          <w:szCs w:val="20"/>
          <w:lang w:val="en-US"/>
        </w:rPr>
        <w:t>Appendix t</w:t>
      </w:r>
      <w:r w:rsidR="00973526" w:rsidRPr="00443E83">
        <w:rPr>
          <w:rFonts w:ascii="Times New Roman" w:hAnsi="Times New Roman" w:cs="Times New Roman"/>
          <w:szCs w:val="20"/>
          <w:lang w:val="en-US"/>
        </w:rPr>
        <w:t xml:space="preserve">able </w:t>
      </w:r>
      <w:r w:rsidR="007A23CE" w:rsidRPr="00443E83">
        <w:rPr>
          <w:rFonts w:ascii="Times New Roman" w:hAnsi="Times New Roman" w:cs="Times New Roman"/>
          <w:szCs w:val="20"/>
          <w:lang w:val="en-US"/>
        </w:rPr>
        <w:t>6</w:t>
      </w:r>
      <w:r w:rsidR="00973526" w:rsidRPr="00443E83">
        <w:rPr>
          <w:rFonts w:ascii="Times New Roman" w:hAnsi="Times New Roman" w:cs="Times New Roman"/>
          <w:szCs w:val="20"/>
          <w:lang w:val="en-US"/>
        </w:rPr>
        <w:t xml:space="preserve">. </w:t>
      </w:r>
      <w:r w:rsidR="00206231" w:rsidRPr="00443E83">
        <w:rPr>
          <w:rFonts w:ascii="Times New Roman" w:hAnsi="Times New Roman" w:cs="Times New Roman"/>
          <w:szCs w:val="20"/>
          <w:lang w:val="en-US"/>
        </w:rPr>
        <w:t>C</w:t>
      </w:r>
      <w:r w:rsidR="00240D68" w:rsidRPr="00443E83">
        <w:rPr>
          <w:rFonts w:ascii="Times New Roman" w:hAnsi="Times New Roman" w:cs="Times New Roman"/>
          <w:szCs w:val="20"/>
          <w:lang w:val="en-US"/>
        </w:rPr>
        <w:t xml:space="preserve">haracteristics and treatments of </w:t>
      </w:r>
      <w:r w:rsidR="00973526" w:rsidRPr="00443E83">
        <w:rPr>
          <w:rFonts w:ascii="Times New Roman" w:hAnsi="Times New Roman" w:cs="Times New Roman"/>
          <w:szCs w:val="20"/>
          <w:lang w:val="en-US"/>
        </w:rPr>
        <w:t>non-</w:t>
      </w:r>
      <w:r w:rsidR="007A0718" w:rsidRPr="00443E83">
        <w:rPr>
          <w:rFonts w:ascii="Times New Roman" w:hAnsi="Times New Roman" w:cs="Times New Roman"/>
          <w:szCs w:val="20"/>
          <w:lang w:val="en-US"/>
        </w:rPr>
        <w:t>randomized clinical trial</w:t>
      </w:r>
      <w:r w:rsidR="00973526" w:rsidRPr="00443E83">
        <w:rPr>
          <w:rFonts w:ascii="Times New Roman" w:hAnsi="Times New Roman" w:cs="Times New Roman"/>
          <w:szCs w:val="20"/>
          <w:lang w:val="en-US"/>
        </w:rPr>
        <w:t>s</w:t>
      </w:r>
    </w:p>
    <w:tbl>
      <w:tblPr>
        <w:tblStyle w:val="TableGrid"/>
        <w:tblW w:w="16160" w:type="dxa"/>
        <w:tblInd w:w="-1139" w:type="dxa"/>
        <w:tblLayout w:type="fixed"/>
        <w:tblLook w:val="04A0" w:firstRow="1" w:lastRow="0" w:firstColumn="1" w:lastColumn="0" w:noHBand="0" w:noVBand="1"/>
      </w:tblPr>
      <w:tblGrid>
        <w:gridCol w:w="283"/>
        <w:gridCol w:w="1277"/>
        <w:gridCol w:w="1134"/>
        <w:gridCol w:w="1272"/>
        <w:gridCol w:w="1137"/>
        <w:gridCol w:w="1276"/>
        <w:gridCol w:w="1224"/>
        <w:gridCol w:w="1328"/>
        <w:gridCol w:w="1417"/>
        <w:gridCol w:w="1134"/>
        <w:gridCol w:w="992"/>
        <w:gridCol w:w="993"/>
        <w:gridCol w:w="1134"/>
        <w:gridCol w:w="1559"/>
      </w:tblGrid>
      <w:tr w:rsidR="00206231" w:rsidRPr="00443E83" w14:paraId="2320AD4D" w14:textId="77777777" w:rsidTr="00B533A6">
        <w:trPr>
          <w:trHeight w:val="530"/>
        </w:trPr>
        <w:tc>
          <w:tcPr>
            <w:tcW w:w="283" w:type="dxa"/>
            <w:vAlign w:val="center"/>
          </w:tcPr>
          <w:p w14:paraId="22A667A0" w14:textId="72546BAA" w:rsidR="00D85240" w:rsidRPr="00443E83" w:rsidRDefault="00A00ACB" w:rsidP="00D85240">
            <w:pPr>
              <w:rPr>
                <w:rFonts w:ascii="Times New Roman" w:hAnsi="Times New Roman" w:cs="Times New Roman"/>
                <w:szCs w:val="20"/>
                <w:lang w:val="en-US"/>
              </w:rPr>
            </w:pPr>
            <w:r w:rsidRPr="00443E83">
              <w:rPr>
                <w:rFonts w:ascii="Times New Roman" w:hAnsi="Times New Roman" w:cs="Times New Roman"/>
                <w:szCs w:val="20"/>
                <w:lang w:val="en-US"/>
              </w:rPr>
              <w:t>ID</w:t>
            </w:r>
          </w:p>
        </w:tc>
        <w:tc>
          <w:tcPr>
            <w:tcW w:w="1277" w:type="dxa"/>
            <w:vAlign w:val="center"/>
          </w:tcPr>
          <w:p w14:paraId="64E232F9" w14:textId="5122955C" w:rsidR="00D85240" w:rsidRPr="00443E83" w:rsidRDefault="00D85240" w:rsidP="00D85240">
            <w:pPr>
              <w:rPr>
                <w:rFonts w:ascii="Times New Roman" w:hAnsi="Times New Roman" w:cs="Times New Roman"/>
                <w:szCs w:val="20"/>
              </w:rPr>
            </w:pPr>
            <w:r w:rsidRPr="00443E83">
              <w:rPr>
                <w:rFonts w:ascii="Times New Roman" w:eastAsia="Times New Roman" w:hAnsi="Times New Roman" w:cs="Times New Roman"/>
                <w:szCs w:val="20"/>
              </w:rPr>
              <w:t>(Trial)</w:t>
            </w:r>
          </w:p>
        </w:tc>
        <w:tc>
          <w:tcPr>
            <w:tcW w:w="1134" w:type="dxa"/>
            <w:vAlign w:val="center"/>
          </w:tcPr>
          <w:p w14:paraId="54CA7018" w14:textId="36C8C29D" w:rsidR="00D85240" w:rsidRPr="00443E83" w:rsidRDefault="00D85240" w:rsidP="00D85240">
            <w:pPr>
              <w:rPr>
                <w:rFonts w:ascii="Times New Roman" w:hAnsi="Times New Roman" w:cs="Times New Roman"/>
                <w:szCs w:val="20"/>
              </w:rPr>
            </w:pPr>
            <w:r w:rsidRPr="00443E83">
              <w:rPr>
                <w:rFonts w:ascii="Times New Roman" w:eastAsia="Times New Roman" w:hAnsi="Times New Roman" w:cs="Times New Roman"/>
                <w:szCs w:val="20"/>
              </w:rPr>
              <w:t>Journal</w:t>
            </w:r>
          </w:p>
        </w:tc>
        <w:tc>
          <w:tcPr>
            <w:tcW w:w="1272" w:type="dxa"/>
            <w:vAlign w:val="center"/>
          </w:tcPr>
          <w:p w14:paraId="753B294C" w14:textId="4EDED2DB" w:rsidR="00D85240" w:rsidRPr="00443E83" w:rsidRDefault="00D85240" w:rsidP="00D85240">
            <w:pPr>
              <w:rPr>
                <w:rFonts w:ascii="Times New Roman" w:hAnsi="Times New Roman" w:cs="Times New Roman"/>
                <w:szCs w:val="20"/>
              </w:rPr>
            </w:pPr>
            <w:r w:rsidRPr="00443E83">
              <w:rPr>
                <w:rFonts w:ascii="Times New Roman" w:eastAsia="Times New Roman" w:hAnsi="Times New Roman" w:cs="Times New Roman"/>
                <w:szCs w:val="20"/>
              </w:rPr>
              <w:t>Study design</w:t>
            </w:r>
          </w:p>
        </w:tc>
        <w:tc>
          <w:tcPr>
            <w:tcW w:w="1137" w:type="dxa"/>
            <w:vAlign w:val="center"/>
          </w:tcPr>
          <w:p w14:paraId="79AC4DFB" w14:textId="554C02E2" w:rsidR="00D85240" w:rsidRPr="00443E83" w:rsidRDefault="00D85240" w:rsidP="00D85240">
            <w:pPr>
              <w:rPr>
                <w:rFonts w:ascii="Times New Roman" w:hAnsi="Times New Roman" w:cs="Times New Roman"/>
                <w:szCs w:val="20"/>
              </w:rPr>
            </w:pPr>
            <w:r w:rsidRPr="00443E83">
              <w:rPr>
                <w:rFonts w:ascii="Times New Roman" w:eastAsia="Times New Roman" w:hAnsi="Times New Roman" w:cs="Times New Roman"/>
                <w:szCs w:val="20"/>
              </w:rPr>
              <w:t>Reviewed period</w:t>
            </w:r>
          </w:p>
        </w:tc>
        <w:tc>
          <w:tcPr>
            <w:tcW w:w="1276" w:type="dxa"/>
            <w:vAlign w:val="center"/>
          </w:tcPr>
          <w:p w14:paraId="62387C4F" w14:textId="490773EF" w:rsidR="00D85240" w:rsidRPr="00443E83" w:rsidRDefault="003F1AB6" w:rsidP="003F1AB6">
            <w:pPr>
              <w:rPr>
                <w:rFonts w:ascii="Times New Roman" w:hAnsi="Times New Roman" w:cs="Times New Roman"/>
                <w:szCs w:val="20"/>
              </w:rPr>
            </w:pPr>
            <w:r w:rsidRPr="00443E83">
              <w:rPr>
                <w:rFonts w:ascii="Times New Roman" w:eastAsia="Times New Roman" w:hAnsi="Times New Roman" w:cs="Times New Roman"/>
                <w:szCs w:val="20"/>
              </w:rPr>
              <w:t>S</w:t>
            </w:r>
            <w:r w:rsidR="00D85240" w:rsidRPr="00443E83">
              <w:rPr>
                <w:rFonts w:ascii="Times New Roman" w:eastAsia="Times New Roman" w:hAnsi="Times New Roman" w:cs="Times New Roman"/>
                <w:szCs w:val="20"/>
              </w:rPr>
              <w:t>ample</w:t>
            </w:r>
            <w:r w:rsidRPr="00443E83">
              <w:rPr>
                <w:rFonts w:ascii="Times New Roman" w:eastAsia="Times New Roman" w:hAnsi="Times New Roman" w:cs="Times New Roman"/>
                <w:szCs w:val="20"/>
              </w:rPr>
              <w:t xml:space="preserve"> </w:t>
            </w:r>
            <w:r w:rsidR="00D85240" w:rsidRPr="00443E83">
              <w:rPr>
                <w:rFonts w:ascii="Times New Roman" w:eastAsia="Times New Roman" w:hAnsi="Times New Roman" w:cs="Times New Roman"/>
                <w:szCs w:val="20"/>
              </w:rPr>
              <w:t xml:space="preserve"> size </w:t>
            </w:r>
          </w:p>
        </w:tc>
        <w:tc>
          <w:tcPr>
            <w:tcW w:w="1224" w:type="dxa"/>
            <w:vAlign w:val="center"/>
          </w:tcPr>
          <w:p w14:paraId="58546663" w14:textId="77777777" w:rsidR="007A0718" w:rsidRPr="00443E83" w:rsidRDefault="00D85240" w:rsidP="00574744">
            <w:pPr>
              <w:rPr>
                <w:rFonts w:ascii="Times New Roman" w:eastAsia="Times New Roman" w:hAnsi="Times New Roman" w:cs="Times New Roman"/>
                <w:szCs w:val="20"/>
              </w:rPr>
            </w:pPr>
            <w:r w:rsidRPr="00443E83">
              <w:rPr>
                <w:rFonts w:ascii="Times New Roman" w:eastAsia="Times New Roman" w:hAnsi="Times New Roman" w:cs="Times New Roman"/>
                <w:szCs w:val="20"/>
              </w:rPr>
              <w:t xml:space="preserve">Median </w:t>
            </w:r>
          </w:p>
          <w:p w14:paraId="2C05D2B8" w14:textId="0C3E97DB" w:rsidR="00D85240" w:rsidRPr="00443E83" w:rsidRDefault="00D85240" w:rsidP="00574744">
            <w:pPr>
              <w:rPr>
                <w:rFonts w:ascii="Times New Roman" w:hAnsi="Times New Roman" w:cs="Times New Roman"/>
                <w:szCs w:val="20"/>
              </w:rPr>
            </w:pPr>
            <w:r w:rsidRPr="00443E83">
              <w:rPr>
                <w:rFonts w:ascii="Times New Roman" w:eastAsia="Times New Roman" w:hAnsi="Times New Roman" w:cs="Times New Roman"/>
                <w:szCs w:val="20"/>
              </w:rPr>
              <w:t>f</w:t>
            </w:r>
            <w:r w:rsidR="00574744" w:rsidRPr="00443E83">
              <w:rPr>
                <w:rFonts w:ascii="Times New Roman" w:eastAsia="Times New Roman" w:hAnsi="Times New Roman" w:cs="Times New Roman"/>
                <w:szCs w:val="20"/>
              </w:rPr>
              <w:t>ollow-up</w:t>
            </w:r>
          </w:p>
        </w:tc>
        <w:tc>
          <w:tcPr>
            <w:tcW w:w="1328" w:type="dxa"/>
            <w:vAlign w:val="center"/>
          </w:tcPr>
          <w:p w14:paraId="7671A585" w14:textId="351B1B17" w:rsidR="00D85240" w:rsidRPr="00443E83" w:rsidRDefault="00D85240" w:rsidP="00D85240">
            <w:pPr>
              <w:rPr>
                <w:rFonts w:ascii="Times New Roman" w:hAnsi="Times New Roman" w:cs="Times New Roman"/>
                <w:szCs w:val="20"/>
              </w:rPr>
            </w:pPr>
            <w:r w:rsidRPr="00443E83">
              <w:rPr>
                <w:rFonts w:ascii="Times New Roman" w:eastAsia="Times New Roman" w:hAnsi="Times New Roman" w:cs="Times New Roman"/>
                <w:szCs w:val="20"/>
              </w:rPr>
              <w:t>Age</w:t>
            </w:r>
          </w:p>
        </w:tc>
        <w:tc>
          <w:tcPr>
            <w:tcW w:w="1417" w:type="dxa"/>
            <w:vAlign w:val="center"/>
          </w:tcPr>
          <w:p w14:paraId="00E7E6DE" w14:textId="6BEB1F64" w:rsidR="00D85240" w:rsidRPr="00443E83" w:rsidRDefault="00D85240" w:rsidP="00D85240">
            <w:pPr>
              <w:rPr>
                <w:rFonts w:ascii="Times New Roman" w:hAnsi="Times New Roman" w:cs="Times New Roman"/>
                <w:szCs w:val="20"/>
              </w:rPr>
            </w:pPr>
            <w:r w:rsidRPr="00443E83">
              <w:rPr>
                <w:rFonts w:ascii="Times New Roman" w:eastAsia="Times New Roman" w:hAnsi="Times New Roman" w:cs="Times New Roman"/>
                <w:szCs w:val="20"/>
              </w:rPr>
              <w:t>PS</w:t>
            </w:r>
          </w:p>
        </w:tc>
        <w:tc>
          <w:tcPr>
            <w:tcW w:w="1134" w:type="dxa"/>
            <w:vAlign w:val="center"/>
          </w:tcPr>
          <w:p w14:paraId="5B907663" w14:textId="3F6B03BE" w:rsidR="00D85240" w:rsidRPr="00443E83" w:rsidRDefault="00D85240" w:rsidP="007A23CE">
            <w:pPr>
              <w:rPr>
                <w:rFonts w:ascii="Times New Roman" w:hAnsi="Times New Roman" w:cs="Times New Roman"/>
                <w:szCs w:val="20"/>
              </w:rPr>
            </w:pPr>
            <w:r w:rsidRPr="00443E83">
              <w:rPr>
                <w:rFonts w:ascii="Times New Roman" w:eastAsia="Times New Roman" w:hAnsi="Times New Roman" w:cs="Times New Roman"/>
                <w:szCs w:val="20"/>
              </w:rPr>
              <w:t>Gender (Mal</w:t>
            </w:r>
            <w:r w:rsidR="002B79D2" w:rsidRPr="00443E83">
              <w:rPr>
                <w:rFonts w:ascii="Times New Roman" w:eastAsia="Times New Roman" w:hAnsi="Times New Roman" w:cs="Times New Roman"/>
                <w:szCs w:val="20"/>
              </w:rPr>
              <w:t>e</w:t>
            </w:r>
            <w:r w:rsidR="007A23CE" w:rsidRPr="00443E83">
              <w:rPr>
                <w:rFonts w:ascii="Times New Roman" w:eastAsia="Times New Roman" w:hAnsi="Times New Roman" w:cs="Times New Roman"/>
                <w:szCs w:val="20"/>
              </w:rPr>
              <w:t>%</w:t>
            </w:r>
            <w:r w:rsidRPr="00443E83">
              <w:rPr>
                <w:rFonts w:ascii="Times New Roman" w:eastAsia="Times New Roman" w:hAnsi="Times New Roman" w:cs="Times New Roman"/>
                <w:szCs w:val="20"/>
              </w:rPr>
              <w:t>)</w:t>
            </w:r>
          </w:p>
        </w:tc>
        <w:tc>
          <w:tcPr>
            <w:tcW w:w="992" w:type="dxa"/>
            <w:vAlign w:val="center"/>
          </w:tcPr>
          <w:p w14:paraId="501AA675" w14:textId="09EF3733" w:rsidR="00D85240" w:rsidRPr="00443E83" w:rsidRDefault="00D85240" w:rsidP="00D85240">
            <w:pPr>
              <w:rPr>
                <w:rFonts w:ascii="Times New Roman" w:hAnsi="Times New Roman" w:cs="Times New Roman"/>
                <w:szCs w:val="20"/>
              </w:rPr>
            </w:pPr>
            <w:r w:rsidRPr="00443E83">
              <w:rPr>
                <w:rFonts w:ascii="Times New Roman" w:eastAsia="Times New Roman" w:hAnsi="Times New Roman" w:cs="Times New Roman"/>
                <w:szCs w:val="20"/>
              </w:rPr>
              <w:t>Surgery</w:t>
            </w:r>
          </w:p>
        </w:tc>
        <w:tc>
          <w:tcPr>
            <w:tcW w:w="993" w:type="dxa"/>
            <w:vAlign w:val="center"/>
          </w:tcPr>
          <w:p w14:paraId="2970AA6D" w14:textId="39254D16" w:rsidR="00D85240" w:rsidRPr="00443E83" w:rsidRDefault="00D85240" w:rsidP="00D85240">
            <w:pPr>
              <w:rPr>
                <w:rFonts w:ascii="Times New Roman" w:hAnsi="Times New Roman" w:cs="Times New Roman"/>
                <w:szCs w:val="20"/>
              </w:rPr>
            </w:pPr>
            <w:r w:rsidRPr="00443E83">
              <w:rPr>
                <w:rFonts w:ascii="Times New Roman" w:eastAsia="Times New Roman" w:hAnsi="Times New Roman" w:cs="Times New Roman"/>
                <w:szCs w:val="20"/>
              </w:rPr>
              <w:t>TRT</w:t>
            </w:r>
          </w:p>
        </w:tc>
        <w:tc>
          <w:tcPr>
            <w:tcW w:w="1134" w:type="dxa"/>
            <w:vAlign w:val="center"/>
          </w:tcPr>
          <w:p w14:paraId="6246DBDB" w14:textId="6250510B" w:rsidR="00D85240" w:rsidRPr="00443E83" w:rsidRDefault="009F4041" w:rsidP="00D85240">
            <w:pPr>
              <w:rPr>
                <w:rFonts w:ascii="Times New Roman" w:hAnsi="Times New Roman" w:cs="Times New Roman"/>
                <w:szCs w:val="20"/>
              </w:rPr>
            </w:pPr>
            <w:r w:rsidRPr="00443E83">
              <w:rPr>
                <w:rFonts w:ascii="Times New Roman" w:eastAsia="Times New Roman" w:hAnsi="Times New Roman" w:cs="Times New Roman"/>
                <w:szCs w:val="20"/>
              </w:rPr>
              <w:t>Chemo</w:t>
            </w:r>
          </w:p>
        </w:tc>
        <w:tc>
          <w:tcPr>
            <w:tcW w:w="1559" w:type="dxa"/>
            <w:vAlign w:val="center"/>
          </w:tcPr>
          <w:p w14:paraId="536D4C9B" w14:textId="7C8E03B3" w:rsidR="00D85240" w:rsidRPr="00443E83" w:rsidRDefault="00D85240" w:rsidP="00D85240">
            <w:pPr>
              <w:rPr>
                <w:rFonts w:ascii="Times New Roman" w:hAnsi="Times New Roman" w:cs="Times New Roman"/>
                <w:szCs w:val="20"/>
              </w:rPr>
            </w:pPr>
            <w:r w:rsidRPr="00443E83">
              <w:rPr>
                <w:rFonts w:ascii="Times New Roman" w:eastAsia="Times New Roman" w:hAnsi="Times New Roman" w:cs="Times New Roman"/>
                <w:szCs w:val="20"/>
              </w:rPr>
              <w:t>PCI or not</w:t>
            </w:r>
          </w:p>
        </w:tc>
      </w:tr>
      <w:tr w:rsidR="00206231" w:rsidRPr="00443E83" w14:paraId="3489D2BA" w14:textId="77777777" w:rsidTr="00FF515D">
        <w:trPr>
          <w:trHeight w:val="530"/>
        </w:trPr>
        <w:tc>
          <w:tcPr>
            <w:tcW w:w="16160" w:type="dxa"/>
            <w:gridSpan w:val="14"/>
            <w:vAlign w:val="center"/>
          </w:tcPr>
          <w:p w14:paraId="0DB6AFFA" w14:textId="3B2CE474" w:rsidR="007A23CE" w:rsidRPr="00443E83" w:rsidRDefault="007A23CE" w:rsidP="007A23CE">
            <w:pPr>
              <w:rPr>
                <w:rFonts w:ascii="Times New Roman" w:hAnsi="Times New Roman" w:cs="Times New Roman"/>
                <w:szCs w:val="20"/>
              </w:rPr>
            </w:pPr>
            <w:r w:rsidRPr="00443E83">
              <w:rPr>
                <w:rFonts w:ascii="Times New Roman" w:eastAsia="Times New Roman" w:hAnsi="Times New Roman" w:cs="Times New Roman"/>
                <w:szCs w:val="20"/>
              </w:rPr>
              <w:t>Retrospective studies</w:t>
            </w:r>
          </w:p>
        </w:tc>
      </w:tr>
      <w:tr w:rsidR="00206231" w:rsidRPr="00443E83" w14:paraId="0D3767F1" w14:textId="77777777" w:rsidTr="00B533A6">
        <w:trPr>
          <w:trHeight w:val="2297"/>
        </w:trPr>
        <w:tc>
          <w:tcPr>
            <w:tcW w:w="283" w:type="dxa"/>
            <w:hideMark/>
          </w:tcPr>
          <w:p w14:paraId="12CD720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28</w:t>
            </w:r>
          </w:p>
        </w:tc>
        <w:tc>
          <w:tcPr>
            <w:tcW w:w="1277" w:type="dxa"/>
            <w:hideMark/>
          </w:tcPr>
          <w:p w14:paraId="6E9B2F62" w14:textId="2F5175D8"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Bang, 2018</w:t>
            </w:r>
            <w:r w:rsidR="00DA04DA" w:rsidRPr="00443E83">
              <w:rPr>
                <w:rFonts w:ascii="Times New Roman" w:hAnsi="Times New Roman" w:cs="Times New Roman"/>
                <w:szCs w:val="20"/>
              </w:rPr>
              <w:fldChar w:fldCharType="begin">
                <w:fldData xml:space="preserve">PEVuZE5vdGU+PENpdGU+PEF1dGhvcj5CYW5nPC9BdXRob3I+PFllYXI+MjAxODwvWWVhcj48UmVj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PEVuZE5vdGU+PENpdGU+PEF1dGhvcj5CYW5nPC9BdXRob3I+PFllYXI+MjAxODwvWWVhcj48UmVj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DA04DA" w:rsidRPr="00443E83">
              <w:rPr>
                <w:rFonts w:ascii="Times New Roman" w:hAnsi="Times New Roman" w:cs="Times New Roman"/>
                <w:szCs w:val="20"/>
              </w:rPr>
              <w:fldChar w:fldCharType="separate"/>
            </w:r>
            <w:r w:rsidR="00D917A7">
              <w:rPr>
                <w:rFonts w:ascii="Times New Roman" w:hAnsi="Times New Roman" w:cs="Times New Roman"/>
                <w:noProof/>
                <w:szCs w:val="20"/>
              </w:rPr>
              <w:t>(1)</w:t>
            </w:r>
            <w:r w:rsidR="00DA04DA" w:rsidRPr="00443E83">
              <w:rPr>
                <w:rFonts w:ascii="Times New Roman" w:hAnsi="Times New Roman" w:cs="Times New Roman"/>
                <w:szCs w:val="20"/>
              </w:rPr>
              <w:fldChar w:fldCharType="end"/>
            </w:r>
          </w:p>
        </w:tc>
        <w:tc>
          <w:tcPr>
            <w:tcW w:w="1134" w:type="dxa"/>
            <w:hideMark/>
          </w:tcPr>
          <w:p w14:paraId="5275A415"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Int J Radiat Oncol Biol Phys</w:t>
            </w:r>
          </w:p>
        </w:tc>
        <w:tc>
          <w:tcPr>
            <w:tcW w:w="1272" w:type="dxa"/>
            <w:hideMark/>
          </w:tcPr>
          <w:p w14:paraId="06249F9C"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 xml:space="preserve">ED-SCLC, without baseline BM, at least PR to chemo: </w:t>
            </w:r>
          </w:p>
          <w:p w14:paraId="04092F26" w14:textId="77777777" w:rsidR="00936BBA"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PCI vs </w:t>
            </w:r>
          </w:p>
          <w:p w14:paraId="460BDF51" w14:textId="6CD0097F"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no PCI</w:t>
            </w:r>
          </w:p>
          <w:p w14:paraId="5082F061"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rPr>
              <w:t> </w:t>
            </w:r>
          </w:p>
        </w:tc>
        <w:tc>
          <w:tcPr>
            <w:tcW w:w="1137" w:type="dxa"/>
            <w:hideMark/>
          </w:tcPr>
          <w:p w14:paraId="4A4C9DCB"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01-01-2005 ~ </w:t>
            </w:r>
          </w:p>
          <w:p w14:paraId="784E4571"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31-12-2011</w:t>
            </w:r>
          </w:p>
          <w:p w14:paraId="6DCAF1F0" w14:textId="77777777" w:rsidR="00D52426" w:rsidRPr="00443E83" w:rsidRDefault="00D52426" w:rsidP="008E4E5C">
            <w:pPr>
              <w:rPr>
                <w:rFonts w:ascii="Times New Roman" w:hAnsi="Times New Roman" w:cs="Times New Roman"/>
                <w:szCs w:val="20"/>
              </w:rPr>
            </w:pPr>
          </w:p>
        </w:tc>
        <w:tc>
          <w:tcPr>
            <w:tcW w:w="1276" w:type="dxa"/>
            <w:hideMark/>
          </w:tcPr>
          <w:p w14:paraId="1DB087F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397 screened</w:t>
            </w:r>
          </w:p>
          <w:p w14:paraId="185DBBD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155 eligible</w:t>
            </w:r>
          </w:p>
          <w:p w14:paraId="5EFD0E0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224" w:type="dxa"/>
            <w:hideMark/>
          </w:tcPr>
          <w:p w14:paraId="2D0F652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p w14:paraId="42A95241"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p w14:paraId="74C5587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328" w:type="dxa"/>
            <w:hideMark/>
          </w:tcPr>
          <w:p w14:paraId="51DF805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66 (43-89); </w:t>
            </w:r>
          </w:p>
        </w:tc>
        <w:tc>
          <w:tcPr>
            <w:tcW w:w="1417" w:type="dxa"/>
            <w:hideMark/>
          </w:tcPr>
          <w:p w14:paraId="064B123A"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 13/155 (8.4%);</w:t>
            </w:r>
            <w:r w:rsidRPr="00443E83">
              <w:rPr>
                <w:rFonts w:ascii="Times New Roman" w:hAnsi="Times New Roman" w:cs="Times New Roman"/>
                <w:szCs w:val="20"/>
              </w:rPr>
              <w:br/>
              <w:t>1: 86/155 (55.5%);</w:t>
            </w:r>
            <w:r w:rsidRPr="00443E83">
              <w:rPr>
                <w:rFonts w:ascii="Times New Roman" w:hAnsi="Times New Roman" w:cs="Times New Roman"/>
                <w:szCs w:val="20"/>
              </w:rPr>
              <w:br/>
              <w:t>2: 31/155 (20%);</w:t>
            </w:r>
            <w:r w:rsidRPr="00443E83">
              <w:rPr>
                <w:rFonts w:ascii="Times New Roman" w:hAnsi="Times New Roman" w:cs="Times New Roman"/>
                <w:szCs w:val="20"/>
              </w:rPr>
              <w:br/>
              <w:t>3: 23/155 (14.8%);</w:t>
            </w:r>
            <w:r w:rsidRPr="00443E83">
              <w:rPr>
                <w:rFonts w:ascii="Times New Roman" w:hAnsi="Times New Roman" w:cs="Times New Roman"/>
                <w:szCs w:val="20"/>
              </w:rPr>
              <w:br/>
              <w:t>4: 2/155 (1.3%);</w:t>
            </w:r>
          </w:p>
        </w:tc>
        <w:tc>
          <w:tcPr>
            <w:tcW w:w="1134" w:type="dxa"/>
            <w:hideMark/>
          </w:tcPr>
          <w:p w14:paraId="0906EA47"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57.4%</w:t>
            </w:r>
          </w:p>
        </w:tc>
        <w:tc>
          <w:tcPr>
            <w:tcW w:w="992" w:type="dxa"/>
            <w:hideMark/>
          </w:tcPr>
          <w:p w14:paraId="695669E7"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3329A107"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PCI: 62%; No PCI: 55%; (P=0.40)</w:t>
            </w:r>
          </w:p>
        </w:tc>
        <w:tc>
          <w:tcPr>
            <w:tcW w:w="1134" w:type="dxa"/>
            <w:hideMark/>
          </w:tcPr>
          <w:p w14:paraId="56ACA4FA" w14:textId="77777777" w:rsidR="00B533A6" w:rsidRPr="00443E83" w:rsidRDefault="00D52426" w:rsidP="00B533A6">
            <w:pPr>
              <w:rPr>
                <w:rFonts w:ascii="Times New Roman" w:hAnsi="Times New Roman" w:cs="Times New Roman"/>
                <w:szCs w:val="20"/>
              </w:rPr>
            </w:pPr>
            <w:r w:rsidRPr="00443E83">
              <w:rPr>
                <w:rFonts w:ascii="Times New Roman" w:hAnsi="Times New Roman" w:cs="Times New Roman"/>
                <w:szCs w:val="20"/>
              </w:rPr>
              <w:t>Yes</w:t>
            </w:r>
          </w:p>
          <w:p w14:paraId="6058B6F2" w14:textId="08203562" w:rsidR="00D52426" w:rsidRPr="00443E83" w:rsidRDefault="00D52426" w:rsidP="00B533A6">
            <w:pPr>
              <w:rPr>
                <w:rFonts w:ascii="Times New Roman" w:hAnsi="Times New Roman" w:cs="Times New Roman"/>
                <w:szCs w:val="20"/>
              </w:rPr>
            </w:pPr>
            <w:r w:rsidRPr="00443E83">
              <w:rPr>
                <w:rFonts w:ascii="Times New Roman" w:hAnsi="Times New Roman" w:cs="Times New Roman"/>
                <w:szCs w:val="20"/>
              </w:rPr>
              <w:t> </w:t>
            </w:r>
          </w:p>
        </w:tc>
        <w:tc>
          <w:tcPr>
            <w:tcW w:w="1559" w:type="dxa"/>
            <w:hideMark/>
          </w:tcPr>
          <w:p w14:paraId="466F4B1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PCI: 68</w:t>
            </w:r>
          </w:p>
          <w:p w14:paraId="36A17246"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No PCI: 87</w:t>
            </w:r>
          </w:p>
          <w:p w14:paraId="6AA9BFF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r>
      <w:tr w:rsidR="00206231" w:rsidRPr="00443E83" w14:paraId="2DA4D117" w14:textId="77777777" w:rsidTr="00B533A6">
        <w:trPr>
          <w:trHeight w:val="729"/>
        </w:trPr>
        <w:tc>
          <w:tcPr>
            <w:tcW w:w="283" w:type="dxa"/>
            <w:hideMark/>
          </w:tcPr>
          <w:p w14:paraId="30130D8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34</w:t>
            </w:r>
          </w:p>
        </w:tc>
        <w:tc>
          <w:tcPr>
            <w:tcW w:w="1277" w:type="dxa"/>
            <w:hideMark/>
          </w:tcPr>
          <w:p w14:paraId="65FBE48A" w14:textId="6E11B126"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Bernhardt, 2017</w:t>
            </w:r>
            <w:r w:rsidR="00DA04DA" w:rsidRPr="00443E83">
              <w:rPr>
                <w:rFonts w:ascii="Times New Roman" w:hAnsi="Times New Roman" w:cs="Times New Roman"/>
                <w:szCs w:val="20"/>
              </w:rPr>
              <w:fldChar w:fldCharType="begin">
                <w:fldData xml:space="preserve">PEVuZE5vdGU+PENpdGU+PEF1dGhvcj5CZXJuaGFyZHQ8L0F1dGhvcj48WWVhcj4yMDE3PC9ZZWFy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PEVuZE5vdGU+PENpdGU+PEF1dGhvcj5CZXJuaGFyZHQ8L0F1dGhvcj48WWVhcj4yMDE3PC9ZZWFy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DA04DA" w:rsidRPr="00443E83">
              <w:rPr>
                <w:rFonts w:ascii="Times New Roman" w:hAnsi="Times New Roman" w:cs="Times New Roman"/>
                <w:szCs w:val="20"/>
              </w:rPr>
              <w:fldChar w:fldCharType="separate"/>
            </w:r>
            <w:r w:rsidR="00D917A7">
              <w:rPr>
                <w:rFonts w:ascii="Times New Roman" w:hAnsi="Times New Roman" w:cs="Times New Roman"/>
                <w:noProof/>
                <w:szCs w:val="20"/>
              </w:rPr>
              <w:t>(2)</w:t>
            </w:r>
            <w:r w:rsidR="00DA04DA" w:rsidRPr="00443E83">
              <w:rPr>
                <w:rFonts w:ascii="Times New Roman" w:hAnsi="Times New Roman" w:cs="Times New Roman"/>
                <w:szCs w:val="20"/>
              </w:rPr>
              <w:fldChar w:fldCharType="end"/>
            </w:r>
          </w:p>
        </w:tc>
        <w:tc>
          <w:tcPr>
            <w:tcW w:w="1134" w:type="dxa"/>
            <w:hideMark/>
          </w:tcPr>
          <w:p w14:paraId="0B7B67D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Clin Lung Cancer</w:t>
            </w:r>
          </w:p>
        </w:tc>
        <w:tc>
          <w:tcPr>
            <w:tcW w:w="1272" w:type="dxa"/>
            <w:hideMark/>
          </w:tcPr>
          <w:p w14:paraId="184A5CB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ED-SCLC, PCI</w:t>
            </w:r>
          </w:p>
        </w:tc>
        <w:tc>
          <w:tcPr>
            <w:tcW w:w="1137" w:type="dxa"/>
            <w:hideMark/>
          </w:tcPr>
          <w:p w14:paraId="77D2F31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2007 ~ 2015</w:t>
            </w:r>
          </w:p>
        </w:tc>
        <w:tc>
          <w:tcPr>
            <w:tcW w:w="1276" w:type="dxa"/>
            <w:hideMark/>
          </w:tcPr>
          <w:p w14:paraId="72C50F7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136</w:t>
            </w:r>
          </w:p>
        </w:tc>
        <w:tc>
          <w:tcPr>
            <w:tcW w:w="1224" w:type="dxa"/>
            <w:hideMark/>
          </w:tcPr>
          <w:p w14:paraId="0CF0807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p w14:paraId="017C019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lang w:val="en-US"/>
              </w:rPr>
              <w:t> </w:t>
            </w:r>
          </w:p>
        </w:tc>
        <w:tc>
          <w:tcPr>
            <w:tcW w:w="1328" w:type="dxa"/>
            <w:hideMark/>
          </w:tcPr>
          <w:p w14:paraId="0D549F9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62 (45-86); </w:t>
            </w:r>
          </w:p>
        </w:tc>
        <w:tc>
          <w:tcPr>
            <w:tcW w:w="1417" w:type="dxa"/>
            <w:hideMark/>
          </w:tcPr>
          <w:p w14:paraId="5ED092C9" w14:textId="77777777" w:rsidR="00B533A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KPS: </w:t>
            </w:r>
          </w:p>
          <w:p w14:paraId="027C53FC" w14:textId="1121F56A"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80 (50-100)</w:t>
            </w:r>
          </w:p>
        </w:tc>
        <w:tc>
          <w:tcPr>
            <w:tcW w:w="1134" w:type="dxa"/>
            <w:hideMark/>
          </w:tcPr>
          <w:p w14:paraId="76AE928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85/136 (62.5%)</w:t>
            </w:r>
          </w:p>
        </w:tc>
        <w:tc>
          <w:tcPr>
            <w:tcW w:w="992" w:type="dxa"/>
            <w:hideMark/>
          </w:tcPr>
          <w:p w14:paraId="2237E1B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54DAA66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1134" w:type="dxa"/>
            <w:hideMark/>
          </w:tcPr>
          <w:p w14:paraId="632ED2D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p w14:paraId="165AC9D6"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lang w:val="en-US"/>
              </w:rPr>
              <w:t> </w:t>
            </w:r>
          </w:p>
        </w:tc>
        <w:tc>
          <w:tcPr>
            <w:tcW w:w="1559" w:type="dxa"/>
            <w:hideMark/>
          </w:tcPr>
          <w:p w14:paraId="33FDE0C6" w14:textId="32BCCBB7" w:rsidR="00D52426" w:rsidRPr="00443E83" w:rsidRDefault="00B533A6" w:rsidP="00B533A6">
            <w:pPr>
              <w:rPr>
                <w:rFonts w:ascii="Times New Roman" w:hAnsi="Times New Roman" w:cs="Times New Roman"/>
                <w:szCs w:val="20"/>
                <w:lang w:val="en-US"/>
              </w:rPr>
            </w:pPr>
            <w:r w:rsidRPr="00443E83">
              <w:rPr>
                <w:rFonts w:ascii="Times New Roman" w:hAnsi="Times New Roman" w:cs="Times New Roman"/>
                <w:szCs w:val="20"/>
                <w:lang w:val="en-US"/>
              </w:rPr>
              <w:t>Yes</w:t>
            </w:r>
          </w:p>
        </w:tc>
      </w:tr>
      <w:tr w:rsidR="00206231" w:rsidRPr="00443E83" w14:paraId="145BD640" w14:textId="77777777" w:rsidTr="00B533A6">
        <w:trPr>
          <w:trHeight w:val="702"/>
        </w:trPr>
        <w:tc>
          <w:tcPr>
            <w:tcW w:w="283" w:type="dxa"/>
            <w:hideMark/>
          </w:tcPr>
          <w:p w14:paraId="057B2B1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52</w:t>
            </w:r>
          </w:p>
        </w:tc>
        <w:tc>
          <w:tcPr>
            <w:tcW w:w="1277" w:type="dxa"/>
            <w:hideMark/>
          </w:tcPr>
          <w:p w14:paraId="61317AC1" w14:textId="09492525"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Brewster, 1995</w:t>
            </w:r>
            <w:r w:rsidR="00DA04DA" w:rsidRPr="00443E83">
              <w:rPr>
                <w:rFonts w:ascii="Times New Roman" w:hAnsi="Times New Roman" w:cs="Times New Roman"/>
                <w:szCs w:val="20"/>
              </w:rPr>
              <w:fldChar w:fldCharType="begin">
                <w:fldData xml:space="preserve">PEVuZE5vdGU+PENpdGU+PEF1dGhvcj5CcmV3c3RlcjwvQXV0aG9yPjxZZWFyPjE5OTU8L1llYXI+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PEVuZE5vdGU+PENpdGU+PEF1dGhvcj5CcmV3c3RlcjwvQXV0aG9yPjxZZWFyPjE5OTU8L1llYXI+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DA04DA" w:rsidRPr="00443E83">
              <w:rPr>
                <w:rFonts w:ascii="Times New Roman" w:hAnsi="Times New Roman" w:cs="Times New Roman"/>
                <w:szCs w:val="20"/>
              </w:rPr>
              <w:fldChar w:fldCharType="separate"/>
            </w:r>
            <w:r w:rsidR="00D917A7">
              <w:rPr>
                <w:rFonts w:ascii="Times New Roman" w:hAnsi="Times New Roman" w:cs="Times New Roman"/>
                <w:noProof/>
                <w:szCs w:val="20"/>
              </w:rPr>
              <w:t>(3)</w:t>
            </w:r>
            <w:r w:rsidR="00DA04DA" w:rsidRPr="00443E83">
              <w:rPr>
                <w:rFonts w:ascii="Times New Roman" w:hAnsi="Times New Roman" w:cs="Times New Roman"/>
                <w:szCs w:val="20"/>
              </w:rPr>
              <w:fldChar w:fldCharType="end"/>
            </w:r>
          </w:p>
        </w:tc>
        <w:tc>
          <w:tcPr>
            <w:tcW w:w="1134" w:type="dxa"/>
            <w:hideMark/>
          </w:tcPr>
          <w:p w14:paraId="423F370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Radiother Oncol </w:t>
            </w:r>
          </w:p>
        </w:tc>
        <w:tc>
          <w:tcPr>
            <w:tcW w:w="1272" w:type="dxa"/>
            <w:hideMark/>
          </w:tcPr>
          <w:p w14:paraId="0E2FA7A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LD-SCLC,</w:t>
            </w:r>
          </w:p>
          <w:p w14:paraId="553F2814"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PCI 8Gy</w:t>
            </w:r>
          </w:p>
        </w:tc>
        <w:tc>
          <w:tcPr>
            <w:tcW w:w="1137" w:type="dxa"/>
            <w:hideMark/>
          </w:tcPr>
          <w:p w14:paraId="72F1578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07.1986 - 03.1989.</w:t>
            </w:r>
          </w:p>
        </w:tc>
        <w:tc>
          <w:tcPr>
            <w:tcW w:w="1276" w:type="dxa"/>
            <w:hideMark/>
          </w:tcPr>
          <w:p w14:paraId="2FB72B0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106;</w:t>
            </w:r>
            <w:r w:rsidRPr="00443E83">
              <w:rPr>
                <w:rFonts w:ascii="Times New Roman" w:hAnsi="Times New Roman" w:cs="Times New Roman"/>
                <w:szCs w:val="20"/>
              </w:rPr>
              <w:br/>
              <w:t xml:space="preserve">patients with CR:73.  </w:t>
            </w:r>
          </w:p>
        </w:tc>
        <w:tc>
          <w:tcPr>
            <w:tcW w:w="1224" w:type="dxa"/>
            <w:hideMark/>
          </w:tcPr>
          <w:p w14:paraId="20FAC83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 24 months </w:t>
            </w:r>
          </w:p>
          <w:p w14:paraId="4FDFDEEA"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328" w:type="dxa"/>
            <w:hideMark/>
          </w:tcPr>
          <w:p w14:paraId="5A77974A"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58</w:t>
            </w:r>
          </w:p>
        </w:tc>
        <w:tc>
          <w:tcPr>
            <w:tcW w:w="1417" w:type="dxa"/>
            <w:hideMark/>
          </w:tcPr>
          <w:p w14:paraId="38F3DB62"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1134" w:type="dxa"/>
            <w:hideMark/>
          </w:tcPr>
          <w:p w14:paraId="7E340ED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59/106 (55.7%)</w:t>
            </w:r>
          </w:p>
        </w:tc>
        <w:tc>
          <w:tcPr>
            <w:tcW w:w="992" w:type="dxa"/>
            <w:hideMark/>
          </w:tcPr>
          <w:p w14:paraId="2E2A8947"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30E138B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12.5Gy, 1f</w:t>
            </w:r>
          </w:p>
        </w:tc>
        <w:tc>
          <w:tcPr>
            <w:tcW w:w="1134" w:type="dxa"/>
            <w:hideMark/>
          </w:tcPr>
          <w:p w14:paraId="4B4AA39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p w14:paraId="0972DE81"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559" w:type="dxa"/>
            <w:hideMark/>
          </w:tcPr>
          <w:p w14:paraId="16CEBE0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r>
      <w:tr w:rsidR="00206231" w:rsidRPr="00443E83" w14:paraId="7D11F195" w14:textId="77777777" w:rsidTr="00B533A6">
        <w:trPr>
          <w:trHeight w:val="1900"/>
        </w:trPr>
        <w:tc>
          <w:tcPr>
            <w:tcW w:w="283" w:type="dxa"/>
            <w:hideMark/>
          </w:tcPr>
          <w:p w14:paraId="5570FC0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80</w:t>
            </w:r>
          </w:p>
        </w:tc>
        <w:tc>
          <w:tcPr>
            <w:tcW w:w="1277" w:type="dxa"/>
            <w:hideMark/>
          </w:tcPr>
          <w:p w14:paraId="6A8079D8" w14:textId="5FC77906"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Chen, 2016</w:t>
            </w:r>
            <w:r w:rsidR="00DA04DA" w:rsidRPr="00443E83">
              <w:rPr>
                <w:rFonts w:ascii="Times New Roman" w:hAnsi="Times New Roman" w:cs="Times New Roman"/>
                <w:szCs w:val="20"/>
              </w:rPr>
              <w:fldChar w:fldCharType="begin">
                <w:fldData xml:space="preserve">PEVuZE5vdGU+PENpdGU+PEF1dGhvcj5DaGVuPC9BdXRob3I+PFllYXI+MjAxNjwvWWVhcj48UmVj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==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PEVuZE5vdGU+PENpdGU+PEF1dGhvcj5DaGVuPC9BdXRob3I+PFllYXI+MjAxNjwvWWVhcj48UmVj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==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DA04DA" w:rsidRPr="00443E83">
              <w:rPr>
                <w:rFonts w:ascii="Times New Roman" w:hAnsi="Times New Roman" w:cs="Times New Roman"/>
                <w:szCs w:val="20"/>
              </w:rPr>
              <w:fldChar w:fldCharType="separate"/>
            </w:r>
            <w:r w:rsidR="00D917A7">
              <w:rPr>
                <w:rFonts w:ascii="Times New Roman" w:hAnsi="Times New Roman" w:cs="Times New Roman"/>
                <w:noProof/>
                <w:szCs w:val="20"/>
              </w:rPr>
              <w:t>(4)</w:t>
            </w:r>
            <w:r w:rsidR="00DA04DA" w:rsidRPr="00443E83">
              <w:rPr>
                <w:rFonts w:ascii="Times New Roman" w:hAnsi="Times New Roman" w:cs="Times New Roman"/>
                <w:szCs w:val="20"/>
              </w:rPr>
              <w:fldChar w:fldCharType="end"/>
            </w:r>
          </w:p>
        </w:tc>
        <w:tc>
          <w:tcPr>
            <w:tcW w:w="1134" w:type="dxa"/>
            <w:hideMark/>
          </w:tcPr>
          <w:p w14:paraId="5DCF383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Strahlenther Onkol</w:t>
            </w:r>
          </w:p>
        </w:tc>
        <w:tc>
          <w:tcPr>
            <w:tcW w:w="1272" w:type="dxa"/>
            <w:hideMark/>
          </w:tcPr>
          <w:p w14:paraId="71ADAE7D"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 xml:space="preserve">ED-SCLC, without baseline BM, at least PR to chemo: </w:t>
            </w:r>
            <w:r w:rsidRPr="00443E83">
              <w:rPr>
                <w:rFonts w:ascii="Times New Roman" w:hAnsi="Times New Roman" w:cs="Times New Roman"/>
                <w:szCs w:val="20"/>
                <w:lang w:val="en-US"/>
              </w:rPr>
              <w:br/>
              <w:t>PCI vs no PCI</w:t>
            </w:r>
          </w:p>
        </w:tc>
        <w:tc>
          <w:tcPr>
            <w:tcW w:w="1137" w:type="dxa"/>
            <w:hideMark/>
          </w:tcPr>
          <w:p w14:paraId="2F0BD6F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04.2005 - 05.2014</w:t>
            </w:r>
          </w:p>
        </w:tc>
        <w:tc>
          <w:tcPr>
            <w:tcW w:w="1276" w:type="dxa"/>
            <w:hideMark/>
          </w:tcPr>
          <w:p w14:paraId="744193D2"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204</w:t>
            </w:r>
          </w:p>
        </w:tc>
        <w:tc>
          <w:tcPr>
            <w:tcW w:w="1224" w:type="dxa"/>
            <w:hideMark/>
          </w:tcPr>
          <w:p w14:paraId="12D0C8F1"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11.2 months (range 2.9–71.7 months).</w:t>
            </w:r>
          </w:p>
        </w:tc>
        <w:tc>
          <w:tcPr>
            <w:tcW w:w="1328" w:type="dxa"/>
            <w:hideMark/>
          </w:tcPr>
          <w:p w14:paraId="6EB97D8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58 (IQR 52–63).</w:t>
            </w:r>
          </w:p>
        </w:tc>
        <w:tc>
          <w:tcPr>
            <w:tcW w:w="1417" w:type="dxa"/>
            <w:hideMark/>
          </w:tcPr>
          <w:p w14:paraId="5D114B74" w14:textId="61AEA485"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 71/204 (34.8%);</w:t>
            </w:r>
            <w:r w:rsidRPr="00443E83">
              <w:rPr>
                <w:rFonts w:ascii="Times New Roman" w:hAnsi="Times New Roman" w:cs="Times New Roman"/>
                <w:szCs w:val="20"/>
              </w:rPr>
              <w:br/>
              <w:t>1: 124/204 (60.8%);</w:t>
            </w:r>
            <w:r w:rsidRPr="00443E83">
              <w:rPr>
                <w:rFonts w:ascii="Times New Roman" w:hAnsi="Times New Roman" w:cs="Times New Roman"/>
                <w:szCs w:val="20"/>
              </w:rPr>
              <w:br/>
              <w:t>2: 9/204</w:t>
            </w:r>
            <w:r w:rsidR="00B533A6" w:rsidRPr="00443E83">
              <w:rPr>
                <w:rFonts w:ascii="Times New Roman" w:hAnsi="Times New Roman" w:cs="Times New Roman"/>
                <w:szCs w:val="20"/>
              </w:rPr>
              <w:t xml:space="preserve"> </w:t>
            </w:r>
            <w:r w:rsidRPr="00443E83">
              <w:rPr>
                <w:rFonts w:ascii="Times New Roman" w:hAnsi="Times New Roman" w:cs="Times New Roman"/>
                <w:szCs w:val="20"/>
              </w:rPr>
              <w:t>(4.4%);</w:t>
            </w:r>
          </w:p>
        </w:tc>
        <w:tc>
          <w:tcPr>
            <w:tcW w:w="1134" w:type="dxa"/>
            <w:hideMark/>
          </w:tcPr>
          <w:p w14:paraId="7B888FF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171/204 (83.8%)</w:t>
            </w:r>
          </w:p>
        </w:tc>
        <w:tc>
          <w:tcPr>
            <w:tcW w:w="992" w:type="dxa"/>
            <w:hideMark/>
          </w:tcPr>
          <w:p w14:paraId="41079CA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5C113C7B"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1134" w:type="dxa"/>
            <w:hideMark/>
          </w:tcPr>
          <w:p w14:paraId="1C4A330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c>
          <w:tcPr>
            <w:tcW w:w="1559" w:type="dxa"/>
            <w:hideMark/>
          </w:tcPr>
          <w:p w14:paraId="659415B7"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 45/204 (22.1%)</w:t>
            </w:r>
          </w:p>
        </w:tc>
      </w:tr>
      <w:tr w:rsidR="00206231" w:rsidRPr="00443E83" w14:paraId="49EF003A" w14:textId="77777777" w:rsidTr="00B533A6">
        <w:trPr>
          <w:trHeight w:val="790"/>
        </w:trPr>
        <w:tc>
          <w:tcPr>
            <w:tcW w:w="283" w:type="dxa"/>
            <w:hideMark/>
          </w:tcPr>
          <w:p w14:paraId="6914AB97"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81</w:t>
            </w:r>
          </w:p>
        </w:tc>
        <w:tc>
          <w:tcPr>
            <w:tcW w:w="1277" w:type="dxa"/>
            <w:hideMark/>
          </w:tcPr>
          <w:p w14:paraId="5907B6B1" w14:textId="0D2161D0"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Chen, 2018</w:t>
            </w:r>
            <w:r w:rsidR="00DA04DA" w:rsidRPr="00443E83">
              <w:rPr>
                <w:rFonts w:ascii="Times New Roman" w:hAnsi="Times New Roman" w:cs="Times New Roman"/>
                <w:szCs w:val="20"/>
              </w:rPr>
              <w:fldChar w:fldCharType="begin">
                <w:fldData xml:space="preserve">PEVuZE5vdGU+PENpdGU+PEF1dGhvcj5DaGVuPC9BdXRob3I+PFllYXI+MjAxODwvWWVhcj48UmVj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PEVuZE5vdGU+PENpdGU+PEF1dGhvcj5DaGVuPC9BdXRob3I+PFllYXI+MjAxODwvWWVhcj48UmVj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DA04DA" w:rsidRPr="00443E83">
              <w:rPr>
                <w:rFonts w:ascii="Times New Roman" w:hAnsi="Times New Roman" w:cs="Times New Roman"/>
                <w:szCs w:val="20"/>
              </w:rPr>
              <w:fldChar w:fldCharType="separate"/>
            </w:r>
            <w:r w:rsidR="00D917A7">
              <w:rPr>
                <w:rFonts w:ascii="Times New Roman" w:hAnsi="Times New Roman" w:cs="Times New Roman"/>
                <w:noProof/>
                <w:szCs w:val="20"/>
              </w:rPr>
              <w:t>(5)</w:t>
            </w:r>
            <w:r w:rsidR="00DA04DA" w:rsidRPr="00443E83">
              <w:rPr>
                <w:rFonts w:ascii="Times New Roman" w:hAnsi="Times New Roman" w:cs="Times New Roman"/>
                <w:szCs w:val="20"/>
              </w:rPr>
              <w:fldChar w:fldCharType="end"/>
            </w:r>
          </w:p>
        </w:tc>
        <w:tc>
          <w:tcPr>
            <w:tcW w:w="1134" w:type="dxa"/>
            <w:hideMark/>
          </w:tcPr>
          <w:p w14:paraId="17F8814A"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Strahlenther Onkol</w:t>
            </w:r>
          </w:p>
        </w:tc>
        <w:tc>
          <w:tcPr>
            <w:tcW w:w="1272" w:type="dxa"/>
            <w:hideMark/>
          </w:tcPr>
          <w:p w14:paraId="3384B752"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 xml:space="preserve">ED-SCLC: </w:t>
            </w:r>
            <w:r w:rsidRPr="00443E83">
              <w:rPr>
                <w:rFonts w:ascii="Times New Roman" w:hAnsi="Times New Roman" w:cs="Times New Roman"/>
                <w:szCs w:val="20"/>
                <w:lang w:val="en-US"/>
              </w:rPr>
              <w:br/>
              <w:t>Early vs late PCI</w:t>
            </w:r>
          </w:p>
        </w:tc>
        <w:tc>
          <w:tcPr>
            <w:tcW w:w="1137" w:type="dxa"/>
            <w:hideMark/>
          </w:tcPr>
          <w:p w14:paraId="05798A8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11.2011 - 07.2016</w:t>
            </w:r>
          </w:p>
        </w:tc>
        <w:tc>
          <w:tcPr>
            <w:tcW w:w="1276" w:type="dxa"/>
            <w:hideMark/>
          </w:tcPr>
          <w:p w14:paraId="22C4FAD2"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103</w:t>
            </w:r>
          </w:p>
        </w:tc>
        <w:tc>
          <w:tcPr>
            <w:tcW w:w="1224" w:type="dxa"/>
            <w:hideMark/>
          </w:tcPr>
          <w:p w14:paraId="79D71B9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12 months (range: 3–36 months).</w:t>
            </w:r>
          </w:p>
        </w:tc>
        <w:tc>
          <w:tcPr>
            <w:tcW w:w="1328" w:type="dxa"/>
            <w:hideMark/>
          </w:tcPr>
          <w:p w14:paraId="4C4A2667" w14:textId="0D3D1FBE" w:rsidR="00D52426" w:rsidRPr="00443E83" w:rsidRDefault="00D52426" w:rsidP="00187A0E">
            <w:pPr>
              <w:rPr>
                <w:rFonts w:ascii="Times New Roman" w:hAnsi="Times New Roman" w:cs="Times New Roman"/>
                <w:szCs w:val="20"/>
              </w:rPr>
            </w:pPr>
            <w:r w:rsidRPr="00443E83">
              <w:rPr>
                <w:rFonts w:ascii="Times New Roman" w:hAnsi="Times New Roman" w:cs="Times New Roman"/>
                <w:szCs w:val="20"/>
              </w:rPr>
              <w:t>59</w:t>
            </w:r>
            <w:r w:rsidR="00187A0E" w:rsidRPr="00443E83">
              <w:rPr>
                <w:rFonts w:ascii="Times New Roman" w:hAnsi="Times New Roman" w:cs="Times New Roman"/>
                <w:szCs w:val="20"/>
              </w:rPr>
              <w:t xml:space="preserve"> </w:t>
            </w:r>
            <w:r w:rsidRPr="00443E83">
              <w:rPr>
                <w:rFonts w:ascii="Times New Roman" w:hAnsi="Times New Roman" w:cs="Times New Roman"/>
                <w:szCs w:val="20"/>
              </w:rPr>
              <w:t>(IQR: 53–65)</w:t>
            </w:r>
          </w:p>
        </w:tc>
        <w:tc>
          <w:tcPr>
            <w:tcW w:w="1417" w:type="dxa"/>
            <w:hideMark/>
          </w:tcPr>
          <w:p w14:paraId="53B0203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 37/103 (35.9%);</w:t>
            </w:r>
            <w:r w:rsidRPr="00443E83">
              <w:rPr>
                <w:rFonts w:ascii="Times New Roman" w:hAnsi="Times New Roman" w:cs="Times New Roman"/>
                <w:szCs w:val="20"/>
              </w:rPr>
              <w:br/>
              <w:t>1: 61/103 (59.2%);</w:t>
            </w:r>
            <w:r w:rsidRPr="00443E83">
              <w:rPr>
                <w:rFonts w:ascii="Times New Roman" w:hAnsi="Times New Roman" w:cs="Times New Roman"/>
                <w:szCs w:val="20"/>
              </w:rPr>
              <w:br/>
              <w:t>2: 5/103 (4.9%);</w:t>
            </w:r>
          </w:p>
        </w:tc>
        <w:tc>
          <w:tcPr>
            <w:tcW w:w="1134" w:type="dxa"/>
            <w:hideMark/>
          </w:tcPr>
          <w:p w14:paraId="26D20122"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89/103</w:t>
            </w:r>
          </w:p>
        </w:tc>
        <w:tc>
          <w:tcPr>
            <w:tcW w:w="992" w:type="dxa"/>
            <w:hideMark/>
          </w:tcPr>
          <w:p w14:paraId="61822C92"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59F4D83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c>
          <w:tcPr>
            <w:tcW w:w="1134" w:type="dxa"/>
            <w:hideMark/>
          </w:tcPr>
          <w:p w14:paraId="2117CDD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c>
          <w:tcPr>
            <w:tcW w:w="1559" w:type="dxa"/>
            <w:hideMark/>
          </w:tcPr>
          <w:p w14:paraId="294151E1"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 59/103 (57.3%)</w:t>
            </w:r>
          </w:p>
        </w:tc>
      </w:tr>
      <w:tr w:rsidR="00206231" w:rsidRPr="00443E83" w14:paraId="5A00AC74" w14:textId="77777777" w:rsidTr="00B533A6">
        <w:trPr>
          <w:trHeight w:val="1000"/>
        </w:trPr>
        <w:tc>
          <w:tcPr>
            <w:tcW w:w="283" w:type="dxa"/>
            <w:hideMark/>
          </w:tcPr>
          <w:p w14:paraId="12F8E4C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lastRenderedPageBreak/>
              <w:t>82</w:t>
            </w:r>
          </w:p>
        </w:tc>
        <w:tc>
          <w:tcPr>
            <w:tcW w:w="1277" w:type="dxa"/>
            <w:hideMark/>
          </w:tcPr>
          <w:p w14:paraId="716E6110" w14:textId="26BD3E71"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Choi, 2017</w:t>
            </w:r>
            <w:r w:rsidRPr="00443E83">
              <w:rPr>
                <w:rFonts w:ascii="Times New Roman" w:hAnsi="Times New Roman" w:cs="Times New Roman"/>
                <w:szCs w:val="20"/>
              </w:rPr>
              <w:fldChar w:fldCharType="begin">
                <w:fldData xml:space="preserve">PEVuZE5vdGU+PENpdGU+PEF1dGhvcj5DaG9pPC9BdXRob3I+PFllYXI+MjAxNzwvWWVhcj48UmVj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=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PEVuZE5vdGU+PENpdGU+PEF1dGhvcj5DaG9pPC9BdXRob3I+PFllYXI+MjAxNzwvWWVhcj48UmVj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=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Pr="00443E83">
              <w:rPr>
                <w:rFonts w:ascii="Times New Roman" w:hAnsi="Times New Roman" w:cs="Times New Roman"/>
                <w:szCs w:val="20"/>
              </w:rPr>
              <w:fldChar w:fldCharType="separate"/>
            </w:r>
            <w:r w:rsidR="00D917A7">
              <w:rPr>
                <w:rFonts w:ascii="Times New Roman" w:hAnsi="Times New Roman" w:cs="Times New Roman"/>
                <w:noProof/>
                <w:szCs w:val="20"/>
              </w:rPr>
              <w:t>(6)</w:t>
            </w:r>
            <w:r w:rsidRPr="00443E83">
              <w:rPr>
                <w:rFonts w:ascii="Times New Roman" w:hAnsi="Times New Roman" w:cs="Times New Roman"/>
                <w:szCs w:val="20"/>
              </w:rPr>
              <w:fldChar w:fldCharType="end"/>
            </w:r>
          </w:p>
        </w:tc>
        <w:tc>
          <w:tcPr>
            <w:tcW w:w="1134" w:type="dxa"/>
            <w:hideMark/>
          </w:tcPr>
          <w:p w14:paraId="328EA5CA"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Clin Lung Cancer </w:t>
            </w:r>
          </w:p>
        </w:tc>
        <w:tc>
          <w:tcPr>
            <w:tcW w:w="1272" w:type="dxa"/>
            <w:hideMark/>
          </w:tcPr>
          <w:p w14:paraId="257AFD58"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 xml:space="preserve">LD-SCLC with PET-CT or not: </w:t>
            </w:r>
            <w:r w:rsidRPr="00443E83">
              <w:rPr>
                <w:rFonts w:ascii="Times New Roman" w:hAnsi="Times New Roman" w:cs="Times New Roman"/>
                <w:szCs w:val="20"/>
                <w:lang w:val="en-US"/>
              </w:rPr>
              <w:br/>
              <w:t>PCI vs no PCI</w:t>
            </w:r>
          </w:p>
        </w:tc>
        <w:tc>
          <w:tcPr>
            <w:tcW w:w="1137" w:type="dxa"/>
            <w:hideMark/>
          </w:tcPr>
          <w:p w14:paraId="7A55CCF7"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04.2001 ~ 04.2013</w:t>
            </w:r>
          </w:p>
        </w:tc>
        <w:tc>
          <w:tcPr>
            <w:tcW w:w="1276" w:type="dxa"/>
            <w:hideMark/>
          </w:tcPr>
          <w:p w14:paraId="48A5222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1423 screened, </w:t>
            </w:r>
            <w:r w:rsidRPr="00443E83">
              <w:rPr>
                <w:rFonts w:ascii="Times New Roman" w:hAnsi="Times New Roman" w:cs="Times New Roman"/>
                <w:szCs w:val="20"/>
              </w:rPr>
              <w:br/>
              <w:t>280 eligible</w:t>
            </w:r>
          </w:p>
        </w:tc>
        <w:tc>
          <w:tcPr>
            <w:tcW w:w="1224" w:type="dxa"/>
            <w:hideMark/>
          </w:tcPr>
          <w:p w14:paraId="021D21B2"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1328" w:type="dxa"/>
            <w:hideMark/>
          </w:tcPr>
          <w:p w14:paraId="32A25B1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&lt;60:  103/280 (36.8%);</w:t>
            </w:r>
            <w:r w:rsidRPr="00443E83">
              <w:rPr>
                <w:rFonts w:ascii="Times New Roman" w:hAnsi="Times New Roman" w:cs="Times New Roman"/>
                <w:szCs w:val="20"/>
              </w:rPr>
              <w:br/>
              <w:t>60-70: 129/280 (46.1%);</w:t>
            </w:r>
            <w:r w:rsidRPr="00443E83">
              <w:rPr>
                <w:rFonts w:ascii="Times New Roman" w:hAnsi="Times New Roman" w:cs="Times New Roman"/>
                <w:szCs w:val="20"/>
              </w:rPr>
              <w:br/>
              <w:t>≥70 years: 48/280 (17.1%).</w:t>
            </w:r>
          </w:p>
        </w:tc>
        <w:tc>
          <w:tcPr>
            <w:tcW w:w="1417" w:type="dxa"/>
            <w:hideMark/>
          </w:tcPr>
          <w:p w14:paraId="198E633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  54/280 (19.3%);</w:t>
            </w:r>
            <w:r w:rsidRPr="00443E83">
              <w:rPr>
                <w:rFonts w:ascii="Times New Roman" w:hAnsi="Times New Roman" w:cs="Times New Roman"/>
                <w:szCs w:val="20"/>
              </w:rPr>
              <w:br/>
              <w:t>1: 213/280 (76.1%);</w:t>
            </w:r>
            <w:r w:rsidRPr="00443E83">
              <w:rPr>
                <w:rFonts w:ascii="Times New Roman" w:hAnsi="Times New Roman" w:cs="Times New Roman"/>
                <w:szCs w:val="20"/>
              </w:rPr>
              <w:br/>
              <w:t>2: 13/280 (4.6%).</w:t>
            </w:r>
          </w:p>
        </w:tc>
        <w:tc>
          <w:tcPr>
            <w:tcW w:w="1134" w:type="dxa"/>
            <w:hideMark/>
          </w:tcPr>
          <w:p w14:paraId="06822E1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247/280 (88.2%)</w:t>
            </w:r>
          </w:p>
        </w:tc>
        <w:tc>
          <w:tcPr>
            <w:tcW w:w="992" w:type="dxa"/>
            <w:hideMark/>
          </w:tcPr>
          <w:p w14:paraId="4B2F302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6C561A8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c>
          <w:tcPr>
            <w:tcW w:w="1134" w:type="dxa"/>
            <w:hideMark/>
          </w:tcPr>
          <w:p w14:paraId="3E45BF1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c>
          <w:tcPr>
            <w:tcW w:w="1559" w:type="dxa"/>
            <w:hideMark/>
          </w:tcPr>
          <w:p w14:paraId="14C16306"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PCI: 90/280 ( %); No PCI: 190/280( %)</w:t>
            </w:r>
          </w:p>
        </w:tc>
      </w:tr>
      <w:tr w:rsidR="00206231" w:rsidRPr="00443E83" w14:paraId="0D782766" w14:textId="77777777" w:rsidTr="00B533A6">
        <w:trPr>
          <w:trHeight w:val="1570"/>
        </w:trPr>
        <w:tc>
          <w:tcPr>
            <w:tcW w:w="283" w:type="dxa"/>
            <w:hideMark/>
          </w:tcPr>
          <w:p w14:paraId="3A22C9AA"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86</w:t>
            </w:r>
          </w:p>
        </w:tc>
        <w:tc>
          <w:tcPr>
            <w:tcW w:w="1277" w:type="dxa"/>
            <w:hideMark/>
          </w:tcPr>
          <w:p w14:paraId="639F62B6" w14:textId="5EA9D932" w:rsidR="00D52426" w:rsidRPr="00443E83" w:rsidRDefault="00D52426" w:rsidP="00D917A7">
            <w:pPr>
              <w:rPr>
                <w:rFonts w:ascii="Times New Roman" w:hAnsi="Times New Roman" w:cs="Times New Roman"/>
                <w:szCs w:val="20"/>
                <w:lang w:val="en-US"/>
              </w:rPr>
            </w:pPr>
            <w:r w:rsidRPr="00443E83">
              <w:rPr>
                <w:rFonts w:ascii="Times New Roman" w:hAnsi="Times New Roman" w:cs="Times New Roman"/>
                <w:szCs w:val="20"/>
                <w:lang w:val="en-US"/>
              </w:rPr>
              <w:t>Chu, 2019</w:t>
            </w:r>
            <w:r w:rsidR="00E0664D" w:rsidRPr="00443E83">
              <w:rPr>
                <w:rFonts w:ascii="Times New Roman" w:hAnsi="Times New Roman" w:cs="Times New Roman"/>
                <w:szCs w:val="20"/>
                <w:lang w:val="en-US"/>
              </w:rPr>
              <w:fldChar w:fldCharType="begin">
                <w:fldData xml:space="preserve">PEVuZE5vdGU+PENpdGU+PEF1dGhvcj5DaHU8L0F1dGhvcj48WWVhcj4yMDE5PC9ZZWFyPjxSZWNO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</w:fldData>
              </w:fldChar>
            </w:r>
            <w:r w:rsidR="00D917A7">
              <w:rPr>
                <w:rFonts w:ascii="Times New Roman" w:hAnsi="Times New Roman" w:cs="Times New Roman"/>
                <w:szCs w:val="20"/>
                <w:lang w:val="en-US"/>
              </w:rPr>
              <w:instrText xml:space="preserve"> ADDIN EN.CITE </w:instrText>
            </w:r>
            <w:r w:rsidR="00D917A7">
              <w:rPr>
                <w:rFonts w:ascii="Times New Roman" w:hAnsi="Times New Roman" w:cs="Times New Roman"/>
                <w:szCs w:val="20"/>
                <w:lang w:val="en-US"/>
              </w:rPr>
              <w:fldChar w:fldCharType="begin">
                <w:fldData xml:space="preserve">PEVuZE5vdGU+PENpdGU+PEF1dGhvcj5DaHU8L0F1dGhvcj48WWVhcj4yMDE5PC9ZZWFyPjxSZWNO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</w:fldData>
              </w:fldChar>
            </w:r>
            <w:r w:rsidR="00D917A7">
              <w:rPr>
                <w:rFonts w:ascii="Times New Roman" w:hAnsi="Times New Roman" w:cs="Times New Roman"/>
                <w:szCs w:val="20"/>
                <w:lang w:val="en-US"/>
              </w:rPr>
              <w:instrText xml:space="preserve"> ADDIN EN.CITE.DATA </w:instrText>
            </w:r>
            <w:r w:rsidR="00D917A7">
              <w:rPr>
                <w:rFonts w:ascii="Times New Roman" w:hAnsi="Times New Roman" w:cs="Times New Roman"/>
                <w:szCs w:val="20"/>
                <w:lang w:val="en-US"/>
              </w:rPr>
            </w:r>
            <w:r w:rsidR="00D917A7">
              <w:rPr>
                <w:rFonts w:ascii="Times New Roman" w:hAnsi="Times New Roman" w:cs="Times New Roman"/>
                <w:szCs w:val="20"/>
                <w:lang w:val="en-US"/>
              </w:rPr>
              <w:fldChar w:fldCharType="end"/>
            </w:r>
            <w:r w:rsidR="00E0664D" w:rsidRPr="00443E83">
              <w:rPr>
                <w:rFonts w:ascii="Times New Roman" w:hAnsi="Times New Roman" w:cs="Times New Roman"/>
                <w:szCs w:val="20"/>
                <w:lang w:val="en-US"/>
              </w:rPr>
              <w:fldChar w:fldCharType="separate"/>
            </w:r>
            <w:r w:rsidR="00D917A7">
              <w:rPr>
                <w:rFonts w:ascii="Times New Roman" w:hAnsi="Times New Roman" w:cs="Times New Roman"/>
                <w:noProof/>
                <w:szCs w:val="20"/>
                <w:lang w:val="en-US"/>
              </w:rPr>
              <w:t>(7)</w:t>
            </w:r>
            <w:r w:rsidR="00E0664D" w:rsidRPr="00443E83">
              <w:rPr>
                <w:rFonts w:ascii="Times New Roman" w:hAnsi="Times New Roman" w:cs="Times New Roman"/>
                <w:szCs w:val="20"/>
                <w:lang w:val="en-US"/>
              </w:rPr>
              <w:fldChar w:fldCharType="end"/>
            </w:r>
          </w:p>
        </w:tc>
        <w:tc>
          <w:tcPr>
            <w:tcW w:w="1134" w:type="dxa"/>
            <w:hideMark/>
          </w:tcPr>
          <w:p w14:paraId="749AC5CB"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Radiat Oncol</w:t>
            </w:r>
          </w:p>
        </w:tc>
        <w:tc>
          <w:tcPr>
            <w:tcW w:w="1272" w:type="dxa"/>
            <w:hideMark/>
          </w:tcPr>
          <w:p w14:paraId="70A2E93D"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risk factors for pre-PCI BM</w:t>
            </w:r>
          </w:p>
        </w:tc>
        <w:tc>
          <w:tcPr>
            <w:tcW w:w="1137" w:type="dxa"/>
            <w:hideMark/>
          </w:tcPr>
          <w:p w14:paraId="34DAC9F7"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2011-2017</w:t>
            </w:r>
          </w:p>
        </w:tc>
        <w:tc>
          <w:tcPr>
            <w:tcW w:w="1276" w:type="dxa"/>
            <w:hideMark/>
          </w:tcPr>
          <w:p w14:paraId="4882C57F"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283 screened, 110 eligible</w:t>
            </w:r>
          </w:p>
        </w:tc>
        <w:tc>
          <w:tcPr>
            <w:tcW w:w="1224" w:type="dxa"/>
            <w:hideMark/>
          </w:tcPr>
          <w:p w14:paraId="5BDF7EE3"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For OS: 22.7 months (range 6.4–</w:t>
            </w:r>
            <w:r w:rsidRPr="00443E83">
              <w:rPr>
                <w:rFonts w:ascii="Times New Roman" w:hAnsi="Times New Roman" w:cs="Times New Roman"/>
                <w:szCs w:val="20"/>
                <w:lang w:val="en-US"/>
              </w:rPr>
              <w:br/>
              <w:t>92.0months);</w:t>
            </w:r>
            <w:r w:rsidRPr="00443E83">
              <w:rPr>
                <w:rFonts w:ascii="Times New Roman" w:hAnsi="Times New Roman" w:cs="Times New Roman"/>
                <w:szCs w:val="20"/>
                <w:lang w:val="en-US"/>
              </w:rPr>
              <w:br/>
              <w:t>For BM: 5.2 months (range 2.8–9.2</w:t>
            </w:r>
            <w:r w:rsidRPr="00443E83">
              <w:rPr>
                <w:rFonts w:ascii="Times New Roman" w:hAnsi="Times New Roman" w:cs="Times New Roman"/>
                <w:szCs w:val="20"/>
                <w:lang w:val="en-US"/>
              </w:rPr>
              <w:br/>
              <w:t>months).</w:t>
            </w:r>
          </w:p>
        </w:tc>
        <w:tc>
          <w:tcPr>
            <w:tcW w:w="1328" w:type="dxa"/>
            <w:hideMark/>
          </w:tcPr>
          <w:p w14:paraId="2813BDE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38-79</w:t>
            </w:r>
          </w:p>
        </w:tc>
        <w:tc>
          <w:tcPr>
            <w:tcW w:w="1417" w:type="dxa"/>
            <w:hideMark/>
          </w:tcPr>
          <w:p w14:paraId="186A29C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1134" w:type="dxa"/>
            <w:hideMark/>
          </w:tcPr>
          <w:p w14:paraId="3BD19AB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95/110 (86.4%)</w:t>
            </w:r>
          </w:p>
        </w:tc>
        <w:tc>
          <w:tcPr>
            <w:tcW w:w="992" w:type="dxa"/>
            <w:hideMark/>
          </w:tcPr>
          <w:p w14:paraId="7329867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1B188C94"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 CCRT: 93/110;</w:t>
            </w:r>
            <w:r w:rsidRPr="00443E83">
              <w:rPr>
                <w:rFonts w:ascii="Times New Roman" w:hAnsi="Times New Roman" w:cs="Times New Roman"/>
                <w:szCs w:val="20"/>
              </w:rPr>
              <w:br/>
              <w:t>SCRT: 17/110</w:t>
            </w:r>
          </w:p>
        </w:tc>
        <w:tc>
          <w:tcPr>
            <w:tcW w:w="1134" w:type="dxa"/>
            <w:hideMark/>
          </w:tcPr>
          <w:p w14:paraId="17D5BB4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c>
          <w:tcPr>
            <w:tcW w:w="1559" w:type="dxa"/>
            <w:hideMark/>
          </w:tcPr>
          <w:p w14:paraId="7D7F088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No</w:t>
            </w:r>
          </w:p>
        </w:tc>
      </w:tr>
      <w:tr w:rsidR="00206231" w:rsidRPr="00443E83" w14:paraId="4CB519E8" w14:textId="77777777" w:rsidTr="00B533A6">
        <w:trPr>
          <w:trHeight w:val="1050"/>
        </w:trPr>
        <w:tc>
          <w:tcPr>
            <w:tcW w:w="283" w:type="dxa"/>
            <w:hideMark/>
          </w:tcPr>
          <w:p w14:paraId="78CF162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108</w:t>
            </w:r>
          </w:p>
        </w:tc>
        <w:tc>
          <w:tcPr>
            <w:tcW w:w="1277" w:type="dxa"/>
            <w:hideMark/>
          </w:tcPr>
          <w:p w14:paraId="3B928088" w14:textId="22E53F0E"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El Sharouni, 2009</w:t>
            </w:r>
            <w:r w:rsidR="00E0664D" w:rsidRPr="00443E83">
              <w:rPr>
                <w:rFonts w:ascii="Times New Roman" w:hAnsi="Times New Roman" w:cs="Times New Roman"/>
                <w:szCs w:val="20"/>
              </w:rPr>
              <w:fldChar w:fldCharType="begin">
                <w:fldData xml:space="preserve">PEVuZE5vdGU+PENpdGU+PEF1dGhvcj5FbCBTaGFyb3VuaTwvQXV0aG9yPjxZZWFyPjIwMDk8L1ll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PEVuZE5vdGU+PENpdGU+PEF1dGhvcj5FbCBTaGFyb3VuaTwvQXV0aG9yPjxZZWFyPjIwMDk8L1ll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E0664D" w:rsidRPr="00443E83">
              <w:rPr>
                <w:rFonts w:ascii="Times New Roman" w:hAnsi="Times New Roman" w:cs="Times New Roman"/>
                <w:szCs w:val="20"/>
              </w:rPr>
              <w:fldChar w:fldCharType="separate"/>
            </w:r>
            <w:r w:rsidR="00D917A7">
              <w:rPr>
                <w:rFonts w:ascii="Times New Roman" w:hAnsi="Times New Roman" w:cs="Times New Roman"/>
                <w:noProof/>
                <w:szCs w:val="20"/>
              </w:rPr>
              <w:t>(8)</w:t>
            </w:r>
            <w:r w:rsidR="00E0664D" w:rsidRPr="00443E83">
              <w:rPr>
                <w:rFonts w:ascii="Times New Roman" w:hAnsi="Times New Roman" w:cs="Times New Roman"/>
                <w:szCs w:val="20"/>
              </w:rPr>
              <w:fldChar w:fldCharType="end"/>
            </w:r>
          </w:p>
        </w:tc>
        <w:tc>
          <w:tcPr>
            <w:tcW w:w="1134" w:type="dxa"/>
            <w:hideMark/>
          </w:tcPr>
          <w:p w14:paraId="7E59C6A2"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Anticancer Res</w:t>
            </w:r>
          </w:p>
        </w:tc>
        <w:tc>
          <w:tcPr>
            <w:tcW w:w="1272" w:type="dxa"/>
            <w:hideMark/>
          </w:tcPr>
          <w:p w14:paraId="55261DE6"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LD-SCLC:</w:t>
            </w:r>
            <w:r w:rsidRPr="00443E83">
              <w:rPr>
                <w:rFonts w:ascii="Times New Roman" w:hAnsi="Times New Roman" w:cs="Times New Roman"/>
                <w:szCs w:val="20"/>
                <w:lang w:val="en-US"/>
              </w:rPr>
              <w:br/>
              <w:t xml:space="preserve">SCRT vs CCRT; </w:t>
            </w:r>
          </w:p>
        </w:tc>
        <w:tc>
          <w:tcPr>
            <w:tcW w:w="1137" w:type="dxa"/>
            <w:hideMark/>
          </w:tcPr>
          <w:p w14:paraId="3255F3D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1996-2005</w:t>
            </w:r>
          </w:p>
        </w:tc>
        <w:tc>
          <w:tcPr>
            <w:tcW w:w="1276" w:type="dxa"/>
            <w:hideMark/>
          </w:tcPr>
          <w:p w14:paraId="26797A65"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151 eligible,</w:t>
            </w:r>
          </w:p>
          <w:p w14:paraId="1D593A01"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 xml:space="preserve">16 lost to follow-up: </w:t>
            </w:r>
          </w:p>
          <w:p w14:paraId="0312EC84"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SCRT: 95;</w:t>
            </w:r>
            <w:r w:rsidRPr="00443E83">
              <w:rPr>
                <w:rFonts w:ascii="Times New Roman" w:hAnsi="Times New Roman" w:cs="Times New Roman"/>
                <w:szCs w:val="20"/>
                <w:lang w:val="en-US"/>
              </w:rPr>
              <w:br/>
              <w:t>CCRT:40.</w:t>
            </w:r>
          </w:p>
          <w:p w14:paraId="0808479E"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SCRT+PCI: 67;</w:t>
            </w:r>
            <w:r w:rsidRPr="00443E83">
              <w:rPr>
                <w:rFonts w:ascii="Times New Roman" w:hAnsi="Times New Roman" w:cs="Times New Roman"/>
                <w:szCs w:val="20"/>
                <w:lang w:val="en-US"/>
              </w:rPr>
              <w:br/>
              <w:t>CCRT+PCI: 23</w:t>
            </w:r>
          </w:p>
        </w:tc>
        <w:tc>
          <w:tcPr>
            <w:tcW w:w="1224" w:type="dxa"/>
            <w:hideMark/>
          </w:tcPr>
          <w:p w14:paraId="40B02CB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1328" w:type="dxa"/>
            <w:hideMark/>
          </w:tcPr>
          <w:p w14:paraId="41AFB79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32-81.7</w:t>
            </w:r>
          </w:p>
        </w:tc>
        <w:tc>
          <w:tcPr>
            <w:tcW w:w="1417" w:type="dxa"/>
            <w:hideMark/>
          </w:tcPr>
          <w:p w14:paraId="0D2408D6"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1134" w:type="dxa"/>
            <w:hideMark/>
          </w:tcPr>
          <w:p w14:paraId="3A73A474"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94/151 (62.3%)</w:t>
            </w:r>
          </w:p>
        </w:tc>
        <w:tc>
          <w:tcPr>
            <w:tcW w:w="992" w:type="dxa"/>
            <w:hideMark/>
          </w:tcPr>
          <w:p w14:paraId="0178BE27"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102380A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c>
          <w:tcPr>
            <w:tcW w:w="1134" w:type="dxa"/>
            <w:hideMark/>
          </w:tcPr>
          <w:p w14:paraId="3D0AB5F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c>
          <w:tcPr>
            <w:tcW w:w="1559" w:type="dxa"/>
            <w:hideMark/>
          </w:tcPr>
          <w:p w14:paraId="5EF3DEB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r>
      <w:tr w:rsidR="00206231" w:rsidRPr="00443E83" w14:paraId="3A45D6C0" w14:textId="77777777" w:rsidTr="00B533A6">
        <w:trPr>
          <w:trHeight w:val="1000"/>
        </w:trPr>
        <w:tc>
          <w:tcPr>
            <w:tcW w:w="283" w:type="dxa"/>
            <w:hideMark/>
          </w:tcPr>
          <w:p w14:paraId="29506244"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112</w:t>
            </w:r>
          </w:p>
        </w:tc>
        <w:tc>
          <w:tcPr>
            <w:tcW w:w="1277" w:type="dxa"/>
            <w:hideMark/>
          </w:tcPr>
          <w:p w14:paraId="0BD69DA7" w14:textId="2EC4CA04"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Eze, 2017</w:t>
            </w:r>
            <w:r w:rsidR="00E0664D" w:rsidRPr="00443E83">
              <w:rPr>
                <w:rFonts w:ascii="Times New Roman" w:hAnsi="Times New Roman" w:cs="Times New Roman"/>
                <w:szCs w:val="20"/>
              </w:rPr>
              <w:fldChar w:fldCharType="begin">
                <w:fldData xml:space="preserve">PEVuZE5vdGU+PENpdGU+PEF1dGhvcj5FemU8L0F1dGhvcj48WWVhcj4yMDE3PC9ZZWFyPjxSZWNO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==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PEVuZE5vdGU+PENpdGU+PEF1dGhvcj5FemU8L0F1dGhvcj48WWVhcj4yMDE3PC9ZZWFyPjxSZWNO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==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E0664D" w:rsidRPr="00443E83">
              <w:rPr>
                <w:rFonts w:ascii="Times New Roman" w:hAnsi="Times New Roman" w:cs="Times New Roman"/>
                <w:szCs w:val="20"/>
              </w:rPr>
              <w:fldChar w:fldCharType="separate"/>
            </w:r>
            <w:r w:rsidR="00D917A7">
              <w:rPr>
                <w:rFonts w:ascii="Times New Roman" w:hAnsi="Times New Roman" w:cs="Times New Roman"/>
                <w:noProof/>
                <w:szCs w:val="20"/>
              </w:rPr>
              <w:t>(9)</w:t>
            </w:r>
            <w:r w:rsidR="00E0664D" w:rsidRPr="00443E83">
              <w:rPr>
                <w:rFonts w:ascii="Times New Roman" w:hAnsi="Times New Roman" w:cs="Times New Roman"/>
                <w:szCs w:val="20"/>
              </w:rPr>
              <w:fldChar w:fldCharType="end"/>
            </w:r>
          </w:p>
        </w:tc>
        <w:tc>
          <w:tcPr>
            <w:tcW w:w="1134" w:type="dxa"/>
            <w:hideMark/>
          </w:tcPr>
          <w:p w14:paraId="436AC611"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Clin Lung Cancer </w:t>
            </w:r>
          </w:p>
        </w:tc>
        <w:tc>
          <w:tcPr>
            <w:tcW w:w="1272" w:type="dxa"/>
            <w:hideMark/>
          </w:tcPr>
          <w:p w14:paraId="723D4F11"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 xml:space="preserve">LD-SCLC with MRI: </w:t>
            </w:r>
            <w:r w:rsidRPr="00443E83">
              <w:rPr>
                <w:rFonts w:ascii="Times New Roman" w:hAnsi="Times New Roman" w:cs="Times New Roman"/>
                <w:szCs w:val="20"/>
                <w:lang w:val="en-US"/>
              </w:rPr>
              <w:br/>
              <w:t>PCI vs no PCI</w:t>
            </w:r>
          </w:p>
        </w:tc>
        <w:tc>
          <w:tcPr>
            <w:tcW w:w="1137" w:type="dxa"/>
            <w:hideMark/>
          </w:tcPr>
          <w:p w14:paraId="350F37A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1998 ~ 2012</w:t>
            </w:r>
          </w:p>
        </w:tc>
        <w:tc>
          <w:tcPr>
            <w:tcW w:w="1276" w:type="dxa"/>
            <w:hideMark/>
          </w:tcPr>
          <w:p w14:paraId="23D72B3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184 eligible </w:t>
            </w:r>
          </w:p>
        </w:tc>
        <w:tc>
          <w:tcPr>
            <w:tcW w:w="1224" w:type="dxa"/>
            <w:hideMark/>
          </w:tcPr>
          <w:p w14:paraId="10A2524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1328" w:type="dxa"/>
            <w:hideMark/>
          </w:tcPr>
          <w:p w14:paraId="3E3BFB9C" w14:textId="001B1D4D" w:rsidR="00D52426" w:rsidRPr="00443E83" w:rsidRDefault="00D52426" w:rsidP="00187A0E">
            <w:pPr>
              <w:rPr>
                <w:rFonts w:ascii="Times New Roman" w:hAnsi="Times New Roman" w:cs="Times New Roman"/>
                <w:szCs w:val="20"/>
              </w:rPr>
            </w:pPr>
            <w:r w:rsidRPr="00443E83">
              <w:rPr>
                <w:rFonts w:ascii="Times New Roman" w:hAnsi="Times New Roman" w:cs="Times New Roman"/>
                <w:szCs w:val="20"/>
              </w:rPr>
              <w:t>63 (34-83).</w:t>
            </w:r>
          </w:p>
        </w:tc>
        <w:tc>
          <w:tcPr>
            <w:tcW w:w="1417" w:type="dxa"/>
            <w:hideMark/>
          </w:tcPr>
          <w:p w14:paraId="1E306CE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median: 1 (range, 0-3).</w:t>
            </w:r>
          </w:p>
        </w:tc>
        <w:tc>
          <w:tcPr>
            <w:tcW w:w="1134" w:type="dxa"/>
            <w:hideMark/>
          </w:tcPr>
          <w:p w14:paraId="42CDF271"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111/184 (60%)</w:t>
            </w:r>
          </w:p>
        </w:tc>
        <w:tc>
          <w:tcPr>
            <w:tcW w:w="992" w:type="dxa"/>
            <w:hideMark/>
          </w:tcPr>
          <w:p w14:paraId="71DAB8C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6EF0BC4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c>
          <w:tcPr>
            <w:tcW w:w="1134" w:type="dxa"/>
            <w:hideMark/>
          </w:tcPr>
          <w:p w14:paraId="24740354"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c>
          <w:tcPr>
            <w:tcW w:w="1559" w:type="dxa"/>
            <w:hideMark/>
          </w:tcPr>
          <w:p w14:paraId="11B07A0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PCI: 71/184 (39%);</w:t>
            </w:r>
            <w:r w:rsidRPr="00443E83">
              <w:rPr>
                <w:rFonts w:ascii="Times New Roman" w:hAnsi="Times New Roman" w:cs="Times New Roman"/>
                <w:szCs w:val="20"/>
              </w:rPr>
              <w:br/>
              <w:t>No PCI: 113/184 (61%)</w:t>
            </w:r>
          </w:p>
        </w:tc>
      </w:tr>
      <w:tr w:rsidR="00206231" w:rsidRPr="00443E83" w14:paraId="6D651952" w14:textId="77777777" w:rsidTr="00B533A6">
        <w:trPr>
          <w:trHeight w:val="1119"/>
        </w:trPr>
        <w:tc>
          <w:tcPr>
            <w:tcW w:w="283" w:type="dxa"/>
            <w:hideMark/>
          </w:tcPr>
          <w:p w14:paraId="488C206B" w14:textId="77777777" w:rsidR="00F11918" w:rsidRPr="00443E83" w:rsidRDefault="00F11918" w:rsidP="008E4E5C">
            <w:pPr>
              <w:rPr>
                <w:rFonts w:ascii="Times New Roman" w:hAnsi="Times New Roman" w:cs="Times New Roman"/>
                <w:szCs w:val="20"/>
              </w:rPr>
            </w:pPr>
            <w:r w:rsidRPr="00443E83">
              <w:rPr>
                <w:rFonts w:ascii="Times New Roman" w:hAnsi="Times New Roman" w:cs="Times New Roman"/>
                <w:szCs w:val="20"/>
              </w:rPr>
              <w:t>115</w:t>
            </w:r>
          </w:p>
        </w:tc>
        <w:tc>
          <w:tcPr>
            <w:tcW w:w="1277" w:type="dxa"/>
            <w:hideMark/>
          </w:tcPr>
          <w:p w14:paraId="42C47273" w14:textId="452EB3D9" w:rsidR="00F11918" w:rsidRPr="00443E83" w:rsidRDefault="00F11918" w:rsidP="00D917A7">
            <w:pPr>
              <w:rPr>
                <w:rFonts w:ascii="Times New Roman" w:hAnsi="Times New Roman" w:cs="Times New Roman"/>
                <w:szCs w:val="20"/>
              </w:rPr>
            </w:pPr>
            <w:r w:rsidRPr="00443E83">
              <w:rPr>
                <w:rFonts w:ascii="Times New Roman" w:hAnsi="Times New Roman" w:cs="Times New Roman"/>
                <w:szCs w:val="20"/>
              </w:rPr>
              <w:t>Farooqi, 2017</w:t>
            </w:r>
            <w:r w:rsidRPr="00443E83">
              <w:rPr>
                <w:rFonts w:ascii="Times New Roman" w:hAnsi="Times New Roman" w:cs="Times New Roman"/>
                <w:szCs w:val="20"/>
              </w:rPr>
              <w:fldChar w:fldCharType="begin">
                <w:fldData xml:space="preserve">PEVuZE5vdGU+PENpdGU+PEF1dGhvcj5GYXJvb3FpPC9BdXRob3I+PFllYXI+MjAxNzwvWWVhcj48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PEVuZE5vdGU+PENpdGU+PEF1dGhvcj5GYXJvb3FpPC9BdXRob3I+PFllYXI+MjAxNzwvWWVhcj48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Pr="00443E83">
              <w:rPr>
                <w:rFonts w:ascii="Times New Roman" w:hAnsi="Times New Roman" w:cs="Times New Roman"/>
                <w:szCs w:val="20"/>
              </w:rPr>
              <w:fldChar w:fldCharType="separate"/>
            </w:r>
            <w:r w:rsidR="00D917A7">
              <w:rPr>
                <w:rFonts w:ascii="Times New Roman" w:hAnsi="Times New Roman" w:cs="Times New Roman"/>
                <w:noProof/>
                <w:szCs w:val="20"/>
              </w:rPr>
              <w:t>(10)</w:t>
            </w:r>
            <w:r w:rsidRPr="00443E83">
              <w:rPr>
                <w:rFonts w:ascii="Times New Roman" w:hAnsi="Times New Roman" w:cs="Times New Roman"/>
                <w:szCs w:val="20"/>
              </w:rPr>
              <w:fldChar w:fldCharType="end"/>
            </w:r>
          </w:p>
        </w:tc>
        <w:tc>
          <w:tcPr>
            <w:tcW w:w="1134" w:type="dxa"/>
            <w:hideMark/>
          </w:tcPr>
          <w:p w14:paraId="05678DDB" w14:textId="77777777" w:rsidR="00F11918" w:rsidRPr="00443E83" w:rsidRDefault="00F11918" w:rsidP="008E4E5C">
            <w:pPr>
              <w:rPr>
                <w:rFonts w:ascii="Times New Roman" w:hAnsi="Times New Roman" w:cs="Times New Roman"/>
                <w:szCs w:val="20"/>
              </w:rPr>
            </w:pPr>
            <w:r w:rsidRPr="00443E83">
              <w:rPr>
                <w:rFonts w:ascii="Times New Roman" w:hAnsi="Times New Roman" w:cs="Times New Roman"/>
                <w:szCs w:val="20"/>
              </w:rPr>
              <w:t>Radiother Oncol</w:t>
            </w:r>
          </w:p>
        </w:tc>
        <w:tc>
          <w:tcPr>
            <w:tcW w:w="1272" w:type="dxa"/>
            <w:hideMark/>
          </w:tcPr>
          <w:p w14:paraId="70B9C97F" w14:textId="77777777" w:rsidR="00F11918" w:rsidRPr="00443E83" w:rsidRDefault="00F11918" w:rsidP="008E4E5C">
            <w:pPr>
              <w:rPr>
                <w:rFonts w:ascii="Times New Roman" w:hAnsi="Times New Roman" w:cs="Times New Roman"/>
                <w:szCs w:val="20"/>
                <w:lang w:val="en-US"/>
              </w:rPr>
            </w:pPr>
            <w:r w:rsidRPr="00443E83">
              <w:rPr>
                <w:rFonts w:ascii="Times New Roman" w:hAnsi="Times New Roman" w:cs="Times New Roman"/>
                <w:szCs w:val="20"/>
                <w:lang w:val="en-US"/>
              </w:rPr>
              <w:t xml:space="preserve">LS-SCLC: </w:t>
            </w:r>
          </w:p>
          <w:p w14:paraId="2273FD28" w14:textId="77777777" w:rsidR="00F11918" w:rsidRPr="00443E83" w:rsidRDefault="00F11918" w:rsidP="008E4E5C">
            <w:pPr>
              <w:rPr>
                <w:rFonts w:ascii="Times New Roman" w:hAnsi="Times New Roman" w:cs="Times New Roman"/>
                <w:szCs w:val="20"/>
                <w:lang w:val="en-US"/>
              </w:rPr>
            </w:pPr>
            <w:r w:rsidRPr="00443E83">
              <w:rPr>
                <w:rFonts w:ascii="Times New Roman" w:hAnsi="Times New Roman" w:cs="Times New Roman"/>
                <w:szCs w:val="20"/>
                <w:lang w:val="en-US"/>
              </w:rPr>
              <w:t xml:space="preserve">PCI vs no PCI </w:t>
            </w:r>
          </w:p>
        </w:tc>
        <w:tc>
          <w:tcPr>
            <w:tcW w:w="1137" w:type="dxa"/>
            <w:hideMark/>
          </w:tcPr>
          <w:p w14:paraId="56C3B049" w14:textId="77777777" w:rsidR="00F11918" w:rsidRPr="00443E83" w:rsidRDefault="00F11918" w:rsidP="008E4E5C">
            <w:pPr>
              <w:rPr>
                <w:rFonts w:ascii="Times New Roman" w:hAnsi="Times New Roman" w:cs="Times New Roman"/>
                <w:szCs w:val="20"/>
              </w:rPr>
            </w:pPr>
            <w:r w:rsidRPr="00443E83">
              <w:rPr>
                <w:rFonts w:ascii="Times New Roman" w:hAnsi="Times New Roman" w:cs="Times New Roman"/>
                <w:szCs w:val="20"/>
              </w:rPr>
              <w:t>1986 ~ 2012</w:t>
            </w:r>
          </w:p>
        </w:tc>
        <w:tc>
          <w:tcPr>
            <w:tcW w:w="1276" w:type="dxa"/>
            <w:hideMark/>
          </w:tcPr>
          <w:p w14:paraId="043BD2B7" w14:textId="77777777" w:rsidR="00B533A6" w:rsidRPr="00443E83" w:rsidRDefault="00F11918" w:rsidP="008E4E5C">
            <w:pPr>
              <w:rPr>
                <w:rFonts w:ascii="Times New Roman" w:hAnsi="Times New Roman" w:cs="Times New Roman"/>
                <w:szCs w:val="20"/>
              </w:rPr>
            </w:pPr>
            <w:r w:rsidRPr="00443E83">
              <w:rPr>
                <w:rFonts w:ascii="Times New Roman" w:hAnsi="Times New Roman" w:cs="Times New Roman"/>
                <w:szCs w:val="20"/>
              </w:rPr>
              <w:t xml:space="preserve">658 </w:t>
            </w:r>
          </w:p>
          <w:p w14:paraId="2C4EC8AC" w14:textId="0C771AA3" w:rsidR="00F11918" w:rsidRPr="00443E83" w:rsidRDefault="00F11918" w:rsidP="00B533A6">
            <w:pPr>
              <w:rPr>
                <w:rFonts w:ascii="Times New Roman" w:hAnsi="Times New Roman" w:cs="Times New Roman"/>
                <w:szCs w:val="20"/>
              </w:rPr>
            </w:pPr>
            <w:r w:rsidRPr="00443E83">
              <w:rPr>
                <w:rFonts w:ascii="Times New Roman" w:hAnsi="Times New Roman" w:cs="Times New Roman"/>
                <w:szCs w:val="20"/>
              </w:rPr>
              <w:t>(PCI: 364; No PCI: 294)</w:t>
            </w:r>
          </w:p>
        </w:tc>
        <w:tc>
          <w:tcPr>
            <w:tcW w:w="1224" w:type="dxa"/>
            <w:hideMark/>
          </w:tcPr>
          <w:p w14:paraId="65753464" w14:textId="77777777" w:rsidR="00F11918" w:rsidRPr="00443E83" w:rsidRDefault="00F11918" w:rsidP="008E4E5C">
            <w:pPr>
              <w:rPr>
                <w:rFonts w:ascii="Times New Roman" w:hAnsi="Times New Roman" w:cs="Times New Roman"/>
                <w:szCs w:val="20"/>
              </w:rPr>
            </w:pPr>
            <w:r w:rsidRPr="00443E83">
              <w:rPr>
                <w:rFonts w:ascii="Times New Roman" w:hAnsi="Times New Roman" w:cs="Times New Roman"/>
                <w:szCs w:val="20"/>
              </w:rPr>
              <w:t>21.2 months (range 1.2–240.8 months)</w:t>
            </w:r>
          </w:p>
          <w:p w14:paraId="5C67CC39" w14:textId="77777777" w:rsidR="00F11918" w:rsidRPr="00443E83" w:rsidRDefault="00F11918" w:rsidP="008E4E5C">
            <w:pPr>
              <w:rPr>
                <w:rFonts w:ascii="Times New Roman" w:hAnsi="Times New Roman" w:cs="Times New Roman"/>
                <w:szCs w:val="20"/>
              </w:rPr>
            </w:pPr>
            <w:r w:rsidRPr="00443E83">
              <w:rPr>
                <w:rFonts w:ascii="Times New Roman" w:hAnsi="Times New Roman" w:cs="Times New Roman"/>
                <w:szCs w:val="20"/>
              </w:rPr>
              <w:t> </w:t>
            </w:r>
          </w:p>
        </w:tc>
        <w:tc>
          <w:tcPr>
            <w:tcW w:w="1328" w:type="dxa"/>
            <w:hideMark/>
          </w:tcPr>
          <w:p w14:paraId="15129621" w14:textId="77777777" w:rsidR="00F11918" w:rsidRPr="00443E83" w:rsidRDefault="00F11918" w:rsidP="008E4E5C">
            <w:pPr>
              <w:rPr>
                <w:rFonts w:ascii="Times New Roman" w:hAnsi="Times New Roman" w:cs="Times New Roman"/>
                <w:szCs w:val="20"/>
              </w:rPr>
            </w:pPr>
            <w:r w:rsidRPr="00443E83">
              <w:rPr>
                <w:rFonts w:ascii="Times New Roman" w:hAnsi="Times New Roman" w:cs="Times New Roman"/>
                <w:szCs w:val="20"/>
              </w:rPr>
              <w:t>62 (27–95);</w:t>
            </w:r>
            <w:r w:rsidRPr="00443E83">
              <w:rPr>
                <w:rFonts w:ascii="Times New Roman" w:hAnsi="Times New Roman" w:cs="Times New Roman"/>
                <w:szCs w:val="20"/>
              </w:rPr>
              <w:br/>
              <w:t>≥70 years: 151/668 (22.9%).</w:t>
            </w:r>
          </w:p>
        </w:tc>
        <w:tc>
          <w:tcPr>
            <w:tcW w:w="1417" w:type="dxa"/>
            <w:hideMark/>
          </w:tcPr>
          <w:p w14:paraId="0516274A" w14:textId="77777777" w:rsidR="00F11918" w:rsidRPr="00443E83" w:rsidRDefault="00F11918" w:rsidP="008E4E5C">
            <w:pPr>
              <w:rPr>
                <w:rFonts w:ascii="Times New Roman" w:hAnsi="Times New Roman" w:cs="Times New Roman"/>
                <w:szCs w:val="20"/>
              </w:rPr>
            </w:pPr>
            <w:r w:rsidRPr="00443E83">
              <w:rPr>
                <w:rFonts w:ascii="Times New Roman" w:hAnsi="Times New Roman" w:cs="Times New Roman"/>
                <w:szCs w:val="20"/>
              </w:rPr>
              <w:t>KPS: ≥ 80: 550/658 (83.6%);</w:t>
            </w:r>
            <w:r w:rsidRPr="00443E83">
              <w:rPr>
                <w:rFonts w:ascii="Times New Roman" w:hAnsi="Times New Roman" w:cs="Times New Roman"/>
                <w:szCs w:val="20"/>
              </w:rPr>
              <w:br/>
              <w:t>&lt; 80: 108/658 (16.4%)</w:t>
            </w:r>
          </w:p>
        </w:tc>
        <w:tc>
          <w:tcPr>
            <w:tcW w:w="1134" w:type="dxa"/>
            <w:hideMark/>
          </w:tcPr>
          <w:p w14:paraId="3DEDF74F" w14:textId="77777777" w:rsidR="00F11918" w:rsidRPr="00443E83" w:rsidRDefault="00F11918" w:rsidP="008E4E5C">
            <w:pPr>
              <w:rPr>
                <w:rFonts w:ascii="Times New Roman" w:hAnsi="Times New Roman" w:cs="Times New Roman"/>
                <w:szCs w:val="20"/>
              </w:rPr>
            </w:pPr>
            <w:r w:rsidRPr="00443E83">
              <w:rPr>
                <w:rFonts w:ascii="Times New Roman" w:hAnsi="Times New Roman" w:cs="Times New Roman"/>
                <w:szCs w:val="20"/>
              </w:rPr>
              <w:t>342/658 (52.0%)</w:t>
            </w:r>
          </w:p>
        </w:tc>
        <w:tc>
          <w:tcPr>
            <w:tcW w:w="992" w:type="dxa"/>
            <w:hideMark/>
          </w:tcPr>
          <w:p w14:paraId="6D3558BB" w14:textId="77777777" w:rsidR="00F11918" w:rsidRPr="00443E83" w:rsidRDefault="00F11918" w:rsidP="008E4E5C">
            <w:pPr>
              <w:rPr>
                <w:rFonts w:ascii="Times New Roman" w:hAnsi="Times New Roman" w:cs="Times New Roman"/>
                <w:szCs w:val="20"/>
              </w:rPr>
            </w:pPr>
            <w:r w:rsidRPr="00443E83">
              <w:rPr>
                <w:rFonts w:ascii="Times New Roman" w:hAnsi="Times New Roman" w:cs="Times New Roman"/>
                <w:szCs w:val="20"/>
              </w:rPr>
              <w:t>No</w:t>
            </w:r>
          </w:p>
        </w:tc>
        <w:tc>
          <w:tcPr>
            <w:tcW w:w="993" w:type="dxa"/>
            <w:hideMark/>
          </w:tcPr>
          <w:p w14:paraId="3299DF44" w14:textId="77777777" w:rsidR="00F11918" w:rsidRPr="00443E83" w:rsidRDefault="00F11918" w:rsidP="008E4E5C">
            <w:pPr>
              <w:rPr>
                <w:rFonts w:ascii="Times New Roman" w:hAnsi="Times New Roman" w:cs="Times New Roman"/>
                <w:szCs w:val="20"/>
              </w:rPr>
            </w:pPr>
            <w:r w:rsidRPr="00443E83">
              <w:rPr>
                <w:rFonts w:ascii="Times New Roman" w:hAnsi="Times New Roman" w:cs="Times New Roman"/>
                <w:szCs w:val="20"/>
              </w:rPr>
              <w:t>Yes</w:t>
            </w:r>
          </w:p>
        </w:tc>
        <w:tc>
          <w:tcPr>
            <w:tcW w:w="1134" w:type="dxa"/>
            <w:hideMark/>
          </w:tcPr>
          <w:p w14:paraId="54170BBE" w14:textId="77777777" w:rsidR="00F11918" w:rsidRPr="00443E83" w:rsidRDefault="00F11918" w:rsidP="008E4E5C">
            <w:pPr>
              <w:rPr>
                <w:rFonts w:ascii="Times New Roman" w:hAnsi="Times New Roman" w:cs="Times New Roman"/>
                <w:szCs w:val="20"/>
              </w:rPr>
            </w:pPr>
            <w:r w:rsidRPr="00443E83">
              <w:rPr>
                <w:rFonts w:ascii="Times New Roman" w:hAnsi="Times New Roman" w:cs="Times New Roman"/>
                <w:szCs w:val="20"/>
              </w:rPr>
              <w:t>Yes</w:t>
            </w:r>
          </w:p>
          <w:p w14:paraId="132A6246" w14:textId="77777777" w:rsidR="00F11918" w:rsidRPr="00443E83" w:rsidRDefault="00F11918" w:rsidP="008E4E5C">
            <w:pPr>
              <w:rPr>
                <w:rFonts w:ascii="Times New Roman" w:hAnsi="Times New Roman" w:cs="Times New Roman"/>
                <w:szCs w:val="20"/>
              </w:rPr>
            </w:pPr>
            <w:r w:rsidRPr="00443E83">
              <w:rPr>
                <w:rFonts w:ascii="Times New Roman" w:hAnsi="Times New Roman" w:cs="Times New Roman"/>
                <w:szCs w:val="20"/>
              </w:rPr>
              <w:t> </w:t>
            </w:r>
          </w:p>
        </w:tc>
        <w:tc>
          <w:tcPr>
            <w:tcW w:w="1559" w:type="dxa"/>
            <w:hideMark/>
          </w:tcPr>
          <w:p w14:paraId="5C08E0A2" w14:textId="77777777" w:rsidR="00F11918" w:rsidRPr="00443E83" w:rsidRDefault="00F11918" w:rsidP="008E4E5C">
            <w:pPr>
              <w:rPr>
                <w:rFonts w:ascii="Times New Roman" w:hAnsi="Times New Roman" w:cs="Times New Roman"/>
                <w:szCs w:val="20"/>
              </w:rPr>
            </w:pPr>
            <w:r w:rsidRPr="00443E83">
              <w:rPr>
                <w:rFonts w:ascii="Times New Roman" w:hAnsi="Times New Roman" w:cs="Times New Roman"/>
                <w:szCs w:val="20"/>
              </w:rPr>
              <w:t xml:space="preserve">PCI: 364 (55.3%); </w:t>
            </w:r>
          </w:p>
          <w:p w14:paraId="5B9E9272" w14:textId="77777777" w:rsidR="00F11918" w:rsidRPr="00443E83" w:rsidRDefault="00F11918" w:rsidP="008E4E5C">
            <w:pPr>
              <w:rPr>
                <w:rFonts w:ascii="Times New Roman" w:hAnsi="Times New Roman" w:cs="Times New Roman"/>
                <w:szCs w:val="20"/>
              </w:rPr>
            </w:pPr>
            <w:r w:rsidRPr="00443E83">
              <w:rPr>
                <w:rFonts w:ascii="Times New Roman" w:hAnsi="Times New Roman" w:cs="Times New Roman"/>
                <w:szCs w:val="20"/>
              </w:rPr>
              <w:t>No PCI: 294 (44.7%)</w:t>
            </w:r>
          </w:p>
        </w:tc>
      </w:tr>
      <w:tr w:rsidR="00206231" w:rsidRPr="00443E83" w14:paraId="7CCF0E7A" w14:textId="77777777" w:rsidTr="00B533A6">
        <w:trPr>
          <w:trHeight w:val="790"/>
        </w:trPr>
        <w:tc>
          <w:tcPr>
            <w:tcW w:w="283" w:type="dxa"/>
            <w:hideMark/>
          </w:tcPr>
          <w:p w14:paraId="025AA827"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lastRenderedPageBreak/>
              <w:t>134</w:t>
            </w:r>
          </w:p>
        </w:tc>
        <w:tc>
          <w:tcPr>
            <w:tcW w:w="1277" w:type="dxa"/>
            <w:hideMark/>
          </w:tcPr>
          <w:p w14:paraId="6AF19FDB" w14:textId="39360456"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Giuliani, 2010</w:t>
            </w:r>
            <w:r w:rsidRPr="00443E83">
              <w:rPr>
                <w:rFonts w:ascii="Times New Roman" w:hAnsi="Times New Roman" w:cs="Times New Roman"/>
                <w:szCs w:val="20"/>
              </w:rPr>
              <w:fldChar w:fldCharType="begin"/>
            </w:r>
            <w:r w:rsidR="00D917A7">
              <w:rPr>
                <w:rFonts w:ascii="Times New Roman" w:hAnsi="Times New Roman" w:cs="Times New Roman"/>
                <w:szCs w:val="20"/>
              </w:rPr>
              <w:instrText xml:space="preserve"> ADDIN EN.CITE &lt;EndNote&gt;&lt;Cite&gt;&lt;Author&gt;Giuliani&lt;/Author&gt;&lt;Year&gt;2010&lt;/Year&gt;&lt;RecNum&gt;425&lt;/RecNum&gt;&lt;DisplayText&gt;(11)&lt;/DisplayText&gt;&lt;record&gt;&lt;rec-number&gt;425&lt;/rec-number&gt;&lt;foreign-keys&gt;&lt;key app="EN" db-id="dewx0xe95fepz8es25exsdw85pp20wvtrdw9" timestamp="1612190806" guid="e8263e6d-0e13-4ce1-a149-a65e9b703d2e"&gt;425&lt;/key&gt;&lt;/foreign-keys&gt;&lt;ref-type name="Journal Article"&gt;17&lt;/ref-type&gt;&lt;contributors&gt;&lt;authors&gt;&lt;author&gt;Giuliani, M.&lt;/author&gt;&lt;author&gt;Sun, A.&lt;/author&gt;&lt;author&gt;Bezjak, A.&lt;/author&gt;&lt;author&gt;Ma, C.&lt;/author&gt;&lt;author&gt;Le, L. W.&lt;/author&gt;&lt;author&gt;Brade, A.&lt;/author&gt;&lt;author&gt;Cho, J.&lt;/author&gt;&lt;author&gt;Leighl, N. B.&lt;/author&gt;&lt;author&gt;Shepherd, F. A.&lt;/author&gt;&lt;author&gt;Hope, A. J.&lt;/author&gt;&lt;/authors&gt;&lt;/contributors&gt;&lt;auth-address&gt;Department of Radiation Oncology, Princess Margaret Hospital, Toronto, Ontario, Canada.&lt;/auth-address&gt;&lt;titles&gt;&lt;title&gt;Utilization of prophylactic cranial irradiation in patients with limited stage small cell lung carcinoma&lt;/title&gt;&lt;secondary-title&gt;Cancer&lt;/secondary-title&gt;&lt;/titles&gt;&lt;periodical&gt;&lt;full-title&gt;Cancer&lt;/full-title&gt;&lt;/periodical&gt;&lt;pages&gt;5694-9&lt;/pages&gt;&lt;volume&gt;116&lt;/volume&gt;&lt;number&gt;24&lt;/number&gt;&lt;edition&gt;2010/08/31&lt;/edition&gt;&lt;keywords&gt;&lt;keyword&gt;Aged&lt;/keyword&gt;&lt;keyword&gt;Brain Neoplasms/prevention &amp;amp; control/secondary&lt;/keyword&gt;&lt;keyword&gt;Combined Modality Therapy&lt;/keyword&gt;&lt;keyword&gt;Cranial Irradiation/adverse effects/*statistics &amp;amp; numerical data&lt;/keyword&gt;&lt;keyword&gt;Disease-Free Survival&lt;/keyword&gt;&lt;keyword&gt;Female&lt;/keyword&gt;&lt;keyword&gt;Humans&lt;/keyword&gt;&lt;keyword&gt;Lung Neoplasms/*radiotherapy&lt;/keyword&gt;&lt;keyword&gt;Male&lt;/keyword&gt;&lt;keyword&gt;Middle Aged&lt;/keyword&gt;&lt;keyword&gt;Retrospective Studies&lt;/keyword&gt;&lt;keyword&gt;Small Cell Lung Carcinoma/*radiotherapy&lt;/keyword&gt;&lt;keyword&gt;Survival Rate&lt;/keyword&gt;&lt;/keywords&gt;&lt;dates&gt;&lt;year&gt;2010&lt;/year&gt;&lt;pub-dates&gt;&lt;date&gt;Dec 15&lt;/date&gt;&lt;/pub-dates&gt;&lt;/dates&gt;&lt;isbn&gt;0008-543X (Print)&amp;#xD;0008-543x&lt;/isbn&gt;&lt;accession-num&gt;20803612&lt;/accession-num&gt;&lt;urls&gt;&lt;/urls&gt;&lt;electronic-resource-num&gt;10.1002/cncr.25341&lt;/electronic-resource-num&gt;&lt;remote-database-provider&gt;NLM&lt;/remote-database-provider&gt;&lt;language&gt;eng&lt;/language&gt;&lt;/record&gt;&lt;/Cite&gt;&lt;/EndNote&gt;</w:instrText>
            </w:r>
            <w:r w:rsidRPr="00443E83">
              <w:rPr>
                <w:rFonts w:ascii="Times New Roman" w:hAnsi="Times New Roman" w:cs="Times New Roman"/>
                <w:szCs w:val="20"/>
              </w:rPr>
              <w:fldChar w:fldCharType="separate"/>
            </w:r>
            <w:r w:rsidR="00D917A7">
              <w:rPr>
                <w:rFonts w:ascii="Times New Roman" w:hAnsi="Times New Roman" w:cs="Times New Roman"/>
                <w:noProof/>
                <w:szCs w:val="20"/>
              </w:rPr>
              <w:t>(11)</w:t>
            </w:r>
            <w:r w:rsidRPr="00443E83">
              <w:rPr>
                <w:rFonts w:ascii="Times New Roman" w:hAnsi="Times New Roman" w:cs="Times New Roman"/>
                <w:szCs w:val="20"/>
              </w:rPr>
              <w:fldChar w:fldCharType="end"/>
            </w:r>
          </w:p>
        </w:tc>
        <w:tc>
          <w:tcPr>
            <w:tcW w:w="1134" w:type="dxa"/>
            <w:hideMark/>
          </w:tcPr>
          <w:p w14:paraId="528E7D8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Cancer</w:t>
            </w:r>
          </w:p>
        </w:tc>
        <w:tc>
          <w:tcPr>
            <w:tcW w:w="1272" w:type="dxa"/>
            <w:hideMark/>
          </w:tcPr>
          <w:p w14:paraId="3F72CD9B"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 xml:space="preserve">LD-SCLC: </w:t>
            </w:r>
            <w:r w:rsidRPr="00443E83">
              <w:rPr>
                <w:rFonts w:ascii="Times New Roman" w:hAnsi="Times New Roman" w:cs="Times New Roman"/>
                <w:szCs w:val="20"/>
                <w:lang w:val="en-US"/>
              </w:rPr>
              <w:br/>
              <w:t>PCI vs no PCI</w:t>
            </w:r>
          </w:p>
        </w:tc>
        <w:tc>
          <w:tcPr>
            <w:tcW w:w="1137" w:type="dxa"/>
            <w:hideMark/>
          </w:tcPr>
          <w:p w14:paraId="32468F2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1997 ~ 2007</w:t>
            </w:r>
          </w:p>
        </w:tc>
        <w:tc>
          <w:tcPr>
            <w:tcW w:w="1276" w:type="dxa"/>
            <w:hideMark/>
          </w:tcPr>
          <w:p w14:paraId="57EF58F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796 screened,</w:t>
            </w:r>
            <w:r w:rsidRPr="00443E83">
              <w:rPr>
                <w:rFonts w:ascii="Times New Roman" w:hAnsi="Times New Roman" w:cs="Times New Roman"/>
                <w:szCs w:val="20"/>
              </w:rPr>
              <w:br/>
              <w:t>207 analyzed</w:t>
            </w:r>
          </w:p>
        </w:tc>
        <w:tc>
          <w:tcPr>
            <w:tcW w:w="1224" w:type="dxa"/>
            <w:hideMark/>
          </w:tcPr>
          <w:p w14:paraId="143598C3"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18.8 months (range, 2.2-130.1 months).</w:t>
            </w:r>
          </w:p>
        </w:tc>
        <w:tc>
          <w:tcPr>
            <w:tcW w:w="1328" w:type="dxa"/>
            <w:hideMark/>
          </w:tcPr>
          <w:p w14:paraId="5CD11BC3" w14:textId="77777777" w:rsidR="00506D25" w:rsidRPr="00443E83" w:rsidRDefault="00506D25" w:rsidP="00506D25">
            <w:pPr>
              <w:rPr>
                <w:rFonts w:ascii="Times New Roman" w:hAnsi="Times New Roman" w:cs="Times New Roman"/>
                <w:szCs w:val="20"/>
                <w:lang w:val="en-US"/>
              </w:rPr>
            </w:pPr>
            <w:r w:rsidRPr="00443E83">
              <w:rPr>
                <w:rFonts w:ascii="Times New Roman" w:hAnsi="Times New Roman" w:cs="Times New Roman"/>
                <w:szCs w:val="20"/>
                <w:lang w:val="en-US"/>
              </w:rPr>
              <w:t xml:space="preserve">65.7 </w:t>
            </w:r>
          </w:p>
          <w:p w14:paraId="673222D1" w14:textId="6B48A439" w:rsidR="00D52426" w:rsidRPr="00443E83" w:rsidRDefault="00D52426" w:rsidP="00506D25">
            <w:pPr>
              <w:rPr>
                <w:rFonts w:ascii="Times New Roman" w:hAnsi="Times New Roman" w:cs="Times New Roman"/>
                <w:szCs w:val="20"/>
                <w:lang w:val="en-US"/>
              </w:rPr>
            </w:pPr>
            <w:r w:rsidRPr="00443E83">
              <w:rPr>
                <w:rFonts w:ascii="Times New Roman" w:hAnsi="Times New Roman" w:cs="Times New Roman"/>
                <w:szCs w:val="20"/>
                <w:lang w:val="en-US"/>
              </w:rPr>
              <w:t>(38.6</w:t>
            </w:r>
            <w:r w:rsidR="00506D25" w:rsidRPr="00443E83">
              <w:rPr>
                <w:rFonts w:ascii="Times New Roman" w:hAnsi="Times New Roman" w:cs="Times New Roman"/>
                <w:szCs w:val="20"/>
                <w:lang w:val="en-US"/>
              </w:rPr>
              <w:t>- 88.1</w:t>
            </w:r>
            <w:r w:rsidRPr="00443E83">
              <w:rPr>
                <w:rFonts w:ascii="Times New Roman" w:hAnsi="Times New Roman" w:cs="Times New Roman"/>
                <w:szCs w:val="20"/>
                <w:lang w:val="en-US"/>
              </w:rPr>
              <w:t>).</w:t>
            </w:r>
          </w:p>
        </w:tc>
        <w:tc>
          <w:tcPr>
            <w:tcW w:w="1417" w:type="dxa"/>
            <w:hideMark/>
          </w:tcPr>
          <w:p w14:paraId="096E8BB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1134" w:type="dxa"/>
            <w:hideMark/>
          </w:tcPr>
          <w:p w14:paraId="70F197A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111/207 (53.6%)</w:t>
            </w:r>
          </w:p>
        </w:tc>
        <w:tc>
          <w:tcPr>
            <w:tcW w:w="992" w:type="dxa"/>
            <w:hideMark/>
          </w:tcPr>
          <w:p w14:paraId="7F53F52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52EFB872"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4005 cGy / 15 fractions</w:t>
            </w:r>
          </w:p>
        </w:tc>
        <w:tc>
          <w:tcPr>
            <w:tcW w:w="1134" w:type="dxa"/>
            <w:hideMark/>
          </w:tcPr>
          <w:p w14:paraId="5183D5F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c>
          <w:tcPr>
            <w:tcW w:w="1559" w:type="dxa"/>
            <w:hideMark/>
          </w:tcPr>
          <w:p w14:paraId="49B340F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PCI: 127/207(61.4%)</w:t>
            </w:r>
            <w:r w:rsidRPr="00443E83">
              <w:rPr>
                <w:rFonts w:ascii="Times New Roman" w:hAnsi="Times New Roman" w:cs="Times New Roman"/>
                <w:szCs w:val="20"/>
              </w:rPr>
              <w:br/>
              <w:t>No PCI:  80/207(38.6%)</w:t>
            </w:r>
          </w:p>
        </w:tc>
      </w:tr>
      <w:tr w:rsidR="00206231" w:rsidRPr="00443E83" w14:paraId="5B66C5A5" w14:textId="77777777" w:rsidTr="00B533A6">
        <w:trPr>
          <w:trHeight w:val="1570"/>
        </w:trPr>
        <w:tc>
          <w:tcPr>
            <w:tcW w:w="283" w:type="dxa"/>
            <w:hideMark/>
          </w:tcPr>
          <w:p w14:paraId="6D7075E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139</w:t>
            </w:r>
          </w:p>
        </w:tc>
        <w:tc>
          <w:tcPr>
            <w:tcW w:w="1277" w:type="dxa"/>
            <w:hideMark/>
          </w:tcPr>
          <w:p w14:paraId="0E68596B" w14:textId="2D3B8FAC"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Gong, 2013</w:t>
            </w:r>
            <w:r w:rsidR="00E0664D" w:rsidRPr="00443E83">
              <w:rPr>
                <w:rFonts w:ascii="Times New Roman" w:hAnsi="Times New Roman" w:cs="Times New Roman"/>
                <w:szCs w:val="20"/>
              </w:rPr>
              <w:fldChar w:fldCharType="begin">
                <w:fldData xml:space="preserve">PEVuZE5vdGU+PENpdGU+PEF1dGhvcj5Hb25nPC9BdXRob3I+PFllYXI+MjAxMzwvWWVhcj48UmVj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PEVuZE5vdGU+PENpdGU+PEF1dGhvcj5Hb25nPC9BdXRob3I+PFllYXI+MjAxMzwvWWVhcj48UmVj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E0664D" w:rsidRPr="00443E83">
              <w:rPr>
                <w:rFonts w:ascii="Times New Roman" w:hAnsi="Times New Roman" w:cs="Times New Roman"/>
                <w:szCs w:val="20"/>
              </w:rPr>
              <w:fldChar w:fldCharType="separate"/>
            </w:r>
            <w:r w:rsidR="00D917A7">
              <w:rPr>
                <w:rFonts w:ascii="Times New Roman" w:hAnsi="Times New Roman" w:cs="Times New Roman"/>
                <w:noProof/>
                <w:szCs w:val="20"/>
              </w:rPr>
              <w:t>(12)</w:t>
            </w:r>
            <w:r w:rsidR="00E0664D" w:rsidRPr="00443E83">
              <w:rPr>
                <w:rFonts w:ascii="Times New Roman" w:hAnsi="Times New Roman" w:cs="Times New Roman"/>
                <w:szCs w:val="20"/>
              </w:rPr>
              <w:fldChar w:fldCharType="end"/>
            </w:r>
          </w:p>
        </w:tc>
        <w:tc>
          <w:tcPr>
            <w:tcW w:w="1134" w:type="dxa"/>
            <w:hideMark/>
          </w:tcPr>
          <w:p w14:paraId="543B1564"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Int J Radiat Oncol Biol Phys</w:t>
            </w:r>
          </w:p>
        </w:tc>
        <w:tc>
          <w:tcPr>
            <w:tcW w:w="1272" w:type="dxa"/>
            <w:hideMark/>
          </w:tcPr>
          <w:p w14:paraId="79B08E04"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SCLC with surgery</w:t>
            </w:r>
          </w:p>
        </w:tc>
        <w:tc>
          <w:tcPr>
            <w:tcW w:w="1137" w:type="dxa"/>
            <w:hideMark/>
          </w:tcPr>
          <w:p w14:paraId="054536DA"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01.1998 - 12.2009</w:t>
            </w:r>
          </w:p>
        </w:tc>
        <w:tc>
          <w:tcPr>
            <w:tcW w:w="1276" w:type="dxa"/>
            <w:hideMark/>
          </w:tcPr>
          <w:p w14:paraId="4B56055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126 eligible</w:t>
            </w:r>
          </w:p>
        </w:tc>
        <w:tc>
          <w:tcPr>
            <w:tcW w:w="1224" w:type="dxa"/>
            <w:hideMark/>
          </w:tcPr>
          <w:p w14:paraId="3E18952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1328" w:type="dxa"/>
            <w:hideMark/>
          </w:tcPr>
          <w:p w14:paraId="501EE73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59 (28–79).</w:t>
            </w:r>
          </w:p>
        </w:tc>
        <w:tc>
          <w:tcPr>
            <w:tcW w:w="1417" w:type="dxa"/>
            <w:hideMark/>
          </w:tcPr>
          <w:p w14:paraId="4C99E27B"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1134" w:type="dxa"/>
            <w:hideMark/>
          </w:tcPr>
          <w:p w14:paraId="469261E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91/126 (72.2%)</w:t>
            </w:r>
          </w:p>
        </w:tc>
        <w:tc>
          <w:tcPr>
            <w:tcW w:w="992" w:type="dxa"/>
            <w:hideMark/>
          </w:tcPr>
          <w:p w14:paraId="78C38162"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c>
          <w:tcPr>
            <w:tcW w:w="993" w:type="dxa"/>
            <w:hideMark/>
          </w:tcPr>
          <w:p w14:paraId="7F4786F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 50/126 (39.7%)</w:t>
            </w:r>
          </w:p>
        </w:tc>
        <w:tc>
          <w:tcPr>
            <w:tcW w:w="1134" w:type="dxa"/>
            <w:hideMark/>
          </w:tcPr>
          <w:p w14:paraId="761156AB"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Induction: 51/126 (40.5%);</w:t>
            </w:r>
            <w:r w:rsidRPr="00443E83">
              <w:rPr>
                <w:rFonts w:ascii="Times New Roman" w:hAnsi="Times New Roman" w:cs="Times New Roman"/>
                <w:szCs w:val="20"/>
              </w:rPr>
              <w:br/>
              <w:t>adjuvant: 112/126 (88.9%)</w:t>
            </w:r>
          </w:p>
        </w:tc>
        <w:tc>
          <w:tcPr>
            <w:tcW w:w="1559" w:type="dxa"/>
            <w:hideMark/>
          </w:tcPr>
          <w:p w14:paraId="1236CD1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No</w:t>
            </w:r>
          </w:p>
        </w:tc>
      </w:tr>
      <w:tr w:rsidR="00206231" w:rsidRPr="00443E83" w14:paraId="562279A4" w14:textId="77777777" w:rsidTr="00B533A6">
        <w:trPr>
          <w:trHeight w:val="540"/>
        </w:trPr>
        <w:tc>
          <w:tcPr>
            <w:tcW w:w="283" w:type="dxa"/>
            <w:hideMark/>
          </w:tcPr>
          <w:p w14:paraId="380D94F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145</w:t>
            </w:r>
          </w:p>
        </w:tc>
        <w:tc>
          <w:tcPr>
            <w:tcW w:w="1277" w:type="dxa"/>
            <w:hideMark/>
          </w:tcPr>
          <w:p w14:paraId="7C179014" w14:textId="7E1CD8FD"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Greenspoon, 2011</w:t>
            </w:r>
            <w:r w:rsidR="00E0664D" w:rsidRPr="00443E83">
              <w:rPr>
                <w:rFonts w:ascii="Times New Roman" w:hAnsi="Times New Roman" w:cs="Times New Roman"/>
                <w:szCs w:val="20"/>
              </w:rPr>
              <w:fldChar w:fldCharType="begin">
                <w:fldData xml:space="preserve">PEVuZE5vdGU+PENpdGU+PEF1dGhvcj5HcmVlbnNwb29uPC9BdXRob3I+PFllYXI+MjAxMTwvWWVh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==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PEVuZE5vdGU+PENpdGU+PEF1dGhvcj5HcmVlbnNwb29uPC9BdXRob3I+PFllYXI+MjAxMTwvWWVh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==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E0664D" w:rsidRPr="00443E83">
              <w:rPr>
                <w:rFonts w:ascii="Times New Roman" w:hAnsi="Times New Roman" w:cs="Times New Roman"/>
                <w:szCs w:val="20"/>
              </w:rPr>
              <w:fldChar w:fldCharType="separate"/>
            </w:r>
            <w:r w:rsidR="00D917A7">
              <w:rPr>
                <w:rFonts w:ascii="Times New Roman" w:hAnsi="Times New Roman" w:cs="Times New Roman"/>
                <w:noProof/>
                <w:szCs w:val="20"/>
              </w:rPr>
              <w:t>(13)</w:t>
            </w:r>
            <w:r w:rsidR="00E0664D" w:rsidRPr="00443E83">
              <w:rPr>
                <w:rFonts w:ascii="Times New Roman" w:hAnsi="Times New Roman" w:cs="Times New Roman"/>
                <w:szCs w:val="20"/>
              </w:rPr>
              <w:fldChar w:fldCharType="end"/>
            </w:r>
          </w:p>
        </w:tc>
        <w:tc>
          <w:tcPr>
            <w:tcW w:w="1134" w:type="dxa"/>
            <w:hideMark/>
          </w:tcPr>
          <w:p w14:paraId="2EFF47C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J Thorac Oncol</w:t>
            </w:r>
          </w:p>
        </w:tc>
        <w:tc>
          <w:tcPr>
            <w:tcW w:w="1272" w:type="dxa"/>
            <w:hideMark/>
          </w:tcPr>
          <w:p w14:paraId="12706D97"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risk factors for BM in ED-SCLC</w:t>
            </w:r>
          </w:p>
        </w:tc>
        <w:tc>
          <w:tcPr>
            <w:tcW w:w="1137" w:type="dxa"/>
            <w:hideMark/>
          </w:tcPr>
          <w:p w14:paraId="7E28EF5A"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01.01.2004 - 31.12.2006</w:t>
            </w:r>
          </w:p>
        </w:tc>
        <w:tc>
          <w:tcPr>
            <w:tcW w:w="1276" w:type="dxa"/>
            <w:hideMark/>
          </w:tcPr>
          <w:p w14:paraId="0373441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130, </w:t>
            </w:r>
            <w:r w:rsidRPr="00443E83">
              <w:rPr>
                <w:rFonts w:ascii="Times New Roman" w:hAnsi="Times New Roman" w:cs="Times New Roman"/>
                <w:szCs w:val="20"/>
              </w:rPr>
              <w:br/>
              <w:t>101 without baseline BM</w:t>
            </w:r>
          </w:p>
        </w:tc>
        <w:tc>
          <w:tcPr>
            <w:tcW w:w="1224" w:type="dxa"/>
            <w:hideMark/>
          </w:tcPr>
          <w:p w14:paraId="7806D0BB"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1328" w:type="dxa"/>
            <w:hideMark/>
          </w:tcPr>
          <w:p w14:paraId="38829B9B"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1417" w:type="dxa"/>
            <w:hideMark/>
          </w:tcPr>
          <w:p w14:paraId="059864F3"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0: 3/130 (2.3%);</w:t>
            </w:r>
          </w:p>
          <w:p w14:paraId="4265775F"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1: 49/130 (37.7%);</w:t>
            </w:r>
            <w:r w:rsidRPr="00443E83">
              <w:rPr>
                <w:rFonts w:ascii="Times New Roman" w:hAnsi="Times New Roman" w:cs="Times New Roman"/>
                <w:szCs w:val="20"/>
                <w:lang w:val="en-US"/>
              </w:rPr>
              <w:br/>
              <w:t>2: 48/130 (36.9%);</w:t>
            </w:r>
          </w:p>
          <w:p w14:paraId="49A16116"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3: 21/130 (16.2%);</w:t>
            </w:r>
          </w:p>
          <w:p w14:paraId="4F166035"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4: 9/130 (6.9%).</w:t>
            </w:r>
          </w:p>
        </w:tc>
        <w:tc>
          <w:tcPr>
            <w:tcW w:w="1134" w:type="dxa"/>
            <w:hideMark/>
          </w:tcPr>
          <w:p w14:paraId="2875BB94"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66/130 (50.8%)</w:t>
            </w:r>
          </w:p>
        </w:tc>
        <w:tc>
          <w:tcPr>
            <w:tcW w:w="992" w:type="dxa"/>
            <w:hideMark/>
          </w:tcPr>
          <w:p w14:paraId="47A9ECF0"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Yes: 111/130 (85.4%)</w:t>
            </w:r>
          </w:p>
        </w:tc>
        <w:tc>
          <w:tcPr>
            <w:tcW w:w="993" w:type="dxa"/>
            <w:hideMark/>
          </w:tcPr>
          <w:p w14:paraId="5CF39AA9"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NI</w:t>
            </w:r>
          </w:p>
        </w:tc>
        <w:tc>
          <w:tcPr>
            <w:tcW w:w="1134" w:type="dxa"/>
            <w:hideMark/>
          </w:tcPr>
          <w:p w14:paraId="08813FAE"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NI</w:t>
            </w:r>
          </w:p>
        </w:tc>
        <w:tc>
          <w:tcPr>
            <w:tcW w:w="1559" w:type="dxa"/>
            <w:hideMark/>
          </w:tcPr>
          <w:p w14:paraId="6174BA78"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No</w:t>
            </w:r>
          </w:p>
        </w:tc>
      </w:tr>
      <w:tr w:rsidR="00206231" w:rsidRPr="00443E83" w14:paraId="10B97C00" w14:textId="77777777" w:rsidTr="00B533A6">
        <w:trPr>
          <w:trHeight w:val="780"/>
        </w:trPr>
        <w:tc>
          <w:tcPr>
            <w:tcW w:w="283" w:type="dxa"/>
            <w:hideMark/>
          </w:tcPr>
          <w:p w14:paraId="0FB8DA9A"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203</w:t>
            </w:r>
          </w:p>
        </w:tc>
        <w:tc>
          <w:tcPr>
            <w:tcW w:w="1277" w:type="dxa"/>
            <w:hideMark/>
          </w:tcPr>
          <w:p w14:paraId="41A6FAD8" w14:textId="1B5728CA"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Kim, 2019</w:t>
            </w:r>
            <w:r w:rsidR="00E0664D" w:rsidRPr="00443E83">
              <w:rPr>
                <w:rFonts w:ascii="Times New Roman" w:hAnsi="Times New Roman" w:cs="Times New Roman"/>
                <w:szCs w:val="20"/>
              </w:rPr>
              <w:fldChar w:fldCharType="begin">
                <w:fldData xml:space="preserve">PEVuZE5vdGU+PENpdGU+PEF1dGhvcj5LaW08L0F1dGhvcj48WWVhcj4yMDE5PC9ZZWFyPjxSZWNO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PEVuZE5vdGU+PENpdGU+PEF1dGhvcj5LaW08L0F1dGhvcj48WWVhcj4yMDE5PC9ZZWFyPjxSZWNO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E0664D" w:rsidRPr="00443E83">
              <w:rPr>
                <w:rFonts w:ascii="Times New Roman" w:hAnsi="Times New Roman" w:cs="Times New Roman"/>
                <w:szCs w:val="20"/>
              </w:rPr>
              <w:fldChar w:fldCharType="separate"/>
            </w:r>
            <w:r w:rsidR="00D917A7">
              <w:rPr>
                <w:rFonts w:ascii="Times New Roman" w:hAnsi="Times New Roman" w:cs="Times New Roman"/>
                <w:noProof/>
                <w:szCs w:val="20"/>
              </w:rPr>
              <w:t>(14)</w:t>
            </w:r>
            <w:r w:rsidR="00E0664D" w:rsidRPr="00443E83">
              <w:rPr>
                <w:rFonts w:ascii="Times New Roman" w:hAnsi="Times New Roman" w:cs="Times New Roman"/>
                <w:szCs w:val="20"/>
              </w:rPr>
              <w:fldChar w:fldCharType="end"/>
            </w:r>
          </w:p>
        </w:tc>
        <w:tc>
          <w:tcPr>
            <w:tcW w:w="1134" w:type="dxa"/>
            <w:hideMark/>
          </w:tcPr>
          <w:p w14:paraId="3DF2137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J Radiat Res</w:t>
            </w:r>
          </w:p>
        </w:tc>
        <w:tc>
          <w:tcPr>
            <w:tcW w:w="1272" w:type="dxa"/>
            <w:hideMark/>
          </w:tcPr>
          <w:p w14:paraId="0AE0FA99"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 xml:space="preserve">LD-SCLC: </w:t>
            </w:r>
            <w:r w:rsidRPr="00443E83">
              <w:rPr>
                <w:rFonts w:ascii="Times New Roman" w:hAnsi="Times New Roman" w:cs="Times New Roman"/>
                <w:szCs w:val="20"/>
                <w:lang w:val="en-US"/>
              </w:rPr>
              <w:br/>
              <w:t>PCI vs no PCI</w:t>
            </w:r>
          </w:p>
        </w:tc>
        <w:tc>
          <w:tcPr>
            <w:tcW w:w="1137" w:type="dxa"/>
            <w:hideMark/>
          </w:tcPr>
          <w:p w14:paraId="73FA6E8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11.1994 ~ 06.2010</w:t>
            </w:r>
          </w:p>
        </w:tc>
        <w:tc>
          <w:tcPr>
            <w:tcW w:w="1276" w:type="dxa"/>
            <w:hideMark/>
          </w:tcPr>
          <w:p w14:paraId="69705FE1"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320 screened, </w:t>
            </w:r>
            <w:r w:rsidRPr="00443E83">
              <w:rPr>
                <w:rFonts w:ascii="Times New Roman" w:hAnsi="Times New Roman" w:cs="Times New Roman"/>
                <w:szCs w:val="20"/>
              </w:rPr>
              <w:br/>
              <w:t>235 analyzed</w:t>
            </w:r>
          </w:p>
        </w:tc>
        <w:tc>
          <w:tcPr>
            <w:tcW w:w="1224" w:type="dxa"/>
            <w:hideMark/>
          </w:tcPr>
          <w:p w14:paraId="171B255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22 months (range 1–150 months).</w:t>
            </w:r>
          </w:p>
        </w:tc>
        <w:tc>
          <w:tcPr>
            <w:tcW w:w="1328" w:type="dxa"/>
            <w:hideMark/>
          </w:tcPr>
          <w:p w14:paraId="07752679" w14:textId="55D0016F" w:rsidR="00D52426" w:rsidRPr="00443E83" w:rsidRDefault="00506D25" w:rsidP="00506D25">
            <w:pPr>
              <w:rPr>
                <w:rFonts w:ascii="Times New Roman" w:hAnsi="Times New Roman" w:cs="Times New Roman"/>
                <w:szCs w:val="20"/>
              </w:rPr>
            </w:pPr>
            <w:r w:rsidRPr="00443E83">
              <w:rPr>
                <w:rFonts w:ascii="Times New Roman" w:hAnsi="Times New Roman" w:cs="Times New Roman"/>
                <w:szCs w:val="20"/>
              </w:rPr>
              <w:t xml:space="preserve">61 </w:t>
            </w:r>
            <w:r w:rsidR="00D52426" w:rsidRPr="00443E83">
              <w:rPr>
                <w:rFonts w:ascii="Times New Roman" w:hAnsi="Times New Roman" w:cs="Times New Roman"/>
                <w:szCs w:val="20"/>
              </w:rPr>
              <w:t>(34–77).</w:t>
            </w:r>
          </w:p>
        </w:tc>
        <w:tc>
          <w:tcPr>
            <w:tcW w:w="1417" w:type="dxa"/>
            <w:hideMark/>
          </w:tcPr>
          <w:p w14:paraId="3451A096"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 29;</w:t>
            </w:r>
            <w:r w:rsidRPr="00443E83">
              <w:rPr>
                <w:rFonts w:ascii="Times New Roman" w:hAnsi="Times New Roman" w:cs="Times New Roman"/>
                <w:szCs w:val="20"/>
              </w:rPr>
              <w:br/>
              <w:t>1-2: 205</w:t>
            </w:r>
          </w:p>
        </w:tc>
        <w:tc>
          <w:tcPr>
            <w:tcW w:w="1134" w:type="dxa"/>
            <w:hideMark/>
          </w:tcPr>
          <w:p w14:paraId="3A8A6FE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204/234 (87%)</w:t>
            </w:r>
          </w:p>
        </w:tc>
        <w:tc>
          <w:tcPr>
            <w:tcW w:w="992" w:type="dxa"/>
            <w:hideMark/>
          </w:tcPr>
          <w:p w14:paraId="6BF41A2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0E9D3D11"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Yes </w:t>
            </w:r>
          </w:p>
        </w:tc>
        <w:tc>
          <w:tcPr>
            <w:tcW w:w="1134" w:type="dxa"/>
            <w:hideMark/>
          </w:tcPr>
          <w:p w14:paraId="413C6D72"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c>
          <w:tcPr>
            <w:tcW w:w="1559" w:type="dxa"/>
            <w:hideMark/>
          </w:tcPr>
          <w:p w14:paraId="463F981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PCI: 139/234 (59.4%);</w:t>
            </w:r>
            <w:r w:rsidRPr="00443E83">
              <w:rPr>
                <w:rFonts w:ascii="Times New Roman" w:hAnsi="Times New Roman" w:cs="Times New Roman"/>
                <w:szCs w:val="20"/>
              </w:rPr>
              <w:br/>
              <w:t>No PCI: 95/234 (40.6%)</w:t>
            </w:r>
          </w:p>
        </w:tc>
      </w:tr>
      <w:tr w:rsidR="00206231" w:rsidRPr="00443E83" w14:paraId="089D26AD" w14:textId="77777777" w:rsidTr="00B533A6">
        <w:trPr>
          <w:trHeight w:val="1050"/>
        </w:trPr>
        <w:tc>
          <w:tcPr>
            <w:tcW w:w="283" w:type="dxa"/>
            <w:hideMark/>
          </w:tcPr>
          <w:p w14:paraId="7570558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263 (264)</w:t>
            </w:r>
          </w:p>
        </w:tc>
        <w:tc>
          <w:tcPr>
            <w:tcW w:w="1277" w:type="dxa"/>
            <w:hideMark/>
          </w:tcPr>
          <w:p w14:paraId="718EE5F3" w14:textId="184577C1"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Manapov, 2012</w:t>
            </w:r>
            <w:r w:rsidR="006B3CC1" w:rsidRPr="00443E83">
              <w:rPr>
                <w:rFonts w:ascii="Times New Roman" w:hAnsi="Times New Roman" w:cs="Times New Roman"/>
                <w:szCs w:val="20"/>
              </w:rPr>
              <w:fldChar w:fldCharType="begin">
                <w:fldData xml:space="preserve">PEVuZE5vdGU+PENpdGU+PEF1dGhvcj5NYW5hcG92PC9BdXRob3I+PFllYXI+MjAxMjwvWWVhcj48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PEVuZE5vdGU+PENpdGU+PEF1dGhvcj5NYW5hcG92PC9BdXRob3I+PFllYXI+MjAxMjwvWWVhcj48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6B3CC1" w:rsidRPr="00443E83">
              <w:rPr>
                <w:rFonts w:ascii="Times New Roman" w:hAnsi="Times New Roman" w:cs="Times New Roman"/>
                <w:szCs w:val="20"/>
              </w:rPr>
              <w:fldChar w:fldCharType="separate"/>
            </w:r>
            <w:r w:rsidR="00D917A7">
              <w:rPr>
                <w:rFonts w:ascii="Times New Roman" w:hAnsi="Times New Roman" w:cs="Times New Roman"/>
                <w:noProof/>
                <w:szCs w:val="20"/>
              </w:rPr>
              <w:t>(15)</w:t>
            </w:r>
            <w:r w:rsidR="006B3CC1" w:rsidRPr="00443E83">
              <w:rPr>
                <w:rFonts w:ascii="Times New Roman" w:hAnsi="Times New Roman" w:cs="Times New Roman"/>
                <w:szCs w:val="20"/>
              </w:rPr>
              <w:fldChar w:fldCharType="end"/>
            </w:r>
          </w:p>
          <w:p w14:paraId="1218927E" w14:textId="170E226E"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w:t>
            </w:r>
            <w:r w:rsidRPr="00443E83">
              <w:rPr>
                <w:rFonts w:ascii="Times New Roman" w:hAnsi="Times New Roman" w:cs="Times New Roman"/>
                <w:szCs w:val="20"/>
                <w:lang w:val="en-US"/>
              </w:rPr>
              <w:t>Manapov, 2012</w:t>
            </w:r>
            <w:r w:rsidR="006B3CC1" w:rsidRPr="00443E83">
              <w:rPr>
                <w:rFonts w:ascii="Times New Roman" w:hAnsi="Times New Roman" w:cs="Times New Roman"/>
                <w:szCs w:val="20"/>
                <w:lang w:val="en-US"/>
              </w:rPr>
              <w:fldChar w:fldCharType="begin">
                <w:fldData xml:space="preserve">PEVuZE5vdGU+PENpdGU+PEF1dGhvcj5NYW5hcG92PC9BdXRob3I+PFllYXI+MjAxMjwvWWVhcj48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</w:fldData>
              </w:fldChar>
            </w:r>
            <w:r w:rsidR="00D917A7">
              <w:rPr>
                <w:rFonts w:ascii="Times New Roman" w:hAnsi="Times New Roman" w:cs="Times New Roman"/>
                <w:szCs w:val="20"/>
                <w:lang w:val="en-US"/>
              </w:rPr>
              <w:instrText xml:space="preserve"> ADDIN EN.CITE </w:instrText>
            </w:r>
            <w:r w:rsidR="00D917A7">
              <w:rPr>
                <w:rFonts w:ascii="Times New Roman" w:hAnsi="Times New Roman" w:cs="Times New Roman"/>
                <w:szCs w:val="20"/>
                <w:lang w:val="en-US"/>
              </w:rPr>
              <w:fldChar w:fldCharType="begin">
                <w:fldData xml:space="preserve">PEVuZE5vdGU+PENpdGU+PEF1dGhvcj5NYW5hcG92PC9BdXRob3I+PFllYXI+MjAxMjwvWWVhcj48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</w:fldData>
              </w:fldChar>
            </w:r>
            <w:r w:rsidR="00D917A7">
              <w:rPr>
                <w:rFonts w:ascii="Times New Roman" w:hAnsi="Times New Roman" w:cs="Times New Roman"/>
                <w:szCs w:val="20"/>
                <w:lang w:val="en-US"/>
              </w:rPr>
              <w:instrText xml:space="preserve"> ADDIN EN.CITE.DATA </w:instrText>
            </w:r>
            <w:r w:rsidR="00D917A7">
              <w:rPr>
                <w:rFonts w:ascii="Times New Roman" w:hAnsi="Times New Roman" w:cs="Times New Roman"/>
                <w:szCs w:val="20"/>
                <w:lang w:val="en-US"/>
              </w:rPr>
            </w:r>
            <w:r w:rsidR="00D917A7">
              <w:rPr>
                <w:rFonts w:ascii="Times New Roman" w:hAnsi="Times New Roman" w:cs="Times New Roman"/>
                <w:szCs w:val="20"/>
                <w:lang w:val="en-US"/>
              </w:rPr>
              <w:fldChar w:fldCharType="end"/>
            </w:r>
            <w:r w:rsidR="006B3CC1" w:rsidRPr="00443E83">
              <w:rPr>
                <w:rFonts w:ascii="Times New Roman" w:hAnsi="Times New Roman" w:cs="Times New Roman"/>
                <w:szCs w:val="20"/>
                <w:lang w:val="en-US"/>
              </w:rPr>
              <w:fldChar w:fldCharType="separate"/>
            </w:r>
            <w:r w:rsidR="00D917A7">
              <w:rPr>
                <w:rFonts w:ascii="Times New Roman" w:hAnsi="Times New Roman" w:cs="Times New Roman"/>
                <w:noProof/>
                <w:szCs w:val="20"/>
                <w:lang w:val="en-US"/>
              </w:rPr>
              <w:t>(16)</w:t>
            </w:r>
            <w:r w:rsidR="006B3CC1" w:rsidRPr="00443E83">
              <w:rPr>
                <w:rFonts w:ascii="Times New Roman" w:hAnsi="Times New Roman" w:cs="Times New Roman"/>
                <w:szCs w:val="20"/>
                <w:lang w:val="en-US"/>
              </w:rPr>
              <w:fldChar w:fldCharType="end"/>
            </w:r>
            <w:r w:rsidRPr="00443E83">
              <w:rPr>
                <w:rFonts w:ascii="Times New Roman" w:hAnsi="Times New Roman" w:cs="Times New Roman"/>
                <w:szCs w:val="20"/>
              </w:rPr>
              <w:t>)</w:t>
            </w:r>
          </w:p>
        </w:tc>
        <w:tc>
          <w:tcPr>
            <w:tcW w:w="1134" w:type="dxa"/>
            <w:hideMark/>
          </w:tcPr>
          <w:p w14:paraId="53B89EF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Strahlenther Onkol</w:t>
            </w:r>
          </w:p>
          <w:p w14:paraId="6CB6AC7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w:t>
            </w:r>
            <w:r w:rsidRPr="00443E83">
              <w:rPr>
                <w:rFonts w:ascii="Times New Roman" w:hAnsi="Times New Roman" w:cs="Times New Roman"/>
                <w:szCs w:val="20"/>
                <w:lang w:val="en-US"/>
              </w:rPr>
              <w:t xml:space="preserve"> J Neurooncol</w:t>
            </w:r>
            <w:r w:rsidRPr="00443E83">
              <w:rPr>
                <w:rFonts w:ascii="Times New Roman" w:hAnsi="Times New Roman" w:cs="Times New Roman"/>
                <w:szCs w:val="20"/>
              </w:rPr>
              <w:t>)</w:t>
            </w:r>
          </w:p>
        </w:tc>
        <w:tc>
          <w:tcPr>
            <w:tcW w:w="1272" w:type="dxa"/>
            <w:hideMark/>
          </w:tcPr>
          <w:p w14:paraId="37022E9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LD-SCLC, PS 2-3</w:t>
            </w:r>
          </w:p>
        </w:tc>
        <w:tc>
          <w:tcPr>
            <w:tcW w:w="1137" w:type="dxa"/>
            <w:hideMark/>
          </w:tcPr>
          <w:p w14:paraId="69C1171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1997-2008</w:t>
            </w:r>
          </w:p>
        </w:tc>
        <w:tc>
          <w:tcPr>
            <w:tcW w:w="1276" w:type="dxa"/>
            <w:hideMark/>
          </w:tcPr>
          <w:p w14:paraId="2FA0945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149,</w:t>
            </w:r>
            <w:r w:rsidRPr="00443E83">
              <w:rPr>
                <w:rFonts w:ascii="Times New Roman" w:hAnsi="Times New Roman" w:cs="Times New Roman"/>
                <w:szCs w:val="20"/>
              </w:rPr>
              <w:br/>
              <w:t>125 completed CRT:</w:t>
            </w:r>
            <w:r w:rsidRPr="00443E83">
              <w:rPr>
                <w:rFonts w:ascii="Times New Roman" w:hAnsi="Times New Roman" w:cs="Times New Roman"/>
                <w:szCs w:val="20"/>
              </w:rPr>
              <w:br/>
              <w:t>SCRT: 51/125 (41%);</w:t>
            </w:r>
            <w:r w:rsidRPr="00443E83">
              <w:rPr>
                <w:rFonts w:ascii="Times New Roman" w:hAnsi="Times New Roman" w:cs="Times New Roman"/>
                <w:szCs w:val="20"/>
              </w:rPr>
              <w:br/>
              <w:t>CCRT:74/125(59%)</w:t>
            </w:r>
          </w:p>
        </w:tc>
        <w:tc>
          <w:tcPr>
            <w:tcW w:w="1224" w:type="dxa"/>
            <w:hideMark/>
          </w:tcPr>
          <w:p w14:paraId="3E67C18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1328" w:type="dxa"/>
            <w:hideMark/>
          </w:tcPr>
          <w:p w14:paraId="2D77E51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Median: 63.2</w:t>
            </w:r>
          </w:p>
        </w:tc>
        <w:tc>
          <w:tcPr>
            <w:tcW w:w="1417" w:type="dxa"/>
            <w:hideMark/>
          </w:tcPr>
          <w:p w14:paraId="6B9C215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2 (2-3)</w:t>
            </w:r>
          </w:p>
        </w:tc>
        <w:tc>
          <w:tcPr>
            <w:tcW w:w="1134" w:type="dxa"/>
            <w:hideMark/>
          </w:tcPr>
          <w:p w14:paraId="5FB7976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78/125(62%)</w:t>
            </w:r>
          </w:p>
        </w:tc>
        <w:tc>
          <w:tcPr>
            <w:tcW w:w="992" w:type="dxa"/>
            <w:hideMark/>
          </w:tcPr>
          <w:p w14:paraId="2137A52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6EC8A4F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c>
          <w:tcPr>
            <w:tcW w:w="1134" w:type="dxa"/>
            <w:hideMark/>
          </w:tcPr>
          <w:p w14:paraId="226E3822"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c>
          <w:tcPr>
            <w:tcW w:w="1559" w:type="dxa"/>
            <w:hideMark/>
          </w:tcPr>
          <w:p w14:paraId="796C2912"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CCRT: 16 (31%);</w:t>
            </w:r>
          </w:p>
          <w:p w14:paraId="457084A2"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 xml:space="preserve">SCRT: 20 (27%). </w:t>
            </w:r>
          </w:p>
        </w:tc>
      </w:tr>
      <w:tr w:rsidR="00206231" w:rsidRPr="00D917A7" w14:paraId="09E8161B" w14:textId="77777777" w:rsidTr="00B533A6">
        <w:trPr>
          <w:trHeight w:val="1437"/>
        </w:trPr>
        <w:tc>
          <w:tcPr>
            <w:tcW w:w="283" w:type="dxa"/>
            <w:hideMark/>
          </w:tcPr>
          <w:p w14:paraId="0FE17CF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lastRenderedPageBreak/>
              <w:t>265</w:t>
            </w:r>
          </w:p>
        </w:tc>
        <w:tc>
          <w:tcPr>
            <w:tcW w:w="1277" w:type="dxa"/>
            <w:hideMark/>
          </w:tcPr>
          <w:p w14:paraId="5882BE9B" w14:textId="786E7AFB"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Manapov, 2013</w:t>
            </w:r>
            <w:r w:rsidR="006B3CC1" w:rsidRPr="00443E83">
              <w:rPr>
                <w:rFonts w:ascii="Times New Roman" w:hAnsi="Times New Roman" w:cs="Times New Roman"/>
                <w:szCs w:val="20"/>
              </w:rPr>
              <w:fldChar w:fldCharType="begin">
                <w:fldData xml:space="preserve">PEVuZE5vdGU+PENpdGU+PEF1dGhvcj5NYW5hcG92PC9BdXRob3I+PFllYXI+MjAxMzwvWWVhcj48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PEVuZE5vdGU+PENpdGU+PEF1dGhvcj5NYW5hcG92PC9BdXRob3I+PFllYXI+MjAxMzwvWWVhcj48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6B3CC1" w:rsidRPr="00443E83">
              <w:rPr>
                <w:rFonts w:ascii="Times New Roman" w:hAnsi="Times New Roman" w:cs="Times New Roman"/>
                <w:szCs w:val="20"/>
              </w:rPr>
              <w:fldChar w:fldCharType="separate"/>
            </w:r>
            <w:r w:rsidR="00D917A7">
              <w:rPr>
                <w:rFonts w:ascii="Times New Roman" w:hAnsi="Times New Roman" w:cs="Times New Roman"/>
                <w:noProof/>
                <w:szCs w:val="20"/>
              </w:rPr>
              <w:t>(17)</w:t>
            </w:r>
            <w:r w:rsidR="006B3CC1" w:rsidRPr="00443E83">
              <w:rPr>
                <w:rFonts w:ascii="Times New Roman" w:hAnsi="Times New Roman" w:cs="Times New Roman"/>
                <w:szCs w:val="20"/>
              </w:rPr>
              <w:fldChar w:fldCharType="end"/>
            </w:r>
          </w:p>
        </w:tc>
        <w:tc>
          <w:tcPr>
            <w:tcW w:w="1134" w:type="dxa"/>
            <w:hideMark/>
          </w:tcPr>
          <w:p w14:paraId="2AD71BB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Tumori</w:t>
            </w:r>
          </w:p>
        </w:tc>
        <w:tc>
          <w:tcPr>
            <w:tcW w:w="1272" w:type="dxa"/>
            <w:hideMark/>
          </w:tcPr>
          <w:p w14:paraId="194F52C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LD-SCLC</w:t>
            </w:r>
          </w:p>
        </w:tc>
        <w:tc>
          <w:tcPr>
            <w:tcW w:w="1137" w:type="dxa"/>
            <w:hideMark/>
          </w:tcPr>
          <w:p w14:paraId="1326D26B"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1998-2007</w:t>
            </w:r>
          </w:p>
        </w:tc>
        <w:tc>
          <w:tcPr>
            <w:tcW w:w="1276" w:type="dxa"/>
            <w:hideMark/>
          </w:tcPr>
          <w:p w14:paraId="5363029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125:</w:t>
            </w:r>
            <w:r w:rsidRPr="00443E83">
              <w:rPr>
                <w:rFonts w:ascii="Times New Roman" w:hAnsi="Times New Roman" w:cs="Times New Roman"/>
                <w:szCs w:val="20"/>
              </w:rPr>
              <w:br/>
              <w:t>SCRT: 51/125 (41%);</w:t>
            </w:r>
            <w:r w:rsidRPr="00443E83">
              <w:rPr>
                <w:rFonts w:ascii="Times New Roman" w:hAnsi="Times New Roman" w:cs="Times New Roman"/>
                <w:szCs w:val="20"/>
              </w:rPr>
              <w:br/>
              <w:t>CCRT:74/125(59%)</w:t>
            </w:r>
          </w:p>
        </w:tc>
        <w:tc>
          <w:tcPr>
            <w:tcW w:w="1224" w:type="dxa"/>
            <w:hideMark/>
          </w:tcPr>
          <w:p w14:paraId="18679C7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448 days (range, 35-3432).</w:t>
            </w:r>
          </w:p>
        </w:tc>
        <w:tc>
          <w:tcPr>
            <w:tcW w:w="1328" w:type="dxa"/>
            <w:hideMark/>
          </w:tcPr>
          <w:p w14:paraId="59EA8F3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Median: 63</w:t>
            </w:r>
          </w:p>
        </w:tc>
        <w:tc>
          <w:tcPr>
            <w:tcW w:w="1417" w:type="dxa"/>
            <w:hideMark/>
          </w:tcPr>
          <w:p w14:paraId="16853934"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2 (1-3)</w:t>
            </w:r>
          </w:p>
        </w:tc>
        <w:tc>
          <w:tcPr>
            <w:tcW w:w="1134" w:type="dxa"/>
            <w:hideMark/>
          </w:tcPr>
          <w:p w14:paraId="0FF03BE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78/125(62%)</w:t>
            </w:r>
          </w:p>
        </w:tc>
        <w:tc>
          <w:tcPr>
            <w:tcW w:w="992" w:type="dxa"/>
            <w:hideMark/>
          </w:tcPr>
          <w:p w14:paraId="0E37201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73D66F36"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c>
          <w:tcPr>
            <w:tcW w:w="1134" w:type="dxa"/>
            <w:hideMark/>
          </w:tcPr>
          <w:p w14:paraId="0475638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c>
          <w:tcPr>
            <w:tcW w:w="1559" w:type="dxa"/>
            <w:hideMark/>
          </w:tcPr>
          <w:p w14:paraId="2678F8A8"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36/125 (29%) patients who achieved a CR.</w:t>
            </w:r>
          </w:p>
        </w:tc>
      </w:tr>
      <w:tr w:rsidR="00206231" w:rsidRPr="00443E83" w14:paraId="5D3D65A5" w14:textId="77777777" w:rsidTr="00B533A6">
        <w:trPr>
          <w:trHeight w:val="1137"/>
        </w:trPr>
        <w:tc>
          <w:tcPr>
            <w:tcW w:w="283" w:type="dxa"/>
            <w:hideMark/>
          </w:tcPr>
          <w:p w14:paraId="122368F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303</w:t>
            </w:r>
          </w:p>
        </w:tc>
        <w:tc>
          <w:tcPr>
            <w:tcW w:w="1277" w:type="dxa"/>
            <w:hideMark/>
          </w:tcPr>
          <w:p w14:paraId="737FA1ED" w14:textId="19EFFC84"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Nakamura, 2018</w:t>
            </w:r>
            <w:r w:rsidR="006B3CC1" w:rsidRPr="00443E83">
              <w:rPr>
                <w:rFonts w:ascii="Times New Roman" w:hAnsi="Times New Roman" w:cs="Times New Roman"/>
                <w:szCs w:val="20"/>
              </w:rPr>
              <w:fldChar w:fldCharType="begin">
                <w:fldData xml:space="preserve">PEVuZE5vdGU+PENpdGU+PEF1dGhvcj5OYWthbXVyYTwvQXV0aG9yPjxZZWFyPjIwMTg8L1llYXI+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PEVuZE5vdGU+PENpdGU+PEF1dGhvcj5OYWthbXVyYTwvQXV0aG9yPjxZZWFyPjIwMTg8L1llYXI+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6B3CC1" w:rsidRPr="00443E83">
              <w:rPr>
                <w:rFonts w:ascii="Times New Roman" w:hAnsi="Times New Roman" w:cs="Times New Roman"/>
                <w:szCs w:val="20"/>
              </w:rPr>
              <w:fldChar w:fldCharType="separate"/>
            </w:r>
            <w:r w:rsidR="00D917A7">
              <w:rPr>
                <w:rFonts w:ascii="Times New Roman" w:hAnsi="Times New Roman" w:cs="Times New Roman"/>
                <w:noProof/>
                <w:szCs w:val="20"/>
              </w:rPr>
              <w:t>(18)</w:t>
            </w:r>
            <w:r w:rsidR="006B3CC1" w:rsidRPr="00443E83">
              <w:rPr>
                <w:rFonts w:ascii="Times New Roman" w:hAnsi="Times New Roman" w:cs="Times New Roman"/>
                <w:szCs w:val="20"/>
              </w:rPr>
              <w:fldChar w:fldCharType="end"/>
            </w:r>
          </w:p>
        </w:tc>
        <w:tc>
          <w:tcPr>
            <w:tcW w:w="1134" w:type="dxa"/>
            <w:hideMark/>
          </w:tcPr>
          <w:p w14:paraId="0273F02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J Radiat Res</w:t>
            </w:r>
          </w:p>
        </w:tc>
        <w:tc>
          <w:tcPr>
            <w:tcW w:w="1272" w:type="dxa"/>
            <w:hideMark/>
          </w:tcPr>
          <w:p w14:paraId="34D07669"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LD-SCLC:</w:t>
            </w:r>
          </w:p>
          <w:p w14:paraId="3C5B721D"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PCI vs no PCI</w:t>
            </w:r>
          </w:p>
        </w:tc>
        <w:tc>
          <w:tcPr>
            <w:tcW w:w="1137" w:type="dxa"/>
            <w:hideMark/>
          </w:tcPr>
          <w:p w14:paraId="1B35967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01.2006~ 12.2014</w:t>
            </w:r>
          </w:p>
        </w:tc>
        <w:tc>
          <w:tcPr>
            <w:tcW w:w="1276" w:type="dxa"/>
            <w:hideMark/>
          </w:tcPr>
          <w:p w14:paraId="71D9CAC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162 analyzed </w:t>
            </w:r>
          </w:p>
        </w:tc>
        <w:tc>
          <w:tcPr>
            <w:tcW w:w="1224" w:type="dxa"/>
            <w:hideMark/>
          </w:tcPr>
          <w:p w14:paraId="4B4486E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38 months (range, 6–105 months).</w:t>
            </w:r>
          </w:p>
          <w:p w14:paraId="1EF7899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328" w:type="dxa"/>
            <w:hideMark/>
          </w:tcPr>
          <w:p w14:paraId="1966E2AB"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67.5 (23–85)</w:t>
            </w:r>
          </w:p>
        </w:tc>
        <w:tc>
          <w:tcPr>
            <w:tcW w:w="1417" w:type="dxa"/>
            <w:hideMark/>
          </w:tcPr>
          <w:p w14:paraId="1B12680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 71 (44%);</w:t>
            </w:r>
            <w:r w:rsidRPr="00443E83">
              <w:rPr>
                <w:rFonts w:ascii="Times New Roman" w:hAnsi="Times New Roman" w:cs="Times New Roman"/>
                <w:szCs w:val="20"/>
              </w:rPr>
              <w:br/>
              <w:t>1-2: 91 (56%)</w:t>
            </w:r>
          </w:p>
        </w:tc>
        <w:tc>
          <w:tcPr>
            <w:tcW w:w="1134" w:type="dxa"/>
            <w:hideMark/>
          </w:tcPr>
          <w:p w14:paraId="2C2EA1D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130 (80%)</w:t>
            </w:r>
          </w:p>
        </w:tc>
        <w:tc>
          <w:tcPr>
            <w:tcW w:w="992" w:type="dxa"/>
            <w:hideMark/>
          </w:tcPr>
          <w:p w14:paraId="1402F31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5034B895"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Yes (45Gy/bid, or 50Gy/qd)</w:t>
            </w:r>
          </w:p>
        </w:tc>
        <w:tc>
          <w:tcPr>
            <w:tcW w:w="1134" w:type="dxa"/>
            <w:hideMark/>
          </w:tcPr>
          <w:p w14:paraId="119A164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p w14:paraId="5F567092"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559" w:type="dxa"/>
            <w:hideMark/>
          </w:tcPr>
          <w:p w14:paraId="122980C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PCI: 93/162 (57%);</w:t>
            </w:r>
            <w:r w:rsidRPr="00443E83">
              <w:rPr>
                <w:rFonts w:ascii="Times New Roman" w:hAnsi="Times New Roman" w:cs="Times New Roman"/>
                <w:szCs w:val="20"/>
              </w:rPr>
              <w:br/>
              <w:t>No PCI: 69/162 (43%)</w:t>
            </w:r>
          </w:p>
        </w:tc>
      </w:tr>
      <w:tr w:rsidR="00206231" w:rsidRPr="00443E83" w14:paraId="1CC3DE05" w14:textId="77777777" w:rsidTr="00B533A6">
        <w:trPr>
          <w:trHeight w:val="2537"/>
        </w:trPr>
        <w:tc>
          <w:tcPr>
            <w:tcW w:w="283" w:type="dxa"/>
            <w:hideMark/>
          </w:tcPr>
          <w:p w14:paraId="622B78F7"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312</w:t>
            </w:r>
          </w:p>
        </w:tc>
        <w:tc>
          <w:tcPr>
            <w:tcW w:w="1277" w:type="dxa"/>
            <w:hideMark/>
          </w:tcPr>
          <w:p w14:paraId="38CC7B7D" w14:textId="089F5284"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Nicholls, 2016</w:t>
            </w:r>
            <w:r w:rsidR="006B3CC1" w:rsidRPr="00443E83">
              <w:rPr>
                <w:rFonts w:ascii="Times New Roman" w:hAnsi="Times New Roman" w:cs="Times New Roman"/>
                <w:szCs w:val="20"/>
              </w:rPr>
              <w:fldChar w:fldCharType="begin"/>
            </w:r>
            <w:r w:rsidR="00D917A7">
              <w:rPr>
                <w:rFonts w:ascii="Times New Roman" w:hAnsi="Times New Roman" w:cs="Times New Roman"/>
                <w:szCs w:val="20"/>
              </w:rPr>
              <w:instrText xml:space="preserve"> ADDIN EN.CITE &lt;EndNote&gt;&lt;Cite&gt;&lt;Author&gt;Nicholls&lt;/Author&gt;&lt;Year&gt;2016&lt;/Year&gt;&lt;RecNum&gt;1314&lt;/RecNum&gt;&lt;DisplayText&gt;(19)&lt;/DisplayText&gt;&lt;record&gt;&lt;rec-number&gt;1314&lt;/rec-number&gt;&lt;foreign-keys&gt;&lt;key app="EN" db-id="dewx0xe95fepz8es25exsdw85pp20wvtrdw9" timestamp="1643320321" guid="a64aace1-8024-468c-b291-24e378f6d874"&gt;1314&lt;/key&gt;&lt;/foreign-keys&gt;&lt;ref-type name="Journal Article"&gt;17&lt;/ref-type&gt;&lt;contributors&gt;&lt;authors&gt;&lt;author&gt;Nicholls, L.&lt;/author&gt;&lt;author&gt;Keir, G. J.&lt;/author&gt;&lt;author&gt;Murphy, M. A.&lt;/author&gt;&lt;author&gt;Mai, T.&lt;/author&gt;&lt;author&gt;Lehman, M.&lt;/author&gt;&lt;/authors&gt;&lt;/contributors&gt;&lt;auth-address&gt;Princess Alexandra Hospital, Brisbane, Queensland, Australia.&lt;/auth-address&gt;&lt;titles&gt;&lt;title&gt;Prophylactic cranial irradiation in small cell lung cancer: A single institution experience&lt;/title&gt;&lt;secondary-title&gt;Asia Pac J Clin Oncol&lt;/secondary-title&gt;&lt;/titles&gt;&lt;periodical&gt;&lt;full-title&gt;Asia Pac J Clin Oncol&lt;/full-title&gt;&lt;/periodical&gt;&lt;pages&gt;415-420&lt;/pages&gt;&lt;volume&gt;12&lt;/volume&gt;&lt;number&gt;4&lt;/number&gt;&lt;edition&gt;2016/07/28&lt;/edition&gt;&lt;keywords&gt;&lt;keyword&gt;Aged&lt;/keyword&gt;&lt;keyword&gt;Brain Neoplasms/mortality/*prevention &amp;amp; control/secondary&lt;/keyword&gt;&lt;keyword&gt;*Cranial Irradiation&lt;/keyword&gt;&lt;keyword&gt;Disease-Free Survival&lt;/keyword&gt;&lt;keyword&gt;Female&lt;/keyword&gt;&lt;keyword&gt;Humans&lt;/keyword&gt;&lt;keyword&gt;Lung Neoplasms/*pathology&lt;/keyword&gt;&lt;keyword&gt;Male&lt;/keyword&gt;&lt;keyword&gt;Middle Aged&lt;/keyword&gt;&lt;keyword&gt;Retrospective Studies&lt;/keyword&gt;&lt;keyword&gt;Small Cell Lung Carcinoma/mortality/*prevention &amp;amp; control/secondary&lt;/keyword&gt;&lt;keyword&gt;Survival Rate&lt;/keyword&gt;&lt;keyword&gt;prophylactic cranial irradiation&lt;/keyword&gt;&lt;keyword&gt;small cell lung cancer&lt;/keyword&gt;&lt;/keywords&gt;&lt;dates&gt;&lt;year&gt;2016&lt;/year&gt;&lt;pub-dates&gt;&lt;date&gt;Dec&lt;/date&gt;&lt;/pub-dates&gt;&lt;/dates&gt;&lt;isbn&gt;1743-7555&lt;/isbn&gt;&lt;accession-num&gt;27453519&lt;/accession-num&gt;&lt;urls&gt;&lt;/urls&gt;&lt;electronic-resource-num&gt;10.1111/ajco.12564&lt;/electronic-resource-num&gt;&lt;remote-database-provider&gt;NLM&lt;/remote-database-provider&gt;&lt;language&gt;eng&lt;/language&gt;&lt;/record&gt;&lt;/Cite&gt;&lt;/EndNote&gt;</w:instrText>
            </w:r>
            <w:r w:rsidR="006B3CC1" w:rsidRPr="00443E83">
              <w:rPr>
                <w:rFonts w:ascii="Times New Roman" w:hAnsi="Times New Roman" w:cs="Times New Roman"/>
                <w:szCs w:val="20"/>
              </w:rPr>
              <w:fldChar w:fldCharType="separate"/>
            </w:r>
            <w:r w:rsidR="00D917A7">
              <w:rPr>
                <w:rFonts w:ascii="Times New Roman" w:hAnsi="Times New Roman" w:cs="Times New Roman"/>
                <w:noProof/>
                <w:szCs w:val="20"/>
              </w:rPr>
              <w:t>(19)</w:t>
            </w:r>
            <w:r w:rsidR="006B3CC1" w:rsidRPr="00443E83">
              <w:rPr>
                <w:rFonts w:ascii="Times New Roman" w:hAnsi="Times New Roman" w:cs="Times New Roman"/>
                <w:szCs w:val="20"/>
              </w:rPr>
              <w:fldChar w:fldCharType="end"/>
            </w:r>
          </w:p>
        </w:tc>
        <w:tc>
          <w:tcPr>
            <w:tcW w:w="1134" w:type="dxa"/>
            <w:hideMark/>
          </w:tcPr>
          <w:p w14:paraId="17AA497F"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Asia Pac J Clin Oncol</w:t>
            </w:r>
          </w:p>
        </w:tc>
        <w:tc>
          <w:tcPr>
            <w:tcW w:w="1272" w:type="dxa"/>
            <w:hideMark/>
          </w:tcPr>
          <w:p w14:paraId="7AD253DE"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SCLC:  </w:t>
            </w:r>
          </w:p>
          <w:p w14:paraId="71E85778"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PCI vs no PCI</w:t>
            </w:r>
          </w:p>
        </w:tc>
        <w:tc>
          <w:tcPr>
            <w:tcW w:w="1137" w:type="dxa"/>
            <w:hideMark/>
          </w:tcPr>
          <w:p w14:paraId="79707F1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01.2008 - 12.2013</w:t>
            </w:r>
          </w:p>
        </w:tc>
        <w:tc>
          <w:tcPr>
            <w:tcW w:w="1276" w:type="dxa"/>
            <w:hideMark/>
          </w:tcPr>
          <w:p w14:paraId="6BC98AB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203</w:t>
            </w:r>
          </w:p>
        </w:tc>
        <w:tc>
          <w:tcPr>
            <w:tcW w:w="1224" w:type="dxa"/>
            <w:hideMark/>
          </w:tcPr>
          <w:p w14:paraId="2DDBB98B"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7.6 months (range 0.5–76.5)</w:t>
            </w:r>
          </w:p>
          <w:p w14:paraId="6169D75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p w14:paraId="3477409B"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328" w:type="dxa"/>
            <w:hideMark/>
          </w:tcPr>
          <w:p w14:paraId="5DF65AE4"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65.4 (±10.7)</w:t>
            </w:r>
          </w:p>
        </w:tc>
        <w:tc>
          <w:tcPr>
            <w:tcW w:w="1417" w:type="dxa"/>
            <w:hideMark/>
          </w:tcPr>
          <w:p w14:paraId="4F09BBD6"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 50/203 (24.6%);</w:t>
            </w:r>
            <w:r w:rsidRPr="00443E83">
              <w:rPr>
                <w:rFonts w:ascii="Times New Roman" w:hAnsi="Times New Roman" w:cs="Times New Roman"/>
                <w:szCs w:val="20"/>
              </w:rPr>
              <w:br/>
              <w:t>1: 91/203 (44.8%);</w:t>
            </w:r>
            <w:r w:rsidRPr="00443E83">
              <w:rPr>
                <w:rFonts w:ascii="Times New Roman" w:hAnsi="Times New Roman" w:cs="Times New Roman"/>
                <w:szCs w:val="20"/>
              </w:rPr>
              <w:br/>
              <w:t>2: 34/203(16.7%);</w:t>
            </w:r>
            <w:r w:rsidRPr="00443E83">
              <w:rPr>
                <w:rFonts w:ascii="Times New Roman" w:hAnsi="Times New Roman" w:cs="Times New Roman"/>
                <w:szCs w:val="20"/>
              </w:rPr>
              <w:br/>
              <w:t>3: 19/203 (9.4%);</w:t>
            </w:r>
            <w:r w:rsidRPr="00443E83">
              <w:rPr>
                <w:rFonts w:ascii="Times New Roman" w:hAnsi="Times New Roman" w:cs="Times New Roman"/>
                <w:szCs w:val="20"/>
              </w:rPr>
              <w:br/>
              <w:t>4: 3/203(1.5%);</w:t>
            </w:r>
          </w:p>
        </w:tc>
        <w:tc>
          <w:tcPr>
            <w:tcW w:w="1134" w:type="dxa"/>
            <w:hideMark/>
          </w:tcPr>
          <w:p w14:paraId="4377E6D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160/203 (79%)</w:t>
            </w:r>
          </w:p>
        </w:tc>
        <w:tc>
          <w:tcPr>
            <w:tcW w:w="992" w:type="dxa"/>
            <w:hideMark/>
          </w:tcPr>
          <w:p w14:paraId="69E0C297"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6E9602E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LD: Yes: 55/74; </w:t>
            </w:r>
            <w:r w:rsidRPr="00443E83">
              <w:rPr>
                <w:rFonts w:ascii="Times New Roman" w:hAnsi="Times New Roman" w:cs="Times New Roman"/>
                <w:szCs w:val="20"/>
              </w:rPr>
              <w:br/>
              <w:t>ED: Yes: 63/129;</w:t>
            </w:r>
          </w:p>
        </w:tc>
        <w:tc>
          <w:tcPr>
            <w:tcW w:w="1134" w:type="dxa"/>
            <w:hideMark/>
          </w:tcPr>
          <w:p w14:paraId="0BFB49C4"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LD: Yes: 55/74; </w:t>
            </w:r>
            <w:r w:rsidRPr="00443E83">
              <w:rPr>
                <w:rFonts w:ascii="Times New Roman" w:hAnsi="Times New Roman" w:cs="Times New Roman"/>
                <w:szCs w:val="20"/>
              </w:rPr>
              <w:br/>
              <w:t>ED: Yes: 101/129;</w:t>
            </w:r>
          </w:p>
          <w:p w14:paraId="4249ADD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p w14:paraId="1F9F999B"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559" w:type="dxa"/>
            <w:hideMark/>
          </w:tcPr>
          <w:p w14:paraId="48D48A21"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LD: 32/74 (43.2%);</w:t>
            </w:r>
            <w:r w:rsidRPr="00443E83">
              <w:rPr>
                <w:rFonts w:ascii="Times New Roman" w:hAnsi="Times New Roman" w:cs="Times New Roman"/>
                <w:szCs w:val="20"/>
              </w:rPr>
              <w:br/>
              <w:t>ED: 17/129 (13.1%)</w:t>
            </w:r>
          </w:p>
        </w:tc>
      </w:tr>
      <w:tr w:rsidR="00206231" w:rsidRPr="00D917A7" w14:paraId="151FDCBA" w14:textId="77777777" w:rsidTr="00B533A6">
        <w:trPr>
          <w:trHeight w:val="5060"/>
        </w:trPr>
        <w:tc>
          <w:tcPr>
            <w:tcW w:w="283" w:type="dxa"/>
            <w:hideMark/>
          </w:tcPr>
          <w:p w14:paraId="48992241"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lastRenderedPageBreak/>
              <w:t>342</w:t>
            </w:r>
          </w:p>
        </w:tc>
        <w:tc>
          <w:tcPr>
            <w:tcW w:w="1277" w:type="dxa"/>
            <w:hideMark/>
          </w:tcPr>
          <w:p w14:paraId="35C3E59D" w14:textId="79F80386"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Pezzi, 2020</w:t>
            </w:r>
            <w:r w:rsidR="00C03D34" w:rsidRPr="00443E83">
              <w:rPr>
                <w:rFonts w:ascii="Times New Roman" w:hAnsi="Times New Roman" w:cs="Times New Roman"/>
                <w:szCs w:val="20"/>
              </w:rPr>
              <w:fldChar w:fldCharType="begin">
                <w:fldData xml:space="preserve">PEVuZE5vdGU+PENpdGU+PEF1dGhvcj5QZXp6aTwvQXV0aG9yPjxZZWFyPjIwMjA8L1llYXI+PFJl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PEVuZE5vdGU+PENpdGU+PEF1dGhvcj5QZXp6aTwvQXV0aG9yPjxZZWFyPjIwMjA8L1llYXI+PFJl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C03D34" w:rsidRPr="00443E83">
              <w:rPr>
                <w:rFonts w:ascii="Times New Roman" w:hAnsi="Times New Roman" w:cs="Times New Roman"/>
                <w:szCs w:val="20"/>
              </w:rPr>
              <w:fldChar w:fldCharType="separate"/>
            </w:r>
            <w:r w:rsidR="00D917A7">
              <w:rPr>
                <w:rFonts w:ascii="Times New Roman" w:hAnsi="Times New Roman" w:cs="Times New Roman"/>
                <w:noProof/>
                <w:szCs w:val="20"/>
              </w:rPr>
              <w:t>(20)</w:t>
            </w:r>
            <w:r w:rsidR="00C03D34" w:rsidRPr="00443E83">
              <w:rPr>
                <w:rFonts w:ascii="Times New Roman" w:hAnsi="Times New Roman" w:cs="Times New Roman"/>
                <w:szCs w:val="20"/>
              </w:rPr>
              <w:fldChar w:fldCharType="end"/>
            </w:r>
          </w:p>
        </w:tc>
        <w:tc>
          <w:tcPr>
            <w:tcW w:w="1134" w:type="dxa"/>
            <w:hideMark/>
          </w:tcPr>
          <w:p w14:paraId="374C953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JAMA Netw Open</w:t>
            </w:r>
          </w:p>
        </w:tc>
        <w:tc>
          <w:tcPr>
            <w:tcW w:w="1272" w:type="dxa"/>
            <w:hideMark/>
          </w:tcPr>
          <w:p w14:paraId="10066A3B"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 xml:space="preserve">LD-SCLC with MRI: </w:t>
            </w:r>
          </w:p>
          <w:p w14:paraId="612612D4"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PCI vs no PCI</w:t>
            </w:r>
          </w:p>
        </w:tc>
        <w:tc>
          <w:tcPr>
            <w:tcW w:w="1137" w:type="dxa"/>
            <w:hideMark/>
          </w:tcPr>
          <w:p w14:paraId="0CAD2E1A"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1992 ~ 2012</w:t>
            </w:r>
          </w:p>
        </w:tc>
        <w:tc>
          <w:tcPr>
            <w:tcW w:w="1276" w:type="dxa"/>
            <w:hideMark/>
          </w:tcPr>
          <w:p w14:paraId="6ACE622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297 eligible, </w:t>
            </w:r>
            <w:r w:rsidRPr="00443E83">
              <w:rPr>
                <w:rFonts w:ascii="Times New Roman" w:hAnsi="Times New Roman" w:cs="Times New Roman"/>
                <w:szCs w:val="20"/>
              </w:rPr>
              <w:br/>
              <w:t>168 matched</w:t>
            </w:r>
          </w:p>
        </w:tc>
        <w:tc>
          <w:tcPr>
            <w:tcW w:w="1224" w:type="dxa"/>
            <w:hideMark/>
          </w:tcPr>
          <w:p w14:paraId="0A99442C"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 xml:space="preserve">PCI: 83.64 months; </w:t>
            </w:r>
            <w:r w:rsidRPr="00443E83">
              <w:rPr>
                <w:rFonts w:ascii="Times New Roman" w:hAnsi="Times New Roman" w:cs="Times New Roman"/>
                <w:szCs w:val="20"/>
                <w:lang w:val="en-US"/>
              </w:rPr>
              <w:br/>
              <w:t>no-PCI group: 83.97 months</w:t>
            </w:r>
          </w:p>
          <w:p w14:paraId="34D90E26"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 </w:t>
            </w:r>
          </w:p>
        </w:tc>
        <w:tc>
          <w:tcPr>
            <w:tcW w:w="1328" w:type="dxa"/>
            <w:hideMark/>
          </w:tcPr>
          <w:p w14:paraId="06008A32"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lang w:val="en-US"/>
              </w:rPr>
              <w:t xml:space="preserve">Before matching: </w:t>
            </w:r>
            <w:r w:rsidRPr="00443E83">
              <w:rPr>
                <w:rFonts w:ascii="Times New Roman" w:hAnsi="Times New Roman" w:cs="Times New Roman"/>
                <w:szCs w:val="20"/>
                <w:lang w:val="en-US"/>
              </w:rPr>
              <w:br/>
              <w:t>PCI: 62.2 years (range, 27.0-85.0 years);</w:t>
            </w:r>
            <w:r w:rsidRPr="00443E83">
              <w:rPr>
                <w:rFonts w:ascii="Times New Roman" w:hAnsi="Times New Roman" w:cs="Times New Roman"/>
                <w:szCs w:val="20"/>
                <w:lang w:val="en-US"/>
              </w:rPr>
              <w:br/>
              <w:t>No PCI: 68.6 years (range, 40.0-86.0 years).</w:t>
            </w:r>
            <w:r w:rsidRPr="00443E83">
              <w:rPr>
                <w:rFonts w:ascii="Times New Roman" w:hAnsi="Times New Roman" w:cs="Times New Roman"/>
                <w:szCs w:val="20"/>
                <w:lang w:val="en-US"/>
              </w:rPr>
              <w:br/>
            </w:r>
            <w:r w:rsidRPr="00443E83">
              <w:rPr>
                <w:rFonts w:ascii="Times New Roman" w:hAnsi="Times New Roman" w:cs="Times New Roman"/>
                <w:szCs w:val="20"/>
                <w:lang w:val="en-US"/>
              </w:rPr>
              <w:br/>
            </w:r>
            <w:r w:rsidRPr="00443E83">
              <w:rPr>
                <w:rFonts w:ascii="Times New Roman" w:hAnsi="Times New Roman" w:cs="Times New Roman"/>
                <w:szCs w:val="20"/>
              </w:rPr>
              <w:t xml:space="preserve">After matching: </w:t>
            </w:r>
            <w:r w:rsidRPr="00443E83">
              <w:rPr>
                <w:rFonts w:ascii="Times New Roman" w:hAnsi="Times New Roman" w:cs="Times New Roman"/>
                <w:szCs w:val="20"/>
              </w:rPr>
              <w:br/>
              <w:t>PCI: 65.0 (44.0-85.0)</w:t>
            </w:r>
            <w:r w:rsidRPr="00443E83">
              <w:rPr>
                <w:rFonts w:ascii="Times New Roman" w:hAnsi="Times New Roman" w:cs="Times New Roman"/>
                <w:szCs w:val="20"/>
              </w:rPr>
              <w:br/>
              <w:t>No PCI: 67.5 (40.0-86.0)</w:t>
            </w:r>
          </w:p>
        </w:tc>
        <w:tc>
          <w:tcPr>
            <w:tcW w:w="1417" w:type="dxa"/>
            <w:hideMark/>
          </w:tcPr>
          <w:p w14:paraId="5DC25117"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before matching: </w:t>
            </w:r>
            <w:r w:rsidRPr="00443E83">
              <w:rPr>
                <w:rFonts w:ascii="Times New Roman" w:hAnsi="Times New Roman" w:cs="Times New Roman"/>
                <w:szCs w:val="20"/>
              </w:rPr>
              <w:br/>
              <w:t>0: 72/297 (24.2%);</w:t>
            </w:r>
            <w:r w:rsidRPr="00443E83">
              <w:rPr>
                <w:rFonts w:ascii="Times New Roman" w:hAnsi="Times New Roman" w:cs="Times New Roman"/>
                <w:szCs w:val="20"/>
              </w:rPr>
              <w:br/>
              <w:t>1: 189 /297 (63.6%);</w:t>
            </w:r>
            <w:r w:rsidRPr="00443E83">
              <w:rPr>
                <w:rFonts w:ascii="Times New Roman" w:hAnsi="Times New Roman" w:cs="Times New Roman"/>
                <w:szCs w:val="20"/>
              </w:rPr>
              <w:br/>
              <w:t>2: 30/297 (10.1%);</w:t>
            </w:r>
            <w:r w:rsidRPr="00443E83">
              <w:rPr>
                <w:rFonts w:ascii="Times New Roman" w:hAnsi="Times New Roman" w:cs="Times New Roman"/>
                <w:szCs w:val="20"/>
              </w:rPr>
              <w:br/>
              <w:t>3: 6/ 297 (2.0%).</w:t>
            </w:r>
            <w:r w:rsidRPr="00443E83">
              <w:rPr>
                <w:rFonts w:ascii="Times New Roman" w:hAnsi="Times New Roman" w:cs="Times New Roman"/>
                <w:szCs w:val="20"/>
              </w:rPr>
              <w:br/>
            </w:r>
            <w:r w:rsidRPr="00443E83">
              <w:rPr>
                <w:rFonts w:ascii="Times New Roman" w:hAnsi="Times New Roman" w:cs="Times New Roman"/>
                <w:szCs w:val="20"/>
              </w:rPr>
              <w:br/>
              <w:t xml:space="preserve">after matching: </w:t>
            </w:r>
            <w:r w:rsidRPr="00443E83">
              <w:rPr>
                <w:rFonts w:ascii="Times New Roman" w:hAnsi="Times New Roman" w:cs="Times New Roman"/>
                <w:szCs w:val="20"/>
              </w:rPr>
              <w:br/>
              <w:t>0: 38/168 (22.6%);</w:t>
            </w:r>
            <w:r w:rsidRPr="00443E83">
              <w:rPr>
                <w:rFonts w:ascii="Times New Roman" w:hAnsi="Times New Roman" w:cs="Times New Roman"/>
                <w:szCs w:val="20"/>
              </w:rPr>
              <w:br/>
              <w:t>1: 105 /168 (62.5%);</w:t>
            </w:r>
            <w:r w:rsidRPr="00443E83">
              <w:rPr>
                <w:rFonts w:ascii="Times New Roman" w:hAnsi="Times New Roman" w:cs="Times New Roman"/>
                <w:szCs w:val="20"/>
              </w:rPr>
              <w:br/>
              <w:t>2: 21/168 (12.5%);</w:t>
            </w:r>
            <w:r w:rsidRPr="00443E83">
              <w:rPr>
                <w:rFonts w:ascii="Times New Roman" w:hAnsi="Times New Roman" w:cs="Times New Roman"/>
                <w:szCs w:val="20"/>
              </w:rPr>
              <w:br/>
              <w:t>3: 4/ 168 (2.4%).</w:t>
            </w:r>
          </w:p>
        </w:tc>
        <w:tc>
          <w:tcPr>
            <w:tcW w:w="1134" w:type="dxa"/>
            <w:hideMark/>
          </w:tcPr>
          <w:p w14:paraId="02ADD0A7"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before matching: 162/297 (54.5%);</w:t>
            </w:r>
            <w:r w:rsidRPr="00443E83">
              <w:rPr>
                <w:rFonts w:ascii="Times New Roman" w:hAnsi="Times New Roman" w:cs="Times New Roman"/>
                <w:szCs w:val="20"/>
              </w:rPr>
              <w:br/>
              <w:t>after matching: 96/168 (57.1%)</w:t>
            </w:r>
          </w:p>
        </w:tc>
        <w:tc>
          <w:tcPr>
            <w:tcW w:w="992" w:type="dxa"/>
            <w:hideMark/>
          </w:tcPr>
          <w:p w14:paraId="612A3C5B"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2C5A56EA"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c>
          <w:tcPr>
            <w:tcW w:w="1134" w:type="dxa"/>
            <w:hideMark/>
          </w:tcPr>
          <w:p w14:paraId="20C5100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p w14:paraId="4305695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559" w:type="dxa"/>
            <w:hideMark/>
          </w:tcPr>
          <w:p w14:paraId="41A5EA72"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before matching:</w:t>
            </w:r>
            <w:r w:rsidRPr="00443E83">
              <w:rPr>
                <w:rFonts w:ascii="Times New Roman" w:hAnsi="Times New Roman" w:cs="Times New Roman"/>
                <w:szCs w:val="20"/>
                <w:lang w:val="en-US"/>
              </w:rPr>
              <w:br/>
              <w:t>PCI: 205/297(69%);</w:t>
            </w:r>
            <w:r w:rsidRPr="00443E83">
              <w:rPr>
                <w:rFonts w:ascii="Times New Roman" w:hAnsi="Times New Roman" w:cs="Times New Roman"/>
                <w:szCs w:val="20"/>
                <w:lang w:val="en-US"/>
              </w:rPr>
              <w:br/>
              <w:t>No PCI: 92/297(31%);</w:t>
            </w:r>
            <w:r w:rsidRPr="00443E83">
              <w:rPr>
                <w:rFonts w:ascii="Times New Roman" w:hAnsi="Times New Roman" w:cs="Times New Roman"/>
                <w:szCs w:val="20"/>
                <w:lang w:val="en-US"/>
              </w:rPr>
              <w:br/>
            </w:r>
            <w:r w:rsidRPr="00443E83">
              <w:rPr>
                <w:rFonts w:ascii="Times New Roman" w:hAnsi="Times New Roman" w:cs="Times New Roman"/>
                <w:szCs w:val="20"/>
                <w:lang w:val="en-US"/>
              </w:rPr>
              <w:br/>
              <w:t>after matching:</w:t>
            </w:r>
            <w:r w:rsidRPr="00443E83">
              <w:rPr>
                <w:rFonts w:ascii="Times New Roman" w:hAnsi="Times New Roman" w:cs="Times New Roman"/>
                <w:szCs w:val="20"/>
                <w:lang w:val="en-US"/>
              </w:rPr>
              <w:br/>
              <w:t>PCI: 84/168 (50%)</w:t>
            </w:r>
            <w:r w:rsidRPr="00443E83">
              <w:rPr>
                <w:rFonts w:ascii="Times New Roman" w:hAnsi="Times New Roman" w:cs="Times New Roman"/>
                <w:szCs w:val="20"/>
                <w:lang w:val="en-US"/>
              </w:rPr>
              <w:br/>
              <w:t>No PCI:  84/168 (50%)</w:t>
            </w:r>
          </w:p>
        </w:tc>
      </w:tr>
      <w:tr w:rsidR="00206231" w:rsidRPr="00443E83" w14:paraId="62E5CDB4" w14:textId="77777777" w:rsidTr="00B533A6">
        <w:trPr>
          <w:trHeight w:val="1050"/>
        </w:trPr>
        <w:tc>
          <w:tcPr>
            <w:tcW w:w="283" w:type="dxa"/>
            <w:hideMark/>
          </w:tcPr>
          <w:p w14:paraId="02C66EF2"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356</w:t>
            </w:r>
          </w:p>
        </w:tc>
        <w:tc>
          <w:tcPr>
            <w:tcW w:w="1277" w:type="dxa"/>
            <w:hideMark/>
          </w:tcPr>
          <w:p w14:paraId="119AF63C" w14:textId="6D28693F"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Ramlov, 2012</w:t>
            </w:r>
            <w:r w:rsidR="00C03D34" w:rsidRPr="00443E83">
              <w:rPr>
                <w:rFonts w:ascii="Times New Roman" w:hAnsi="Times New Roman" w:cs="Times New Roman"/>
                <w:szCs w:val="20"/>
              </w:rPr>
              <w:fldChar w:fldCharType="begin">
                <w:fldData xml:space="preserve">PEVuZE5vdGU+PENpdGU+PEF1dGhvcj5SYW1sb3Y8L0F1dGhvcj48WWVhcj4yMDEyPC9ZZWFyPjxS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PEVuZE5vdGU+PENpdGU+PEF1dGhvcj5SYW1sb3Y8L0F1dGhvcj48WWVhcj4yMDEyPC9ZZWFyPjxS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C03D34" w:rsidRPr="00443E83">
              <w:rPr>
                <w:rFonts w:ascii="Times New Roman" w:hAnsi="Times New Roman" w:cs="Times New Roman"/>
                <w:szCs w:val="20"/>
              </w:rPr>
              <w:fldChar w:fldCharType="separate"/>
            </w:r>
            <w:r w:rsidR="00D917A7">
              <w:rPr>
                <w:rFonts w:ascii="Times New Roman" w:hAnsi="Times New Roman" w:cs="Times New Roman"/>
                <w:noProof/>
                <w:szCs w:val="20"/>
              </w:rPr>
              <w:t>(21)</w:t>
            </w:r>
            <w:r w:rsidR="00C03D34" w:rsidRPr="00443E83">
              <w:rPr>
                <w:rFonts w:ascii="Times New Roman" w:hAnsi="Times New Roman" w:cs="Times New Roman"/>
                <w:szCs w:val="20"/>
              </w:rPr>
              <w:fldChar w:fldCharType="end"/>
            </w:r>
          </w:p>
        </w:tc>
        <w:tc>
          <w:tcPr>
            <w:tcW w:w="1134" w:type="dxa"/>
            <w:hideMark/>
          </w:tcPr>
          <w:p w14:paraId="00E517B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Lung Cancer</w:t>
            </w:r>
          </w:p>
        </w:tc>
        <w:tc>
          <w:tcPr>
            <w:tcW w:w="1272" w:type="dxa"/>
            <w:hideMark/>
          </w:tcPr>
          <w:p w14:paraId="6FCCAA7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SCLC with PCI</w:t>
            </w:r>
          </w:p>
        </w:tc>
        <w:tc>
          <w:tcPr>
            <w:tcW w:w="1137" w:type="dxa"/>
            <w:hideMark/>
          </w:tcPr>
          <w:p w14:paraId="19B56EC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01.2007 ~ 08.2010</w:t>
            </w:r>
          </w:p>
        </w:tc>
        <w:tc>
          <w:tcPr>
            <w:tcW w:w="1276" w:type="dxa"/>
            <w:hideMark/>
          </w:tcPr>
          <w:p w14:paraId="6067A6E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118</w:t>
            </w:r>
          </w:p>
        </w:tc>
        <w:tc>
          <w:tcPr>
            <w:tcW w:w="1224" w:type="dxa"/>
            <w:hideMark/>
          </w:tcPr>
          <w:p w14:paraId="037BBBC0"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All patients: 16.6 months (range 3–54 months);</w:t>
            </w:r>
            <w:r w:rsidRPr="00443E83">
              <w:rPr>
                <w:rFonts w:ascii="Times New Roman" w:hAnsi="Times New Roman" w:cs="Times New Roman"/>
                <w:szCs w:val="20"/>
                <w:lang w:val="en-US"/>
              </w:rPr>
              <w:br/>
              <w:t>alive patients: 33 months (20–54 months)</w:t>
            </w:r>
          </w:p>
        </w:tc>
        <w:tc>
          <w:tcPr>
            <w:tcW w:w="1328" w:type="dxa"/>
            <w:hideMark/>
          </w:tcPr>
          <w:p w14:paraId="3CDE6C92"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65 (46–80).</w:t>
            </w:r>
          </w:p>
        </w:tc>
        <w:tc>
          <w:tcPr>
            <w:tcW w:w="1417" w:type="dxa"/>
            <w:hideMark/>
          </w:tcPr>
          <w:p w14:paraId="3BF8033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1134" w:type="dxa"/>
            <w:hideMark/>
          </w:tcPr>
          <w:p w14:paraId="34A1321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51/118 (43.2%)</w:t>
            </w:r>
          </w:p>
        </w:tc>
        <w:tc>
          <w:tcPr>
            <w:tcW w:w="992" w:type="dxa"/>
            <w:hideMark/>
          </w:tcPr>
          <w:p w14:paraId="270AC07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 7/118 (6%)</w:t>
            </w:r>
          </w:p>
        </w:tc>
        <w:tc>
          <w:tcPr>
            <w:tcW w:w="993" w:type="dxa"/>
            <w:hideMark/>
          </w:tcPr>
          <w:p w14:paraId="6287877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 65/118 (53.4%)</w:t>
            </w:r>
          </w:p>
        </w:tc>
        <w:tc>
          <w:tcPr>
            <w:tcW w:w="1134" w:type="dxa"/>
            <w:hideMark/>
          </w:tcPr>
          <w:p w14:paraId="04643347"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 111/118</w:t>
            </w:r>
          </w:p>
        </w:tc>
        <w:tc>
          <w:tcPr>
            <w:tcW w:w="1559" w:type="dxa"/>
            <w:hideMark/>
          </w:tcPr>
          <w:p w14:paraId="130FDED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r>
      <w:tr w:rsidR="000349FD" w:rsidRPr="00443E83" w14:paraId="10572954" w14:textId="77777777" w:rsidTr="00532A8A">
        <w:trPr>
          <w:trHeight w:val="881"/>
        </w:trPr>
        <w:tc>
          <w:tcPr>
            <w:tcW w:w="283" w:type="dxa"/>
            <w:hideMark/>
          </w:tcPr>
          <w:p w14:paraId="3EBC63C9"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368</w:t>
            </w:r>
          </w:p>
        </w:tc>
        <w:tc>
          <w:tcPr>
            <w:tcW w:w="1277" w:type="dxa"/>
            <w:hideMark/>
          </w:tcPr>
          <w:p w14:paraId="5C4CDA81" w14:textId="4DCB5E75" w:rsidR="000349FD" w:rsidRPr="00443E83" w:rsidRDefault="000349FD" w:rsidP="00D917A7">
            <w:pPr>
              <w:rPr>
                <w:rFonts w:ascii="Times New Roman" w:hAnsi="Times New Roman" w:cs="Times New Roman"/>
                <w:szCs w:val="20"/>
              </w:rPr>
            </w:pPr>
            <w:r w:rsidRPr="00443E83">
              <w:rPr>
                <w:rFonts w:ascii="Times New Roman" w:hAnsi="Times New Roman" w:cs="Times New Roman"/>
                <w:szCs w:val="20"/>
              </w:rPr>
              <w:t>Roengvoraphoj, 2017</w:t>
            </w:r>
            <w:r w:rsidRPr="00443E83">
              <w:rPr>
                <w:rFonts w:ascii="Times New Roman" w:hAnsi="Times New Roman" w:cs="Times New Roman"/>
                <w:szCs w:val="20"/>
              </w:rPr>
              <w:fldChar w:fldCharType="begin">
                <w:fldData xml:space="preserve">PEVuZE5vdGU+PENpdGU+PEF1dGhvcj5Sb2VuZ3ZvcmFwaG9qPC9BdXRob3I+PFllYXI+MjAxNzwv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=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PEVuZE5vdGU+PENpdGU+PEF1dGhvcj5Sb2VuZ3ZvcmFwaG9qPC9BdXRob3I+PFllYXI+MjAxNzwv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=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Pr="00443E83">
              <w:rPr>
                <w:rFonts w:ascii="Times New Roman" w:hAnsi="Times New Roman" w:cs="Times New Roman"/>
                <w:szCs w:val="20"/>
              </w:rPr>
              <w:fldChar w:fldCharType="separate"/>
            </w:r>
            <w:r w:rsidR="00D917A7">
              <w:rPr>
                <w:rFonts w:ascii="Times New Roman" w:hAnsi="Times New Roman" w:cs="Times New Roman"/>
                <w:noProof/>
                <w:szCs w:val="20"/>
              </w:rPr>
              <w:t>(22)</w:t>
            </w:r>
            <w:r w:rsidRPr="00443E83">
              <w:rPr>
                <w:rFonts w:ascii="Times New Roman" w:hAnsi="Times New Roman" w:cs="Times New Roman"/>
                <w:szCs w:val="20"/>
              </w:rPr>
              <w:fldChar w:fldCharType="end"/>
            </w:r>
          </w:p>
        </w:tc>
        <w:tc>
          <w:tcPr>
            <w:tcW w:w="1134" w:type="dxa"/>
            <w:hideMark/>
          </w:tcPr>
          <w:p w14:paraId="0B676175"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Strahlenther Onkol</w:t>
            </w:r>
          </w:p>
        </w:tc>
        <w:tc>
          <w:tcPr>
            <w:tcW w:w="1272" w:type="dxa"/>
            <w:hideMark/>
          </w:tcPr>
          <w:p w14:paraId="181269C6" w14:textId="77777777" w:rsidR="000349FD" w:rsidRPr="00443E83" w:rsidRDefault="000349FD" w:rsidP="00532A8A">
            <w:pPr>
              <w:rPr>
                <w:rFonts w:ascii="Times New Roman" w:hAnsi="Times New Roman" w:cs="Times New Roman"/>
                <w:szCs w:val="20"/>
                <w:lang w:val="en-US"/>
              </w:rPr>
            </w:pPr>
            <w:r w:rsidRPr="00443E83">
              <w:rPr>
                <w:rFonts w:ascii="Times New Roman" w:hAnsi="Times New Roman" w:cs="Times New Roman"/>
                <w:szCs w:val="20"/>
                <w:lang w:val="en-US"/>
              </w:rPr>
              <w:t>LD-SCLC with CRT:</w:t>
            </w:r>
          </w:p>
          <w:p w14:paraId="1570811D" w14:textId="77777777" w:rsidR="000349FD" w:rsidRPr="00443E83" w:rsidRDefault="000349FD" w:rsidP="00532A8A">
            <w:pPr>
              <w:rPr>
                <w:rFonts w:ascii="Times New Roman" w:hAnsi="Times New Roman" w:cs="Times New Roman"/>
                <w:szCs w:val="20"/>
                <w:lang w:val="en-US"/>
              </w:rPr>
            </w:pPr>
            <w:r w:rsidRPr="00443E83">
              <w:rPr>
                <w:rFonts w:ascii="Times New Roman" w:hAnsi="Times New Roman" w:cs="Times New Roman"/>
                <w:szCs w:val="20"/>
                <w:lang w:val="en-US"/>
              </w:rPr>
              <w:t xml:space="preserve">Male vs female </w:t>
            </w:r>
          </w:p>
        </w:tc>
        <w:tc>
          <w:tcPr>
            <w:tcW w:w="1137" w:type="dxa"/>
            <w:hideMark/>
          </w:tcPr>
          <w:p w14:paraId="1815E125"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1998 -</w:t>
            </w:r>
            <w:r w:rsidRPr="00443E83">
              <w:rPr>
                <w:rFonts w:ascii="Times New Roman" w:hAnsi="Times New Roman" w:cs="Times New Roman"/>
                <w:szCs w:val="20"/>
              </w:rPr>
              <w:br/>
              <w:t>2012</w:t>
            </w:r>
          </w:p>
        </w:tc>
        <w:tc>
          <w:tcPr>
            <w:tcW w:w="1276" w:type="dxa"/>
            <w:hideMark/>
          </w:tcPr>
          <w:p w14:paraId="1A6B1758"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179</w:t>
            </w:r>
          </w:p>
        </w:tc>
        <w:tc>
          <w:tcPr>
            <w:tcW w:w="1224" w:type="dxa"/>
            <w:hideMark/>
          </w:tcPr>
          <w:p w14:paraId="196B48B6"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NI</w:t>
            </w:r>
          </w:p>
          <w:p w14:paraId="43D13B5E"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 </w:t>
            </w:r>
          </w:p>
        </w:tc>
        <w:tc>
          <w:tcPr>
            <w:tcW w:w="1328" w:type="dxa"/>
            <w:hideMark/>
          </w:tcPr>
          <w:p w14:paraId="4CDF6967"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63  (range, 35–83)</w:t>
            </w:r>
          </w:p>
        </w:tc>
        <w:tc>
          <w:tcPr>
            <w:tcW w:w="1417" w:type="dxa"/>
            <w:hideMark/>
          </w:tcPr>
          <w:p w14:paraId="31DB6F9B"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1  (range, 0–3)</w:t>
            </w:r>
          </w:p>
        </w:tc>
        <w:tc>
          <w:tcPr>
            <w:tcW w:w="1134" w:type="dxa"/>
            <w:hideMark/>
          </w:tcPr>
          <w:p w14:paraId="4A556952"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110/179 (61.5 %)</w:t>
            </w:r>
          </w:p>
        </w:tc>
        <w:tc>
          <w:tcPr>
            <w:tcW w:w="992" w:type="dxa"/>
            <w:hideMark/>
          </w:tcPr>
          <w:p w14:paraId="49B64ABA"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715D9689"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Yes</w:t>
            </w:r>
          </w:p>
        </w:tc>
        <w:tc>
          <w:tcPr>
            <w:tcW w:w="1134" w:type="dxa"/>
            <w:hideMark/>
          </w:tcPr>
          <w:p w14:paraId="2E650539"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Yes</w:t>
            </w:r>
          </w:p>
          <w:p w14:paraId="7486347F"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 </w:t>
            </w:r>
          </w:p>
        </w:tc>
        <w:tc>
          <w:tcPr>
            <w:tcW w:w="1559" w:type="dxa"/>
            <w:hideMark/>
          </w:tcPr>
          <w:p w14:paraId="5B98CF57"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Yes: 70/179 (39%)</w:t>
            </w:r>
          </w:p>
        </w:tc>
      </w:tr>
      <w:tr w:rsidR="000349FD" w:rsidRPr="00443E83" w14:paraId="32097072" w14:textId="77777777" w:rsidTr="00532A8A">
        <w:trPr>
          <w:trHeight w:val="2596"/>
        </w:trPr>
        <w:tc>
          <w:tcPr>
            <w:tcW w:w="283" w:type="dxa"/>
            <w:hideMark/>
          </w:tcPr>
          <w:p w14:paraId="7AD9447E"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lastRenderedPageBreak/>
              <w:t>371</w:t>
            </w:r>
          </w:p>
        </w:tc>
        <w:tc>
          <w:tcPr>
            <w:tcW w:w="1277" w:type="dxa"/>
            <w:hideMark/>
          </w:tcPr>
          <w:p w14:paraId="7C2592D3" w14:textId="6B61E479" w:rsidR="000349FD" w:rsidRPr="00443E83" w:rsidRDefault="000349FD" w:rsidP="00D917A7">
            <w:pPr>
              <w:rPr>
                <w:rFonts w:ascii="Times New Roman" w:hAnsi="Times New Roman" w:cs="Times New Roman"/>
                <w:szCs w:val="20"/>
              </w:rPr>
            </w:pPr>
            <w:r w:rsidRPr="00443E83">
              <w:rPr>
                <w:rFonts w:ascii="Times New Roman" w:hAnsi="Times New Roman" w:cs="Times New Roman"/>
                <w:szCs w:val="20"/>
              </w:rPr>
              <w:t>Rubenstein, 1995</w:t>
            </w:r>
            <w:r w:rsidRPr="00443E83">
              <w:rPr>
                <w:rFonts w:ascii="Times New Roman" w:hAnsi="Times New Roman" w:cs="Times New Roman"/>
                <w:szCs w:val="20"/>
              </w:rPr>
              <w:fldChar w:fldCharType="begin">
                <w:fldData xml:space="preserve">PEVuZE5vdGU+PENpdGU+PEF1dGhvcj5SdWJlbnN0ZWluPC9BdXRob3I+PFllYXI+MTk5NTwvWWVh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PEVuZE5vdGU+PENpdGU+PEF1dGhvcj5SdWJlbnN0ZWluPC9BdXRob3I+PFllYXI+MTk5NTwvWWVh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Pr="00443E83">
              <w:rPr>
                <w:rFonts w:ascii="Times New Roman" w:hAnsi="Times New Roman" w:cs="Times New Roman"/>
                <w:szCs w:val="20"/>
              </w:rPr>
              <w:fldChar w:fldCharType="separate"/>
            </w:r>
            <w:r w:rsidR="00D917A7">
              <w:rPr>
                <w:rFonts w:ascii="Times New Roman" w:hAnsi="Times New Roman" w:cs="Times New Roman"/>
                <w:noProof/>
                <w:szCs w:val="20"/>
              </w:rPr>
              <w:t>(23)</w:t>
            </w:r>
            <w:r w:rsidRPr="00443E83">
              <w:rPr>
                <w:rFonts w:ascii="Times New Roman" w:hAnsi="Times New Roman" w:cs="Times New Roman"/>
                <w:szCs w:val="20"/>
              </w:rPr>
              <w:fldChar w:fldCharType="end"/>
            </w:r>
          </w:p>
        </w:tc>
        <w:tc>
          <w:tcPr>
            <w:tcW w:w="1134" w:type="dxa"/>
            <w:hideMark/>
          </w:tcPr>
          <w:p w14:paraId="487EAF00" w14:textId="77777777" w:rsidR="000349FD" w:rsidRPr="00443E83" w:rsidRDefault="000349FD" w:rsidP="00532A8A">
            <w:pPr>
              <w:rPr>
                <w:rFonts w:ascii="Times New Roman" w:hAnsi="Times New Roman" w:cs="Times New Roman"/>
                <w:szCs w:val="20"/>
                <w:lang w:val="en-US"/>
              </w:rPr>
            </w:pPr>
            <w:r w:rsidRPr="00443E83">
              <w:rPr>
                <w:rFonts w:ascii="Times New Roman" w:hAnsi="Times New Roman" w:cs="Times New Roman"/>
                <w:szCs w:val="20"/>
                <w:lang w:val="en-US"/>
              </w:rPr>
              <w:t>Int J Radiat Oncol Biol Phys</w:t>
            </w:r>
          </w:p>
        </w:tc>
        <w:tc>
          <w:tcPr>
            <w:tcW w:w="1272" w:type="dxa"/>
            <w:hideMark/>
          </w:tcPr>
          <w:p w14:paraId="3F0C60B3" w14:textId="77777777" w:rsidR="000349FD" w:rsidRPr="00443E83" w:rsidRDefault="000349FD" w:rsidP="00532A8A">
            <w:pPr>
              <w:rPr>
                <w:rFonts w:ascii="Times New Roman" w:hAnsi="Times New Roman" w:cs="Times New Roman"/>
                <w:szCs w:val="20"/>
                <w:lang w:val="en-US"/>
              </w:rPr>
            </w:pPr>
            <w:r w:rsidRPr="00443E83">
              <w:rPr>
                <w:rFonts w:ascii="Times New Roman" w:hAnsi="Times New Roman" w:cs="Times New Roman"/>
                <w:szCs w:val="20"/>
                <w:lang w:val="en-US"/>
              </w:rPr>
              <w:t xml:space="preserve">LD-SCLC: </w:t>
            </w:r>
          </w:p>
          <w:p w14:paraId="58E69ABA" w14:textId="77777777" w:rsidR="000349FD" w:rsidRPr="00443E83" w:rsidRDefault="000349FD" w:rsidP="00532A8A">
            <w:pPr>
              <w:rPr>
                <w:rFonts w:ascii="Times New Roman" w:hAnsi="Times New Roman" w:cs="Times New Roman"/>
                <w:szCs w:val="20"/>
                <w:lang w:val="en-US"/>
              </w:rPr>
            </w:pPr>
            <w:r w:rsidRPr="00443E83">
              <w:rPr>
                <w:rFonts w:ascii="Times New Roman" w:hAnsi="Times New Roman" w:cs="Times New Roman"/>
                <w:szCs w:val="20"/>
                <w:lang w:val="en-US"/>
              </w:rPr>
              <w:t>PCI vs no PCI</w:t>
            </w:r>
          </w:p>
        </w:tc>
        <w:tc>
          <w:tcPr>
            <w:tcW w:w="1137" w:type="dxa"/>
            <w:hideMark/>
          </w:tcPr>
          <w:p w14:paraId="21CABA66"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 xml:space="preserve">06.1986 ~ </w:t>
            </w:r>
            <w:r w:rsidRPr="00443E83">
              <w:rPr>
                <w:rFonts w:ascii="Times New Roman" w:hAnsi="Times New Roman" w:cs="Times New Roman"/>
                <w:szCs w:val="20"/>
              </w:rPr>
              <w:br/>
              <w:t>12.1992</w:t>
            </w:r>
          </w:p>
        </w:tc>
        <w:tc>
          <w:tcPr>
            <w:tcW w:w="1276" w:type="dxa"/>
            <w:hideMark/>
          </w:tcPr>
          <w:p w14:paraId="795D92F3"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197 analyzed</w:t>
            </w:r>
          </w:p>
        </w:tc>
        <w:tc>
          <w:tcPr>
            <w:tcW w:w="1224" w:type="dxa"/>
            <w:hideMark/>
          </w:tcPr>
          <w:p w14:paraId="15DB6173" w14:textId="77777777" w:rsidR="000349FD" w:rsidRPr="00443E83" w:rsidRDefault="000349FD" w:rsidP="00532A8A">
            <w:pPr>
              <w:rPr>
                <w:rFonts w:ascii="Times New Roman" w:hAnsi="Times New Roman" w:cs="Times New Roman"/>
                <w:szCs w:val="20"/>
                <w:lang w:val="en-US"/>
              </w:rPr>
            </w:pPr>
            <w:r w:rsidRPr="00443E83">
              <w:rPr>
                <w:rFonts w:ascii="Times New Roman" w:hAnsi="Times New Roman" w:cs="Times New Roman"/>
                <w:szCs w:val="20"/>
                <w:lang w:val="en-US"/>
              </w:rPr>
              <w:t xml:space="preserve">mean:19 months, median:11.5 months (range, 1.1 - 89.8 months) </w:t>
            </w:r>
          </w:p>
          <w:p w14:paraId="1C364548" w14:textId="77777777" w:rsidR="000349FD" w:rsidRPr="00443E83" w:rsidRDefault="000349FD" w:rsidP="00532A8A">
            <w:pPr>
              <w:rPr>
                <w:rFonts w:ascii="Times New Roman" w:hAnsi="Times New Roman" w:cs="Times New Roman"/>
                <w:szCs w:val="20"/>
                <w:lang w:val="en-US"/>
              </w:rPr>
            </w:pPr>
            <w:r w:rsidRPr="00443E83">
              <w:rPr>
                <w:rFonts w:ascii="Times New Roman" w:hAnsi="Times New Roman" w:cs="Times New Roman"/>
                <w:szCs w:val="20"/>
                <w:lang w:val="en-US"/>
              </w:rPr>
              <w:t> </w:t>
            </w:r>
          </w:p>
        </w:tc>
        <w:tc>
          <w:tcPr>
            <w:tcW w:w="1328" w:type="dxa"/>
            <w:hideMark/>
          </w:tcPr>
          <w:p w14:paraId="690CA017"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mean: 66 (range, 33 - 86)</w:t>
            </w:r>
          </w:p>
        </w:tc>
        <w:tc>
          <w:tcPr>
            <w:tcW w:w="1417" w:type="dxa"/>
            <w:hideMark/>
          </w:tcPr>
          <w:p w14:paraId="24667064"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 xml:space="preserve">Baseline KPS: </w:t>
            </w:r>
            <w:r w:rsidRPr="00443E83">
              <w:rPr>
                <w:rFonts w:ascii="Times New Roman" w:hAnsi="Times New Roman" w:cs="Times New Roman"/>
                <w:szCs w:val="20"/>
              </w:rPr>
              <w:br/>
              <w:t>≤80:  79 (41.8%);</w:t>
            </w:r>
            <w:r w:rsidRPr="00443E83">
              <w:rPr>
                <w:rFonts w:ascii="Times New Roman" w:hAnsi="Times New Roman" w:cs="Times New Roman"/>
                <w:szCs w:val="20"/>
              </w:rPr>
              <w:br/>
              <w:t>&gt;80: 110 (58.2%).</w:t>
            </w:r>
            <w:r w:rsidRPr="00443E83">
              <w:rPr>
                <w:rFonts w:ascii="Times New Roman" w:hAnsi="Times New Roman" w:cs="Times New Roman"/>
                <w:szCs w:val="20"/>
              </w:rPr>
              <w:br/>
              <w:t>Pre-RT KPS:</w:t>
            </w:r>
            <w:r w:rsidRPr="00443E83">
              <w:rPr>
                <w:rFonts w:ascii="Times New Roman" w:hAnsi="Times New Roman" w:cs="Times New Roman"/>
                <w:szCs w:val="20"/>
              </w:rPr>
              <w:br/>
              <w:t>≤80: 70 (37.0%);</w:t>
            </w:r>
            <w:r w:rsidRPr="00443E83">
              <w:rPr>
                <w:rFonts w:ascii="Times New Roman" w:hAnsi="Times New Roman" w:cs="Times New Roman"/>
                <w:szCs w:val="20"/>
              </w:rPr>
              <w:br/>
              <w:t>&gt;80: 119 (63.0%).</w:t>
            </w:r>
          </w:p>
        </w:tc>
        <w:tc>
          <w:tcPr>
            <w:tcW w:w="1134" w:type="dxa"/>
            <w:hideMark/>
          </w:tcPr>
          <w:p w14:paraId="08F28499"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NI</w:t>
            </w:r>
          </w:p>
          <w:p w14:paraId="5AD59402" w14:textId="77777777" w:rsidR="000349FD" w:rsidRPr="00443E83" w:rsidRDefault="000349FD" w:rsidP="00532A8A">
            <w:pPr>
              <w:rPr>
                <w:rFonts w:ascii="Times New Roman" w:hAnsi="Times New Roman" w:cs="Times New Roman"/>
                <w:szCs w:val="20"/>
              </w:rPr>
            </w:pPr>
          </w:p>
          <w:p w14:paraId="4E9BF3EE" w14:textId="77777777" w:rsidR="000349FD" w:rsidRPr="00443E83" w:rsidRDefault="000349FD" w:rsidP="00532A8A">
            <w:pPr>
              <w:rPr>
                <w:rFonts w:ascii="Times New Roman" w:hAnsi="Times New Roman" w:cs="Times New Roman"/>
                <w:szCs w:val="20"/>
              </w:rPr>
            </w:pPr>
          </w:p>
          <w:p w14:paraId="4FE9DE2E" w14:textId="77777777" w:rsidR="000349FD" w:rsidRPr="00443E83" w:rsidRDefault="000349FD" w:rsidP="00532A8A">
            <w:pPr>
              <w:rPr>
                <w:rFonts w:ascii="Times New Roman" w:hAnsi="Times New Roman" w:cs="Times New Roman"/>
                <w:szCs w:val="20"/>
              </w:rPr>
            </w:pPr>
          </w:p>
          <w:p w14:paraId="59FD7A0E" w14:textId="77777777" w:rsidR="000349FD" w:rsidRPr="00443E83" w:rsidRDefault="000349FD" w:rsidP="00532A8A">
            <w:pPr>
              <w:rPr>
                <w:rFonts w:ascii="Times New Roman" w:hAnsi="Times New Roman" w:cs="Times New Roman"/>
                <w:szCs w:val="20"/>
              </w:rPr>
            </w:pPr>
          </w:p>
          <w:p w14:paraId="6C4041C7" w14:textId="77777777" w:rsidR="000349FD" w:rsidRPr="00443E83" w:rsidRDefault="000349FD" w:rsidP="00532A8A">
            <w:pPr>
              <w:rPr>
                <w:rFonts w:ascii="Times New Roman" w:hAnsi="Times New Roman" w:cs="Times New Roman"/>
                <w:szCs w:val="20"/>
              </w:rPr>
            </w:pPr>
          </w:p>
          <w:p w14:paraId="78284F33" w14:textId="77777777" w:rsidR="000349FD" w:rsidRPr="00443E83" w:rsidRDefault="000349FD" w:rsidP="00532A8A">
            <w:pPr>
              <w:rPr>
                <w:rFonts w:ascii="Times New Roman" w:hAnsi="Times New Roman" w:cs="Times New Roman"/>
                <w:szCs w:val="20"/>
              </w:rPr>
            </w:pPr>
          </w:p>
        </w:tc>
        <w:tc>
          <w:tcPr>
            <w:tcW w:w="992" w:type="dxa"/>
            <w:hideMark/>
          </w:tcPr>
          <w:p w14:paraId="3D73448C"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10 (5.1%)</w:t>
            </w:r>
          </w:p>
        </w:tc>
        <w:tc>
          <w:tcPr>
            <w:tcW w:w="993" w:type="dxa"/>
            <w:hideMark/>
          </w:tcPr>
          <w:p w14:paraId="0A1993CB"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Yes: 195/197 (99%)</w:t>
            </w:r>
          </w:p>
        </w:tc>
        <w:tc>
          <w:tcPr>
            <w:tcW w:w="1134" w:type="dxa"/>
            <w:hideMark/>
          </w:tcPr>
          <w:p w14:paraId="12477990"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Yes</w:t>
            </w:r>
          </w:p>
          <w:p w14:paraId="5B0F403C"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 </w:t>
            </w:r>
          </w:p>
        </w:tc>
        <w:tc>
          <w:tcPr>
            <w:tcW w:w="1559" w:type="dxa"/>
            <w:hideMark/>
          </w:tcPr>
          <w:p w14:paraId="73201D1A" w14:textId="77777777" w:rsidR="000349FD" w:rsidRPr="00443E83" w:rsidRDefault="000349FD" w:rsidP="00532A8A">
            <w:pPr>
              <w:rPr>
                <w:rFonts w:ascii="Times New Roman" w:hAnsi="Times New Roman" w:cs="Times New Roman"/>
                <w:szCs w:val="20"/>
              </w:rPr>
            </w:pPr>
            <w:r w:rsidRPr="00443E83">
              <w:rPr>
                <w:rFonts w:ascii="Times New Roman" w:hAnsi="Times New Roman" w:cs="Times New Roman"/>
                <w:szCs w:val="20"/>
              </w:rPr>
              <w:t>PCI: 112/197 (56.9%);</w:t>
            </w:r>
            <w:r w:rsidRPr="00443E83">
              <w:rPr>
                <w:rFonts w:ascii="Times New Roman" w:hAnsi="Times New Roman" w:cs="Times New Roman"/>
                <w:szCs w:val="20"/>
              </w:rPr>
              <w:br/>
              <w:t>No PCI: 69/197 (43.1%)</w:t>
            </w:r>
          </w:p>
        </w:tc>
      </w:tr>
      <w:tr w:rsidR="00206231" w:rsidRPr="00443E83" w14:paraId="02794C2A" w14:textId="77777777" w:rsidTr="00B533A6">
        <w:trPr>
          <w:trHeight w:val="1050"/>
        </w:trPr>
        <w:tc>
          <w:tcPr>
            <w:tcW w:w="283" w:type="dxa"/>
            <w:hideMark/>
          </w:tcPr>
          <w:p w14:paraId="43038390"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376</w:t>
            </w:r>
          </w:p>
        </w:tc>
        <w:tc>
          <w:tcPr>
            <w:tcW w:w="1277" w:type="dxa"/>
            <w:hideMark/>
          </w:tcPr>
          <w:p w14:paraId="78DB1449" w14:textId="511665EA" w:rsidR="00F21A93" w:rsidRPr="00443E83" w:rsidRDefault="00F21A93" w:rsidP="00D917A7">
            <w:pPr>
              <w:rPr>
                <w:rFonts w:ascii="Times New Roman" w:hAnsi="Times New Roman" w:cs="Times New Roman"/>
                <w:szCs w:val="20"/>
              </w:rPr>
            </w:pPr>
            <w:r w:rsidRPr="00443E83">
              <w:rPr>
                <w:rFonts w:ascii="Times New Roman" w:hAnsi="Times New Roman" w:cs="Times New Roman"/>
                <w:szCs w:val="20"/>
              </w:rPr>
              <w:t>Sahmoun, 2004</w:t>
            </w:r>
            <w:r w:rsidR="00C03D34" w:rsidRPr="00443E83">
              <w:rPr>
                <w:rFonts w:ascii="Times New Roman" w:hAnsi="Times New Roman" w:cs="Times New Roman"/>
                <w:szCs w:val="20"/>
              </w:rPr>
              <w:fldChar w:fldCharType="begin"/>
            </w:r>
            <w:r w:rsidR="00D917A7">
              <w:rPr>
                <w:rFonts w:ascii="Times New Roman" w:hAnsi="Times New Roman" w:cs="Times New Roman"/>
                <w:szCs w:val="20"/>
              </w:rPr>
              <w:instrText xml:space="preserve"> ADDIN EN.CITE &lt;EndNote&gt;&lt;Cite&gt;&lt;Author&gt;Sahmoun&lt;/Author&gt;&lt;Year&gt;2004&lt;/Year&gt;&lt;RecNum&gt;1317&lt;/RecNum&gt;&lt;DisplayText&gt;(24)&lt;/DisplayText&gt;&lt;record&gt;&lt;rec-number&gt;1317&lt;/rec-number&gt;&lt;foreign-keys&gt;&lt;key app="EN" db-id="dewx0xe95fepz8es25exsdw85pp20wvtrdw9" timestamp="1643320600" guid="ac13f529-7c84-4867-864e-92efc91301d2"&gt;1317&lt;/key&gt;&lt;/foreign-keys&gt;&lt;ref-type name="Journal Article"&gt;17&lt;/ref-type&gt;&lt;contributors&gt;&lt;authors&gt;&lt;author&gt;Sahmoun, A. E.&lt;/author&gt;&lt;author&gt;Case, L. D.&lt;/author&gt;&lt;author&gt;Chavour, S.&lt;/author&gt;&lt;author&gt;Kareem, S.&lt;/author&gt;&lt;author&gt;Schwartz, G. G.&lt;/author&gt;&lt;/authors&gt;&lt;/contributors&gt;&lt;auth-address&gt;Department of Medicine, University of North Dakota School of Medicine, Fargo, ND 58102, USA. asahmoun@medicine.nodak.edu&lt;/auth-address&gt;&lt;titles&gt;&lt;title&gt;Hypertension and risk of brain metastasis from small cell lung cancer: a retrospective follow-up study&lt;/title&gt;&lt;secondary-title&gt;Anticancer Res&lt;/secondary-title&gt;&lt;/titles&gt;&lt;periodical&gt;&lt;full-title&gt;Anticancer Res&lt;/full-title&gt;&lt;/periodical&gt;&lt;pages&gt;3115-20&lt;/pages&gt;&lt;volume&gt;24&lt;/volume&gt;&lt;number&gt;5b&lt;/number&gt;&lt;edition&gt;2004/10/30&lt;/edition&gt;&lt;keywords&gt;&lt;keyword&gt;Age Factors&lt;/keyword&gt;&lt;keyword&gt;Aged&lt;/keyword&gt;&lt;keyword&gt;Brain Neoplasms/*secondary&lt;/keyword&gt;&lt;keyword&gt;Carcinoma, Small Cell/complications/pathology/*secondary&lt;/keyword&gt;&lt;keyword&gt;Cerebrovascular Circulation&lt;/keyword&gt;&lt;keyword&gt;Female&lt;/keyword&gt;&lt;keyword&gt;Follow-Up Studies&lt;/keyword&gt;&lt;keyword&gt;Humans&lt;/keyword&gt;&lt;keyword&gt;Hypertension/*complications/physiopathology&lt;/keyword&gt;&lt;keyword&gt;Lung Neoplasms/complications/*pathology&lt;/keyword&gt;&lt;keyword&gt;Male&lt;/keyword&gt;&lt;keyword&gt;Middle Aged&lt;/keyword&gt;&lt;keyword&gt;Proportional Hazards Models&lt;/keyword&gt;&lt;keyword&gt;Retrospective Studies&lt;/keyword&gt;&lt;keyword&gt;Telencephalon/blood supply&lt;/keyword&gt;&lt;/keywords&gt;&lt;dates&gt;&lt;year&gt;2004&lt;/year&gt;&lt;pub-dates&gt;&lt;date&gt;Sep-Oct&lt;/date&gt;&lt;/pub-dates&gt;&lt;/dates&gt;&lt;isbn&gt;0250-7005 (Print)&amp;#xD;0250-7005&lt;/isbn&gt;&lt;accession-num&gt;15510598&lt;/accession-num&gt;&lt;urls&gt;&lt;/urls&gt;&lt;remote-database-provider&gt;NLM&lt;/remote-database-provider&gt;&lt;language&gt;eng&lt;/language&gt;&lt;/record&gt;&lt;/Cite&gt;&lt;/EndNote&gt;</w:instrText>
            </w:r>
            <w:r w:rsidR="00C03D34" w:rsidRPr="00443E83">
              <w:rPr>
                <w:rFonts w:ascii="Times New Roman" w:hAnsi="Times New Roman" w:cs="Times New Roman"/>
                <w:szCs w:val="20"/>
              </w:rPr>
              <w:fldChar w:fldCharType="separate"/>
            </w:r>
            <w:r w:rsidR="00D917A7">
              <w:rPr>
                <w:rFonts w:ascii="Times New Roman" w:hAnsi="Times New Roman" w:cs="Times New Roman"/>
                <w:noProof/>
                <w:szCs w:val="20"/>
              </w:rPr>
              <w:t>(24)</w:t>
            </w:r>
            <w:r w:rsidR="00C03D34" w:rsidRPr="00443E83">
              <w:rPr>
                <w:rFonts w:ascii="Times New Roman" w:hAnsi="Times New Roman" w:cs="Times New Roman"/>
                <w:szCs w:val="20"/>
              </w:rPr>
              <w:fldChar w:fldCharType="end"/>
            </w:r>
          </w:p>
        </w:tc>
        <w:tc>
          <w:tcPr>
            <w:tcW w:w="1134" w:type="dxa"/>
            <w:hideMark/>
          </w:tcPr>
          <w:p w14:paraId="07A620B8"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 xml:space="preserve">Anticancer Res </w:t>
            </w:r>
          </w:p>
        </w:tc>
        <w:tc>
          <w:tcPr>
            <w:tcW w:w="1272" w:type="dxa"/>
            <w:hideMark/>
          </w:tcPr>
          <w:p w14:paraId="0B41F16A" w14:textId="77777777" w:rsidR="00F21A93" w:rsidRPr="00443E83" w:rsidRDefault="00F21A93" w:rsidP="008E4E5C">
            <w:pPr>
              <w:rPr>
                <w:rFonts w:ascii="Times New Roman" w:hAnsi="Times New Roman" w:cs="Times New Roman"/>
                <w:szCs w:val="20"/>
                <w:lang w:val="en-US"/>
              </w:rPr>
            </w:pPr>
            <w:r w:rsidRPr="00443E83">
              <w:rPr>
                <w:rFonts w:ascii="Times New Roman" w:hAnsi="Times New Roman" w:cs="Times New Roman"/>
                <w:szCs w:val="20"/>
                <w:lang w:val="en-US"/>
              </w:rPr>
              <w:t>SCLC without PCI:</w:t>
            </w:r>
            <w:r w:rsidRPr="00443E83">
              <w:rPr>
                <w:rFonts w:ascii="Times New Roman" w:hAnsi="Times New Roman" w:cs="Times New Roman"/>
                <w:szCs w:val="20"/>
                <w:lang w:val="en-US"/>
              </w:rPr>
              <w:br/>
              <w:t xml:space="preserve">Risk factors for BM in SCLC: </w:t>
            </w:r>
            <w:r w:rsidRPr="00443E83">
              <w:rPr>
                <w:rFonts w:ascii="Times New Roman" w:hAnsi="Times New Roman" w:cs="Times New Roman"/>
                <w:szCs w:val="20"/>
                <w:lang w:val="en-US"/>
              </w:rPr>
              <w:br/>
              <w:t>HT vs no HT</w:t>
            </w:r>
          </w:p>
        </w:tc>
        <w:tc>
          <w:tcPr>
            <w:tcW w:w="1137" w:type="dxa"/>
            <w:hideMark/>
          </w:tcPr>
          <w:p w14:paraId="7BD71651"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06.1986 - 06.2003</w:t>
            </w:r>
          </w:p>
        </w:tc>
        <w:tc>
          <w:tcPr>
            <w:tcW w:w="1276" w:type="dxa"/>
            <w:hideMark/>
          </w:tcPr>
          <w:p w14:paraId="05802514"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232 screened,</w:t>
            </w:r>
            <w:r w:rsidRPr="00443E83">
              <w:rPr>
                <w:rFonts w:ascii="Times New Roman" w:hAnsi="Times New Roman" w:cs="Times New Roman"/>
                <w:szCs w:val="20"/>
              </w:rPr>
              <w:br/>
              <w:t>185 eligible</w:t>
            </w:r>
          </w:p>
        </w:tc>
        <w:tc>
          <w:tcPr>
            <w:tcW w:w="1224" w:type="dxa"/>
            <w:hideMark/>
          </w:tcPr>
          <w:p w14:paraId="201B294A"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NI</w:t>
            </w:r>
          </w:p>
        </w:tc>
        <w:tc>
          <w:tcPr>
            <w:tcW w:w="1328" w:type="dxa"/>
            <w:hideMark/>
          </w:tcPr>
          <w:p w14:paraId="4D0BB820"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 xml:space="preserve">67 (44-89); </w:t>
            </w:r>
          </w:p>
        </w:tc>
        <w:tc>
          <w:tcPr>
            <w:tcW w:w="1417" w:type="dxa"/>
            <w:hideMark/>
          </w:tcPr>
          <w:p w14:paraId="55A37EF6"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NI</w:t>
            </w:r>
          </w:p>
        </w:tc>
        <w:tc>
          <w:tcPr>
            <w:tcW w:w="1134" w:type="dxa"/>
            <w:hideMark/>
          </w:tcPr>
          <w:p w14:paraId="7C4A8D50"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130/185 (70%)</w:t>
            </w:r>
          </w:p>
        </w:tc>
        <w:tc>
          <w:tcPr>
            <w:tcW w:w="992" w:type="dxa"/>
            <w:hideMark/>
          </w:tcPr>
          <w:p w14:paraId="531C301F"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7B6EEB0D"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NI</w:t>
            </w:r>
          </w:p>
        </w:tc>
        <w:tc>
          <w:tcPr>
            <w:tcW w:w="1134" w:type="dxa"/>
            <w:hideMark/>
          </w:tcPr>
          <w:p w14:paraId="693C5119"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NI</w:t>
            </w:r>
          </w:p>
        </w:tc>
        <w:tc>
          <w:tcPr>
            <w:tcW w:w="1559" w:type="dxa"/>
            <w:hideMark/>
          </w:tcPr>
          <w:p w14:paraId="4A002431"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No</w:t>
            </w:r>
          </w:p>
        </w:tc>
      </w:tr>
      <w:tr w:rsidR="00206231" w:rsidRPr="00443E83" w14:paraId="4049D9C0" w14:textId="77777777" w:rsidTr="00B533A6">
        <w:trPr>
          <w:trHeight w:val="1000"/>
        </w:trPr>
        <w:tc>
          <w:tcPr>
            <w:tcW w:w="283" w:type="dxa"/>
            <w:hideMark/>
          </w:tcPr>
          <w:p w14:paraId="79C37DE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377</w:t>
            </w:r>
          </w:p>
        </w:tc>
        <w:tc>
          <w:tcPr>
            <w:tcW w:w="1277" w:type="dxa"/>
            <w:hideMark/>
          </w:tcPr>
          <w:p w14:paraId="5BC15AA2" w14:textId="11BF9BA5"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Sahmoun, 2005</w:t>
            </w:r>
            <w:r w:rsidR="00C03D34" w:rsidRPr="00443E83">
              <w:rPr>
                <w:rFonts w:ascii="Times New Roman" w:hAnsi="Times New Roman" w:cs="Times New Roman"/>
                <w:szCs w:val="20"/>
              </w:rPr>
              <w:fldChar w:fldCharType="begin"/>
            </w:r>
            <w:r w:rsidR="00D917A7">
              <w:rPr>
                <w:rFonts w:ascii="Times New Roman" w:hAnsi="Times New Roman" w:cs="Times New Roman"/>
                <w:szCs w:val="20"/>
              </w:rPr>
              <w:instrText xml:space="preserve"> ADDIN EN.CITE &lt;EndNote&gt;&lt;Cite&gt;&lt;Author&gt;Sahmoun&lt;/Author&gt;&lt;Year&gt;2005&lt;/Year&gt;&lt;RecNum&gt;1318&lt;/RecNum&gt;&lt;DisplayText&gt;(25)&lt;/DisplayText&gt;&lt;record&gt;&lt;rec-number&gt;1318&lt;/rec-number&gt;&lt;foreign-keys&gt;&lt;key app="EN" db-id="dewx0xe95fepz8es25exsdw85pp20wvtrdw9" timestamp="1643320600" guid="10088aaf-0614-44f0-bfbd-ea8467e2da1a"&gt;1318&lt;/key&gt;&lt;/foreign-keys&gt;&lt;ref-type name="Journal Article"&gt;17&lt;/ref-type&gt;&lt;contributors&gt;&lt;authors&gt;&lt;author&gt;Sahmoun, A. E.&lt;/author&gt;&lt;author&gt;Case, L. D.&lt;/author&gt;&lt;author&gt;Santoro, T. J.&lt;/author&gt;&lt;author&gt;Schwartz, G. G.&lt;/author&gt;&lt;/authors&gt;&lt;/contributors&gt;&lt;auth-address&gt;University of North Dakota School of Medicine, Fargo, ND 58102, USA. asahmoun@medicine.nodak.edu&lt;/auth-address&gt;&lt;titles&gt;&lt;title&gt;Anatomical distribution of small cell lung cancer: effects of lobe and gender on brain metastasis and survival&lt;/title&gt;&lt;secondary-title&gt;Anticancer Res&lt;/secondary-title&gt;&lt;/titles&gt;&lt;periodical&gt;&lt;full-title&gt;Anticancer Res&lt;/full-title&gt;&lt;/periodical&gt;&lt;pages&gt;1101-8&lt;/pages&gt;&lt;volume&gt;25&lt;/volume&gt;&lt;number&gt;2a&lt;/number&gt;&lt;edition&gt;2005/05/05&lt;/edition&gt;&lt;keywords&gt;&lt;keyword&gt;Adult&lt;/keyword&gt;&lt;keyword&gt;Aged&lt;/keyword&gt;&lt;keyword&gt;Aged, 80 and over&lt;/keyword&gt;&lt;keyword&gt;Brain Neoplasms/pathology/*secondary&lt;/keyword&gt;&lt;keyword&gt;Carcinoma, Small Cell/*pathology&lt;/keyword&gt;&lt;keyword&gt;Female&lt;/keyword&gt;&lt;keyword&gt;Follow-Up Studies&lt;/keyword&gt;&lt;keyword&gt;Humans&lt;/keyword&gt;&lt;keyword&gt;Lung Neoplasms/*pathology&lt;/keyword&gt;&lt;keyword&gt;Male&lt;/keyword&gt;&lt;keyword&gt;Middle Aged&lt;/keyword&gt;&lt;keyword&gt;Proportional Hazards Models&lt;/keyword&gt;&lt;keyword&gt;Retrospective Studies&lt;/keyword&gt;&lt;keyword&gt;Sex Factors&lt;/keyword&gt;&lt;keyword&gt;Survival Rate&lt;/keyword&gt;&lt;/keywords&gt;&lt;dates&gt;&lt;year&gt;2005&lt;/year&gt;&lt;pub-dates&gt;&lt;date&gt;Mar-Apr&lt;/date&gt;&lt;/pub-dates&gt;&lt;/dates&gt;&lt;isbn&gt;0250-7005 (Print)&amp;#xD;0250-7005&lt;/isbn&gt;&lt;accession-num&gt;15868952&lt;/accession-num&gt;&lt;urls&gt;&lt;/urls&gt;&lt;remote-database-provider&gt;NLM&lt;/remote-database-provider&gt;&lt;language&gt;eng&lt;/language&gt;&lt;/record&gt;&lt;/Cite&gt;&lt;/EndNote&gt;</w:instrText>
            </w:r>
            <w:r w:rsidR="00C03D34" w:rsidRPr="00443E83">
              <w:rPr>
                <w:rFonts w:ascii="Times New Roman" w:hAnsi="Times New Roman" w:cs="Times New Roman"/>
                <w:szCs w:val="20"/>
              </w:rPr>
              <w:fldChar w:fldCharType="separate"/>
            </w:r>
            <w:r w:rsidR="00D917A7">
              <w:rPr>
                <w:rFonts w:ascii="Times New Roman" w:hAnsi="Times New Roman" w:cs="Times New Roman"/>
                <w:noProof/>
                <w:szCs w:val="20"/>
              </w:rPr>
              <w:t>(25)</w:t>
            </w:r>
            <w:r w:rsidR="00C03D34" w:rsidRPr="00443E83">
              <w:rPr>
                <w:rFonts w:ascii="Times New Roman" w:hAnsi="Times New Roman" w:cs="Times New Roman"/>
                <w:szCs w:val="20"/>
              </w:rPr>
              <w:fldChar w:fldCharType="end"/>
            </w:r>
          </w:p>
        </w:tc>
        <w:tc>
          <w:tcPr>
            <w:tcW w:w="1134" w:type="dxa"/>
            <w:hideMark/>
          </w:tcPr>
          <w:p w14:paraId="23BEEBB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Anticancer Res</w:t>
            </w:r>
          </w:p>
        </w:tc>
        <w:tc>
          <w:tcPr>
            <w:tcW w:w="1272" w:type="dxa"/>
            <w:hideMark/>
          </w:tcPr>
          <w:p w14:paraId="6E65B6C6"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 xml:space="preserve">Risk factors for BM and OS in SCLC: </w:t>
            </w:r>
            <w:r w:rsidRPr="00443E83">
              <w:rPr>
                <w:rFonts w:ascii="Times New Roman" w:hAnsi="Times New Roman" w:cs="Times New Roman"/>
                <w:szCs w:val="20"/>
                <w:lang w:val="en-US"/>
              </w:rPr>
              <w:br/>
              <w:t>Site, gender</w:t>
            </w:r>
          </w:p>
        </w:tc>
        <w:tc>
          <w:tcPr>
            <w:tcW w:w="1137" w:type="dxa"/>
            <w:hideMark/>
          </w:tcPr>
          <w:p w14:paraId="4F21CE54"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01.1989 - 12.2002</w:t>
            </w:r>
          </w:p>
        </w:tc>
        <w:tc>
          <w:tcPr>
            <w:tcW w:w="1276" w:type="dxa"/>
            <w:hideMark/>
          </w:tcPr>
          <w:p w14:paraId="5EF544DB"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230 eligible, 209 without baseline BM</w:t>
            </w:r>
          </w:p>
        </w:tc>
        <w:tc>
          <w:tcPr>
            <w:tcW w:w="1224" w:type="dxa"/>
            <w:hideMark/>
          </w:tcPr>
          <w:p w14:paraId="025F6552"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1328" w:type="dxa"/>
            <w:hideMark/>
          </w:tcPr>
          <w:p w14:paraId="20BEB38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67 (41-89); </w:t>
            </w:r>
          </w:p>
        </w:tc>
        <w:tc>
          <w:tcPr>
            <w:tcW w:w="1417" w:type="dxa"/>
            <w:hideMark/>
          </w:tcPr>
          <w:p w14:paraId="4EF96F5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1134" w:type="dxa"/>
            <w:hideMark/>
          </w:tcPr>
          <w:p w14:paraId="52309F9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148/230 (64%)</w:t>
            </w:r>
          </w:p>
        </w:tc>
        <w:tc>
          <w:tcPr>
            <w:tcW w:w="992" w:type="dxa"/>
            <w:hideMark/>
          </w:tcPr>
          <w:p w14:paraId="2E68296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6D09D07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 134/230</w:t>
            </w:r>
          </w:p>
        </w:tc>
        <w:tc>
          <w:tcPr>
            <w:tcW w:w="1134" w:type="dxa"/>
            <w:hideMark/>
          </w:tcPr>
          <w:p w14:paraId="2C8FB3A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 182/230</w:t>
            </w:r>
          </w:p>
        </w:tc>
        <w:tc>
          <w:tcPr>
            <w:tcW w:w="1559" w:type="dxa"/>
            <w:hideMark/>
          </w:tcPr>
          <w:p w14:paraId="1FEC1E0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 12/209 (5.7%)</w:t>
            </w:r>
          </w:p>
        </w:tc>
      </w:tr>
      <w:tr w:rsidR="00206231" w:rsidRPr="00443E83" w14:paraId="3E11287E" w14:textId="77777777" w:rsidTr="00B533A6">
        <w:trPr>
          <w:trHeight w:val="717"/>
        </w:trPr>
        <w:tc>
          <w:tcPr>
            <w:tcW w:w="283" w:type="dxa"/>
            <w:hideMark/>
          </w:tcPr>
          <w:p w14:paraId="5ABD9A9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384</w:t>
            </w:r>
          </w:p>
        </w:tc>
        <w:tc>
          <w:tcPr>
            <w:tcW w:w="1277" w:type="dxa"/>
            <w:hideMark/>
          </w:tcPr>
          <w:p w14:paraId="36E14A8F" w14:textId="5EFFDB6F"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Sas-Korczyńska, 2010</w:t>
            </w:r>
            <w:r w:rsidR="00C03D34" w:rsidRPr="00443E83">
              <w:rPr>
                <w:rFonts w:ascii="Times New Roman" w:hAnsi="Times New Roman" w:cs="Times New Roman"/>
                <w:szCs w:val="20"/>
              </w:rPr>
              <w:fldChar w:fldCharType="begin">
                <w:fldData xml:space="preserve">PEVuZE5vdGU+PENpdGU+PEF1dGhvcj5TYXMtS29yY3p5xYRza2E8L0F1dGhvcj48WWVhcj4yMDEw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==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PEVuZE5vdGU+PENpdGU+PEF1dGhvcj5TYXMtS29yY3p5xYRza2E8L0F1dGhvcj48WWVhcj4yMDEw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==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C03D34" w:rsidRPr="00443E83">
              <w:rPr>
                <w:rFonts w:ascii="Times New Roman" w:hAnsi="Times New Roman" w:cs="Times New Roman"/>
                <w:szCs w:val="20"/>
              </w:rPr>
              <w:fldChar w:fldCharType="separate"/>
            </w:r>
            <w:r w:rsidR="00D917A7">
              <w:rPr>
                <w:rFonts w:ascii="Times New Roman" w:hAnsi="Times New Roman" w:cs="Times New Roman"/>
                <w:noProof/>
                <w:szCs w:val="20"/>
              </w:rPr>
              <w:t>(26)</w:t>
            </w:r>
            <w:r w:rsidR="00C03D34" w:rsidRPr="00443E83">
              <w:rPr>
                <w:rFonts w:ascii="Times New Roman" w:hAnsi="Times New Roman" w:cs="Times New Roman"/>
                <w:szCs w:val="20"/>
              </w:rPr>
              <w:fldChar w:fldCharType="end"/>
            </w:r>
          </w:p>
        </w:tc>
        <w:tc>
          <w:tcPr>
            <w:tcW w:w="1134" w:type="dxa"/>
            <w:hideMark/>
          </w:tcPr>
          <w:p w14:paraId="7BF61B66"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Strahlenther Onkol</w:t>
            </w:r>
          </w:p>
        </w:tc>
        <w:tc>
          <w:tcPr>
            <w:tcW w:w="1272" w:type="dxa"/>
            <w:hideMark/>
          </w:tcPr>
          <w:p w14:paraId="2B8614E3"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 xml:space="preserve">LD-SCLC: </w:t>
            </w:r>
          </w:p>
          <w:p w14:paraId="51DC139E" w14:textId="13A5D101" w:rsidR="00D52426" w:rsidRPr="00443E83" w:rsidRDefault="00D52426" w:rsidP="00A07633">
            <w:pPr>
              <w:rPr>
                <w:rFonts w:ascii="Times New Roman" w:hAnsi="Times New Roman" w:cs="Times New Roman"/>
                <w:szCs w:val="20"/>
                <w:lang w:val="en-US"/>
              </w:rPr>
            </w:pPr>
            <w:r w:rsidRPr="00443E83">
              <w:rPr>
                <w:rFonts w:ascii="Times New Roman" w:hAnsi="Times New Roman" w:cs="Times New Roman"/>
                <w:szCs w:val="20"/>
                <w:lang w:val="en-US"/>
              </w:rPr>
              <w:t xml:space="preserve">Early PCI vs </w:t>
            </w:r>
            <w:r w:rsidR="00A07633" w:rsidRPr="00443E83">
              <w:rPr>
                <w:rFonts w:ascii="Times New Roman" w:hAnsi="Times New Roman" w:cs="Times New Roman"/>
                <w:szCs w:val="20"/>
                <w:lang w:val="en-US"/>
              </w:rPr>
              <w:t>L</w:t>
            </w:r>
            <w:r w:rsidRPr="00443E83">
              <w:rPr>
                <w:rFonts w:ascii="Times New Roman" w:hAnsi="Times New Roman" w:cs="Times New Roman"/>
                <w:szCs w:val="20"/>
                <w:lang w:val="en-US"/>
              </w:rPr>
              <w:t>ate PCI</w:t>
            </w:r>
          </w:p>
        </w:tc>
        <w:tc>
          <w:tcPr>
            <w:tcW w:w="1137" w:type="dxa"/>
            <w:hideMark/>
          </w:tcPr>
          <w:p w14:paraId="02E9755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1995 - 2004</w:t>
            </w:r>
          </w:p>
        </w:tc>
        <w:tc>
          <w:tcPr>
            <w:tcW w:w="1276" w:type="dxa"/>
            <w:hideMark/>
          </w:tcPr>
          <w:p w14:paraId="5147FF8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129</w:t>
            </w:r>
          </w:p>
        </w:tc>
        <w:tc>
          <w:tcPr>
            <w:tcW w:w="1224" w:type="dxa"/>
            <w:hideMark/>
          </w:tcPr>
          <w:p w14:paraId="52236F62"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19 months (range: 4-135 months)</w:t>
            </w:r>
          </w:p>
        </w:tc>
        <w:tc>
          <w:tcPr>
            <w:tcW w:w="1328" w:type="dxa"/>
            <w:hideMark/>
          </w:tcPr>
          <w:p w14:paraId="3474E50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57 (33-73) (Mean: 56.02)</w:t>
            </w:r>
          </w:p>
        </w:tc>
        <w:tc>
          <w:tcPr>
            <w:tcW w:w="1417" w:type="dxa"/>
            <w:hideMark/>
          </w:tcPr>
          <w:p w14:paraId="03843DDB"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80 (60-90)</w:t>
            </w:r>
          </w:p>
        </w:tc>
        <w:tc>
          <w:tcPr>
            <w:tcW w:w="1134" w:type="dxa"/>
            <w:hideMark/>
          </w:tcPr>
          <w:p w14:paraId="0345A007"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83/129 (64.3%)</w:t>
            </w:r>
          </w:p>
        </w:tc>
        <w:tc>
          <w:tcPr>
            <w:tcW w:w="992" w:type="dxa"/>
            <w:hideMark/>
          </w:tcPr>
          <w:p w14:paraId="2118D921"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514E7D6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 CCRT</w:t>
            </w:r>
          </w:p>
        </w:tc>
        <w:tc>
          <w:tcPr>
            <w:tcW w:w="1134" w:type="dxa"/>
            <w:hideMark/>
          </w:tcPr>
          <w:p w14:paraId="4B2D2AD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p w14:paraId="1ED2295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c>
          <w:tcPr>
            <w:tcW w:w="1559" w:type="dxa"/>
            <w:hideMark/>
          </w:tcPr>
          <w:p w14:paraId="7F88CC43"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Yes: 86/129, 66.7%;</w:t>
            </w:r>
            <w:r w:rsidRPr="00443E83">
              <w:rPr>
                <w:rFonts w:ascii="Times New Roman" w:hAnsi="Times New Roman" w:cs="Times New Roman"/>
                <w:szCs w:val="20"/>
                <w:lang w:val="en-US"/>
              </w:rPr>
              <w:br/>
              <w:t>(Early: 41/86. 47.7%;</w:t>
            </w:r>
            <w:r w:rsidRPr="00443E83">
              <w:rPr>
                <w:rFonts w:ascii="Times New Roman" w:hAnsi="Times New Roman" w:cs="Times New Roman"/>
                <w:szCs w:val="20"/>
                <w:lang w:val="en-US"/>
              </w:rPr>
              <w:br/>
              <w:t>late: 45/86, 52.3%)</w:t>
            </w:r>
          </w:p>
        </w:tc>
      </w:tr>
      <w:tr w:rsidR="00206231" w:rsidRPr="00443E83" w14:paraId="5C01765F" w14:textId="77777777" w:rsidTr="00B533A6">
        <w:trPr>
          <w:trHeight w:val="2115"/>
        </w:trPr>
        <w:tc>
          <w:tcPr>
            <w:tcW w:w="283" w:type="dxa"/>
            <w:hideMark/>
          </w:tcPr>
          <w:p w14:paraId="391E0714"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393</w:t>
            </w:r>
          </w:p>
        </w:tc>
        <w:tc>
          <w:tcPr>
            <w:tcW w:w="1277" w:type="dxa"/>
            <w:hideMark/>
          </w:tcPr>
          <w:p w14:paraId="50026168" w14:textId="2C371778"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Scotti, 2014</w:t>
            </w:r>
            <w:r w:rsidR="00C03D34" w:rsidRPr="00443E83">
              <w:rPr>
                <w:rFonts w:ascii="Times New Roman" w:hAnsi="Times New Roman" w:cs="Times New Roman"/>
                <w:szCs w:val="20"/>
              </w:rPr>
              <w:fldChar w:fldCharType="begin">
                <w:fldData xml:space="preserve">PEVuZE5vdGU+PENpdGU+PEF1dGhvcj5TY290dGk8L0F1dGhvcj48WWVhcj4yMDE0PC9ZZWFyPjxS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PEVuZE5vdGU+PENpdGU+PEF1dGhvcj5TY290dGk8L0F1dGhvcj48WWVhcj4yMDE0PC9ZZWFyPjxS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C03D34" w:rsidRPr="00443E83">
              <w:rPr>
                <w:rFonts w:ascii="Times New Roman" w:hAnsi="Times New Roman" w:cs="Times New Roman"/>
                <w:szCs w:val="20"/>
              </w:rPr>
              <w:fldChar w:fldCharType="separate"/>
            </w:r>
            <w:r w:rsidR="00D917A7">
              <w:rPr>
                <w:rFonts w:ascii="Times New Roman" w:hAnsi="Times New Roman" w:cs="Times New Roman"/>
                <w:noProof/>
                <w:szCs w:val="20"/>
              </w:rPr>
              <w:t>(27)</w:t>
            </w:r>
            <w:r w:rsidR="00C03D34" w:rsidRPr="00443E83">
              <w:rPr>
                <w:rFonts w:ascii="Times New Roman" w:hAnsi="Times New Roman" w:cs="Times New Roman"/>
                <w:szCs w:val="20"/>
              </w:rPr>
              <w:fldChar w:fldCharType="end"/>
            </w:r>
          </w:p>
        </w:tc>
        <w:tc>
          <w:tcPr>
            <w:tcW w:w="1134" w:type="dxa"/>
            <w:hideMark/>
          </w:tcPr>
          <w:p w14:paraId="065FB624"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Tumori</w:t>
            </w:r>
          </w:p>
        </w:tc>
        <w:tc>
          <w:tcPr>
            <w:tcW w:w="1272" w:type="dxa"/>
            <w:hideMark/>
          </w:tcPr>
          <w:p w14:paraId="20DB3103" w14:textId="2A0AF212" w:rsidR="00D52426" w:rsidRPr="00443E83" w:rsidRDefault="00C87631" w:rsidP="008E4E5C">
            <w:pPr>
              <w:rPr>
                <w:rFonts w:ascii="Times New Roman" w:hAnsi="Times New Roman" w:cs="Times New Roman"/>
                <w:szCs w:val="20"/>
              </w:rPr>
            </w:pPr>
            <w:r w:rsidRPr="00443E83">
              <w:rPr>
                <w:rFonts w:ascii="Times New Roman" w:hAnsi="Times New Roman" w:cs="Times New Roman"/>
                <w:szCs w:val="20"/>
              </w:rPr>
              <w:t>T</w:t>
            </w:r>
            <w:r w:rsidR="00D52426" w:rsidRPr="00443E83">
              <w:rPr>
                <w:rFonts w:ascii="Times New Roman" w:hAnsi="Times New Roman" w:cs="Times New Roman"/>
                <w:szCs w:val="20"/>
              </w:rPr>
              <w:t>RT timing in LD-SCLC</w:t>
            </w:r>
          </w:p>
        </w:tc>
        <w:tc>
          <w:tcPr>
            <w:tcW w:w="1137" w:type="dxa"/>
            <w:hideMark/>
          </w:tcPr>
          <w:p w14:paraId="13F400D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06.2000 - 05.2010</w:t>
            </w:r>
          </w:p>
        </w:tc>
        <w:tc>
          <w:tcPr>
            <w:tcW w:w="1276" w:type="dxa"/>
            <w:hideMark/>
          </w:tcPr>
          <w:p w14:paraId="12D09C76"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124: </w:t>
            </w:r>
            <w:r w:rsidRPr="00443E83">
              <w:rPr>
                <w:rFonts w:ascii="Times New Roman" w:hAnsi="Times New Roman" w:cs="Times New Roman"/>
                <w:szCs w:val="20"/>
              </w:rPr>
              <w:br/>
              <w:t>CCRT: 53/124 (42.8%);</w:t>
            </w:r>
            <w:r w:rsidRPr="00443E83">
              <w:rPr>
                <w:rFonts w:ascii="Times New Roman" w:hAnsi="Times New Roman" w:cs="Times New Roman"/>
                <w:szCs w:val="20"/>
              </w:rPr>
              <w:br/>
              <w:t>SCRT: 71/124 (57.2%)</w:t>
            </w:r>
          </w:p>
        </w:tc>
        <w:tc>
          <w:tcPr>
            <w:tcW w:w="1224" w:type="dxa"/>
            <w:hideMark/>
          </w:tcPr>
          <w:p w14:paraId="680F0D5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2.2 years (range, 0.2-12.4)</w:t>
            </w:r>
          </w:p>
          <w:p w14:paraId="2480B95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328" w:type="dxa"/>
            <w:hideMark/>
          </w:tcPr>
          <w:p w14:paraId="7952676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55: 34/124 (27.4%);</w:t>
            </w:r>
            <w:r w:rsidRPr="00443E83">
              <w:rPr>
                <w:rFonts w:ascii="Times New Roman" w:hAnsi="Times New Roman" w:cs="Times New Roman"/>
                <w:szCs w:val="20"/>
              </w:rPr>
              <w:br/>
              <w:t>56-65: 42/124 (33.9%);</w:t>
            </w:r>
            <w:r w:rsidRPr="00443E83">
              <w:rPr>
                <w:rFonts w:ascii="Times New Roman" w:hAnsi="Times New Roman" w:cs="Times New Roman"/>
                <w:szCs w:val="20"/>
              </w:rPr>
              <w:br/>
              <w:t>≥ 66: 48/124 (38.7%)</w:t>
            </w:r>
          </w:p>
        </w:tc>
        <w:tc>
          <w:tcPr>
            <w:tcW w:w="1417" w:type="dxa"/>
            <w:hideMark/>
          </w:tcPr>
          <w:p w14:paraId="695530A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 95/124 (76.6%);</w:t>
            </w:r>
            <w:r w:rsidRPr="00443E83">
              <w:rPr>
                <w:rFonts w:ascii="Times New Roman" w:hAnsi="Times New Roman" w:cs="Times New Roman"/>
                <w:szCs w:val="20"/>
              </w:rPr>
              <w:br/>
              <w:t>1: 29/124 (23.4%)</w:t>
            </w:r>
          </w:p>
        </w:tc>
        <w:tc>
          <w:tcPr>
            <w:tcW w:w="1134" w:type="dxa"/>
            <w:hideMark/>
          </w:tcPr>
          <w:p w14:paraId="04397CD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101/124 (81.5%)</w:t>
            </w:r>
          </w:p>
        </w:tc>
        <w:tc>
          <w:tcPr>
            <w:tcW w:w="992" w:type="dxa"/>
            <w:hideMark/>
          </w:tcPr>
          <w:p w14:paraId="2C76569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52E396B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c>
          <w:tcPr>
            <w:tcW w:w="1134" w:type="dxa"/>
            <w:hideMark/>
          </w:tcPr>
          <w:p w14:paraId="001A0AD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Yes </w:t>
            </w:r>
          </w:p>
        </w:tc>
        <w:tc>
          <w:tcPr>
            <w:tcW w:w="1559" w:type="dxa"/>
            <w:hideMark/>
          </w:tcPr>
          <w:p w14:paraId="021E35C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 38/124 (25.9%)</w:t>
            </w:r>
          </w:p>
        </w:tc>
      </w:tr>
      <w:tr w:rsidR="00206231" w:rsidRPr="00443E83" w14:paraId="535CFCF8" w14:textId="77777777" w:rsidTr="00B533A6">
        <w:trPr>
          <w:trHeight w:val="1190"/>
        </w:trPr>
        <w:tc>
          <w:tcPr>
            <w:tcW w:w="283" w:type="dxa"/>
            <w:hideMark/>
          </w:tcPr>
          <w:p w14:paraId="5D98C859"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lastRenderedPageBreak/>
              <w:t>439</w:t>
            </w:r>
          </w:p>
        </w:tc>
        <w:tc>
          <w:tcPr>
            <w:tcW w:w="1277" w:type="dxa"/>
            <w:hideMark/>
          </w:tcPr>
          <w:p w14:paraId="494AE25C" w14:textId="59C2FC12" w:rsidR="00D52426" w:rsidRPr="00443E83" w:rsidRDefault="00D52426" w:rsidP="00D917A7">
            <w:pPr>
              <w:rPr>
                <w:rFonts w:ascii="Times New Roman" w:hAnsi="Times New Roman" w:cs="Times New Roman"/>
                <w:szCs w:val="20"/>
                <w:lang w:val="en-US"/>
              </w:rPr>
            </w:pPr>
            <w:r w:rsidRPr="00443E83">
              <w:rPr>
                <w:rFonts w:ascii="Times New Roman" w:hAnsi="Times New Roman" w:cs="Times New Roman"/>
                <w:szCs w:val="20"/>
                <w:lang w:val="en-US"/>
              </w:rPr>
              <w:t>Suzuki, 2018</w:t>
            </w:r>
            <w:r w:rsidR="00C03D34" w:rsidRPr="00443E83">
              <w:rPr>
                <w:rFonts w:ascii="Times New Roman" w:hAnsi="Times New Roman" w:cs="Times New Roman"/>
                <w:szCs w:val="20"/>
                <w:lang w:val="en-US"/>
              </w:rPr>
              <w:fldChar w:fldCharType="begin">
                <w:fldData xml:space="preserve">PEVuZE5vdGU+PENpdGU+PEF1dGhvcj5TdXp1a2k8L0F1dGhvcj48WWVhcj4yMDE4PC9ZZWFyPjxS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</w:fldData>
              </w:fldChar>
            </w:r>
            <w:r w:rsidR="00D917A7">
              <w:rPr>
                <w:rFonts w:ascii="Times New Roman" w:hAnsi="Times New Roman" w:cs="Times New Roman"/>
                <w:szCs w:val="20"/>
                <w:lang w:val="en-US"/>
              </w:rPr>
              <w:instrText xml:space="preserve"> ADDIN EN.CITE </w:instrText>
            </w:r>
            <w:r w:rsidR="00D917A7">
              <w:rPr>
                <w:rFonts w:ascii="Times New Roman" w:hAnsi="Times New Roman" w:cs="Times New Roman"/>
                <w:szCs w:val="20"/>
                <w:lang w:val="en-US"/>
              </w:rPr>
              <w:fldChar w:fldCharType="begin">
                <w:fldData xml:space="preserve">PEVuZE5vdGU+PENpdGU+PEF1dGhvcj5TdXp1a2k8L0F1dGhvcj48WWVhcj4yMDE4PC9ZZWFyPjxS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</w:fldData>
              </w:fldChar>
            </w:r>
            <w:r w:rsidR="00D917A7">
              <w:rPr>
                <w:rFonts w:ascii="Times New Roman" w:hAnsi="Times New Roman" w:cs="Times New Roman"/>
                <w:szCs w:val="20"/>
                <w:lang w:val="en-US"/>
              </w:rPr>
              <w:instrText xml:space="preserve"> ADDIN EN.CITE.DATA </w:instrText>
            </w:r>
            <w:r w:rsidR="00D917A7">
              <w:rPr>
                <w:rFonts w:ascii="Times New Roman" w:hAnsi="Times New Roman" w:cs="Times New Roman"/>
                <w:szCs w:val="20"/>
                <w:lang w:val="en-US"/>
              </w:rPr>
            </w:r>
            <w:r w:rsidR="00D917A7">
              <w:rPr>
                <w:rFonts w:ascii="Times New Roman" w:hAnsi="Times New Roman" w:cs="Times New Roman"/>
                <w:szCs w:val="20"/>
                <w:lang w:val="en-US"/>
              </w:rPr>
              <w:fldChar w:fldCharType="end"/>
            </w:r>
            <w:r w:rsidR="00C03D34" w:rsidRPr="00443E83">
              <w:rPr>
                <w:rFonts w:ascii="Times New Roman" w:hAnsi="Times New Roman" w:cs="Times New Roman"/>
                <w:szCs w:val="20"/>
                <w:lang w:val="en-US"/>
              </w:rPr>
              <w:fldChar w:fldCharType="separate"/>
            </w:r>
            <w:r w:rsidR="00D917A7">
              <w:rPr>
                <w:rFonts w:ascii="Times New Roman" w:hAnsi="Times New Roman" w:cs="Times New Roman"/>
                <w:noProof/>
                <w:szCs w:val="20"/>
                <w:lang w:val="en-US"/>
              </w:rPr>
              <w:t>(28)</w:t>
            </w:r>
            <w:r w:rsidR="00C03D34" w:rsidRPr="00443E83">
              <w:rPr>
                <w:rFonts w:ascii="Times New Roman" w:hAnsi="Times New Roman" w:cs="Times New Roman"/>
                <w:szCs w:val="20"/>
                <w:lang w:val="en-US"/>
              </w:rPr>
              <w:fldChar w:fldCharType="end"/>
            </w:r>
          </w:p>
        </w:tc>
        <w:tc>
          <w:tcPr>
            <w:tcW w:w="1134" w:type="dxa"/>
            <w:hideMark/>
          </w:tcPr>
          <w:p w14:paraId="58DAD011"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Radiother Oncol</w:t>
            </w:r>
          </w:p>
        </w:tc>
        <w:tc>
          <w:tcPr>
            <w:tcW w:w="1272" w:type="dxa"/>
            <w:hideMark/>
          </w:tcPr>
          <w:p w14:paraId="5D6D048D"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 xml:space="preserve">Risk factors for BM in SCLC:  </w:t>
            </w:r>
          </w:p>
          <w:p w14:paraId="3A547009"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Hematologic variables</w:t>
            </w:r>
          </w:p>
        </w:tc>
        <w:tc>
          <w:tcPr>
            <w:tcW w:w="1137" w:type="dxa"/>
            <w:hideMark/>
          </w:tcPr>
          <w:p w14:paraId="545AE8CD"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2001–2015</w:t>
            </w:r>
          </w:p>
        </w:tc>
        <w:tc>
          <w:tcPr>
            <w:tcW w:w="1276" w:type="dxa"/>
            <w:hideMark/>
          </w:tcPr>
          <w:p w14:paraId="3EA1F104"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293</w:t>
            </w:r>
          </w:p>
        </w:tc>
        <w:tc>
          <w:tcPr>
            <w:tcW w:w="1224" w:type="dxa"/>
            <w:hideMark/>
          </w:tcPr>
          <w:p w14:paraId="65A7F98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lang w:val="en-US"/>
              </w:rPr>
              <w:t>14.3 month</w:t>
            </w:r>
            <w:r w:rsidRPr="00443E83">
              <w:rPr>
                <w:rFonts w:ascii="Times New Roman" w:hAnsi="Times New Roman" w:cs="Times New Roman"/>
                <w:szCs w:val="20"/>
              </w:rPr>
              <w:t xml:space="preserve">s </w:t>
            </w:r>
            <w:r w:rsidRPr="00443E83">
              <w:rPr>
                <w:rFonts w:ascii="Times New Roman" w:hAnsi="Times New Roman" w:cs="Times New Roman"/>
                <w:szCs w:val="20"/>
              </w:rPr>
              <w:br/>
              <w:t>(IQR: 9.3–22.8 months)</w:t>
            </w:r>
          </w:p>
          <w:p w14:paraId="781D5A8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328" w:type="dxa"/>
            <w:hideMark/>
          </w:tcPr>
          <w:p w14:paraId="1927EC9B"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64 years (IQR, 58–71 years)</w:t>
            </w:r>
          </w:p>
        </w:tc>
        <w:tc>
          <w:tcPr>
            <w:tcW w:w="1417" w:type="dxa"/>
            <w:hideMark/>
          </w:tcPr>
          <w:p w14:paraId="2BACA2E4"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0–1: 239/293 (82%)</w:t>
            </w:r>
          </w:p>
        </w:tc>
        <w:tc>
          <w:tcPr>
            <w:tcW w:w="1134" w:type="dxa"/>
            <w:hideMark/>
          </w:tcPr>
          <w:p w14:paraId="18F1E19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48%</w:t>
            </w:r>
          </w:p>
        </w:tc>
        <w:tc>
          <w:tcPr>
            <w:tcW w:w="992" w:type="dxa"/>
            <w:hideMark/>
          </w:tcPr>
          <w:p w14:paraId="126832C1"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No</w:t>
            </w:r>
          </w:p>
        </w:tc>
        <w:tc>
          <w:tcPr>
            <w:tcW w:w="993" w:type="dxa"/>
            <w:hideMark/>
          </w:tcPr>
          <w:p w14:paraId="426FC1D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45 Gy: 200/293 (68%)</w:t>
            </w:r>
          </w:p>
        </w:tc>
        <w:tc>
          <w:tcPr>
            <w:tcW w:w="1134" w:type="dxa"/>
            <w:hideMark/>
          </w:tcPr>
          <w:p w14:paraId="546D64D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 yes</w:t>
            </w:r>
          </w:p>
          <w:p w14:paraId="03C2B4B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559" w:type="dxa"/>
            <w:hideMark/>
          </w:tcPr>
          <w:p w14:paraId="5F9ADEAA"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Yes: 125/293 (43%) </w:t>
            </w:r>
          </w:p>
        </w:tc>
      </w:tr>
      <w:tr w:rsidR="00206231" w:rsidRPr="00443E83" w14:paraId="0FA3298D" w14:textId="77777777" w:rsidTr="00B533A6">
        <w:trPr>
          <w:trHeight w:val="1403"/>
        </w:trPr>
        <w:tc>
          <w:tcPr>
            <w:tcW w:w="283" w:type="dxa"/>
            <w:hideMark/>
          </w:tcPr>
          <w:p w14:paraId="53E3C616"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441</w:t>
            </w:r>
          </w:p>
        </w:tc>
        <w:tc>
          <w:tcPr>
            <w:tcW w:w="1277" w:type="dxa"/>
            <w:hideMark/>
          </w:tcPr>
          <w:p w14:paraId="64330EBC" w14:textId="559E419D"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Tai, 2013</w:t>
            </w:r>
            <w:r w:rsidRPr="00443E83">
              <w:rPr>
                <w:rFonts w:ascii="Times New Roman" w:hAnsi="Times New Roman" w:cs="Times New Roman"/>
                <w:szCs w:val="20"/>
              </w:rPr>
              <w:fldChar w:fldCharType="begin">
                <w:fldData xml:space="preserve">PEVuZE5vdGU+PENpdGU+PEF1dGhvcj5UYWk8L0F1dGhvcj48WWVhcj4yMDEzPC9ZZWFyPjxSZWNO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PEVuZE5vdGU+PENpdGU+PEF1dGhvcj5UYWk8L0F1dGhvcj48WWVhcj4yMDEzPC9ZZWFyPjxSZWNO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Pr="00443E83">
              <w:rPr>
                <w:rFonts w:ascii="Times New Roman" w:hAnsi="Times New Roman" w:cs="Times New Roman"/>
                <w:szCs w:val="20"/>
              </w:rPr>
              <w:fldChar w:fldCharType="separate"/>
            </w:r>
            <w:r w:rsidR="00D917A7">
              <w:rPr>
                <w:rFonts w:ascii="Times New Roman" w:hAnsi="Times New Roman" w:cs="Times New Roman"/>
                <w:noProof/>
                <w:szCs w:val="20"/>
              </w:rPr>
              <w:t>(29)</w:t>
            </w:r>
            <w:r w:rsidRPr="00443E83">
              <w:rPr>
                <w:rFonts w:ascii="Times New Roman" w:hAnsi="Times New Roman" w:cs="Times New Roman"/>
                <w:szCs w:val="20"/>
              </w:rPr>
              <w:fldChar w:fldCharType="end"/>
            </w:r>
          </w:p>
        </w:tc>
        <w:tc>
          <w:tcPr>
            <w:tcW w:w="1134" w:type="dxa"/>
            <w:hideMark/>
          </w:tcPr>
          <w:p w14:paraId="15C92CD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Clin Lung Cancer</w:t>
            </w:r>
          </w:p>
        </w:tc>
        <w:tc>
          <w:tcPr>
            <w:tcW w:w="1272" w:type="dxa"/>
            <w:hideMark/>
          </w:tcPr>
          <w:p w14:paraId="61CA3F8C"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 xml:space="preserve">LD-SCLC: </w:t>
            </w:r>
          </w:p>
          <w:p w14:paraId="46F0D67D" w14:textId="7B4A61CD" w:rsidR="00625C80"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PCI vs</w:t>
            </w:r>
            <w:r w:rsidR="00625C80" w:rsidRPr="00443E83">
              <w:rPr>
                <w:rFonts w:ascii="Times New Roman" w:hAnsi="Times New Roman" w:cs="Times New Roman"/>
                <w:szCs w:val="20"/>
                <w:lang w:val="en-US"/>
              </w:rPr>
              <w:t xml:space="preserve"> </w:t>
            </w:r>
          </w:p>
          <w:p w14:paraId="26F4B8F9" w14:textId="6C072181" w:rsidR="00D52426" w:rsidRPr="00443E83" w:rsidRDefault="00D52426" w:rsidP="00625C80">
            <w:pPr>
              <w:rPr>
                <w:rFonts w:ascii="Times New Roman" w:hAnsi="Times New Roman" w:cs="Times New Roman"/>
                <w:szCs w:val="20"/>
                <w:lang w:val="en-US"/>
              </w:rPr>
            </w:pPr>
            <w:r w:rsidRPr="00443E83">
              <w:rPr>
                <w:rFonts w:ascii="Times New Roman" w:hAnsi="Times New Roman" w:cs="Times New Roman"/>
                <w:szCs w:val="20"/>
                <w:lang w:val="en-US"/>
              </w:rPr>
              <w:t>no PCI</w:t>
            </w:r>
          </w:p>
        </w:tc>
        <w:tc>
          <w:tcPr>
            <w:tcW w:w="1137" w:type="dxa"/>
            <w:hideMark/>
          </w:tcPr>
          <w:p w14:paraId="1568FD81"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1981 ~ 2007</w:t>
            </w:r>
          </w:p>
        </w:tc>
        <w:tc>
          <w:tcPr>
            <w:tcW w:w="1276" w:type="dxa"/>
            <w:hideMark/>
          </w:tcPr>
          <w:p w14:paraId="77D1F78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289 analyzed</w:t>
            </w:r>
          </w:p>
        </w:tc>
        <w:tc>
          <w:tcPr>
            <w:tcW w:w="1224" w:type="dxa"/>
            <w:hideMark/>
          </w:tcPr>
          <w:p w14:paraId="4D12FD8B"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p w14:paraId="6C959A2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328" w:type="dxa"/>
            <w:hideMark/>
          </w:tcPr>
          <w:p w14:paraId="4248CB0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65 years (range, 38-86 years)</w:t>
            </w:r>
          </w:p>
        </w:tc>
        <w:tc>
          <w:tcPr>
            <w:tcW w:w="1417" w:type="dxa"/>
            <w:hideMark/>
          </w:tcPr>
          <w:p w14:paraId="7DA0953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1134" w:type="dxa"/>
            <w:hideMark/>
          </w:tcPr>
          <w:p w14:paraId="148A47F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168/289 (58.1%)</w:t>
            </w:r>
          </w:p>
        </w:tc>
        <w:tc>
          <w:tcPr>
            <w:tcW w:w="992" w:type="dxa"/>
            <w:hideMark/>
          </w:tcPr>
          <w:p w14:paraId="17F86E1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30A3E5C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c>
          <w:tcPr>
            <w:tcW w:w="1134" w:type="dxa"/>
            <w:hideMark/>
          </w:tcPr>
          <w:p w14:paraId="1AB4094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p w14:paraId="07D56CF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559" w:type="dxa"/>
            <w:hideMark/>
          </w:tcPr>
          <w:p w14:paraId="21C14C91"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PCI: 177/289 (61.2%);</w:t>
            </w:r>
          </w:p>
        </w:tc>
      </w:tr>
      <w:tr w:rsidR="00206231" w:rsidRPr="00443E83" w14:paraId="03A7C024" w14:textId="77777777" w:rsidTr="00B533A6">
        <w:trPr>
          <w:trHeight w:val="1542"/>
        </w:trPr>
        <w:tc>
          <w:tcPr>
            <w:tcW w:w="283" w:type="dxa"/>
            <w:hideMark/>
          </w:tcPr>
          <w:p w14:paraId="59531CA4"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461</w:t>
            </w:r>
          </w:p>
        </w:tc>
        <w:tc>
          <w:tcPr>
            <w:tcW w:w="1277" w:type="dxa"/>
            <w:hideMark/>
          </w:tcPr>
          <w:p w14:paraId="647E9406" w14:textId="02DC3475"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van der Linden, 2001</w:t>
            </w:r>
            <w:r w:rsidRPr="00443E83">
              <w:rPr>
                <w:rFonts w:ascii="Times New Roman" w:hAnsi="Times New Roman" w:cs="Times New Roman"/>
                <w:szCs w:val="20"/>
              </w:rPr>
              <w:fldChar w:fldCharType="begin"/>
            </w:r>
            <w:r w:rsidR="00D917A7">
              <w:rPr>
                <w:rFonts w:ascii="Times New Roman" w:hAnsi="Times New Roman" w:cs="Times New Roman"/>
                <w:szCs w:val="20"/>
              </w:rPr>
              <w:instrText xml:space="preserve"> ADDIN EN.CITE &lt;EndNote&gt;&lt;Cite&gt;&lt;Author&gt;van der Linden&lt;/Author&gt;&lt;Year&gt;2001&lt;/Year&gt;&lt;RecNum&gt;1295&lt;/RecNum&gt;&lt;DisplayText&gt;(30)&lt;/DisplayText&gt;&lt;record&gt;&lt;rec-number&gt;1295&lt;/rec-number&gt;&lt;foreign-keys&gt;&lt;key app="EN" db-id="dewx0xe95fepz8es25exsdw85pp20wvtrdw9" timestamp="1643316821" guid="5d98cfcc-222d-43f3-b85e-c2c21f9786ab"&gt;1295&lt;/key&gt;&lt;/foreign-keys&gt;&lt;ref-type name="Journal Article"&gt;17&lt;/ref-type&gt;&lt;contributors&gt;&lt;authors&gt;&lt;author&gt;van der Linden, Y. M.&lt;/author&gt;&lt;author&gt;van Kempen, M. L.&lt;/author&gt;&lt;author&gt;van der Tweel, I.&lt;/author&gt;&lt;author&gt;Vanderschueren, R. G.&lt;/author&gt;&lt;author&gt;Schlösser, N. J.&lt;/author&gt;&lt;author&gt;Lammers, J. W.&lt;/author&gt;&lt;author&gt;Struikmans, H.&lt;/author&gt;&lt;/authors&gt;&lt;/contributors&gt;&lt;auth-address&gt;University Medical Center Leiden, Department of Radiotherapy, The Netherlands.&lt;/auth-address&gt;&lt;titles&gt;&lt;title&gt;Prophylactic cranial irradiation in limited disease small-cell lung cancer in complete remission: a retrospective analysis&lt;/title&gt;&lt;secondary-title&gt;Respir Med&lt;/secondary-title&gt;&lt;/titles&gt;&lt;periodical&gt;&lt;full-title&gt;Respir Med&lt;/full-title&gt;&lt;/periodical&gt;&lt;pages&gt;235-6&lt;/pages&gt;&lt;volume&gt;95&lt;/volume&gt;&lt;number&gt;3&lt;/number&gt;&lt;edition&gt;2001/03/27&lt;/edition&gt;&lt;keywords&gt;&lt;keyword&gt;Brain Neoplasms/prevention &amp;amp; control/secondary&lt;/keyword&gt;&lt;keyword&gt;Carcinoma, Small Cell/*radiotherapy/secondary&lt;/keyword&gt;&lt;keyword&gt;Cranial Irradiation/*methods&lt;/keyword&gt;&lt;keyword&gt;Disease-Free Survival&lt;/keyword&gt;&lt;keyword&gt;Humans&lt;/keyword&gt;&lt;keyword&gt;Lung Neoplasms/pathology/*radiotherapy&lt;/keyword&gt;&lt;keyword&gt;Neoplasm Recurrence, Local&lt;/keyword&gt;&lt;keyword&gt;Remission Induction&lt;/keyword&gt;&lt;keyword&gt;Retrospective Studies&lt;/keyword&gt;&lt;/keywords&gt;&lt;dates&gt;&lt;year&gt;2001&lt;/year&gt;&lt;pub-dates&gt;&lt;date&gt;Mar&lt;/date&gt;&lt;/pub-dates&gt;&lt;/dates&gt;&lt;isbn&gt;0954-6111 (Print)&amp;#xD;0954-6111&lt;/isbn&gt;&lt;accession-num&gt;11266242&lt;/accession-num&gt;&lt;urls&gt;&lt;/urls&gt;&lt;electronic-resource-num&gt;10.1053/rmed.2000.1022&lt;/electronic-resource-num&gt;&lt;remote-database-provider&gt;NLM&lt;/remote-database-provider&gt;&lt;language&gt;eng&lt;/language&gt;&lt;/record&gt;&lt;/Cite&gt;&lt;/EndNote&gt;</w:instrText>
            </w:r>
            <w:r w:rsidRPr="00443E83">
              <w:rPr>
                <w:rFonts w:ascii="Times New Roman" w:hAnsi="Times New Roman" w:cs="Times New Roman"/>
                <w:szCs w:val="20"/>
              </w:rPr>
              <w:fldChar w:fldCharType="separate"/>
            </w:r>
            <w:r w:rsidR="00D917A7">
              <w:rPr>
                <w:rFonts w:ascii="Times New Roman" w:hAnsi="Times New Roman" w:cs="Times New Roman"/>
                <w:noProof/>
                <w:szCs w:val="20"/>
              </w:rPr>
              <w:t>(30)</w:t>
            </w:r>
            <w:r w:rsidRPr="00443E83">
              <w:rPr>
                <w:rFonts w:ascii="Times New Roman" w:hAnsi="Times New Roman" w:cs="Times New Roman"/>
                <w:szCs w:val="20"/>
              </w:rPr>
              <w:fldChar w:fldCharType="end"/>
            </w:r>
          </w:p>
        </w:tc>
        <w:tc>
          <w:tcPr>
            <w:tcW w:w="1134" w:type="dxa"/>
            <w:hideMark/>
          </w:tcPr>
          <w:p w14:paraId="67018FDB"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Respir Med</w:t>
            </w:r>
          </w:p>
        </w:tc>
        <w:tc>
          <w:tcPr>
            <w:tcW w:w="1272" w:type="dxa"/>
            <w:hideMark/>
          </w:tcPr>
          <w:p w14:paraId="41F8B10E"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LD-SCLC with CR:</w:t>
            </w:r>
          </w:p>
          <w:p w14:paraId="6A9925C4" w14:textId="77777777" w:rsidR="00F81F68"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 xml:space="preserve">PCI vs </w:t>
            </w:r>
          </w:p>
          <w:p w14:paraId="7CAD4085" w14:textId="038D9BA8"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no PCI</w:t>
            </w:r>
          </w:p>
        </w:tc>
        <w:tc>
          <w:tcPr>
            <w:tcW w:w="1137" w:type="dxa"/>
            <w:hideMark/>
          </w:tcPr>
          <w:p w14:paraId="1D9137B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01.1985 ~ 10.1994</w:t>
            </w:r>
          </w:p>
        </w:tc>
        <w:tc>
          <w:tcPr>
            <w:tcW w:w="1276" w:type="dxa"/>
            <w:hideMark/>
          </w:tcPr>
          <w:p w14:paraId="6714063B"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135 screened, </w:t>
            </w:r>
            <w:r w:rsidRPr="00443E83">
              <w:rPr>
                <w:rFonts w:ascii="Times New Roman" w:hAnsi="Times New Roman" w:cs="Times New Roman"/>
                <w:szCs w:val="20"/>
              </w:rPr>
              <w:br/>
              <w:t>102 analyzed</w:t>
            </w:r>
          </w:p>
        </w:tc>
        <w:tc>
          <w:tcPr>
            <w:tcW w:w="1224" w:type="dxa"/>
            <w:hideMark/>
          </w:tcPr>
          <w:p w14:paraId="063FE49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17 months (range 7 - 117 months)</w:t>
            </w:r>
          </w:p>
          <w:p w14:paraId="5C3168EB"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328" w:type="dxa"/>
            <w:hideMark/>
          </w:tcPr>
          <w:p w14:paraId="6E92E712"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1417" w:type="dxa"/>
            <w:hideMark/>
          </w:tcPr>
          <w:p w14:paraId="14B7865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1134" w:type="dxa"/>
            <w:hideMark/>
          </w:tcPr>
          <w:p w14:paraId="5FAA7C1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2" w:type="dxa"/>
            <w:hideMark/>
          </w:tcPr>
          <w:p w14:paraId="2A687F0A"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9/135</w:t>
            </w:r>
          </w:p>
        </w:tc>
        <w:tc>
          <w:tcPr>
            <w:tcW w:w="993" w:type="dxa"/>
            <w:hideMark/>
          </w:tcPr>
          <w:p w14:paraId="05DE6AF1"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 67/102 (65.7%): PCI: 55/65; No PCI: 12/37.</w:t>
            </w:r>
          </w:p>
        </w:tc>
        <w:tc>
          <w:tcPr>
            <w:tcW w:w="1134" w:type="dxa"/>
            <w:hideMark/>
          </w:tcPr>
          <w:p w14:paraId="40B95DE4"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p w14:paraId="2253D277"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559" w:type="dxa"/>
            <w:hideMark/>
          </w:tcPr>
          <w:p w14:paraId="04BDE28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PCI: 65/102;</w:t>
            </w:r>
            <w:r w:rsidRPr="00443E83">
              <w:rPr>
                <w:rFonts w:ascii="Times New Roman" w:hAnsi="Times New Roman" w:cs="Times New Roman"/>
                <w:szCs w:val="20"/>
              </w:rPr>
              <w:br/>
              <w:t>No PCI: ˆ37/102.</w:t>
            </w:r>
          </w:p>
        </w:tc>
      </w:tr>
      <w:tr w:rsidR="00206231" w:rsidRPr="00443E83" w14:paraId="2969D033" w14:textId="77777777" w:rsidTr="00B533A6">
        <w:trPr>
          <w:trHeight w:val="1101"/>
        </w:trPr>
        <w:tc>
          <w:tcPr>
            <w:tcW w:w="283" w:type="dxa"/>
            <w:hideMark/>
          </w:tcPr>
          <w:p w14:paraId="10EE8A9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491</w:t>
            </w:r>
          </w:p>
        </w:tc>
        <w:tc>
          <w:tcPr>
            <w:tcW w:w="1277" w:type="dxa"/>
            <w:hideMark/>
          </w:tcPr>
          <w:p w14:paraId="2A484C07" w14:textId="3E856C4D"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Wu, 2017</w:t>
            </w:r>
            <w:r w:rsidR="00C03D34" w:rsidRPr="00443E83">
              <w:rPr>
                <w:rFonts w:ascii="Times New Roman" w:hAnsi="Times New Roman" w:cs="Times New Roman"/>
                <w:szCs w:val="20"/>
              </w:rPr>
              <w:fldChar w:fldCharType="begin">
                <w:fldData xml:space="preserve">PEVuZE5vdGU+PENpdGU+PEF1dGhvcj5XdTwvQXV0aG9yPjxZZWFyPjIwMTc8L1llYXI+PFJlY051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PEVuZE5vdGU+PENpdGU+PEF1dGhvcj5XdTwvQXV0aG9yPjxZZWFyPjIwMTc8L1llYXI+PFJlY051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C03D34" w:rsidRPr="00443E83">
              <w:rPr>
                <w:rFonts w:ascii="Times New Roman" w:hAnsi="Times New Roman" w:cs="Times New Roman"/>
                <w:szCs w:val="20"/>
              </w:rPr>
              <w:fldChar w:fldCharType="separate"/>
            </w:r>
            <w:r w:rsidR="00D917A7">
              <w:rPr>
                <w:rFonts w:ascii="Times New Roman" w:hAnsi="Times New Roman" w:cs="Times New Roman"/>
                <w:noProof/>
                <w:szCs w:val="20"/>
              </w:rPr>
              <w:t>(31)</w:t>
            </w:r>
            <w:r w:rsidR="00C03D34" w:rsidRPr="00443E83">
              <w:rPr>
                <w:rFonts w:ascii="Times New Roman" w:hAnsi="Times New Roman" w:cs="Times New Roman"/>
                <w:szCs w:val="20"/>
              </w:rPr>
              <w:fldChar w:fldCharType="end"/>
            </w:r>
          </w:p>
        </w:tc>
        <w:tc>
          <w:tcPr>
            <w:tcW w:w="1134" w:type="dxa"/>
            <w:hideMark/>
          </w:tcPr>
          <w:p w14:paraId="32997BB7"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Radiother Oncol</w:t>
            </w:r>
          </w:p>
        </w:tc>
        <w:tc>
          <w:tcPr>
            <w:tcW w:w="1272" w:type="dxa"/>
            <w:hideMark/>
          </w:tcPr>
          <w:p w14:paraId="452BE6C9"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LD-SCLC,</w:t>
            </w:r>
          </w:p>
          <w:p w14:paraId="4041758D"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TNM vs BM</w:t>
            </w:r>
          </w:p>
        </w:tc>
        <w:tc>
          <w:tcPr>
            <w:tcW w:w="1137" w:type="dxa"/>
            <w:hideMark/>
          </w:tcPr>
          <w:p w14:paraId="2A47757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1993-2013</w:t>
            </w:r>
          </w:p>
        </w:tc>
        <w:tc>
          <w:tcPr>
            <w:tcW w:w="1276" w:type="dxa"/>
            <w:hideMark/>
          </w:tcPr>
          <w:p w14:paraId="12724ED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333 screened,</w:t>
            </w:r>
            <w:r w:rsidRPr="00443E83">
              <w:rPr>
                <w:rFonts w:ascii="Times New Roman" w:hAnsi="Times New Roman" w:cs="Times New Roman"/>
                <w:szCs w:val="20"/>
              </w:rPr>
              <w:br/>
              <w:t>283 eligible</w:t>
            </w:r>
          </w:p>
        </w:tc>
        <w:tc>
          <w:tcPr>
            <w:tcW w:w="1224" w:type="dxa"/>
            <w:hideMark/>
          </w:tcPr>
          <w:p w14:paraId="46485F0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21.4 months</w:t>
            </w:r>
          </w:p>
          <w:p w14:paraId="61739611"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328" w:type="dxa"/>
            <w:hideMark/>
          </w:tcPr>
          <w:p w14:paraId="2A50FF4A"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1417" w:type="dxa"/>
            <w:hideMark/>
          </w:tcPr>
          <w:p w14:paraId="005E900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KPS: ≥ 80: 241/283 (85.2%); </w:t>
            </w:r>
          </w:p>
          <w:p w14:paraId="46C91837"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&lt; 80: 42/283 (14.8%)</w:t>
            </w:r>
          </w:p>
        </w:tc>
        <w:tc>
          <w:tcPr>
            <w:tcW w:w="1134" w:type="dxa"/>
            <w:hideMark/>
          </w:tcPr>
          <w:p w14:paraId="2BB2D97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127/283 (44.9%)</w:t>
            </w:r>
          </w:p>
        </w:tc>
        <w:tc>
          <w:tcPr>
            <w:tcW w:w="992" w:type="dxa"/>
            <w:hideMark/>
          </w:tcPr>
          <w:p w14:paraId="074E5AAB"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 69/283 (24.4%)</w:t>
            </w:r>
          </w:p>
        </w:tc>
        <w:tc>
          <w:tcPr>
            <w:tcW w:w="993" w:type="dxa"/>
            <w:hideMark/>
          </w:tcPr>
          <w:p w14:paraId="63F905D2"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 236/283 (83.4%)</w:t>
            </w:r>
          </w:p>
        </w:tc>
        <w:tc>
          <w:tcPr>
            <w:tcW w:w="1134" w:type="dxa"/>
            <w:hideMark/>
          </w:tcPr>
          <w:p w14:paraId="63612FD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 264/283 (93.3%)</w:t>
            </w:r>
          </w:p>
        </w:tc>
        <w:tc>
          <w:tcPr>
            <w:tcW w:w="1559" w:type="dxa"/>
            <w:hideMark/>
          </w:tcPr>
          <w:p w14:paraId="227624A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 116/283 (41.0%)</w:t>
            </w:r>
          </w:p>
        </w:tc>
      </w:tr>
      <w:tr w:rsidR="00206231" w:rsidRPr="00443E83" w14:paraId="48A5D13C" w14:textId="77777777" w:rsidTr="00B533A6">
        <w:trPr>
          <w:trHeight w:val="2112"/>
        </w:trPr>
        <w:tc>
          <w:tcPr>
            <w:tcW w:w="283" w:type="dxa"/>
            <w:hideMark/>
          </w:tcPr>
          <w:p w14:paraId="2797745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493</w:t>
            </w:r>
          </w:p>
        </w:tc>
        <w:tc>
          <w:tcPr>
            <w:tcW w:w="1277" w:type="dxa"/>
            <w:hideMark/>
          </w:tcPr>
          <w:p w14:paraId="78572CC1" w14:textId="2B467167"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Xu, 2017</w:t>
            </w:r>
            <w:r w:rsidR="00C03D34" w:rsidRPr="00443E83">
              <w:rPr>
                <w:rFonts w:ascii="Times New Roman" w:hAnsi="Times New Roman" w:cs="Times New Roman"/>
                <w:szCs w:val="20"/>
              </w:rPr>
              <w:fldChar w:fldCharType="begin">
                <w:fldData xml:space="preserve">PEVuZE5vdGU+PENpdGU+PEF1dGhvcj5YdTwvQXV0aG9yPjxZZWFyPjIwMTc8L1llYXI+PFJlY051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PEVuZE5vdGU+PENpdGU+PEF1dGhvcj5YdTwvQXV0aG9yPjxZZWFyPjIwMTc8L1llYXI+PFJlY051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C03D34" w:rsidRPr="00443E83">
              <w:rPr>
                <w:rFonts w:ascii="Times New Roman" w:hAnsi="Times New Roman" w:cs="Times New Roman"/>
                <w:szCs w:val="20"/>
              </w:rPr>
              <w:fldChar w:fldCharType="separate"/>
            </w:r>
            <w:r w:rsidR="00D917A7">
              <w:rPr>
                <w:rFonts w:ascii="Times New Roman" w:hAnsi="Times New Roman" w:cs="Times New Roman"/>
                <w:noProof/>
                <w:szCs w:val="20"/>
              </w:rPr>
              <w:t>(32)</w:t>
            </w:r>
            <w:r w:rsidR="00C03D34" w:rsidRPr="00443E83">
              <w:rPr>
                <w:rFonts w:ascii="Times New Roman" w:hAnsi="Times New Roman" w:cs="Times New Roman"/>
                <w:szCs w:val="20"/>
              </w:rPr>
              <w:fldChar w:fldCharType="end"/>
            </w:r>
          </w:p>
        </w:tc>
        <w:tc>
          <w:tcPr>
            <w:tcW w:w="1134" w:type="dxa"/>
            <w:hideMark/>
          </w:tcPr>
          <w:p w14:paraId="435CF1A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J Thorac Oncol </w:t>
            </w:r>
          </w:p>
        </w:tc>
        <w:tc>
          <w:tcPr>
            <w:tcW w:w="1272" w:type="dxa"/>
            <w:hideMark/>
          </w:tcPr>
          <w:p w14:paraId="5FB08CEE"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Resected SCLC:</w:t>
            </w:r>
          </w:p>
          <w:p w14:paraId="666729D5" w14:textId="77777777" w:rsidR="00F81F68"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 xml:space="preserve">PCI vs </w:t>
            </w:r>
          </w:p>
          <w:p w14:paraId="131B75CF" w14:textId="122667C2"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no PCI</w:t>
            </w:r>
          </w:p>
        </w:tc>
        <w:tc>
          <w:tcPr>
            <w:tcW w:w="1137" w:type="dxa"/>
            <w:hideMark/>
          </w:tcPr>
          <w:p w14:paraId="1F83368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01.2006 ~ 01.2014</w:t>
            </w:r>
          </w:p>
        </w:tc>
        <w:tc>
          <w:tcPr>
            <w:tcW w:w="1276" w:type="dxa"/>
            <w:hideMark/>
          </w:tcPr>
          <w:p w14:paraId="07CFB8F4"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438 screened, </w:t>
            </w:r>
            <w:r w:rsidRPr="00443E83">
              <w:rPr>
                <w:rFonts w:ascii="Times New Roman" w:hAnsi="Times New Roman" w:cs="Times New Roman"/>
                <w:szCs w:val="20"/>
              </w:rPr>
              <w:br/>
              <w:t>349 eligible</w:t>
            </w:r>
          </w:p>
        </w:tc>
        <w:tc>
          <w:tcPr>
            <w:tcW w:w="1224" w:type="dxa"/>
            <w:hideMark/>
          </w:tcPr>
          <w:p w14:paraId="46F72F4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p w14:paraId="13DE5B77"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328" w:type="dxa"/>
            <w:hideMark/>
          </w:tcPr>
          <w:p w14:paraId="5467AA70"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median: NI (range, 38–79);</w:t>
            </w:r>
            <w:r w:rsidRPr="00443E83">
              <w:rPr>
                <w:rFonts w:ascii="Times New Roman" w:hAnsi="Times New Roman" w:cs="Times New Roman"/>
                <w:szCs w:val="20"/>
                <w:lang w:val="en-US"/>
              </w:rPr>
              <w:br/>
              <w:t>&lt;60 years: 155/349 (44.4%)</w:t>
            </w:r>
            <w:r w:rsidRPr="00443E83">
              <w:rPr>
                <w:rFonts w:ascii="Times New Roman" w:hAnsi="Times New Roman" w:cs="Times New Roman"/>
                <w:szCs w:val="20"/>
                <w:lang w:val="en-US"/>
              </w:rPr>
              <w:br/>
              <w:t>≥60 years: 194/349 (55.6%).</w:t>
            </w:r>
          </w:p>
        </w:tc>
        <w:tc>
          <w:tcPr>
            <w:tcW w:w="1417" w:type="dxa"/>
            <w:hideMark/>
          </w:tcPr>
          <w:p w14:paraId="28026C1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1134" w:type="dxa"/>
            <w:hideMark/>
          </w:tcPr>
          <w:p w14:paraId="7FF9B3A6"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 337/389 (85.1%)</w:t>
            </w:r>
          </w:p>
        </w:tc>
        <w:tc>
          <w:tcPr>
            <w:tcW w:w="992" w:type="dxa"/>
            <w:hideMark/>
          </w:tcPr>
          <w:p w14:paraId="296DECD4"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 all</w:t>
            </w:r>
          </w:p>
        </w:tc>
        <w:tc>
          <w:tcPr>
            <w:tcW w:w="993" w:type="dxa"/>
            <w:hideMark/>
          </w:tcPr>
          <w:p w14:paraId="79234EDD"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yes: 229 (65.6%);</w:t>
            </w:r>
            <w:r w:rsidRPr="00443E83">
              <w:rPr>
                <w:rFonts w:ascii="Times New Roman" w:hAnsi="Times New Roman" w:cs="Times New Roman"/>
                <w:szCs w:val="20"/>
                <w:lang w:val="en-US"/>
              </w:rPr>
              <w:br/>
              <w:t>median: 52 Gy (range 30–80 Gy).</w:t>
            </w:r>
          </w:p>
        </w:tc>
        <w:tc>
          <w:tcPr>
            <w:tcW w:w="1134" w:type="dxa"/>
            <w:hideMark/>
          </w:tcPr>
          <w:p w14:paraId="5A9569E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 321 (92%);</w:t>
            </w:r>
            <w:r w:rsidRPr="00443E83">
              <w:rPr>
                <w:rFonts w:ascii="Times New Roman" w:hAnsi="Times New Roman" w:cs="Times New Roman"/>
                <w:szCs w:val="20"/>
              </w:rPr>
              <w:br/>
              <w:t>No: 28 (8.0%)</w:t>
            </w:r>
          </w:p>
          <w:p w14:paraId="310D637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559" w:type="dxa"/>
            <w:hideMark/>
          </w:tcPr>
          <w:p w14:paraId="69ADB92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PCI: 115/349;</w:t>
            </w:r>
            <w:r w:rsidRPr="00443E83">
              <w:rPr>
                <w:rFonts w:ascii="Times New Roman" w:hAnsi="Times New Roman" w:cs="Times New Roman"/>
                <w:szCs w:val="20"/>
              </w:rPr>
              <w:br/>
              <w:t>No PCI: 234/349</w:t>
            </w:r>
          </w:p>
        </w:tc>
      </w:tr>
      <w:tr w:rsidR="00206231" w:rsidRPr="00443E83" w14:paraId="37DAA835" w14:textId="77777777" w:rsidTr="00B533A6">
        <w:trPr>
          <w:trHeight w:val="1833"/>
        </w:trPr>
        <w:tc>
          <w:tcPr>
            <w:tcW w:w="283" w:type="dxa"/>
            <w:hideMark/>
          </w:tcPr>
          <w:p w14:paraId="7F6230A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lastRenderedPageBreak/>
              <w:t>513</w:t>
            </w:r>
          </w:p>
        </w:tc>
        <w:tc>
          <w:tcPr>
            <w:tcW w:w="1277" w:type="dxa"/>
            <w:hideMark/>
          </w:tcPr>
          <w:p w14:paraId="74F1BD3A" w14:textId="5FCC9E97"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Zeng, 2019</w:t>
            </w:r>
            <w:r w:rsidR="00C03D34" w:rsidRPr="00443E83">
              <w:rPr>
                <w:rFonts w:ascii="Times New Roman" w:hAnsi="Times New Roman" w:cs="Times New Roman"/>
                <w:szCs w:val="20"/>
              </w:rPr>
              <w:fldChar w:fldCharType="begin">
                <w:fldData xml:space="preserve">PEVuZE5vdGU+PENpdGU+PEF1dGhvcj5aZW5nPC9BdXRob3I+PFllYXI+MjAxOTwvWWVhcj48UmVj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==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PEVuZE5vdGU+PENpdGU+PEF1dGhvcj5aZW5nPC9BdXRob3I+PFllYXI+MjAxOTwvWWVhcj48UmVj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==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C03D34" w:rsidRPr="00443E83">
              <w:rPr>
                <w:rFonts w:ascii="Times New Roman" w:hAnsi="Times New Roman" w:cs="Times New Roman"/>
                <w:szCs w:val="20"/>
              </w:rPr>
              <w:fldChar w:fldCharType="separate"/>
            </w:r>
            <w:r w:rsidR="00D917A7">
              <w:rPr>
                <w:rFonts w:ascii="Times New Roman" w:hAnsi="Times New Roman" w:cs="Times New Roman"/>
                <w:noProof/>
                <w:szCs w:val="20"/>
              </w:rPr>
              <w:t>(33)</w:t>
            </w:r>
            <w:r w:rsidR="00C03D34" w:rsidRPr="00443E83">
              <w:rPr>
                <w:rFonts w:ascii="Times New Roman" w:hAnsi="Times New Roman" w:cs="Times New Roman"/>
                <w:szCs w:val="20"/>
              </w:rPr>
              <w:fldChar w:fldCharType="end"/>
            </w:r>
          </w:p>
        </w:tc>
        <w:tc>
          <w:tcPr>
            <w:tcW w:w="1134" w:type="dxa"/>
            <w:hideMark/>
          </w:tcPr>
          <w:p w14:paraId="78F5416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JAMA Netw Open</w:t>
            </w:r>
          </w:p>
        </w:tc>
        <w:tc>
          <w:tcPr>
            <w:tcW w:w="1272" w:type="dxa"/>
            <w:hideMark/>
          </w:tcPr>
          <w:p w14:paraId="73DAAC1C"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 xml:space="preserve">SCLC, with TRT, chemo, and PCI: </w:t>
            </w:r>
          </w:p>
          <w:p w14:paraId="2709A815"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rPr>
              <w:t>TDRT vs ODRT</w:t>
            </w:r>
          </w:p>
          <w:p w14:paraId="3881F57C"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rPr>
              <w:t> </w:t>
            </w:r>
          </w:p>
        </w:tc>
        <w:tc>
          <w:tcPr>
            <w:tcW w:w="1137" w:type="dxa"/>
            <w:hideMark/>
          </w:tcPr>
          <w:p w14:paraId="6CB3774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01-07-2003 ~ </w:t>
            </w:r>
          </w:p>
          <w:p w14:paraId="3BF4BC56"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30-6-2016</w:t>
            </w:r>
          </w:p>
          <w:p w14:paraId="36E9F05B"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276" w:type="dxa"/>
            <w:hideMark/>
          </w:tcPr>
          <w:p w14:paraId="47B6A6FA"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894 screened,</w:t>
            </w:r>
          </w:p>
          <w:p w14:paraId="4530AF71"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778 eligible,</w:t>
            </w:r>
          </w:p>
          <w:p w14:paraId="77C76E1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338 matched (1:1 PSM)</w:t>
            </w:r>
          </w:p>
        </w:tc>
        <w:tc>
          <w:tcPr>
            <w:tcW w:w="1224" w:type="dxa"/>
            <w:hideMark/>
          </w:tcPr>
          <w:p w14:paraId="38D78C1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23.6 months (interquartile range, 14.2-38.2 months),</w:t>
            </w:r>
          </w:p>
          <w:p w14:paraId="40258A6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p w14:paraId="7B3B2831"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328" w:type="dxa"/>
            <w:hideMark/>
          </w:tcPr>
          <w:p w14:paraId="2781E866"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55 (interquartile range, 48-61),</w:t>
            </w:r>
          </w:p>
        </w:tc>
        <w:tc>
          <w:tcPr>
            <w:tcW w:w="1417" w:type="dxa"/>
            <w:hideMark/>
          </w:tcPr>
          <w:p w14:paraId="3DBD49A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 127/778(16.3%);</w:t>
            </w:r>
            <w:r w:rsidRPr="00443E83">
              <w:rPr>
                <w:rFonts w:ascii="Times New Roman" w:hAnsi="Times New Roman" w:cs="Times New Roman"/>
                <w:szCs w:val="20"/>
              </w:rPr>
              <w:br/>
              <w:t>1: 624/778(80.2%);</w:t>
            </w:r>
            <w:r w:rsidRPr="00443E83">
              <w:rPr>
                <w:rFonts w:ascii="Times New Roman" w:hAnsi="Times New Roman" w:cs="Times New Roman"/>
                <w:szCs w:val="20"/>
              </w:rPr>
              <w:br/>
              <w:t>2: 27/778 (3.5%)</w:t>
            </w:r>
          </w:p>
        </w:tc>
        <w:tc>
          <w:tcPr>
            <w:tcW w:w="1134" w:type="dxa"/>
            <w:hideMark/>
          </w:tcPr>
          <w:p w14:paraId="21BE5E4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574/778 (73.8%)</w:t>
            </w:r>
          </w:p>
        </w:tc>
        <w:tc>
          <w:tcPr>
            <w:tcW w:w="992" w:type="dxa"/>
            <w:hideMark/>
          </w:tcPr>
          <w:p w14:paraId="1F33E43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 44 (5.7%)</w:t>
            </w:r>
          </w:p>
        </w:tc>
        <w:tc>
          <w:tcPr>
            <w:tcW w:w="993" w:type="dxa"/>
            <w:hideMark/>
          </w:tcPr>
          <w:p w14:paraId="24C7200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ODRT: 609/778 (78.3%);</w:t>
            </w:r>
            <w:r w:rsidRPr="00443E83">
              <w:rPr>
                <w:rFonts w:ascii="Times New Roman" w:hAnsi="Times New Roman" w:cs="Times New Roman"/>
                <w:szCs w:val="20"/>
              </w:rPr>
              <w:br/>
              <w:t>TDRT: 169/778 (21.7%)</w:t>
            </w:r>
          </w:p>
        </w:tc>
        <w:tc>
          <w:tcPr>
            <w:tcW w:w="1134" w:type="dxa"/>
            <w:hideMark/>
          </w:tcPr>
          <w:p w14:paraId="06252ED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Yes </w:t>
            </w:r>
          </w:p>
          <w:p w14:paraId="5B820C8C"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p w14:paraId="2728440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559" w:type="dxa"/>
            <w:hideMark/>
          </w:tcPr>
          <w:p w14:paraId="4EC6B35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r>
      <w:tr w:rsidR="00206231" w:rsidRPr="00443E83" w14:paraId="1B6104FE" w14:textId="77777777" w:rsidTr="00B533A6">
        <w:trPr>
          <w:trHeight w:val="1615"/>
        </w:trPr>
        <w:tc>
          <w:tcPr>
            <w:tcW w:w="283" w:type="dxa"/>
            <w:hideMark/>
          </w:tcPr>
          <w:p w14:paraId="2379AC40"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514</w:t>
            </w:r>
          </w:p>
        </w:tc>
        <w:tc>
          <w:tcPr>
            <w:tcW w:w="1277" w:type="dxa"/>
            <w:hideMark/>
          </w:tcPr>
          <w:p w14:paraId="0DD1DAE3" w14:textId="1D68CC4B"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Zeng, 2017</w:t>
            </w:r>
            <w:r w:rsidR="00C03D34" w:rsidRPr="00443E83">
              <w:rPr>
                <w:rFonts w:ascii="Times New Roman" w:hAnsi="Times New Roman" w:cs="Times New Roman"/>
                <w:szCs w:val="20"/>
              </w:rPr>
              <w:fldChar w:fldCharType="begin">
                <w:fldData xml:space="preserve">PEVuZE5vdGU+PENpdGU+PEF1dGhvcj5aZW5nPC9BdXRob3I+PFllYXI+MjAxNzwvWWVhcj48UmVj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PEVuZE5vdGU+PENpdGU+PEF1dGhvcj5aZW5nPC9BdXRob3I+PFllYXI+MjAxNzwvWWVhcj48UmVj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C03D34" w:rsidRPr="00443E83">
              <w:rPr>
                <w:rFonts w:ascii="Times New Roman" w:hAnsi="Times New Roman" w:cs="Times New Roman"/>
                <w:szCs w:val="20"/>
              </w:rPr>
              <w:fldChar w:fldCharType="separate"/>
            </w:r>
            <w:r w:rsidR="00D917A7">
              <w:rPr>
                <w:rFonts w:ascii="Times New Roman" w:hAnsi="Times New Roman" w:cs="Times New Roman"/>
                <w:noProof/>
                <w:szCs w:val="20"/>
              </w:rPr>
              <w:t>(34)</w:t>
            </w:r>
            <w:r w:rsidR="00C03D34" w:rsidRPr="00443E83">
              <w:rPr>
                <w:rFonts w:ascii="Times New Roman" w:hAnsi="Times New Roman" w:cs="Times New Roman"/>
                <w:szCs w:val="20"/>
              </w:rPr>
              <w:fldChar w:fldCharType="end"/>
            </w:r>
          </w:p>
        </w:tc>
        <w:tc>
          <w:tcPr>
            <w:tcW w:w="1134" w:type="dxa"/>
            <w:hideMark/>
          </w:tcPr>
          <w:p w14:paraId="46C6DC74"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Sci Rep </w:t>
            </w:r>
          </w:p>
        </w:tc>
        <w:tc>
          <w:tcPr>
            <w:tcW w:w="1272" w:type="dxa"/>
            <w:hideMark/>
          </w:tcPr>
          <w:p w14:paraId="56042B80"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SCLC with PCI:</w:t>
            </w:r>
          </w:p>
          <w:p w14:paraId="7905B3C6"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Risk factors for BM</w:t>
            </w:r>
          </w:p>
        </w:tc>
        <w:tc>
          <w:tcPr>
            <w:tcW w:w="1137" w:type="dxa"/>
            <w:hideMark/>
          </w:tcPr>
          <w:p w14:paraId="6ACEB0C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xml:space="preserve">2003 ~ </w:t>
            </w:r>
          </w:p>
          <w:p w14:paraId="1661D50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2014</w:t>
            </w:r>
          </w:p>
        </w:tc>
        <w:tc>
          <w:tcPr>
            <w:tcW w:w="1276" w:type="dxa"/>
            <w:hideMark/>
          </w:tcPr>
          <w:p w14:paraId="42367A0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204 screened, 175 eligible</w:t>
            </w:r>
          </w:p>
        </w:tc>
        <w:tc>
          <w:tcPr>
            <w:tcW w:w="1224" w:type="dxa"/>
            <w:hideMark/>
          </w:tcPr>
          <w:p w14:paraId="3EF474D9"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42.1 months (range,</w:t>
            </w:r>
            <w:r w:rsidRPr="00443E83">
              <w:rPr>
                <w:rFonts w:ascii="Times New Roman" w:hAnsi="Times New Roman" w:cs="Times New Roman"/>
                <w:szCs w:val="20"/>
              </w:rPr>
              <w:br/>
              <w:t>7.4–119.4)</w:t>
            </w:r>
          </w:p>
          <w:p w14:paraId="433390E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328" w:type="dxa"/>
            <w:hideMark/>
          </w:tcPr>
          <w:p w14:paraId="2C4AF996"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55 (29-76)</w:t>
            </w:r>
          </w:p>
        </w:tc>
        <w:tc>
          <w:tcPr>
            <w:tcW w:w="1417" w:type="dxa"/>
            <w:hideMark/>
          </w:tcPr>
          <w:p w14:paraId="5355B925"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 10/175(5.7%);</w:t>
            </w:r>
            <w:r w:rsidRPr="00443E83">
              <w:rPr>
                <w:rFonts w:ascii="Times New Roman" w:hAnsi="Times New Roman" w:cs="Times New Roman"/>
                <w:szCs w:val="20"/>
              </w:rPr>
              <w:br/>
              <w:t>1: 162/175(92.6%);</w:t>
            </w:r>
            <w:r w:rsidRPr="00443E83">
              <w:rPr>
                <w:rFonts w:ascii="Times New Roman" w:hAnsi="Times New Roman" w:cs="Times New Roman"/>
                <w:szCs w:val="20"/>
              </w:rPr>
              <w:br/>
              <w:t>2: 3/175(1.7%)</w:t>
            </w:r>
          </w:p>
        </w:tc>
        <w:tc>
          <w:tcPr>
            <w:tcW w:w="1134" w:type="dxa"/>
            <w:hideMark/>
          </w:tcPr>
          <w:p w14:paraId="1AACAF7D"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129/175 (73.7%)</w:t>
            </w:r>
          </w:p>
        </w:tc>
        <w:tc>
          <w:tcPr>
            <w:tcW w:w="992" w:type="dxa"/>
            <w:hideMark/>
          </w:tcPr>
          <w:p w14:paraId="6DD5093A"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20CFE677"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ODRT: 123/175;</w:t>
            </w:r>
            <w:r w:rsidRPr="00443E83">
              <w:rPr>
                <w:rFonts w:ascii="Times New Roman" w:hAnsi="Times New Roman" w:cs="Times New Roman"/>
                <w:szCs w:val="20"/>
              </w:rPr>
              <w:br/>
              <w:t>TDRT: 46/175</w:t>
            </w:r>
          </w:p>
        </w:tc>
        <w:tc>
          <w:tcPr>
            <w:tcW w:w="1134" w:type="dxa"/>
            <w:hideMark/>
          </w:tcPr>
          <w:p w14:paraId="62C9286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p w14:paraId="5A1F50E7"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559" w:type="dxa"/>
            <w:hideMark/>
          </w:tcPr>
          <w:p w14:paraId="7E6FA02E"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tc>
      </w:tr>
      <w:tr w:rsidR="00206231" w:rsidRPr="00443E83" w14:paraId="445BD9EE" w14:textId="77777777" w:rsidTr="00B533A6">
        <w:trPr>
          <w:trHeight w:val="2341"/>
        </w:trPr>
        <w:tc>
          <w:tcPr>
            <w:tcW w:w="283" w:type="dxa"/>
            <w:hideMark/>
          </w:tcPr>
          <w:p w14:paraId="0AD8A022"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519</w:t>
            </w:r>
          </w:p>
        </w:tc>
        <w:tc>
          <w:tcPr>
            <w:tcW w:w="1277" w:type="dxa"/>
            <w:hideMark/>
          </w:tcPr>
          <w:p w14:paraId="3383E203" w14:textId="70F67D84" w:rsidR="00D52426" w:rsidRPr="00443E83" w:rsidRDefault="00D52426" w:rsidP="00D917A7">
            <w:pPr>
              <w:rPr>
                <w:rFonts w:ascii="Times New Roman" w:hAnsi="Times New Roman" w:cs="Times New Roman"/>
                <w:szCs w:val="20"/>
              </w:rPr>
            </w:pPr>
            <w:r w:rsidRPr="00443E83">
              <w:rPr>
                <w:rFonts w:ascii="Times New Roman" w:hAnsi="Times New Roman" w:cs="Times New Roman"/>
                <w:szCs w:val="20"/>
              </w:rPr>
              <w:t>Zheng, 2018</w:t>
            </w:r>
            <w:r w:rsidR="00C03D34" w:rsidRPr="00443E83">
              <w:rPr>
                <w:rFonts w:ascii="Times New Roman" w:hAnsi="Times New Roman" w:cs="Times New Roman"/>
                <w:szCs w:val="20"/>
              </w:rPr>
              <w:fldChar w:fldCharType="begin">
                <w:fldData xml:space="preserve">PEVuZE5vdGU+PENpdGU+PEF1dGhvcj5aaGVuZzwvQXV0aG9yPjxZZWFyPjIwMTg8L1llYXI+PFJl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PEVuZE5vdGU+PENpdGU+PEF1dGhvcj5aaGVuZzwvQXV0aG9yPjxZZWFyPjIwMTg8L1llYXI+PFJl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C03D34" w:rsidRPr="00443E83">
              <w:rPr>
                <w:rFonts w:ascii="Times New Roman" w:hAnsi="Times New Roman" w:cs="Times New Roman"/>
                <w:szCs w:val="20"/>
              </w:rPr>
              <w:fldChar w:fldCharType="separate"/>
            </w:r>
            <w:r w:rsidR="00D917A7">
              <w:rPr>
                <w:rFonts w:ascii="Times New Roman" w:hAnsi="Times New Roman" w:cs="Times New Roman"/>
                <w:noProof/>
                <w:szCs w:val="20"/>
              </w:rPr>
              <w:t>(35)</w:t>
            </w:r>
            <w:r w:rsidR="00C03D34" w:rsidRPr="00443E83">
              <w:rPr>
                <w:rFonts w:ascii="Times New Roman" w:hAnsi="Times New Roman" w:cs="Times New Roman"/>
                <w:szCs w:val="20"/>
              </w:rPr>
              <w:fldChar w:fldCharType="end"/>
            </w:r>
          </w:p>
        </w:tc>
        <w:tc>
          <w:tcPr>
            <w:tcW w:w="1134" w:type="dxa"/>
            <w:hideMark/>
          </w:tcPr>
          <w:p w14:paraId="658266A1"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Strahlenther Onkol</w:t>
            </w:r>
          </w:p>
        </w:tc>
        <w:tc>
          <w:tcPr>
            <w:tcW w:w="1272" w:type="dxa"/>
            <w:hideMark/>
          </w:tcPr>
          <w:p w14:paraId="56A80AA6"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LD-SCLC without PCI:</w:t>
            </w:r>
          </w:p>
          <w:p w14:paraId="07AD6C2F"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Risk factors for BM</w:t>
            </w:r>
          </w:p>
        </w:tc>
        <w:tc>
          <w:tcPr>
            <w:tcW w:w="1137" w:type="dxa"/>
            <w:hideMark/>
          </w:tcPr>
          <w:p w14:paraId="231BED71"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01.2010 ~ 12.2016</w:t>
            </w:r>
          </w:p>
        </w:tc>
        <w:tc>
          <w:tcPr>
            <w:tcW w:w="1276" w:type="dxa"/>
            <w:hideMark/>
          </w:tcPr>
          <w:p w14:paraId="0170BB88"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153</w:t>
            </w:r>
          </w:p>
        </w:tc>
        <w:tc>
          <w:tcPr>
            <w:tcW w:w="1224" w:type="dxa"/>
            <w:hideMark/>
          </w:tcPr>
          <w:p w14:paraId="5CD6FBB7"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42.5 months (range, 5.8–93.2 months).</w:t>
            </w:r>
          </w:p>
          <w:p w14:paraId="3E8374DF"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328" w:type="dxa"/>
            <w:hideMark/>
          </w:tcPr>
          <w:p w14:paraId="542768B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59 (23–80);</w:t>
            </w:r>
          </w:p>
        </w:tc>
        <w:tc>
          <w:tcPr>
            <w:tcW w:w="1417" w:type="dxa"/>
            <w:hideMark/>
          </w:tcPr>
          <w:p w14:paraId="06E88521"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0: 64/153 (41.8%);</w:t>
            </w:r>
            <w:r w:rsidRPr="00443E83">
              <w:rPr>
                <w:rFonts w:ascii="Times New Roman" w:hAnsi="Times New Roman" w:cs="Times New Roman"/>
                <w:szCs w:val="20"/>
              </w:rPr>
              <w:br/>
              <w:t>1: 75/153 (49.0%);</w:t>
            </w:r>
            <w:r w:rsidRPr="00443E83">
              <w:rPr>
                <w:rFonts w:ascii="Times New Roman" w:hAnsi="Times New Roman" w:cs="Times New Roman"/>
                <w:szCs w:val="20"/>
              </w:rPr>
              <w:br/>
              <w:t>2: 6/153 (3.9%)</w:t>
            </w:r>
          </w:p>
        </w:tc>
        <w:tc>
          <w:tcPr>
            <w:tcW w:w="1134" w:type="dxa"/>
            <w:hideMark/>
          </w:tcPr>
          <w:p w14:paraId="2147FE42"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104/153 (68%)</w:t>
            </w:r>
          </w:p>
        </w:tc>
        <w:tc>
          <w:tcPr>
            <w:tcW w:w="992" w:type="dxa"/>
            <w:hideMark/>
          </w:tcPr>
          <w:p w14:paraId="61F1F77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1AAEEFF0" w14:textId="77777777" w:rsidR="00D52426" w:rsidRPr="00443E83" w:rsidRDefault="00D52426" w:rsidP="008E4E5C">
            <w:pPr>
              <w:rPr>
                <w:rFonts w:ascii="Times New Roman" w:hAnsi="Times New Roman" w:cs="Times New Roman"/>
                <w:szCs w:val="20"/>
                <w:lang w:val="en-US"/>
              </w:rPr>
            </w:pPr>
            <w:r w:rsidRPr="00443E83">
              <w:rPr>
                <w:rFonts w:ascii="Times New Roman" w:hAnsi="Times New Roman" w:cs="Times New Roman"/>
                <w:szCs w:val="20"/>
                <w:lang w:val="en-US"/>
              </w:rPr>
              <w:t>ODRT (mean: 56.9Gy, range:50–66Gy): 120;</w:t>
            </w:r>
            <w:r w:rsidRPr="00443E83">
              <w:rPr>
                <w:rFonts w:ascii="Times New Roman" w:hAnsi="Times New Roman" w:cs="Times New Roman"/>
                <w:szCs w:val="20"/>
                <w:lang w:val="en-US"/>
              </w:rPr>
              <w:br/>
              <w:t>TDRT (45Gy/ bid): 19</w:t>
            </w:r>
          </w:p>
        </w:tc>
        <w:tc>
          <w:tcPr>
            <w:tcW w:w="1134" w:type="dxa"/>
            <w:hideMark/>
          </w:tcPr>
          <w:p w14:paraId="44379903"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Yes</w:t>
            </w:r>
          </w:p>
          <w:p w14:paraId="23F5E53A"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 </w:t>
            </w:r>
          </w:p>
        </w:tc>
        <w:tc>
          <w:tcPr>
            <w:tcW w:w="1559" w:type="dxa"/>
            <w:hideMark/>
          </w:tcPr>
          <w:p w14:paraId="2B67B372" w14:textId="77777777" w:rsidR="00D52426" w:rsidRPr="00443E83" w:rsidRDefault="00D52426" w:rsidP="008E4E5C">
            <w:pPr>
              <w:rPr>
                <w:rFonts w:ascii="Times New Roman" w:hAnsi="Times New Roman" w:cs="Times New Roman"/>
                <w:szCs w:val="20"/>
              </w:rPr>
            </w:pPr>
            <w:r w:rsidRPr="00443E83">
              <w:rPr>
                <w:rFonts w:ascii="Times New Roman" w:hAnsi="Times New Roman" w:cs="Times New Roman"/>
                <w:szCs w:val="20"/>
              </w:rPr>
              <w:t>No</w:t>
            </w:r>
          </w:p>
        </w:tc>
      </w:tr>
      <w:tr w:rsidR="00206231" w:rsidRPr="00443E83" w14:paraId="2154F424" w14:textId="77777777" w:rsidTr="00B533A6">
        <w:trPr>
          <w:trHeight w:val="1639"/>
        </w:trPr>
        <w:tc>
          <w:tcPr>
            <w:tcW w:w="283" w:type="dxa"/>
            <w:hideMark/>
          </w:tcPr>
          <w:p w14:paraId="6664737A"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520</w:t>
            </w:r>
          </w:p>
        </w:tc>
        <w:tc>
          <w:tcPr>
            <w:tcW w:w="1277" w:type="dxa"/>
            <w:hideMark/>
          </w:tcPr>
          <w:p w14:paraId="36AEFA78" w14:textId="5FBC12B1" w:rsidR="00F21A93" w:rsidRPr="00443E83" w:rsidRDefault="00F21A93" w:rsidP="00D917A7">
            <w:pPr>
              <w:rPr>
                <w:rFonts w:ascii="Times New Roman" w:hAnsi="Times New Roman" w:cs="Times New Roman"/>
                <w:szCs w:val="20"/>
              </w:rPr>
            </w:pPr>
            <w:r w:rsidRPr="00443E83">
              <w:rPr>
                <w:rFonts w:ascii="Times New Roman" w:hAnsi="Times New Roman" w:cs="Times New Roman"/>
                <w:szCs w:val="20"/>
              </w:rPr>
              <w:t>Zhu, 2014</w:t>
            </w:r>
            <w:r w:rsidR="00C03D34" w:rsidRPr="00443E83">
              <w:rPr>
                <w:rFonts w:ascii="Times New Roman" w:hAnsi="Times New Roman" w:cs="Times New Roman"/>
                <w:szCs w:val="20"/>
              </w:rPr>
              <w:fldChar w:fldCharType="begin">
                <w:fldData xml:space="preserve">PEVuZE5vdGU+PENpdGU+PEF1dGhvcj5aaHU8L0F1dGhvcj48WWVhcj4yMDE0PC9ZZWFyPjxSZWNO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PEVuZE5vdGU+PENpdGU+PEF1dGhvcj5aaHU8L0F1dGhvcj48WWVhcj4yMDE0PC9ZZWFyPjxSZWNO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C03D34" w:rsidRPr="00443E83">
              <w:rPr>
                <w:rFonts w:ascii="Times New Roman" w:hAnsi="Times New Roman" w:cs="Times New Roman"/>
                <w:szCs w:val="20"/>
              </w:rPr>
              <w:fldChar w:fldCharType="separate"/>
            </w:r>
            <w:r w:rsidR="00D917A7">
              <w:rPr>
                <w:rFonts w:ascii="Times New Roman" w:hAnsi="Times New Roman" w:cs="Times New Roman"/>
                <w:noProof/>
                <w:szCs w:val="20"/>
              </w:rPr>
              <w:t>(36)</w:t>
            </w:r>
            <w:r w:rsidR="00C03D34" w:rsidRPr="00443E83">
              <w:rPr>
                <w:rFonts w:ascii="Times New Roman" w:hAnsi="Times New Roman" w:cs="Times New Roman"/>
                <w:szCs w:val="20"/>
              </w:rPr>
              <w:fldChar w:fldCharType="end"/>
            </w:r>
          </w:p>
        </w:tc>
        <w:tc>
          <w:tcPr>
            <w:tcW w:w="1134" w:type="dxa"/>
            <w:hideMark/>
          </w:tcPr>
          <w:p w14:paraId="71CB9DB0"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Radiat Oncol</w:t>
            </w:r>
          </w:p>
        </w:tc>
        <w:tc>
          <w:tcPr>
            <w:tcW w:w="1272" w:type="dxa"/>
            <w:hideMark/>
          </w:tcPr>
          <w:p w14:paraId="2B6D6FCF" w14:textId="77777777" w:rsidR="00F21A93" w:rsidRPr="00443E83" w:rsidRDefault="00F21A93" w:rsidP="008E4E5C">
            <w:pPr>
              <w:rPr>
                <w:rFonts w:ascii="Times New Roman" w:hAnsi="Times New Roman" w:cs="Times New Roman"/>
                <w:szCs w:val="20"/>
                <w:lang w:val="en-US"/>
              </w:rPr>
            </w:pPr>
            <w:r w:rsidRPr="00443E83">
              <w:rPr>
                <w:rFonts w:ascii="Times New Roman" w:hAnsi="Times New Roman" w:cs="Times New Roman"/>
                <w:szCs w:val="20"/>
                <w:lang w:val="en-US"/>
              </w:rPr>
              <w:t>Resected SCLC:</w:t>
            </w:r>
          </w:p>
          <w:p w14:paraId="2067303E" w14:textId="77777777" w:rsidR="00F21A93" w:rsidRPr="00443E83" w:rsidRDefault="00F21A93" w:rsidP="008E4E5C">
            <w:pPr>
              <w:rPr>
                <w:rFonts w:ascii="Times New Roman" w:hAnsi="Times New Roman" w:cs="Times New Roman"/>
                <w:szCs w:val="20"/>
                <w:lang w:val="en-US"/>
              </w:rPr>
            </w:pPr>
            <w:r w:rsidRPr="00443E83">
              <w:rPr>
                <w:rFonts w:ascii="Times New Roman" w:hAnsi="Times New Roman" w:cs="Times New Roman"/>
                <w:szCs w:val="20"/>
                <w:lang w:val="en-US"/>
              </w:rPr>
              <w:t>Risk factors for BM</w:t>
            </w:r>
          </w:p>
        </w:tc>
        <w:tc>
          <w:tcPr>
            <w:tcW w:w="1137" w:type="dxa"/>
            <w:hideMark/>
          </w:tcPr>
          <w:p w14:paraId="31B27E69"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01.2003 ~ 12.2009</w:t>
            </w:r>
          </w:p>
        </w:tc>
        <w:tc>
          <w:tcPr>
            <w:tcW w:w="1276" w:type="dxa"/>
            <w:hideMark/>
          </w:tcPr>
          <w:p w14:paraId="27A84B5A"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 xml:space="preserve">211 screened, </w:t>
            </w:r>
            <w:r w:rsidRPr="00443E83">
              <w:rPr>
                <w:rFonts w:ascii="Times New Roman" w:hAnsi="Times New Roman" w:cs="Times New Roman"/>
                <w:szCs w:val="20"/>
              </w:rPr>
              <w:br/>
              <w:t>126 eligible</w:t>
            </w:r>
          </w:p>
        </w:tc>
        <w:tc>
          <w:tcPr>
            <w:tcW w:w="1224" w:type="dxa"/>
            <w:hideMark/>
          </w:tcPr>
          <w:p w14:paraId="7E5F80ED"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 xml:space="preserve">56.0 months (range, 30.4–96.8 months). </w:t>
            </w:r>
          </w:p>
          <w:p w14:paraId="30E1FE02"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 </w:t>
            </w:r>
          </w:p>
        </w:tc>
        <w:tc>
          <w:tcPr>
            <w:tcW w:w="1328" w:type="dxa"/>
            <w:hideMark/>
          </w:tcPr>
          <w:p w14:paraId="68DA5A95"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55 (34–74);</w:t>
            </w:r>
            <w:r w:rsidRPr="00443E83">
              <w:rPr>
                <w:rFonts w:ascii="Times New Roman" w:hAnsi="Times New Roman" w:cs="Times New Roman"/>
                <w:szCs w:val="20"/>
              </w:rPr>
              <w:br/>
              <w:t>&lt;65 years: 91/126 (72.2%);</w:t>
            </w:r>
            <w:r w:rsidRPr="00443E83">
              <w:rPr>
                <w:rFonts w:ascii="Times New Roman" w:hAnsi="Times New Roman" w:cs="Times New Roman"/>
                <w:szCs w:val="20"/>
              </w:rPr>
              <w:br/>
              <w:t>≥65 years: 35/126 (27.8%).</w:t>
            </w:r>
          </w:p>
        </w:tc>
        <w:tc>
          <w:tcPr>
            <w:tcW w:w="1417" w:type="dxa"/>
            <w:hideMark/>
          </w:tcPr>
          <w:p w14:paraId="1BD1E763"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 xml:space="preserve">KPS: ≥ 80: 80/126 (64.0%); </w:t>
            </w:r>
            <w:r w:rsidRPr="00443E83">
              <w:rPr>
                <w:rFonts w:ascii="Times New Roman" w:hAnsi="Times New Roman" w:cs="Times New Roman"/>
                <w:szCs w:val="20"/>
              </w:rPr>
              <w:br/>
              <w:t xml:space="preserve">         &lt; 80: 46/126 (36.0%)</w:t>
            </w:r>
          </w:p>
        </w:tc>
        <w:tc>
          <w:tcPr>
            <w:tcW w:w="1134" w:type="dxa"/>
            <w:hideMark/>
          </w:tcPr>
          <w:p w14:paraId="5EA691F6"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101/126 (80.2%)</w:t>
            </w:r>
          </w:p>
        </w:tc>
        <w:tc>
          <w:tcPr>
            <w:tcW w:w="992" w:type="dxa"/>
            <w:hideMark/>
          </w:tcPr>
          <w:p w14:paraId="373A71C5"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Yes, all</w:t>
            </w:r>
          </w:p>
        </w:tc>
        <w:tc>
          <w:tcPr>
            <w:tcW w:w="993" w:type="dxa"/>
            <w:hideMark/>
          </w:tcPr>
          <w:p w14:paraId="582B5F84"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yes:55/126;</w:t>
            </w:r>
            <w:r w:rsidRPr="00443E83">
              <w:rPr>
                <w:rFonts w:ascii="Times New Roman" w:hAnsi="Times New Roman" w:cs="Times New Roman"/>
                <w:szCs w:val="20"/>
              </w:rPr>
              <w:br/>
              <w:t>50–60 Gy</w:t>
            </w:r>
          </w:p>
        </w:tc>
        <w:tc>
          <w:tcPr>
            <w:tcW w:w="1134" w:type="dxa"/>
            <w:hideMark/>
          </w:tcPr>
          <w:p w14:paraId="12FC39B3"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yes</w:t>
            </w:r>
          </w:p>
          <w:p w14:paraId="713E4D55"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 </w:t>
            </w:r>
          </w:p>
        </w:tc>
        <w:tc>
          <w:tcPr>
            <w:tcW w:w="1559" w:type="dxa"/>
            <w:hideMark/>
          </w:tcPr>
          <w:p w14:paraId="7E29B6C1" w14:textId="77777777" w:rsidR="00F21A93" w:rsidRPr="00443E83" w:rsidRDefault="00F21A93" w:rsidP="008E4E5C">
            <w:pPr>
              <w:rPr>
                <w:rFonts w:ascii="Times New Roman" w:hAnsi="Times New Roman" w:cs="Times New Roman"/>
                <w:szCs w:val="20"/>
              </w:rPr>
            </w:pPr>
            <w:r w:rsidRPr="00443E83">
              <w:rPr>
                <w:rFonts w:ascii="Times New Roman" w:hAnsi="Times New Roman" w:cs="Times New Roman"/>
                <w:szCs w:val="20"/>
              </w:rPr>
              <w:t>No</w:t>
            </w:r>
          </w:p>
        </w:tc>
      </w:tr>
      <w:tr w:rsidR="00206231" w:rsidRPr="00443E83" w14:paraId="62D5B0FD" w14:textId="77777777" w:rsidTr="00B533A6">
        <w:trPr>
          <w:trHeight w:val="2112"/>
        </w:trPr>
        <w:tc>
          <w:tcPr>
            <w:tcW w:w="283" w:type="dxa"/>
            <w:hideMark/>
          </w:tcPr>
          <w:p w14:paraId="79DB7CEC" w14:textId="77777777" w:rsidR="00D85240" w:rsidRPr="00443E83" w:rsidRDefault="00D85240" w:rsidP="00D85240">
            <w:pPr>
              <w:rPr>
                <w:rFonts w:ascii="Times New Roman" w:hAnsi="Times New Roman" w:cs="Times New Roman"/>
                <w:szCs w:val="20"/>
              </w:rPr>
            </w:pPr>
            <w:r w:rsidRPr="00443E83">
              <w:rPr>
                <w:rFonts w:ascii="Times New Roman" w:hAnsi="Times New Roman" w:cs="Times New Roman"/>
                <w:szCs w:val="20"/>
              </w:rPr>
              <w:lastRenderedPageBreak/>
              <w:t>521</w:t>
            </w:r>
          </w:p>
        </w:tc>
        <w:tc>
          <w:tcPr>
            <w:tcW w:w="1277" w:type="dxa"/>
            <w:hideMark/>
          </w:tcPr>
          <w:p w14:paraId="74547300" w14:textId="62ACD9FB" w:rsidR="00D85240" w:rsidRPr="00443E83" w:rsidRDefault="00D85240" w:rsidP="00D917A7">
            <w:pPr>
              <w:rPr>
                <w:rFonts w:ascii="Times New Roman" w:hAnsi="Times New Roman" w:cs="Times New Roman"/>
                <w:szCs w:val="20"/>
              </w:rPr>
            </w:pPr>
            <w:r w:rsidRPr="00443E83">
              <w:rPr>
                <w:rFonts w:ascii="Times New Roman" w:hAnsi="Times New Roman" w:cs="Times New Roman"/>
                <w:szCs w:val="20"/>
              </w:rPr>
              <w:t>Zhu, 2014</w:t>
            </w:r>
            <w:r w:rsidR="00C03D34" w:rsidRPr="00443E83">
              <w:rPr>
                <w:rFonts w:ascii="Times New Roman" w:hAnsi="Times New Roman" w:cs="Times New Roman"/>
                <w:szCs w:val="20"/>
              </w:rPr>
              <w:fldChar w:fldCharType="begin">
                <w:fldData xml:space="preserve">PEVuZE5vdGU+PENpdGU+PEF1dGhvcj5aaHU8L0F1dGhvcj48WWVhcj4yMDE0PC9ZZWFyPjxSZWNO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PEVuZE5vdGU+PENpdGU+PEF1dGhvcj5aaHU8L0F1dGhvcj48WWVhcj4yMDE0PC9ZZWFyPjxSZWNO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C03D34" w:rsidRPr="00443E83">
              <w:rPr>
                <w:rFonts w:ascii="Times New Roman" w:hAnsi="Times New Roman" w:cs="Times New Roman"/>
                <w:szCs w:val="20"/>
              </w:rPr>
              <w:fldChar w:fldCharType="separate"/>
            </w:r>
            <w:r w:rsidR="00D917A7">
              <w:rPr>
                <w:rFonts w:ascii="Times New Roman" w:hAnsi="Times New Roman" w:cs="Times New Roman"/>
                <w:noProof/>
                <w:szCs w:val="20"/>
              </w:rPr>
              <w:t>(37)</w:t>
            </w:r>
            <w:r w:rsidR="00C03D34" w:rsidRPr="00443E83">
              <w:rPr>
                <w:rFonts w:ascii="Times New Roman" w:hAnsi="Times New Roman" w:cs="Times New Roman"/>
                <w:szCs w:val="20"/>
              </w:rPr>
              <w:fldChar w:fldCharType="end"/>
            </w:r>
          </w:p>
        </w:tc>
        <w:tc>
          <w:tcPr>
            <w:tcW w:w="1134" w:type="dxa"/>
            <w:hideMark/>
          </w:tcPr>
          <w:p w14:paraId="66CCBE35" w14:textId="77777777" w:rsidR="00D85240" w:rsidRPr="00443E83" w:rsidRDefault="00D85240" w:rsidP="00D85240">
            <w:pPr>
              <w:rPr>
                <w:rFonts w:ascii="Times New Roman" w:hAnsi="Times New Roman" w:cs="Times New Roman"/>
                <w:szCs w:val="20"/>
              </w:rPr>
            </w:pPr>
            <w:r w:rsidRPr="00443E83">
              <w:rPr>
                <w:rFonts w:ascii="Times New Roman" w:hAnsi="Times New Roman" w:cs="Times New Roman"/>
                <w:szCs w:val="20"/>
              </w:rPr>
              <w:t>Lung Cancer</w:t>
            </w:r>
          </w:p>
        </w:tc>
        <w:tc>
          <w:tcPr>
            <w:tcW w:w="1272" w:type="dxa"/>
            <w:hideMark/>
          </w:tcPr>
          <w:p w14:paraId="6A3C5F37" w14:textId="77777777" w:rsidR="00D85240" w:rsidRPr="00443E83" w:rsidRDefault="00D85240" w:rsidP="00D85240">
            <w:pPr>
              <w:rPr>
                <w:rFonts w:ascii="Times New Roman" w:hAnsi="Times New Roman" w:cs="Times New Roman"/>
                <w:szCs w:val="20"/>
                <w:lang w:val="en-US"/>
              </w:rPr>
            </w:pPr>
            <w:r w:rsidRPr="00443E83">
              <w:rPr>
                <w:rFonts w:ascii="Times New Roman" w:hAnsi="Times New Roman" w:cs="Times New Roman"/>
                <w:szCs w:val="20"/>
                <w:lang w:val="en-US"/>
              </w:rPr>
              <w:t>Resected SCLC:</w:t>
            </w:r>
          </w:p>
          <w:p w14:paraId="57A9F728" w14:textId="291DA1B7" w:rsidR="00D85240" w:rsidRPr="00443E83" w:rsidRDefault="00D85240" w:rsidP="00D85240">
            <w:pPr>
              <w:rPr>
                <w:rFonts w:ascii="Times New Roman" w:hAnsi="Times New Roman" w:cs="Times New Roman"/>
                <w:szCs w:val="20"/>
                <w:lang w:val="en-US"/>
              </w:rPr>
            </w:pPr>
            <w:r w:rsidRPr="00443E83">
              <w:rPr>
                <w:rFonts w:ascii="Times New Roman" w:hAnsi="Times New Roman" w:cs="Times New Roman"/>
                <w:szCs w:val="20"/>
                <w:lang w:val="en-US"/>
              </w:rPr>
              <w:t>PCI vs no PCI</w:t>
            </w:r>
          </w:p>
        </w:tc>
        <w:tc>
          <w:tcPr>
            <w:tcW w:w="1137" w:type="dxa"/>
            <w:hideMark/>
          </w:tcPr>
          <w:p w14:paraId="2E7B95B2" w14:textId="77777777" w:rsidR="00D85240" w:rsidRPr="00443E83" w:rsidRDefault="00D85240" w:rsidP="00D85240">
            <w:pPr>
              <w:rPr>
                <w:rFonts w:ascii="Times New Roman" w:hAnsi="Times New Roman" w:cs="Times New Roman"/>
                <w:szCs w:val="20"/>
              </w:rPr>
            </w:pPr>
            <w:r w:rsidRPr="00443E83">
              <w:rPr>
                <w:rFonts w:ascii="Times New Roman" w:hAnsi="Times New Roman" w:cs="Times New Roman"/>
                <w:szCs w:val="20"/>
              </w:rPr>
              <w:t>01.2003 ~ 12.2009</w:t>
            </w:r>
          </w:p>
        </w:tc>
        <w:tc>
          <w:tcPr>
            <w:tcW w:w="1276" w:type="dxa"/>
            <w:hideMark/>
          </w:tcPr>
          <w:p w14:paraId="562A912C" w14:textId="77777777" w:rsidR="00D85240" w:rsidRPr="00443E83" w:rsidRDefault="00D85240" w:rsidP="00D85240">
            <w:pPr>
              <w:rPr>
                <w:rFonts w:ascii="Times New Roman" w:hAnsi="Times New Roman" w:cs="Times New Roman"/>
                <w:szCs w:val="20"/>
              </w:rPr>
            </w:pPr>
            <w:r w:rsidRPr="00443E83">
              <w:rPr>
                <w:rFonts w:ascii="Times New Roman" w:hAnsi="Times New Roman" w:cs="Times New Roman"/>
                <w:szCs w:val="20"/>
              </w:rPr>
              <w:t xml:space="preserve">211 screened, </w:t>
            </w:r>
            <w:r w:rsidRPr="00443E83">
              <w:rPr>
                <w:rFonts w:ascii="Times New Roman" w:hAnsi="Times New Roman" w:cs="Times New Roman"/>
                <w:szCs w:val="20"/>
              </w:rPr>
              <w:br/>
              <w:t>193 eligible</w:t>
            </w:r>
          </w:p>
        </w:tc>
        <w:tc>
          <w:tcPr>
            <w:tcW w:w="1224" w:type="dxa"/>
            <w:hideMark/>
          </w:tcPr>
          <w:p w14:paraId="069D416E" w14:textId="77777777" w:rsidR="00D85240" w:rsidRPr="00443E83" w:rsidRDefault="00D85240" w:rsidP="00D85240">
            <w:pPr>
              <w:rPr>
                <w:rFonts w:ascii="Times New Roman" w:hAnsi="Times New Roman" w:cs="Times New Roman"/>
                <w:szCs w:val="20"/>
                <w:lang w:val="en-US"/>
              </w:rPr>
            </w:pPr>
            <w:r w:rsidRPr="00443E83">
              <w:rPr>
                <w:rFonts w:ascii="Times New Roman" w:hAnsi="Times New Roman" w:cs="Times New Roman"/>
                <w:szCs w:val="20"/>
                <w:lang w:val="en-US"/>
              </w:rPr>
              <w:t>All: 39.4 months (range,4.0–96.8 months); surviving patients: 52.7 months (range,30.4–96.8 months).</w:t>
            </w:r>
          </w:p>
          <w:p w14:paraId="3A103813" w14:textId="59E3C0AC" w:rsidR="00D85240" w:rsidRPr="00443E83" w:rsidRDefault="00D85240" w:rsidP="00D85240">
            <w:pPr>
              <w:rPr>
                <w:rFonts w:ascii="Times New Roman" w:hAnsi="Times New Roman" w:cs="Times New Roman"/>
                <w:szCs w:val="20"/>
                <w:lang w:val="en-US"/>
              </w:rPr>
            </w:pPr>
            <w:r w:rsidRPr="00443E83">
              <w:rPr>
                <w:rFonts w:ascii="Times New Roman" w:hAnsi="Times New Roman" w:cs="Times New Roman"/>
                <w:szCs w:val="20"/>
                <w:lang w:val="en-US"/>
              </w:rPr>
              <w:t> </w:t>
            </w:r>
          </w:p>
        </w:tc>
        <w:tc>
          <w:tcPr>
            <w:tcW w:w="1328" w:type="dxa"/>
            <w:hideMark/>
          </w:tcPr>
          <w:p w14:paraId="1B440ABE" w14:textId="77777777" w:rsidR="00D85240" w:rsidRPr="00443E83" w:rsidRDefault="00D85240" w:rsidP="00D85240">
            <w:pPr>
              <w:rPr>
                <w:rFonts w:ascii="Times New Roman" w:hAnsi="Times New Roman" w:cs="Times New Roman"/>
                <w:szCs w:val="20"/>
              </w:rPr>
            </w:pPr>
            <w:r w:rsidRPr="00443E83">
              <w:rPr>
                <w:rFonts w:ascii="Times New Roman" w:hAnsi="Times New Roman" w:cs="Times New Roman"/>
                <w:szCs w:val="20"/>
              </w:rPr>
              <w:t>56 (34-78);</w:t>
            </w:r>
            <w:r w:rsidRPr="00443E83">
              <w:rPr>
                <w:rFonts w:ascii="Times New Roman" w:hAnsi="Times New Roman" w:cs="Times New Roman"/>
                <w:szCs w:val="20"/>
              </w:rPr>
              <w:br/>
              <w:t>&lt;65 years: 143/193 (74.1%);</w:t>
            </w:r>
            <w:r w:rsidRPr="00443E83">
              <w:rPr>
                <w:rFonts w:ascii="Times New Roman" w:hAnsi="Times New Roman" w:cs="Times New Roman"/>
                <w:szCs w:val="20"/>
              </w:rPr>
              <w:br/>
              <w:t>≥65 years: 50/193 (25.9%).</w:t>
            </w:r>
          </w:p>
        </w:tc>
        <w:tc>
          <w:tcPr>
            <w:tcW w:w="1417" w:type="dxa"/>
            <w:hideMark/>
          </w:tcPr>
          <w:p w14:paraId="27832550" w14:textId="77777777" w:rsidR="00F14771" w:rsidRPr="00443E83" w:rsidRDefault="00D85240" w:rsidP="00D85240">
            <w:pPr>
              <w:rPr>
                <w:rFonts w:ascii="Times New Roman" w:hAnsi="Times New Roman" w:cs="Times New Roman"/>
                <w:szCs w:val="20"/>
              </w:rPr>
            </w:pPr>
            <w:r w:rsidRPr="00443E83">
              <w:rPr>
                <w:rFonts w:ascii="Times New Roman" w:hAnsi="Times New Roman" w:cs="Times New Roman"/>
                <w:szCs w:val="20"/>
              </w:rPr>
              <w:t xml:space="preserve">KPS: </w:t>
            </w:r>
          </w:p>
          <w:p w14:paraId="718BF61F" w14:textId="1876FAE0" w:rsidR="00F14771" w:rsidRPr="00443E83" w:rsidRDefault="00F14771" w:rsidP="00D85240">
            <w:pPr>
              <w:rPr>
                <w:rFonts w:ascii="Times New Roman" w:hAnsi="Times New Roman" w:cs="Times New Roman"/>
                <w:szCs w:val="20"/>
              </w:rPr>
            </w:pPr>
            <w:r w:rsidRPr="00443E83">
              <w:rPr>
                <w:rFonts w:ascii="Times New Roman" w:hAnsi="Times New Roman" w:cs="Times New Roman"/>
                <w:szCs w:val="20"/>
              </w:rPr>
              <w:t>≥ 80: 126/193 (65.3%);</w:t>
            </w:r>
          </w:p>
          <w:p w14:paraId="1C5CECB3" w14:textId="7C4EAE91" w:rsidR="00D85240" w:rsidRPr="00443E83" w:rsidRDefault="00D85240" w:rsidP="00D85240">
            <w:pPr>
              <w:rPr>
                <w:rFonts w:ascii="Times New Roman" w:hAnsi="Times New Roman" w:cs="Times New Roman"/>
                <w:szCs w:val="20"/>
              </w:rPr>
            </w:pPr>
            <w:r w:rsidRPr="00443E83">
              <w:rPr>
                <w:rFonts w:ascii="Times New Roman" w:hAnsi="Times New Roman" w:cs="Times New Roman"/>
                <w:szCs w:val="20"/>
              </w:rPr>
              <w:t>&lt; 80: 67/193 (34.7%)</w:t>
            </w:r>
          </w:p>
        </w:tc>
        <w:tc>
          <w:tcPr>
            <w:tcW w:w="1134" w:type="dxa"/>
            <w:hideMark/>
          </w:tcPr>
          <w:p w14:paraId="33F1420E" w14:textId="77777777" w:rsidR="00D85240" w:rsidRPr="00443E83" w:rsidRDefault="00D85240" w:rsidP="00D85240">
            <w:pPr>
              <w:rPr>
                <w:rFonts w:ascii="Times New Roman" w:hAnsi="Times New Roman" w:cs="Times New Roman"/>
                <w:szCs w:val="20"/>
              </w:rPr>
            </w:pPr>
            <w:r w:rsidRPr="00443E83">
              <w:rPr>
                <w:rFonts w:ascii="Times New Roman" w:hAnsi="Times New Roman" w:cs="Times New Roman"/>
                <w:szCs w:val="20"/>
              </w:rPr>
              <w:t>150/193 (77.7%)</w:t>
            </w:r>
          </w:p>
        </w:tc>
        <w:tc>
          <w:tcPr>
            <w:tcW w:w="992" w:type="dxa"/>
            <w:hideMark/>
          </w:tcPr>
          <w:p w14:paraId="497FE150" w14:textId="77777777" w:rsidR="00D85240" w:rsidRPr="00443E83" w:rsidRDefault="00D85240" w:rsidP="00D85240">
            <w:pPr>
              <w:rPr>
                <w:rFonts w:ascii="Times New Roman" w:hAnsi="Times New Roman" w:cs="Times New Roman"/>
                <w:szCs w:val="20"/>
              </w:rPr>
            </w:pPr>
            <w:r w:rsidRPr="00443E83">
              <w:rPr>
                <w:rFonts w:ascii="Times New Roman" w:hAnsi="Times New Roman" w:cs="Times New Roman"/>
                <w:szCs w:val="20"/>
              </w:rPr>
              <w:t>Yes, all</w:t>
            </w:r>
          </w:p>
        </w:tc>
        <w:tc>
          <w:tcPr>
            <w:tcW w:w="993" w:type="dxa"/>
            <w:hideMark/>
          </w:tcPr>
          <w:p w14:paraId="49F385D1" w14:textId="18AF0C47" w:rsidR="00D85240" w:rsidRPr="00443E83" w:rsidRDefault="00540A69" w:rsidP="00D85240">
            <w:pPr>
              <w:rPr>
                <w:rFonts w:ascii="Times New Roman" w:hAnsi="Times New Roman" w:cs="Times New Roman"/>
                <w:szCs w:val="20"/>
              </w:rPr>
            </w:pPr>
            <w:r w:rsidRPr="00443E83">
              <w:rPr>
                <w:rFonts w:ascii="Times New Roman" w:hAnsi="Times New Roman" w:cs="Times New Roman"/>
                <w:szCs w:val="20"/>
              </w:rPr>
              <w:t>Y</w:t>
            </w:r>
            <w:r w:rsidR="00D85240" w:rsidRPr="00443E83">
              <w:rPr>
                <w:rFonts w:ascii="Times New Roman" w:hAnsi="Times New Roman" w:cs="Times New Roman"/>
                <w:szCs w:val="20"/>
              </w:rPr>
              <w:t>es: 94/193;</w:t>
            </w:r>
            <w:r w:rsidR="00D85240" w:rsidRPr="00443E83">
              <w:rPr>
                <w:rFonts w:ascii="Times New Roman" w:hAnsi="Times New Roman" w:cs="Times New Roman"/>
                <w:szCs w:val="20"/>
              </w:rPr>
              <w:br/>
              <w:t>50–60 Gy</w:t>
            </w:r>
          </w:p>
        </w:tc>
        <w:tc>
          <w:tcPr>
            <w:tcW w:w="1134" w:type="dxa"/>
            <w:hideMark/>
          </w:tcPr>
          <w:p w14:paraId="1E616EE8" w14:textId="3E50AA95" w:rsidR="00D85240" w:rsidRPr="00443E83" w:rsidRDefault="00540A69" w:rsidP="00D85240">
            <w:pPr>
              <w:rPr>
                <w:rFonts w:ascii="Times New Roman" w:hAnsi="Times New Roman" w:cs="Times New Roman"/>
                <w:szCs w:val="20"/>
              </w:rPr>
            </w:pPr>
            <w:r w:rsidRPr="00443E83">
              <w:rPr>
                <w:rFonts w:ascii="Times New Roman" w:hAnsi="Times New Roman" w:cs="Times New Roman"/>
                <w:szCs w:val="20"/>
              </w:rPr>
              <w:t xml:space="preserve">Yes </w:t>
            </w:r>
          </w:p>
        </w:tc>
        <w:tc>
          <w:tcPr>
            <w:tcW w:w="1559" w:type="dxa"/>
            <w:hideMark/>
          </w:tcPr>
          <w:p w14:paraId="1AE874CE" w14:textId="77777777" w:rsidR="00D85240" w:rsidRPr="00443E83" w:rsidRDefault="00D85240" w:rsidP="00D85240">
            <w:pPr>
              <w:rPr>
                <w:rFonts w:ascii="Times New Roman" w:hAnsi="Times New Roman" w:cs="Times New Roman"/>
                <w:szCs w:val="20"/>
              </w:rPr>
            </w:pPr>
            <w:r w:rsidRPr="00443E83">
              <w:rPr>
                <w:rFonts w:ascii="Times New Roman" w:hAnsi="Times New Roman" w:cs="Times New Roman"/>
                <w:szCs w:val="20"/>
              </w:rPr>
              <w:t>PCI: 67/193;</w:t>
            </w:r>
            <w:r w:rsidRPr="00443E83">
              <w:rPr>
                <w:rFonts w:ascii="Times New Roman" w:hAnsi="Times New Roman" w:cs="Times New Roman"/>
                <w:szCs w:val="20"/>
              </w:rPr>
              <w:br/>
              <w:t>No PCI: 126/193</w:t>
            </w:r>
          </w:p>
        </w:tc>
      </w:tr>
      <w:tr w:rsidR="00206231" w:rsidRPr="00443E83" w14:paraId="5F666985" w14:textId="77777777" w:rsidTr="00F81F68">
        <w:trPr>
          <w:trHeight w:val="336"/>
        </w:trPr>
        <w:tc>
          <w:tcPr>
            <w:tcW w:w="283" w:type="dxa"/>
            <w:hideMark/>
          </w:tcPr>
          <w:p w14:paraId="13C23645" w14:textId="77777777" w:rsidR="00F81F68" w:rsidRPr="00443E83" w:rsidRDefault="00F81F68" w:rsidP="00D85240">
            <w:pPr>
              <w:rPr>
                <w:rFonts w:ascii="Times New Roman" w:hAnsi="Times New Roman" w:cs="Times New Roman"/>
                <w:szCs w:val="20"/>
              </w:rPr>
            </w:pPr>
            <w:r w:rsidRPr="00443E83">
              <w:rPr>
                <w:rFonts w:ascii="Times New Roman" w:hAnsi="Times New Roman" w:cs="Times New Roman"/>
                <w:szCs w:val="20"/>
              </w:rPr>
              <w:t> </w:t>
            </w:r>
          </w:p>
        </w:tc>
        <w:tc>
          <w:tcPr>
            <w:tcW w:w="3683" w:type="dxa"/>
            <w:gridSpan w:val="3"/>
            <w:hideMark/>
          </w:tcPr>
          <w:p w14:paraId="149C2E6E" w14:textId="3A23FF39" w:rsidR="00F81F68" w:rsidRPr="00443E83" w:rsidRDefault="00F81F68" w:rsidP="00D85240">
            <w:pPr>
              <w:rPr>
                <w:rFonts w:ascii="Times New Roman" w:hAnsi="Times New Roman" w:cs="Times New Roman"/>
                <w:szCs w:val="20"/>
              </w:rPr>
            </w:pPr>
            <w:r w:rsidRPr="00443E83">
              <w:rPr>
                <w:rFonts w:ascii="Times New Roman" w:hAnsi="Times New Roman" w:cs="Times New Roman"/>
                <w:szCs w:val="20"/>
              </w:rPr>
              <w:t>Prospective observation studies</w:t>
            </w:r>
          </w:p>
        </w:tc>
        <w:tc>
          <w:tcPr>
            <w:tcW w:w="1137" w:type="dxa"/>
            <w:hideMark/>
          </w:tcPr>
          <w:p w14:paraId="46ADF1BA" w14:textId="77777777" w:rsidR="00F81F68" w:rsidRPr="00443E83" w:rsidRDefault="00F81F68" w:rsidP="00D85240">
            <w:pPr>
              <w:rPr>
                <w:rFonts w:ascii="Times New Roman" w:hAnsi="Times New Roman" w:cs="Times New Roman"/>
                <w:szCs w:val="20"/>
              </w:rPr>
            </w:pPr>
            <w:r w:rsidRPr="00443E83">
              <w:rPr>
                <w:rFonts w:ascii="Times New Roman" w:hAnsi="Times New Roman" w:cs="Times New Roman"/>
                <w:szCs w:val="20"/>
              </w:rPr>
              <w:t> </w:t>
            </w:r>
          </w:p>
        </w:tc>
        <w:tc>
          <w:tcPr>
            <w:tcW w:w="1276" w:type="dxa"/>
            <w:hideMark/>
          </w:tcPr>
          <w:p w14:paraId="1A1F3627" w14:textId="77777777" w:rsidR="00F81F68" w:rsidRPr="00443E83" w:rsidRDefault="00F81F68" w:rsidP="00D85240">
            <w:pPr>
              <w:rPr>
                <w:rFonts w:ascii="Times New Roman" w:hAnsi="Times New Roman" w:cs="Times New Roman"/>
                <w:szCs w:val="20"/>
              </w:rPr>
            </w:pPr>
            <w:r w:rsidRPr="00443E83">
              <w:rPr>
                <w:rFonts w:ascii="Times New Roman" w:hAnsi="Times New Roman" w:cs="Times New Roman"/>
                <w:szCs w:val="20"/>
              </w:rPr>
              <w:t> </w:t>
            </w:r>
          </w:p>
        </w:tc>
        <w:tc>
          <w:tcPr>
            <w:tcW w:w="1224" w:type="dxa"/>
            <w:hideMark/>
          </w:tcPr>
          <w:p w14:paraId="3A6D37E1" w14:textId="77777777" w:rsidR="00F81F68" w:rsidRPr="00443E83" w:rsidRDefault="00F81F68" w:rsidP="00D85240">
            <w:pPr>
              <w:rPr>
                <w:rFonts w:ascii="Times New Roman" w:hAnsi="Times New Roman" w:cs="Times New Roman"/>
                <w:szCs w:val="20"/>
              </w:rPr>
            </w:pPr>
            <w:r w:rsidRPr="00443E83">
              <w:rPr>
                <w:rFonts w:ascii="Times New Roman" w:hAnsi="Times New Roman" w:cs="Times New Roman"/>
                <w:szCs w:val="20"/>
              </w:rPr>
              <w:t> </w:t>
            </w:r>
          </w:p>
        </w:tc>
        <w:tc>
          <w:tcPr>
            <w:tcW w:w="1328" w:type="dxa"/>
            <w:hideMark/>
          </w:tcPr>
          <w:p w14:paraId="0B05980B" w14:textId="77777777" w:rsidR="00F81F68" w:rsidRPr="00443E83" w:rsidRDefault="00F81F68" w:rsidP="00D85240">
            <w:pPr>
              <w:rPr>
                <w:rFonts w:ascii="Times New Roman" w:hAnsi="Times New Roman" w:cs="Times New Roman"/>
                <w:szCs w:val="20"/>
              </w:rPr>
            </w:pPr>
            <w:r w:rsidRPr="00443E83">
              <w:rPr>
                <w:rFonts w:ascii="Times New Roman" w:hAnsi="Times New Roman" w:cs="Times New Roman"/>
                <w:szCs w:val="20"/>
              </w:rPr>
              <w:t> </w:t>
            </w:r>
          </w:p>
        </w:tc>
        <w:tc>
          <w:tcPr>
            <w:tcW w:w="1417" w:type="dxa"/>
            <w:hideMark/>
          </w:tcPr>
          <w:p w14:paraId="70A6A7A6" w14:textId="77777777" w:rsidR="00F81F68" w:rsidRPr="00443E83" w:rsidRDefault="00F81F68" w:rsidP="00D85240">
            <w:pPr>
              <w:rPr>
                <w:rFonts w:ascii="Times New Roman" w:hAnsi="Times New Roman" w:cs="Times New Roman"/>
                <w:szCs w:val="20"/>
              </w:rPr>
            </w:pPr>
            <w:r w:rsidRPr="00443E83">
              <w:rPr>
                <w:rFonts w:ascii="Times New Roman" w:hAnsi="Times New Roman" w:cs="Times New Roman"/>
                <w:szCs w:val="20"/>
              </w:rPr>
              <w:t> </w:t>
            </w:r>
          </w:p>
        </w:tc>
        <w:tc>
          <w:tcPr>
            <w:tcW w:w="1134" w:type="dxa"/>
            <w:hideMark/>
          </w:tcPr>
          <w:p w14:paraId="447A7A59" w14:textId="77777777" w:rsidR="00F81F68" w:rsidRPr="00443E83" w:rsidRDefault="00F81F68" w:rsidP="00D85240">
            <w:pPr>
              <w:rPr>
                <w:rFonts w:ascii="Times New Roman" w:hAnsi="Times New Roman" w:cs="Times New Roman"/>
                <w:szCs w:val="20"/>
              </w:rPr>
            </w:pPr>
            <w:r w:rsidRPr="00443E83">
              <w:rPr>
                <w:rFonts w:ascii="Times New Roman" w:hAnsi="Times New Roman" w:cs="Times New Roman"/>
                <w:szCs w:val="20"/>
              </w:rPr>
              <w:t> </w:t>
            </w:r>
          </w:p>
        </w:tc>
        <w:tc>
          <w:tcPr>
            <w:tcW w:w="992" w:type="dxa"/>
            <w:hideMark/>
          </w:tcPr>
          <w:p w14:paraId="29B489AA" w14:textId="77777777" w:rsidR="00F81F68" w:rsidRPr="00443E83" w:rsidRDefault="00F81F68" w:rsidP="00D85240">
            <w:pPr>
              <w:rPr>
                <w:rFonts w:ascii="Times New Roman" w:hAnsi="Times New Roman" w:cs="Times New Roman"/>
                <w:szCs w:val="20"/>
              </w:rPr>
            </w:pPr>
            <w:r w:rsidRPr="00443E83">
              <w:rPr>
                <w:rFonts w:ascii="Times New Roman" w:hAnsi="Times New Roman" w:cs="Times New Roman"/>
                <w:szCs w:val="20"/>
              </w:rPr>
              <w:t> </w:t>
            </w:r>
          </w:p>
        </w:tc>
        <w:tc>
          <w:tcPr>
            <w:tcW w:w="993" w:type="dxa"/>
            <w:hideMark/>
          </w:tcPr>
          <w:p w14:paraId="0E1216BA" w14:textId="77777777" w:rsidR="00F81F68" w:rsidRPr="00443E83" w:rsidRDefault="00F81F68" w:rsidP="00D85240">
            <w:pPr>
              <w:rPr>
                <w:rFonts w:ascii="Times New Roman" w:hAnsi="Times New Roman" w:cs="Times New Roman"/>
                <w:szCs w:val="20"/>
              </w:rPr>
            </w:pPr>
            <w:r w:rsidRPr="00443E83">
              <w:rPr>
                <w:rFonts w:ascii="Times New Roman" w:hAnsi="Times New Roman" w:cs="Times New Roman"/>
                <w:szCs w:val="20"/>
              </w:rPr>
              <w:t> </w:t>
            </w:r>
          </w:p>
        </w:tc>
        <w:tc>
          <w:tcPr>
            <w:tcW w:w="1134" w:type="dxa"/>
            <w:hideMark/>
          </w:tcPr>
          <w:p w14:paraId="66FE9A7C" w14:textId="77777777" w:rsidR="00F81F68" w:rsidRPr="00443E83" w:rsidRDefault="00F81F68" w:rsidP="00D85240">
            <w:pPr>
              <w:rPr>
                <w:rFonts w:ascii="Times New Roman" w:hAnsi="Times New Roman" w:cs="Times New Roman"/>
                <w:szCs w:val="20"/>
              </w:rPr>
            </w:pPr>
            <w:r w:rsidRPr="00443E83">
              <w:rPr>
                <w:rFonts w:ascii="Times New Roman" w:hAnsi="Times New Roman" w:cs="Times New Roman"/>
                <w:szCs w:val="20"/>
              </w:rPr>
              <w:t> </w:t>
            </w:r>
          </w:p>
        </w:tc>
        <w:tc>
          <w:tcPr>
            <w:tcW w:w="1559" w:type="dxa"/>
            <w:hideMark/>
          </w:tcPr>
          <w:p w14:paraId="50797ABC" w14:textId="77777777" w:rsidR="00F81F68" w:rsidRPr="00443E83" w:rsidRDefault="00F81F68" w:rsidP="00D85240">
            <w:pPr>
              <w:rPr>
                <w:rFonts w:ascii="Times New Roman" w:hAnsi="Times New Roman" w:cs="Times New Roman"/>
                <w:szCs w:val="20"/>
              </w:rPr>
            </w:pPr>
            <w:r w:rsidRPr="00443E83">
              <w:rPr>
                <w:rFonts w:ascii="Times New Roman" w:hAnsi="Times New Roman" w:cs="Times New Roman"/>
                <w:szCs w:val="20"/>
              </w:rPr>
              <w:t> </w:t>
            </w:r>
          </w:p>
        </w:tc>
      </w:tr>
      <w:tr w:rsidR="00206231" w:rsidRPr="00443E83" w14:paraId="62F2C01B" w14:textId="77777777" w:rsidTr="00B533A6">
        <w:trPr>
          <w:trHeight w:val="1150"/>
        </w:trPr>
        <w:tc>
          <w:tcPr>
            <w:tcW w:w="283" w:type="dxa"/>
            <w:hideMark/>
          </w:tcPr>
          <w:p w14:paraId="6B37F35F" w14:textId="77777777" w:rsidR="00251FEC" w:rsidRPr="00443E83" w:rsidRDefault="00251FEC" w:rsidP="00D85240">
            <w:pPr>
              <w:rPr>
                <w:rFonts w:ascii="Times New Roman" w:hAnsi="Times New Roman" w:cs="Times New Roman"/>
                <w:szCs w:val="20"/>
              </w:rPr>
            </w:pPr>
            <w:r w:rsidRPr="00443E83">
              <w:rPr>
                <w:rFonts w:ascii="Times New Roman" w:hAnsi="Times New Roman" w:cs="Times New Roman"/>
                <w:szCs w:val="20"/>
              </w:rPr>
              <w:t>397</w:t>
            </w:r>
          </w:p>
        </w:tc>
        <w:tc>
          <w:tcPr>
            <w:tcW w:w="1277" w:type="dxa"/>
            <w:hideMark/>
          </w:tcPr>
          <w:p w14:paraId="5C8081FD" w14:textId="5C72D2F1" w:rsidR="00251FEC" w:rsidRPr="00443E83" w:rsidRDefault="00251FEC" w:rsidP="00D917A7">
            <w:pPr>
              <w:rPr>
                <w:rFonts w:ascii="Times New Roman" w:hAnsi="Times New Roman" w:cs="Times New Roman"/>
                <w:szCs w:val="20"/>
              </w:rPr>
            </w:pPr>
            <w:r w:rsidRPr="00443E83">
              <w:rPr>
                <w:rFonts w:ascii="Times New Roman" w:hAnsi="Times New Roman" w:cs="Times New Roman"/>
                <w:szCs w:val="20"/>
              </w:rPr>
              <w:t>Seute, 2004</w:t>
            </w:r>
            <w:r w:rsidR="00C03D34" w:rsidRPr="00443E83">
              <w:rPr>
                <w:rFonts w:ascii="Times New Roman" w:hAnsi="Times New Roman" w:cs="Times New Roman"/>
                <w:szCs w:val="20"/>
              </w:rPr>
              <w:fldChar w:fldCharType="begin"/>
            </w:r>
            <w:r w:rsidR="00D917A7">
              <w:rPr>
                <w:rFonts w:ascii="Times New Roman" w:hAnsi="Times New Roman" w:cs="Times New Roman"/>
                <w:szCs w:val="20"/>
              </w:rPr>
              <w:instrText xml:space="preserve"> ADDIN EN.CITE &lt;EndNote&gt;&lt;Cite&gt;&lt;Author&gt;Seute&lt;/Author&gt;&lt;Year&gt;2004&lt;/Year&gt;&lt;RecNum&gt;1330&lt;/RecNum&gt;&lt;DisplayText&gt;(38)&lt;/DisplayText&gt;&lt;record&gt;&lt;rec-number&gt;1330&lt;/rec-number&gt;&lt;foreign-keys&gt;&lt;key app="EN" db-id="dewx0xe95fepz8es25exsdw85pp20wvtrdw9" timestamp="1643320958" guid="a2a73f9c-1248-4f53-bc1c-d009db87cec7"&gt;1330&lt;/key&gt;&lt;/foreign-keys&gt;&lt;ref-type name="Journal Article"&gt;17&lt;/ref-type&gt;&lt;contributors&gt;&lt;authors&gt;&lt;author&gt;Seute, T.&lt;/author&gt;&lt;author&gt;Leffers, P.&lt;/author&gt;&lt;author&gt;ten Velde, G. P.&lt;/author&gt;&lt;author&gt;Twijnstra, A.&lt;/author&gt;&lt;/authors&gt;&lt;/contributors&gt;&lt;auth-address&gt;Department of Neurology, University Hospital Maastricht, Maastricht, The Netherlands. tse@sneu.azm.nl&lt;/auth-address&gt;&lt;titles&gt;&lt;title&gt;Neurologic disorders in 432 consecutive patients with small cell lung carcinoma&lt;/title&gt;&lt;secondary-title&gt;Cancer&lt;/secondary-title&gt;&lt;/titles&gt;&lt;periodical&gt;&lt;full-title&gt;Cancer&lt;/full-title&gt;&lt;/periodical&gt;&lt;pages&gt;801-6&lt;/pages&gt;&lt;volume&gt;100&lt;/volume&gt;&lt;number&gt;4&lt;/number&gt;&lt;edition&gt;2004/02/11&lt;/edition&gt;&lt;keywords&gt;&lt;keyword&gt;Adult&lt;/keyword&gt;&lt;keyword&gt;Aged&lt;/keyword&gt;&lt;keyword&gt;Aged, 80 and over&lt;/keyword&gt;&lt;keyword&gt;Brain Neoplasms/*secondary&lt;/keyword&gt;&lt;keyword&gt;Carcinoma, Small Cell/*complications/*secondary&lt;/keyword&gt;&lt;keyword&gt;Female&lt;/keyword&gt;&lt;keyword&gt;Humans&lt;/keyword&gt;&lt;keyword&gt;Inappropriate ADH Syndrome/etiology&lt;/keyword&gt;&lt;keyword&gt;Lung Neoplasms/*complications&lt;/keyword&gt;&lt;keyword&gt;Male&lt;/keyword&gt;&lt;keyword&gt;Middle Aged&lt;/keyword&gt;&lt;keyword&gt;Nervous System Diseases/*etiology/pathology&lt;/keyword&gt;&lt;keyword&gt;Prognosis&lt;/keyword&gt;&lt;keyword&gt;Prospective Studies&lt;/keyword&gt;&lt;keyword&gt;Survival Analysis&lt;/keyword&gt;&lt;/keywords&gt;&lt;dates&gt;&lt;year&gt;2004&lt;/year&gt;&lt;pub-dates&gt;&lt;date&gt;Feb 15&lt;/date&gt;&lt;/pub-dates&gt;&lt;/dates&gt;&lt;isbn&gt;0008-543X (Print)&amp;#xD;0008-543x&lt;/isbn&gt;&lt;accession-num&gt;14770437&lt;/accession-num&gt;&lt;urls&gt;&lt;/urls&gt;&lt;electronic-resource-num&gt;10.1002/cncr.20043&lt;/electronic-resource-num&gt;&lt;remote-database-provider&gt;NLM&lt;/remote-database-provider&gt;&lt;language&gt;eng&lt;/language&gt;&lt;/record&gt;&lt;/Cite&gt;&lt;/EndNote&gt;</w:instrText>
            </w:r>
            <w:r w:rsidR="00C03D34" w:rsidRPr="00443E83">
              <w:rPr>
                <w:rFonts w:ascii="Times New Roman" w:hAnsi="Times New Roman" w:cs="Times New Roman"/>
                <w:szCs w:val="20"/>
              </w:rPr>
              <w:fldChar w:fldCharType="separate"/>
            </w:r>
            <w:r w:rsidR="00D917A7">
              <w:rPr>
                <w:rFonts w:ascii="Times New Roman" w:hAnsi="Times New Roman" w:cs="Times New Roman"/>
                <w:noProof/>
                <w:szCs w:val="20"/>
              </w:rPr>
              <w:t>(38)</w:t>
            </w:r>
            <w:r w:rsidR="00C03D34" w:rsidRPr="00443E83">
              <w:rPr>
                <w:rFonts w:ascii="Times New Roman" w:hAnsi="Times New Roman" w:cs="Times New Roman"/>
                <w:szCs w:val="20"/>
              </w:rPr>
              <w:fldChar w:fldCharType="end"/>
            </w:r>
          </w:p>
        </w:tc>
        <w:tc>
          <w:tcPr>
            <w:tcW w:w="1134" w:type="dxa"/>
            <w:hideMark/>
          </w:tcPr>
          <w:p w14:paraId="4907B820" w14:textId="77777777" w:rsidR="00251FEC" w:rsidRPr="00443E83" w:rsidRDefault="00251FEC" w:rsidP="00D85240">
            <w:pPr>
              <w:rPr>
                <w:rFonts w:ascii="Times New Roman" w:hAnsi="Times New Roman" w:cs="Times New Roman"/>
                <w:szCs w:val="20"/>
              </w:rPr>
            </w:pPr>
            <w:r w:rsidRPr="00443E83">
              <w:rPr>
                <w:rFonts w:ascii="Times New Roman" w:hAnsi="Times New Roman" w:cs="Times New Roman"/>
                <w:szCs w:val="20"/>
              </w:rPr>
              <w:t>Cancer</w:t>
            </w:r>
          </w:p>
        </w:tc>
        <w:tc>
          <w:tcPr>
            <w:tcW w:w="1272" w:type="dxa"/>
            <w:hideMark/>
          </w:tcPr>
          <w:p w14:paraId="398407CA" w14:textId="77777777" w:rsidR="00251FEC" w:rsidRPr="00443E83" w:rsidRDefault="00251FEC" w:rsidP="00D85240">
            <w:pPr>
              <w:rPr>
                <w:rFonts w:ascii="Times New Roman" w:hAnsi="Times New Roman" w:cs="Times New Roman"/>
                <w:szCs w:val="20"/>
              </w:rPr>
            </w:pPr>
            <w:r w:rsidRPr="00443E83">
              <w:rPr>
                <w:rFonts w:ascii="Times New Roman" w:hAnsi="Times New Roman" w:cs="Times New Roman"/>
                <w:szCs w:val="20"/>
              </w:rPr>
              <w:t>SCLC,</w:t>
            </w:r>
          </w:p>
          <w:p w14:paraId="482F8F12" w14:textId="192B9C83" w:rsidR="00251FEC" w:rsidRPr="00443E83" w:rsidRDefault="00251FEC" w:rsidP="00D85240">
            <w:pPr>
              <w:rPr>
                <w:rFonts w:ascii="Times New Roman" w:hAnsi="Times New Roman" w:cs="Times New Roman"/>
                <w:szCs w:val="20"/>
              </w:rPr>
            </w:pPr>
            <w:r w:rsidRPr="00443E83">
              <w:rPr>
                <w:rFonts w:ascii="Times New Roman" w:hAnsi="Times New Roman" w:cs="Times New Roman"/>
                <w:szCs w:val="20"/>
              </w:rPr>
              <w:t>Observe neurologic disorders</w:t>
            </w:r>
          </w:p>
        </w:tc>
        <w:tc>
          <w:tcPr>
            <w:tcW w:w="1137" w:type="dxa"/>
            <w:hideMark/>
          </w:tcPr>
          <w:p w14:paraId="63909182" w14:textId="77777777" w:rsidR="00251FEC" w:rsidRPr="00443E83" w:rsidRDefault="00251FEC" w:rsidP="00D85240">
            <w:pPr>
              <w:rPr>
                <w:rFonts w:ascii="Times New Roman" w:hAnsi="Times New Roman" w:cs="Times New Roman"/>
                <w:szCs w:val="20"/>
              </w:rPr>
            </w:pPr>
            <w:r w:rsidRPr="00443E83">
              <w:rPr>
                <w:rFonts w:ascii="Times New Roman" w:hAnsi="Times New Roman" w:cs="Times New Roman"/>
                <w:szCs w:val="20"/>
              </w:rPr>
              <w:t xml:space="preserve">10.1980 - </w:t>
            </w:r>
            <w:r w:rsidRPr="00443E83">
              <w:rPr>
                <w:rFonts w:ascii="Times New Roman" w:hAnsi="Times New Roman" w:cs="Times New Roman"/>
                <w:szCs w:val="20"/>
              </w:rPr>
              <w:br/>
              <w:t>09. 2001</w:t>
            </w:r>
          </w:p>
        </w:tc>
        <w:tc>
          <w:tcPr>
            <w:tcW w:w="1276" w:type="dxa"/>
            <w:hideMark/>
          </w:tcPr>
          <w:p w14:paraId="3C2B1E9D" w14:textId="77777777" w:rsidR="00251FEC" w:rsidRPr="00443E83" w:rsidRDefault="00251FEC" w:rsidP="00D85240">
            <w:pPr>
              <w:rPr>
                <w:rFonts w:ascii="Times New Roman" w:hAnsi="Times New Roman" w:cs="Times New Roman"/>
                <w:szCs w:val="20"/>
                <w:lang w:val="en-US"/>
              </w:rPr>
            </w:pPr>
            <w:r w:rsidRPr="00443E83">
              <w:rPr>
                <w:rFonts w:ascii="Times New Roman" w:hAnsi="Times New Roman" w:cs="Times New Roman"/>
                <w:szCs w:val="20"/>
                <w:lang w:val="en-US"/>
              </w:rPr>
              <w:t>432 (11 were diagnosed SCLC with BM at autopsy)</w:t>
            </w:r>
          </w:p>
        </w:tc>
        <w:tc>
          <w:tcPr>
            <w:tcW w:w="1224" w:type="dxa"/>
            <w:hideMark/>
          </w:tcPr>
          <w:p w14:paraId="240B393E" w14:textId="77777777" w:rsidR="00251FEC" w:rsidRPr="00443E83" w:rsidRDefault="00251FEC" w:rsidP="00D85240">
            <w:pPr>
              <w:rPr>
                <w:rFonts w:ascii="Times New Roman" w:hAnsi="Times New Roman" w:cs="Times New Roman"/>
                <w:szCs w:val="20"/>
              </w:rPr>
            </w:pPr>
            <w:r w:rsidRPr="00443E83">
              <w:rPr>
                <w:rFonts w:ascii="Times New Roman" w:hAnsi="Times New Roman" w:cs="Times New Roman"/>
                <w:szCs w:val="20"/>
              </w:rPr>
              <w:t>NI</w:t>
            </w:r>
          </w:p>
          <w:p w14:paraId="5D424693" w14:textId="5D9FB71E" w:rsidR="00251FEC" w:rsidRPr="00443E83" w:rsidRDefault="00251FEC" w:rsidP="00D85240">
            <w:pPr>
              <w:rPr>
                <w:rFonts w:ascii="Times New Roman" w:hAnsi="Times New Roman" w:cs="Times New Roman"/>
                <w:szCs w:val="20"/>
              </w:rPr>
            </w:pPr>
            <w:r w:rsidRPr="00443E83">
              <w:rPr>
                <w:rFonts w:ascii="Times New Roman" w:hAnsi="Times New Roman" w:cs="Times New Roman"/>
                <w:szCs w:val="20"/>
              </w:rPr>
              <w:t> </w:t>
            </w:r>
          </w:p>
        </w:tc>
        <w:tc>
          <w:tcPr>
            <w:tcW w:w="1328" w:type="dxa"/>
            <w:hideMark/>
          </w:tcPr>
          <w:p w14:paraId="529A5190" w14:textId="77777777" w:rsidR="00251FEC" w:rsidRPr="00443E83" w:rsidRDefault="00251FEC" w:rsidP="00D85240">
            <w:pPr>
              <w:rPr>
                <w:rFonts w:ascii="Times New Roman" w:hAnsi="Times New Roman" w:cs="Times New Roman"/>
                <w:szCs w:val="20"/>
              </w:rPr>
            </w:pPr>
            <w:r w:rsidRPr="00443E83">
              <w:rPr>
                <w:rFonts w:ascii="Times New Roman" w:hAnsi="Times New Roman" w:cs="Times New Roman"/>
                <w:szCs w:val="20"/>
              </w:rPr>
              <w:t>66 (32–89)</w:t>
            </w:r>
          </w:p>
        </w:tc>
        <w:tc>
          <w:tcPr>
            <w:tcW w:w="1417" w:type="dxa"/>
            <w:hideMark/>
          </w:tcPr>
          <w:p w14:paraId="0537EB31" w14:textId="77777777" w:rsidR="00251FEC" w:rsidRPr="00443E83" w:rsidRDefault="00251FEC" w:rsidP="00D85240">
            <w:pPr>
              <w:rPr>
                <w:rFonts w:ascii="Times New Roman" w:hAnsi="Times New Roman" w:cs="Times New Roman"/>
                <w:szCs w:val="20"/>
              </w:rPr>
            </w:pPr>
            <w:r w:rsidRPr="00443E83">
              <w:rPr>
                <w:rFonts w:ascii="Times New Roman" w:hAnsi="Times New Roman" w:cs="Times New Roman"/>
                <w:szCs w:val="20"/>
              </w:rPr>
              <w:t>NI</w:t>
            </w:r>
          </w:p>
        </w:tc>
        <w:tc>
          <w:tcPr>
            <w:tcW w:w="1134" w:type="dxa"/>
            <w:hideMark/>
          </w:tcPr>
          <w:p w14:paraId="4D465D2A" w14:textId="77777777" w:rsidR="00251FEC" w:rsidRPr="00443E83" w:rsidRDefault="00251FEC" w:rsidP="00D85240">
            <w:pPr>
              <w:rPr>
                <w:rFonts w:ascii="Times New Roman" w:hAnsi="Times New Roman" w:cs="Times New Roman"/>
                <w:szCs w:val="20"/>
              </w:rPr>
            </w:pPr>
            <w:r w:rsidRPr="00443E83">
              <w:rPr>
                <w:rFonts w:ascii="Times New Roman" w:hAnsi="Times New Roman" w:cs="Times New Roman"/>
                <w:szCs w:val="20"/>
              </w:rPr>
              <w:t>347/432 (80.3%)</w:t>
            </w:r>
          </w:p>
        </w:tc>
        <w:tc>
          <w:tcPr>
            <w:tcW w:w="992" w:type="dxa"/>
            <w:hideMark/>
          </w:tcPr>
          <w:p w14:paraId="1F70EE19" w14:textId="77777777" w:rsidR="00251FEC" w:rsidRPr="00443E83" w:rsidRDefault="00251FEC" w:rsidP="00D85240">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4A6B06C1" w14:textId="77777777" w:rsidR="00251FEC" w:rsidRPr="00443E83" w:rsidRDefault="00251FEC" w:rsidP="00D85240">
            <w:pPr>
              <w:rPr>
                <w:rFonts w:ascii="Times New Roman" w:hAnsi="Times New Roman" w:cs="Times New Roman"/>
                <w:szCs w:val="20"/>
              </w:rPr>
            </w:pPr>
            <w:r w:rsidRPr="00443E83">
              <w:rPr>
                <w:rFonts w:ascii="Times New Roman" w:hAnsi="Times New Roman" w:cs="Times New Roman"/>
                <w:szCs w:val="20"/>
              </w:rPr>
              <w:t>occasionally applied</w:t>
            </w:r>
          </w:p>
        </w:tc>
        <w:tc>
          <w:tcPr>
            <w:tcW w:w="1134" w:type="dxa"/>
            <w:hideMark/>
          </w:tcPr>
          <w:p w14:paraId="23A7D372" w14:textId="77777777" w:rsidR="00251FEC" w:rsidRPr="00443E83" w:rsidRDefault="00251FEC" w:rsidP="00D85240">
            <w:pPr>
              <w:rPr>
                <w:rFonts w:ascii="Times New Roman" w:hAnsi="Times New Roman" w:cs="Times New Roman"/>
                <w:szCs w:val="20"/>
              </w:rPr>
            </w:pPr>
            <w:r w:rsidRPr="00443E83">
              <w:rPr>
                <w:rFonts w:ascii="Times New Roman" w:hAnsi="Times New Roman" w:cs="Times New Roman"/>
                <w:szCs w:val="20"/>
              </w:rPr>
              <w:t xml:space="preserve">yes </w:t>
            </w:r>
          </w:p>
          <w:p w14:paraId="06EEF382" w14:textId="78677A3A" w:rsidR="00251FEC" w:rsidRPr="00443E83" w:rsidRDefault="00251FEC" w:rsidP="00D85240">
            <w:pPr>
              <w:rPr>
                <w:rFonts w:ascii="Times New Roman" w:hAnsi="Times New Roman" w:cs="Times New Roman"/>
                <w:szCs w:val="20"/>
              </w:rPr>
            </w:pPr>
            <w:r w:rsidRPr="00443E83">
              <w:rPr>
                <w:rFonts w:ascii="Times New Roman" w:hAnsi="Times New Roman" w:cs="Times New Roman"/>
                <w:szCs w:val="20"/>
              </w:rPr>
              <w:t> </w:t>
            </w:r>
          </w:p>
        </w:tc>
        <w:tc>
          <w:tcPr>
            <w:tcW w:w="1559" w:type="dxa"/>
            <w:hideMark/>
          </w:tcPr>
          <w:p w14:paraId="18006A17" w14:textId="77777777" w:rsidR="00251FEC" w:rsidRPr="00443E83" w:rsidRDefault="00251FEC" w:rsidP="00D85240">
            <w:pPr>
              <w:rPr>
                <w:rFonts w:ascii="Times New Roman" w:hAnsi="Times New Roman" w:cs="Times New Roman"/>
                <w:szCs w:val="20"/>
              </w:rPr>
            </w:pPr>
            <w:r w:rsidRPr="00443E83">
              <w:rPr>
                <w:rFonts w:ascii="Times New Roman" w:hAnsi="Times New Roman" w:cs="Times New Roman"/>
                <w:szCs w:val="20"/>
              </w:rPr>
              <w:t>45/432 (10.4%)</w:t>
            </w:r>
          </w:p>
        </w:tc>
      </w:tr>
      <w:tr w:rsidR="00206231" w:rsidRPr="00443E83" w14:paraId="177B1FAE" w14:textId="77777777" w:rsidTr="00B533A6">
        <w:trPr>
          <w:trHeight w:val="530"/>
        </w:trPr>
        <w:tc>
          <w:tcPr>
            <w:tcW w:w="283" w:type="dxa"/>
            <w:hideMark/>
          </w:tcPr>
          <w:p w14:paraId="298F3A17" w14:textId="77777777" w:rsidR="005156F8" w:rsidRPr="00443E83" w:rsidRDefault="005156F8" w:rsidP="008E4E5C">
            <w:pPr>
              <w:rPr>
                <w:rFonts w:ascii="Times New Roman" w:hAnsi="Times New Roman" w:cs="Times New Roman"/>
                <w:szCs w:val="20"/>
              </w:rPr>
            </w:pPr>
            <w:r w:rsidRPr="00443E83">
              <w:rPr>
                <w:rFonts w:ascii="Times New Roman" w:hAnsi="Times New Roman" w:cs="Times New Roman"/>
                <w:szCs w:val="20"/>
              </w:rPr>
              <w:t>122</w:t>
            </w:r>
          </w:p>
        </w:tc>
        <w:tc>
          <w:tcPr>
            <w:tcW w:w="1277" w:type="dxa"/>
            <w:hideMark/>
          </w:tcPr>
          <w:p w14:paraId="76B44C35" w14:textId="03F549D4" w:rsidR="005156F8" w:rsidRPr="00443E83" w:rsidRDefault="005156F8" w:rsidP="00D917A7">
            <w:pPr>
              <w:rPr>
                <w:rFonts w:ascii="Times New Roman" w:hAnsi="Times New Roman" w:cs="Times New Roman"/>
                <w:szCs w:val="20"/>
              </w:rPr>
            </w:pPr>
            <w:r w:rsidRPr="00443E83">
              <w:rPr>
                <w:rFonts w:ascii="Times New Roman" w:hAnsi="Times New Roman" w:cs="Times New Roman"/>
                <w:szCs w:val="20"/>
              </w:rPr>
              <w:t>Fu, 2014</w:t>
            </w:r>
            <w:r w:rsidR="00DA04DA" w:rsidRPr="00443E83">
              <w:rPr>
                <w:rFonts w:ascii="Times New Roman" w:hAnsi="Times New Roman" w:cs="Times New Roman"/>
                <w:szCs w:val="20"/>
              </w:rPr>
              <w:fldChar w:fldCharType="begin">
                <w:fldData xml:space="preserve">PEVuZE5vdGU+PENpdGU+PEF1dGhvcj5GdTwvQXV0aG9yPjxZZWFyPjIwMTQ8L1llYXI+PFJlY051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</w:fldData>
              </w:fldChar>
            </w:r>
            <w:r w:rsidR="00D917A7">
              <w:rPr>
                <w:rFonts w:ascii="Times New Roman" w:hAnsi="Times New Roman" w:cs="Times New Roman"/>
                <w:szCs w:val="20"/>
              </w:rPr>
              <w:instrText xml:space="preserve"> ADDIN EN.CITE </w:instrText>
            </w:r>
            <w:r w:rsidR="00D917A7">
              <w:rPr>
                <w:rFonts w:ascii="Times New Roman" w:hAnsi="Times New Roman" w:cs="Times New Roman"/>
                <w:szCs w:val="20"/>
              </w:rPr>
              <w:fldChar w:fldCharType="begin">
                <w:fldData xml:space="preserve">PEVuZE5vdGU+PENpdGU+PEF1dGhvcj5GdTwvQXV0aG9yPjxZZWFyPjIwMTQ8L1llYXI+PFJlY051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</w:fldData>
              </w:fldChar>
            </w:r>
            <w:r w:rsidR="00D917A7">
              <w:rPr>
                <w:rFonts w:ascii="Times New Roman" w:hAnsi="Times New Roman" w:cs="Times New Roman"/>
                <w:szCs w:val="20"/>
              </w:rPr>
              <w:instrText xml:space="preserve"> ADDIN EN.CITE.DATA </w:instrText>
            </w:r>
            <w:r w:rsidR="00D917A7">
              <w:rPr>
                <w:rFonts w:ascii="Times New Roman" w:hAnsi="Times New Roman" w:cs="Times New Roman"/>
                <w:szCs w:val="20"/>
              </w:rPr>
            </w:r>
            <w:r w:rsidR="00D917A7">
              <w:rPr>
                <w:rFonts w:ascii="Times New Roman" w:hAnsi="Times New Roman" w:cs="Times New Roman"/>
                <w:szCs w:val="20"/>
              </w:rPr>
              <w:fldChar w:fldCharType="end"/>
            </w:r>
            <w:r w:rsidR="00DA04DA" w:rsidRPr="00443E83">
              <w:rPr>
                <w:rFonts w:ascii="Times New Roman" w:hAnsi="Times New Roman" w:cs="Times New Roman"/>
                <w:szCs w:val="20"/>
              </w:rPr>
              <w:fldChar w:fldCharType="separate"/>
            </w:r>
            <w:r w:rsidR="00D917A7">
              <w:rPr>
                <w:rFonts w:ascii="Times New Roman" w:hAnsi="Times New Roman" w:cs="Times New Roman"/>
                <w:noProof/>
                <w:szCs w:val="20"/>
              </w:rPr>
              <w:t>(39)</w:t>
            </w:r>
            <w:r w:rsidR="00DA04DA" w:rsidRPr="00443E83">
              <w:rPr>
                <w:rFonts w:ascii="Times New Roman" w:hAnsi="Times New Roman" w:cs="Times New Roman"/>
                <w:szCs w:val="20"/>
              </w:rPr>
              <w:fldChar w:fldCharType="end"/>
            </w:r>
          </w:p>
        </w:tc>
        <w:tc>
          <w:tcPr>
            <w:tcW w:w="1134" w:type="dxa"/>
            <w:hideMark/>
          </w:tcPr>
          <w:p w14:paraId="7DDC94DF" w14:textId="77777777" w:rsidR="005156F8" w:rsidRPr="00443E83" w:rsidRDefault="005156F8" w:rsidP="008E4E5C">
            <w:pPr>
              <w:rPr>
                <w:rFonts w:ascii="Times New Roman" w:hAnsi="Times New Roman" w:cs="Times New Roman"/>
                <w:szCs w:val="20"/>
              </w:rPr>
            </w:pPr>
            <w:r w:rsidRPr="00443E83">
              <w:rPr>
                <w:rFonts w:ascii="Times New Roman" w:hAnsi="Times New Roman" w:cs="Times New Roman"/>
                <w:szCs w:val="20"/>
              </w:rPr>
              <w:t>Jpn J Clin Oncol</w:t>
            </w:r>
          </w:p>
        </w:tc>
        <w:tc>
          <w:tcPr>
            <w:tcW w:w="1272" w:type="dxa"/>
            <w:hideMark/>
          </w:tcPr>
          <w:p w14:paraId="12482687" w14:textId="77777777" w:rsidR="005156F8" w:rsidRPr="00443E83" w:rsidRDefault="005156F8" w:rsidP="008E4E5C">
            <w:pPr>
              <w:rPr>
                <w:rFonts w:ascii="Times New Roman" w:hAnsi="Times New Roman" w:cs="Times New Roman"/>
                <w:szCs w:val="20"/>
              </w:rPr>
            </w:pPr>
            <w:r w:rsidRPr="00443E83">
              <w:rPr>
                <w:rFonts w:ascii="Times New Roman" w:hAnsi="Times New Roman" w:cs="Times New Roman"/>
                <w:szCs w:val="20"/>
              </w:rPr>
              <w:t>SCLC with PCI</w:t>
            </w:r>
          </w:p>
        </w:tc>
        <w:tc>
          <w:tcPr>
            <w:tcW w:w="1137" w:type="dxa"/>
            <w:hideMark/>
          </w:tcPr>
          <w:p w14:paraId="74FAB1BA" w14:textId="77777777" w:rsidR="005156F8" w:rsidRPr="00443E83" w:rsidRDefault="005156F8" w:rsidP="008E4E5C">
            <w:pPr>
              <w:rPr>
                <w:rFonts w:ascii="Times New Roman" w:hAnsi="Times New Roman" w:cs="Times New Roman"/>
                <w:szCs w:val="20"/>
              </w:rPr>
            </w:pPr>
            <w:r w:rsidRPr="00443E83">
              <w:rPr>
                <w:rFonts w:ascii="Times New Roman" w:hAnsi="Times New Roman" w:cs="Times New Roman"/>
                <w:szCs w:val="20"/>
              </w:rPr>
              <w:t>11.2006</w:t>
            </w:r>
            <w:r w:rsidRPr="00443E83">
              <w:rPr>
                <w:rFonts w:ascii="Times New Roman" w:hAnsi="Times New Roman" w:cs="Times New Roman"/>
                <w:szCs w:val="20"/>
              </w:rPr>
              <w:br/>
              <w:t>-02.2010</w:t>
            </w:r>
          </w:p>
        </w:tc>
        <w:tc>
          <w:tcPr>
            <w:tcW w:w="1276" w:type="dxa"/>
            <w:hideMark/>
          </w:tcPr>
          <w:p w14:paraId="50811E9C" w14:textId="77777777" w:rsidR="005156F8" w:rsidRPr="00443E83" w:rsidRDefault="005156F8" w:rsidP="008E4E5C">
            <w:pPr>
              <w:rPr>
                <w:rFonts w:ascii="Times New Roman" w:hAnsi="Times New Roman" w:cs="Times New Roman"/>
                <w:szCs w:val="20"/>
              </w:rPr>
            </w:pPr>
            <w:r w:rsidRPr="00443E83">
              <w:rPr>
                <w:rFonts w:ascii="Times New Roman" w:hAnsi="Times New Roman" w:cs="Times New Roman"/>
                <w:szCs w:val="20"/>
              </w:rPr>
              <w:t>129 enrolled, 112 eligible</w:t>
            </w:r>
          </w:p>
        </w:tc>
        <w:tc>
          <w:tcPr>
            <w:tcW w:w="1224" w:type="dxa"/>
            <w:hideMark/>
          </w:tcPr>
          <w:p w14:paraId="04803233" w14:textId="77777777" w:rsidR="005156F8" w:rsidRPr="00443E83" w:rsidRDefault="005156F8" w:rsidP="008E4E5C">
            <w:pPr>
              <w:rPr>
                <w:rFonts w:ascii="Times New Roman" w:hAnsi="Times New Roman" w:cs="Times New Roman"/>
                <w:szCs w:val="20"/>
              </w:rPr>
            </w:pPr>
            <w:r w:rsidRPr="00443E83">
              <w:rPr>
                <w:rFonts w:ascii="Times New Roman" w:hAnsi="Times New Roman" w:cs="Times New Roman"/>
                <w:szCs w:val="20"/>
              </w:rPr>
              <w:t>25 months (5–66 months)</w:t>
            </w:r>
          </w:p>
        </w:tc>
        <w:tc>
          <w:tcPr>
            <w:tcW w:w="1328" w:type="dxa"/>
            <w:hideMark/>
          </w:tcPr>
          <w:p w14:paraId="451274BE" w14:textId="77777777" w:rsidR="005156F8" w:rsidRPr="00443E83" w:rsidRDefault="005156F8" w:rsidP="008E4E5C">
            <w:pPr>
              <w:rPr>
                <w:rFonts w:ascii="Times New Roman" w:hAnsi="Times New Roman" w:cs="Times New Roman"/>
                <w:szCs w:val="20"/>
              </w:rPr>
            </w:pPr>
            <w:r w:rsidRPr="00443E83">
              <w:rPr>
                <w:rFonts w:ascii="Times New Roman" w:hAnsi="Times New Roman" w:cs="Times New Roman"/>
                <w:szCs w:val="20"/>
              </w:rPr>
              <w:t>58.5 years (IQR</w:t>
            </w:r>
            <w:r w:rsidRPr="00443E83">
              <w:rPr>
                <w:rFonts w:ascii="Times New Roman" w:hAnsi="Times New Roman" w:cs="Times New Roman"/>
                <w:szCs w:val="20"/>
              </w:rPr>
              <w:br/>
              <w:t>49–69 years)</w:t>
            </w:r>
          </w:p>
        </w:tc>
        <w:tc>
          <w:tcPr>
            <w:tcW w:w="1417" w:type="dxa"/>
            <w:hideMark/>
          </w:tcPr>
          <w:p w14:paraId="701568EC" w14:textId="77777777" w:rsidR="005156F8" w:rsidRPr="00443E83" w:rsidRDefault="005156F8" w:rsidP="008E4E5C">
            <w:pPr>
              <w:rPr>
                <w:rFonts w:ascii="Times New Roman" w:hAnsi="Times New Roman" w:cs="Times New Roman"/>
                <w:szCs w:val="20"/>
              </w:rPr>
            </w:pPr>
            <w:r w:rsidRPr="00443E83">
              <w:rPr>
                <w:rFonts w:ascii="Times New Roman" w:hAnsi="Times New Roman" w:cs="Times New Roman"/>
                <w:szCs w:val="20"/>
              </w:rPr>
              <w:t>NI</w:t>
            </w:r>
          </w:p>
        </w:tc>
        <w:tc>
          <w:tcPr>
            <w:tcW w:w="1134" w:type="dxa"/>
            <w:hideMark/>
          </w:tcPr>
          <w:p w14:paraId="00672604" w14:textId="77777777" w:rsidR="005156F8" w:rsidRPr="00443E83" w:rsidRDefault="005156F8" w:rsidP="008E4E5C">
            <w:pPr>
              <w:rPr>
                <w:rFonts w:ascii="Times New Roman" w:hAnsi="Times New Roman" w:cs="Times New Roman"/>
                <w:szCs w:val="20"/>
              </w:rPr>
            </w:pPr>
            <w:r w:rsidRPr="00443E83">
              <w:rPr>
                <w:rFonts w:ascii="Times New Roman" w:hAnsi="Times New Roman" w:cs="Times New Roman"/>
                <w:szCs w:val="20"/>
              </w:rPr>
              <w:t>NI</w:t>
            </w:r>
          </w:p>
        </w:tc>
        <w:tc>
          <w:tcPr>
            <w:tcW w:w="992" w:type="dxa"/>
            <w:hideMark/>
          </w:tcPr>
          <w:p w14:paraId="102A19BC" w14:textId="77777777" w:rsidR="005156F8" w:rsidRPr="00443E83" w:rsidRDefault="005156F8" w:rsidP="008E4E5C">
            <w:pPr>
              <w:rPr>
                <w:rFonts w:ascii="Times New Roman" w:hAnsi="Times New Roman" w:cs="Times New Roman"/>
                <w:szCs w:val="20"/>
              </w:rPr>
            </w:pPr>
            <w:r w:rsidRPr="00443E83">
              <w:rPr>
                <w:rFonts w:ascii="Times New Roman" w:hAnsi="Times New Roman" w:cs="Times New Roman"/>
                <w:szCs w:val="20"/>
              </w:rPr>
              <w:t>NI</w:t>
            </w:r>
          </w:p>
        </w:tc>
        <w:tc>
          <w:tcPr>
            <w:tcW w:w="993" w:type="dxa"/>
            <w:hideMark/>
          </w:tcPr>
          <w:p w14:paraId="3A29F034" w14:textId="77777777" w:rsidR="005156F8" w:rsidRPr="00443E83" w:rsidRDefault="005156F8" w:rsidP="008E4E5C">
            <w:pPr>
              <w:rPr>
                <w:rFonts w:ascii="Times New Roman" w:hAnsi="Times New Roman" w:cs="Times New Roman"/>
                <w:szCs w:val="20"/>
              </w:rPr>
            </w:pPr>
            <w:r w:rsidRPr="00443E83">
              <w:rPr>
                <w:rFonts w:ascii="Times New Roman" w:hAnsi="Times New Roman" w:cs="Times New Roman"/>
                <w:szCs w:val="20"/>
              </w:rPr>
              <w:t>Yes</w:t>
            </w:r>
          </w:p>
        </w:tc>
        <w:tc>
          <w:tcPr>
            <w:tcW w:w="1134" w:type="dxa"/>
            <w:hideMark/>
          </w:tcPr>
          <w:p w14:paraId="75F0D7DB" w14:textId="77777777" w:rsidR="005156F8" w:rsidRPr="00443E83" w:rsidRDefault="005156F8" w:rsidP="008E4E5C">
            <w:pPr>
              <w:rPr>
                <w:rFonts w:ascii="Times New Roman" w:hAnsi="Times New Roman" w:cs="Times New Roman"/>
                <w:szCs w:val="20"/>
              </w:rPr>
            </w:pPr>
            <w:r w:rsidRPr="00443E83">
              <w:rPr>
                <w:rFonts w:ascii="Times New Roman" w:hAnsi="Times New Roman" w:cs="Times New Roman"/>
                <w:szCs w:val="20"/>
              </w:rPr>
              <w:t>Yes</w:t>
            </w:r>
          </w:p>
        </w:tc>
        <w:tc>
          <w:tcPr>
            <w:tcW w:w="1559" w:type="dxa"/>
            <w:hideMark/>
          </w:tcPr>
          <w:p w14:paraId="3395DE3A" w14:textId="77777777" w:rsidR="005156F8" w:rsidRPr="00443E83" w:rsidRDefault="005156F8" w:rsidP="008E4E5C">
            <w:pPr>
              <w:rPr>
                <w:rFonts w:ascii="Times New Roman" w:hAnsi="Times New Roman" w:cs="Times New Roman"/>
                <w:szCs w:val="20"/>
              </w:rPr>
            </w:pPr>
            <w:r w:rsidRPr="00443E83">
              <w:rPr>
                <w:rFonts w:ascii="Times New Roman" w:hAnsi="Times New Roman" w:cs="Times New Roman"/>
                <w:szCs w:val="20"/>
              </w:rPr>
              <w:t>Yes</w:t>
            </w:r>
          </w:p>
        </w:tc>
      </w:tr>
      <w:tr w:rsidR="00206231" w:rsidRPr="00D917A7" w14:paraId="49AE238D" w14:textId="77777777" w:rsidTr="002C0BD5">
        <w:trPr>
          <w:trHeight w:val="1150"/>
        </w:trPr>
        <w:tc>
          <w:tcPr>
            <w:tcW w:w="16160" w:type="dxa"/>
            <w:gridSpan w:val="14"/>
          </w:tcPr>
          <w:p w14:paraId="0AAA7DF0" w14:textId="21507629" w:rsidR="00F00174" w:rsidRPr="00443E83" w:rsidRDefault="00AF37D2" w:rsidP="00B06FAA">
            <w:pPr>
              <w:pStyle w:val="Default"/>
              <w:jc w:val="both"/>
              <w:rPr>
                <w:rFonts w:ascii="Times New Roman" w:hAnsi="Times New Roman" w:cs="Times New Roman"/>
                <w:color w:val="auto"/>
                <w:sz w:val="20"/>
                <w:szCs w:val="20"/>
                <w:lang w:val="en-US"/>
              </w:rPr>
            </w:pPr>
            <w:r w:rsidRPr="00443E83">
              <w:rPr>
                <w:rFonts w:ascii="Times New Roman" w:hAnsi="Times New Roman" w:cs="Times New Roman"/>
                <w:i/>
                <w:color w:val="auto"/>
                <w:sz w:val="20"/>
                <w:szCs w:val="20"/>
                <w:lang w:val="en-US"/>
              </w:rPr>
              <w:t xml:space="preserve">Abbreviations: </w:t>
            </w:r>
            <w:r w:rsidRPr="00443E83">
              <w:rPr>
                <w:rFonts w:ascii="Times New Roman" w:hAnsi="Times New Roman" w:cs="Times New Roman"/>
                <w:color w:val="auto"/>
                <w:sz w:val="20"/>
                <w:szCs w:val="20"/>
                <w:lang w:val="en-US"/>
              </w:rPr>
              <w:t xml:space="preserve">BM, brain metastasis; CCRT, concurrent chemoradiotherapy; chemo, chemotherapy; CR, complete response; CRT, chemoradiotherapy; ED-SCLC, extensive-stage disease small cell lung cancer; IQR, </w:t>
            </w:r>
            <w:r w:rsidR="00726310" w:rsidRPr="00443E83">
              <w:rPr>
                <w:rFonts w:ascii="Times New Roman" w:hAnsi="Times New Roman" w:cs="Times New Roman"/>
                <w:color w:val="auto"/>
                <w:sz w:val="20"/>
                <w:szCs w:val="20"/>
                <w:lang w:val="en-US"/>
              </w:rPr>
              <w:t>i</w:t>
            </w:r>
            <w:r w:rsidRPr="00443E83">
              <w:rPr>
                <w:rFonts w:ascii="Times New Roman" w:hAnsi="Times New Roman" w:cs="Times New Roman"/>
                <w:color w:val="auto"/>
                <w:sz w:val="20"/>
                <w:szCs w:val="20"/>
                <w:lang w:val="en-US"/>
              </w:rPr>
              <w:t xml:space="preserve">nterquartile range; HT: Hypertension; KPS, Karnofsky performance status scale; LD-SCLC, limited-stage disease small cell lung cancer; </w:t>
            </w:r>
            <w:r w:rsidR="00726310" w:rsidRPr="00443E83">
              <w:rPr>
                <w:rFonts w:ascii="Times New Roman" w:hAnsi="Times New Roman" w:cs="Times New Roman"/>
                <w:color w:val="auto"/>
                <w:sz w:val="20"/>
                <w:szCs w:val="20"/>
                <w:lang w:val="en-US"/>
              </w:rPr>
              <w:t>MRI, magnetic resonance i</w:t>
            </w:r>
            <w:r w:rsidRPr="00443E83">
              <w:rPr>
                <w:rFonts w:ascii="Times New Roman" w:hAnsi="Times New Roman" w:cs="Times New Roman"/>
                <w:color w:val="auto"/>
                <w:sz w:val="20"/>
                <w:szCs w:val="20"/>
                <w:lang w:val="en-US"/>
              </w:rPr>
              <w:t xml:space="preserve">maging;  NI, no information; ODRT, once-daily radiotherapy; OS, overall survival; PCI, prophylactic cranial irradiation; </w:t>
            </w:r>
            <w:r w:rsidR="00B06FAA" w:rsidRPr="00443E83">
              <w:rPr>
                <w:rFonts w:ascii="Times New Roman" w:hAnsi="Times New Roman" w:cs="Times New Roman"/>
                <w:color w:val="auto"/>
                <w:sz w:val="20"/>
                <w:szCs w:val="20"/>
                <w:lang w:val="en-US"/>
              </w:rPr>
              <w:t>PET-CT, p</w:t>
            </w:r>
            <w:r w:rsidRPr="00443E83">
              <w:rPr>
                <w:rFonts w:ascii="Times New Roman" w:hAnsi="Times New Roman" w:cs="Times New Roman"/>
                <w:color w:val="auto"/>
                <w:sz w:val="20"/>
                <w:szCs w:val="20"/>
                <w:lang w:val="en-US"/>
              </w:rPr>
              <w:t xml:space="preserve">ositron </w:t>
            </w:r>
            <w:r w:rsidR="00B06FAA" w:rsidRPr="00443E83">
              <w:rPr>
                <w:rFonts w:ascii="Times New Roman" w:hAnsi="Times New Roman" w:cs="Times New Roman"/>
                <w:color w:val="auto"/>
                <w:sz w:val="20"/>
                <w:szCs w:val="20"/>
                <w:lang w:val="en-US"/>
              </w:rPr>
              <w:t>e</w:t>
            </w:r>
            <w:r w:rsidRPr="00443E83">
              <w:rPr>
                <w:rFonts w:ascii="Times New Roman" w:hAnsi="Times New Roman" w:cs="Times New Roman"/>
                <w:color w:val="auto"/>
                <w:sz w:val="20"/>
                <w:szCs w:val="20"/>
                <w:lang w:val="en-US"/>
              </w:rPr>
              <w:t xml:space="preserve">mission </w:t>
            </w:r>
            <w:r w:rsidR="00B06FAA" w:rsidRPr="00443E83">
              <w:rPr>
                <w:rFonts w:ascii="Times New Roman" w:hAnsi="Times New Roman" w:cs="Times New Roman"/>
                <w:color w:val="auto"/>
                <w:sz w:val="20"/>
                <w:szCs w:val="20"/>
                <w:lang w:val="en-US"/>
              </w:rPr>
              <w:t>t</w:t>
            </w:r>
            <w:r w:rsidRPr="00443E83">
              <w:rPr>
                <w:rFonts w:ascii="Times New Roman" w:hAnsi="Times New Roman" w:cs="Times New Roman"/>
                <w:color w:val="auto"/>
                <w:sz w:val="20"/>
                <w:szCs w:val="20"/>
                <w:lang w:val="en-US"/>
              </w:rPr>
              <w:t xml:space="preserve">omography and </w:t>
            </w:r>
            <w:r w:rsidR="00B06FAA" w:rsidRPr="00443E83">
              <w:rPr>
                <w:rFonts w:ascii="Times New Roman" w:hAnsi="Times New Roman" w:cs="Times New Roman"/>
                <w:color w:val="auto"/>
                <w:sz w:val="20"/>
                <w:szCs w:val="20"/>
                <w:lang w:val="en-US"/>
              </w:rPr>
              <w:t>c</w:t>
            </w:r>
            <w:r w:rsidRPr="00443E83">
              <w:rPr>
                <w:rFonts w:ascii="Times New Roman" w:hAnsi="Times New Roman" w:cs="Times New Roman"/>
                <w:color w:val="auto"/>
                <w:sz w:val="20"/>
                <w:szCs w:val="20"/>
                <w:lang w:val="en-US"/>
              </w:rPr>
              <w:t xml:space="preserve">omputed </w:t>
            </w:r>
            <w:r w:rsidR="00B06FAA" w:rsidRPr="00443E83">
              <w:rPr>
                <w:rFonts w:ascii="Times New Roman" w:hAnsi="Times New Roman" w:cs="Times New Roman"/>
                <w:color w:val="auto"/>
                <w:sz w:val="20"/>
                <w:szCs w:val="20"/>
                <w:lang w:val="en-US"/>
              </w:rPr>
              <w:t>t</w:t>
            </w:r>
            <w:r w:rsidRPr="00443E83">
              <w:rPr>
                <w:rFonts w:ascii="Times New Roman" w:hAnsi="Times New Roman" w:cs="Times New Roman"/>
                <w:color w:val="auto"/>
                <w:sz w:val="20"/>
                <w:szCs w:val="20"/>
                <w:lang w:val="en-US"/>
              </w:rPr>
              <w:t>omography; PR, partial response; PS, performance status; SCLC, small cell lung cancer; SCRT, sequential chemoradiotherapy;  TDRT, twice-daily radiotherapy; TRT, thoracic radiotherapy.</w:t>
            </w:r>
          </w:p>
        </w:tc>
      </w:tr>
    </w:tbl>
    <w:p w14:paraId="34A564AF" w14:textId="77777777" w:rsidR="00C03D34" w:rsidRPr="00443E83" w:rsidRDefault="00C03D34" w:rsidP="00C03D34">
      <w:pPr>
        <w:pStyle w:val="EndNoteBibliography"/>
        <w:rPr>
          <w:rFonts w:ascii="Times New Roman" w:hAnsi="Times New Roman" w:cs="Times New Roman"/>
          <w:szCs w:val="20"/>
          <w:lang w:val="en-US"/>
        </w:rPr>
      </w:pPr>
    </w:p>
    <w:p w14:paraId="38FF8CB5" w14:textId="48C52C04" w:rsidR="00C03D34" w:rsidRPr="00443E83" w:rsidRDefault="00C03D34" w:rsidP="00AF37D2">
      <w:pPr>
        <w:pStyle w:val="EndNoteBibliography"/>
        <w:jc w:val="both"/>
        <w:rPr>
          <w:rFonts w:ascii="Times New Roman" w:hAnsi="Times New Roman" w:cs="Times New Roman"/>
          <w:b/>
          <w:szCs w:val="20"/>
          <w:lang w:val="en-US"/>
        </w:rPr>
      </w:pPr>
      <w:r w:rsidRPr="00443E83">
        <w:rPr>
          <w:rFonts w:ascii="Times New Roman" w:hAnsi="Times New Roman" w:cs="Times New Roman"/>
          <w:b/>
          <w:szCs w:val="20"/>
          <w:lang w:val="en-US"/>
        </w:rPr>
        <w:t xml:space="preserve">References: </w:t>
      </w:r>
    </w:p>
    <w:p w14:paraId="46D5725A" w14:textId="77777777" w:rsidR="00D917A7" w:rsidRPr="00D917A7" w:rsidRDefault="00A44870" w:rsidP="00D917A7">
      <w:pPr>
        <w:pStyle w:val="EndNoteBibliography"/>
        <w:rPr>
          <w:rFonts w:ascii="Times New Roman" w:hAnsi="Times New Roman" w:cs="Times New Roman"/>
          <w:noProof w:val="0"/>
          <w:szCs w:val="20"/>
          <w:lang w:val="en-US"/>
        </w:rPr>
      </w:pPr>
      <w:r w:rsidRPr="00443E83">
        <w:rPr>
          <w:rFonts w:ascii="Times New Roman" w:hAnsi="Times New Roman" w:cs="Times New Roman"/>
          <w:noProof w:val="0"/>
          <w:szCs w:val="20"/>
          <w:lang w:val="en-US"/>
        </w:rPr>
        <w:fldChar w:fldCharType="begin"/>
      </w:r>
      <w:r w:rsidRPr="00443E83">
        <w:rPr>
          <w:rFonts w:ascii="Times New Roman" w:hAnsi="Times New Roman" w:cs="Times New Roman"/>
          <w:noProof w:val="0"/>
          <w:szCs w:val="20"/>
          <w:lang w:val="en-US"/>
        </w:rPr>
        <w:instrText xml:space="preserve"> ADDIN EN.REFLIST </w:instrText>
      </w:r>
      <w:r w:rsidRPr="00443E83">
        <w:rPr>
          <w:rFonts w:ascii="Times New Roman" w:hAnsi="Times New Roman" w:cs="Times New Roman"/>
          <w:noProof w:val="0"/>
          <w:szCs w:val="20"/>
          <w:lang w:val="en-US"/>
        </w:rPr>
        <w:fldChar w:fldCharType="separate"/>
      </w:r>
      <w:r w:rsidR="00D917A7" w:rsidRPr="00D917A7">
        <w:rPr>
          <w:rFonts w:ascii="Times New Roman" w:hAnsi="Times New Roman" w:cs="Times New Roman"/>
          <w:noProof w:val="0"/>
          <w:szCs w:val="20"/>
          <w:lang w:val="en-US"/>
        </w:rPr>
        <w:t>1.</w:t>
      </w:r>
      <w:r w:rsidR="00D917A7" w:rsidRPr="00D917A7">
        <w:rPr>
          <w:rFonts w:ascii="Times New Roman" w:hAnsi="Times New Roman" w:cs="Times New Roman"/>
          <w:noProof w:val="0"/>
          <w:szCs w:val="20"/>
          <w:lang w:val="en-US"/>
        </w:rPr>
        <w:tab/>
        <w:t>Bang A, Kendal WS, Laurie SA, Cook G, MacRae RM. Prophylactic Cranial Irradiation in Extensive Stage Small Cell Lung Cancer: Outcomes at a Comprehensive Cancer Centre. International journal of radiation oncology, biology, physics. 2018;101(5):1133-40. doi:10.1016/j.ijrobp.2018.04.058.</w:t>
      </w:r>
    </w:p>
    <w:p w14:paraId="2522A5A0"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2.</w:t>
      </w:r>
      <w:r w:rsidRPr="00D917A7">
        <w:rPr>
          <w:rFonts w:ascii="Times New Roman" w:hAnsi="Times New Roman" w:cs="Times New Roman"/>
          <w:noProof w:val="0"/>
          <w:szCs w:val="20"/>
          <w:lang w:val="en-US"/>
        </w:rPr>
        <w:tab/>
        <w:t>Bernhardt D, Adeberg S, Bozorgmehr F, Opfermann N, Hoerner-Rieber J, Repka MC, et al. Nine-year Experience: Prophylactic Cranial Irradiation in Extensive Disease Small-cell Lung Cancer. Clin Lung Cancer. 2017;18(4):e267-e71. doi:10.1016/j.cllc.2016.11.012.</w:t>
      </w:r>
    </w:p>
    <w:p w14:paraId="419C1AEF"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3.</w:t>
      </w:r>
      <w:r w:rsidRPr="00D917A7">
        <w:rPr>
          <w:rFonts w:ascii="Times New Roman" w:hAnsi="Times New Roman" w:cs="Times New Roman"/>
          <w:noProof w:val="0"/>
          <w:szCs w:val="20"/>
          <w:lang w:val="en-US"/>
        </w:rPr>
        <w:tab/>
        <w:t>Brewster AE, Hopwood P, Stout R, Burt PA, Thatcher N. Single fraction prophylactic cranial irradiation for small cell carcinoma of the lung. Radiother Oncol. 1995;34(2):132-6. doi:10.1016/0167-8140(95)01513-g.</w:t>
      </w:r>
    </w:p>
    <w:p w14:paraId="01739883"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4.</w:t>
      </w:r>
      <w:r w:rsidRPr="00D917A7">
        <w:rPr>
          <w:rFonts w:ascii="Times New Roman" w:hAnsi="Times New Roman" w:cs="Times New Roman"/>
          <w:noProof w:val="0"/>
          <w:szCs w:val="20"/>
          <w:lang w:val="en-US"/>
        </w:rPr>
        <w:tab/>
        <w:t>Chen Y, Li J, Hu Y, Zhang Y, Lin Z, Zhao Z, et al. Prophylactic cranial irradiation could improve overall survival in patients with extensive small cell lung cancer : A retrospective study. Strahlentherapie und Onkologie : Organ der Deutschen Rontgengesellschaft  [et al]. 2016;192(12):905-12. doi:10.1007/s00066-016-1038-0.</w:t>
      </w:r>
    </w:p>
    <w:p w14:paraId="44D24AA9"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5.</w:t>
      </w:r>
      <w:r w:rsidRPr="00D917A7">
        <w:rPr>
          <w:rFonts w:ascii="Times New Roman" w:hAnsi="Times New Roman" w:cs="Times New Roman"/>
          <w:noProof w:val="0"/>
          <w:szCs w:val="20"/>
          <w:lang w:val="en-US"/>
        </w:rPr>
        <w:tab/>
        <w:t>Chen Y, Li J, Zhang Y, Hu Y, Zhang G, Yan X, et al. Early versus late prophylactic cranial irradiation in patients with extensive small cell lung cancer. Strahlentherapie und Onkologie : Organ der Deutschen Rontgengesellschaft  [et al]. 2018;194(10):876-85. doi:10.1007/s00066-018-1307-1.</w:t>
      </w:r>
    </w:p>
    <w:p w14:paraId="69DBB68F"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lastRenderedPageBreak/>
        <w:t>6.</w:t>
      </w:r>
      <w:r w:rsidRPr="00D917A7">
        <w:rPr>
          <w:rFonts w:ascii="Times New Roman" w:hAnsi="Times New Roman" w:cs="Times New Roman"/>
          <w:noProof w:val="0"/>
          <w:szCs w:val="20"/>
          <w:lang w:val="en-US"/>
        </w:rPr>
        <w:tab/>
        <w:t>Choi M, Lee Y, Moon SH, Han JY, Kim HT, Lee JS. Effect of Accurate Staging Using Positron Emission Tomography on the Outcomes of Prophylactic Cranial Irradiation in Patients With Limited Stage Small-Cell Lung Cancer. Clin Lung Cancer. 2017;18(1):77-84. doi:10.1016/j.cllc.2016.06.012.</w:t>
      </w:r>
    </w:p>
    <w:p w14:paraId="1DFDCB53"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7.</w:t>
      </w:r>
      <w:r w:rsidRPr="00D917A7">
        <w:rPr>
          <w:rFonts w:ascii="Times New Roman" w:hAnsi="Times New Roman" w:cs="Times New Roman"/>
          <w:noProof w:val="0"/>
          <w:szCs w:val="20"/>
          <w:lang w:val="en-US"/>
        </w:rPr>
        <w:tab/>
        <w:t>Chu X, Li S, Xia B, Chu L, Yang X, Ni J, et al. Patterns of brain metastasis immediately before prophylactic cranial irradiation (PCI): implications for PCI optimization in limited-stage small cell lung cancer. Radiation oncology (London, England). 2019;14(1):171. doi:10.1186/s13014-019-1371-4.</w:t>
      </w:r>
    </w:p>
    <w:p w14:paraId="7F303177"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8.</w:t>
      </w:r>
      <w:r w:rsidRPr="00D917A7">
        <w:rPr>
          <w:rFonts w:ascii="Times New Roman" w:hAnsi="Times New Roman" w:cs="Times New Roman"/>
          <w:noProof w:val="0"/>
          <w:szCs w:val="20"/>
          <w:lang w:val="en-US"/>
        </w:rPr>
        <w:tab/>
        <w:t>El Sharouni SY, Kal HB, Barten-Van Rijbroek A, Struikmans H, Battermann JJ, Schramel FM. Concurrent versus sequential chemotherapy and radiotherapy in limited disease small cell lung cancer: a retrospective comparative study. Anticancer Res. 2009;29(12):5219-24.</w:t>
      </w:r>
    </w:p>
    <w:p w14:paraId="7065BA8F"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9.</w:t>
      </w:r>
      <w:r w:rsidRPr="00D917A7">
        <w:rPr>
          <w:rFonts w:ascii="Times New Roman" w:hAnsi="Times New Roman" w:cs="Times New Roman"/>
          <w:noProof w:val="0"/>
          <w:szCs w:val="20"/>
          <w:lang w:val="en-US"/>
        </w:rPr>
        <w:tab/>
        <w:t>Eze C, Roengvoraphoj O, Niyazi M, Hildebrandt G, Fietkau R, Belka C, et al. Treatment Response and Prophylactic Cranial Irradiation Are Prognostic Factors in a Real-life Limited-disease Small-cell Lung Cancer Patient Cohort Comprehensively Staged With Cranial Magnetic Resonance Imaging. Clin Lung Cancer. 2017;18(4):e243-e9. doi:10.1016/j.cllc.2016.11.005.</w:t>
      </w:r>
    </w:p>
    <w:p w14:paraId="3946B4A2"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10.</w:t>
      </w:r>
      <w:r w:rsidRPr="00D917A7">
        <w:rPr>
          <w:rFonts w:ascii="Times New Roman" w:hAnsi="Times New Roman" w:cs="Times New Roman"/>
          <w:noProof w:val="0"/>
          <w:szCs w:val="20"/>
          <w:lang w:val="en-US"/>
        </w:rPr>
        <w:tab/>
        <w:t>Farooqi AS, Holliday EB, Allen PK, Wei X, Cox JD, Komaki R. Prophylactic cranial irradiation after definitive chemoradiotherapy for limited-stage small cell lung cancer: Do all patients benefit? Radiother Oncol. 2017;122(2):307-12. doi:10.1016/j.radonc.2016.11.012.</w:t>
      </w:r>
    </w:p>
    <w:p w14:paraId="4CA07DD0"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11.</w:t>
      </w:r>
      <w:r w:rsidRPr="00D917A7">
        <w:rPr>
          <w:rFonts w:ascii="Times New Roman" w:hAnsi="Times New Roman" w:cs="Times New Roman"/>
          <w:noProof w:val="0"/>
          <w:szCs w:val="20"/>
          <w:lang w:val="en-US"/>
        </w:rPr>
        <w:tab/>
        <w:t>Giuliani M, Sun A, Bezjak A, Ma C, Le LW, Brade A, et al. Utilization of prophylactic cranial irradiation in patients with limited stage small cell lung carcinoma. Cancer. 2010;116(24):5694-9. doi:10.1002/cncr.25341.</w:t>
      </w:r>
    </w:p>
    <w:p w14:paraId="37B7C46E"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12.</w:t>
      </w:r>
      <w:r w:rsidRPr="00D917A7">
        <w:rPr>
          <w:rFonts w:ascii="Times New Roman" w:hAnsi="Times New Roman" w:cs="Times New Roman"/>
          <w:noProof w:val="0"/>
          <w:szCs w:val="20"/>
          <w:lang w:val="en-US"/>
        </w:rPr>
        <w:tab/>
        <w:t>Gong L, Wang QI, Zhao L, Yuan Z, Li R, Wang P. Factors affecting the risk of brain metastasis in small cell lung cancer with surgery: is prophylactic cranial irradiation necessary for stage I-III disease? International journal of radiation oncology, biology, physics. 2013;85(1):196-200. doi:10.1016/j.ijrobp.2012.03.038.</w:t>
      </w:r>
    </w:p>
    <w:p w14:paraId="37D3A11E"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13.</w:t>
      </w:r>
      <w:r w:rsidRPr="00D917A7">
        <w:rPr>
          <w:rFonts w:ascii="Times New Roman" w:hAnsi="Times New Roman" w:cs="Times New Roman"/>
          <w:noProof w:val="0"/>
          <w:szCs w:val="20"/>
          <w:lang w:val="en-US"/>
        </w:rPr>
        <w:tab/>
        <w:t>Greenspoon JN, Evans WK, Cai W, Wright JR. Selecting patients with extensive-stage small cell lung cancer for prophylactic cranial irradiation by predicting brain metastases. J Thorac Oncol. 2011;6(4):808-12. doi:10.1097/JTO.0b013e31820d782d.</w:t>
      </w:r>
    </w:p>
    <w:p w14:paraId="1A7B1A84"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14.</w:t>
      </w:r>
      <w:r w:rsidRPr="00D917A7">
        <w:rPr>
          <w:rFonts w:ascii="Times New Roman" w:hAnsi="Times New Roman" w:cs="Times New Roman"/>
          <w:noProof w:val="0"/>
          <w:szCs w:val="20"/>
          <w:lang w:val="en-US"/>
        </w:rPr>
        <w:tab/>
        <w:t>Kim TG, Pyo H, Ahn YC, Noh JM, Oh D. Role of prophylactic cranial irradiation for elderly patients with limited-disease small-cell lung cancer: inverse probability of treatment weighting using propensity score. J Radiat Res. 2019;60(5):630-8. doi:10.1093/jrr/rrz040.</w:t>
      </w:r>
    </w:p>
    <w:p w14:paraId="3C38A185"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15.</w:t>
      </w:r>
      <w:r w:rsidRPr="00D917A7">
        <w:rPr>
          <w:rFonts w:ascii="Times New Roman" w:hAnsi="Times New Roman" w:cs="Times New Roman"/>
          <w:noProof w:val="0"/>
          <w:szCs w:val="20"/>
          <w:lang w:val="en-US"/>
        </w:rPr>
        <w:tab/>
        <w:t>Manapov F, Klöcking S, Niyazi M, Belka C, Hildebrandt G, Fietkau R, et al. Chemoradiotherapy duration correlates with overall survival in limited disease SCLC patients with poor initial performance status who successfully completed multimodality treatment. Strahlentherapie und Onkologie : Organ der Deutschen Rontgengesellschaft  [et al]. 2012;188(1):29-34. doi:10.1007/s00066-011-0016-9.</w:t>
      </w:r>
    </w:p>
    <w:p w14:paraId="644A2DA8"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16.</w:t>
      </w:r>
      <w:r w:rsidRPr="00D917A7">
        <w:rPr>
          <w:rFonts w:ascii="Times New Roman" w:hAnsi="Times New Roman" w:cs="Times New Roman"/>
          <w:noProof w:val="0"/>
          <w:szCs w:val="20"/>
          <w:lang w:val="en-US"/>
        </w:rPr>
        <w:tab/>
        <w:t>Manapov F, Klöcking S, Niyazi M, Levitskiy V, Belka C, Hildebrandt G, et al. Primary tumor response to chemoradiotherapy in limited-disease small-cell lung cancer correlates with duration of brain-metastasis free survival. J Neurooncol. 2012;109(2):309-14. doi:10.1007/s11060-012-0894-4.</w:t>
      </w:r>
    </w:p>
    <w:p w14:paraId="7B477714"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17.</w:t>
      </w:r>
      <w:r w:rsidRPr="00D917A7">
        <w:rPr>
          <w:rFonts w:ascii="Times New Roman" w:hAnsi="Times New Roman" w:cs="Times New Roman"/>
          <w:noProof w:val="0"/>
          <w:szCs w:val="20"/>
          <w:lang w:val="en-US"/>
        </w:rPr>
        <w:tab/>
        <w:t>Manapov F, Klöcking S, Niyazi M, Oskan F, Niemöller OM, Belka C, et al. Timing of failure in limited disease (stage I-III) small-cell lung cancer patients treated with chemoradiotherapy: a retrospective analysis. Tumori. 2013;99(6):656-60. doi:10.1700/1390.15452.</w:t>
      </w:r>
    </w:p>
    <w:p w14:paraId="2C4B4588"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18.</w:t>
      </w:r>
      <w:r w:rsidRPr="00D917A7">
        <w:rPr>
          <w:rFonts w:ascii="Times New Roman" w:hAnsi="Times New Roman" w:cs="Times New Roman"/>
          <w:noProof w:val="0"/>
          <w:szCs w:val="20"/>
          <w:lang w:val="en-US"/>
        </w:rPr>
        <w:tab/>
        <w:t>Nakamura M, Onozawa M, Motegi A, Hojo H, Zenda S, Nakamura N, et al. Impact of prophylactic cranial irradiation on pattern of brain metastases as a first recurrence site for limited-disease small-cell lung cancer. J Radiat Res. 2018;59(6):767-73. doi:10.1093/jrr/rry066.</w:t>
      </w:r>
    </w:p>
    <w:p w14:paraId="6474D2A0"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19.</w:t>
      </w:r>
      <w:r w:rsidRPr="00D917A7">
        <w:rPr>
          <w:rFonts w:ascii="Times New Roman" w:hAnsi="Times New Roman" w:cs="Times New Roman"/>
          <w:noProof w:val="0"/>
          <w:szCs w:val="20"/>
          <w:lang w:val="en-US"/>
        </w:rPr>
        <w:tab/>
        <w:t>Nicholls L, Keir GJ, Murphy MA, Mai T, Lehman M. Prophylactic cranial irradiation in small cell lung cancer: A single institution experience. Asia Pac J Clin Oncol. 2016;12(4):415-20. doi:10.1111/ajco.12564.</w:t>
      </w:r>
    </w:p>
    <w:p w14:paraId="3DC82468"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20.</w:t>
      </w:r>
      <w:r w:rsidRPr="00D917A7">
        <w:rPr>
          <w:rFonts w:ascii="Times New Roman" w:hAnsi="Times New Roman" w:cs="Times New Roman"/>
          <w:noProof w:val="0"/>
          <w:szCs w:val="20"/>
          <w:lang w:val="en-US"/>
        </w:rPr>
        <w:tab/>
        <w:t>Pezzi TA, Fang P, Gjyshi O, Feng L, Liu S, Komaki R, et al. Rates of Overall Survival and Intracranial Control in the Magnetic Resonance Imaging Era for Patients With Limited-Stage Small Cell Lung Cancer With and Without Prophylactic Cranial Irradiation. JAMA network open. 2020;3(4):e201929. doi:10.1001/jamanetworkopen.2020.1929.</w:t>
      </w:r>
    </w:p>
    <w:p w14:paraId="0BDB4D84"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21.</w:t>
      </w:r>
      <w:r w:rsidRPr="00D917A7">
        <w:rPr>
          <w:rFonts w:ascii="Times New Roman" w:hAnsi="Times New Roman" w:cs="Times New Roman"/>
          <w:noProof w:val="0"/>
          <w:szCs w:val="20"/>
          <w:lang w:val="en-US"/>
        </w:rPr>
        <w:tab/>
        <w:t>Ramlov A, Tietze A, Khalil AA, Knap MM. Prophylactic cranial irradiation in patients with small cell lung cancer. A retrospective study of recurrence, survival and morbidity. Lung cancer (Amsterdam, Netherlands). 2012;77(3):561-6. doi:10.1016/j.lungcan.2012.05.101.</w:t>
      </w:r>
    </w:p>
    <w:p w14:paraId="257B2D57"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22.</w:t>
      </w:r>
      <w:r w:rsidRPr="00D917A7">
        <w:rPr>
          <w:rFonts w:ascii="Times New Roman" w:hAnsi="Times New Roman" w:cs="Times New Roman"/>
          <w:noProof w:val="0"/>
          <w:szCs w:val="20"/>
          <w:lang w:val="en-US"/>
        </w:rPr>
        <w:tab/>
        <w:t>Roengvoraphoj O, Eze C, Niyazi M, Li M, Hildebrandt G, Fietkau R, et al. Prognostic role of patient gender in limited-disease small-cell lung cancer treated with chemoradiotherapy. Strahlentherapie und Onkologie : Organ der Deutschen Rontgengesellschaft  [et al]. 2017;193(2):150-5. doi:10.1007/s00066-016-1073-x.</w:t>
      </w:r>
    </w:p>
    <w:p w14:paraId="2C92108E"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23.</w:t>
      </w:r>
      <w:r w:rsidRPr="00D917A7">
        <w:rPr>
          <w:rFonts w:ascii="Times New Roman" w:hAnsi="Times New Roman" w:cs="Times New Roman"/>
          <w:noProof w:val="0"/>
          <w:szCs w:val="20"/>
          <w:lang w:val="en-US"/>
        </w:rPr>
        <w:tab/>
        <w:t>Rubenstein JH, Dosoretz DE, Katin MJ, Blitzer PH, Salenius SA, Floody PA, et al. Low doses of prophylactic cranial irradiation effective in limited stage small cell carcinoma of the lung. International journal of radiation oncology, biology, physics. 1995;33(2):329-37. doi:10.1016/0360-3016(95)00166-v.</w:t>
      </w:r>
    </w:p>
    <w:p w14:paraId="4622559D"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lastRenderedPageBreak/>
        <w:t>24.</w:t>
      </w:r>
      <w:r w:rsidRPr="00D917A7">
        <w:rPr>
          <w:rFonts w:ascii="Times New Roman" w:hAnsi="Times New Roman" w:cs="Times New Roman"/>
          <w:noProof w:val="0"/>
          <w:szCs w:val="20"/>
          <w:lang w:val="en-US"/>
        </w:rPr>
        <w:tab/>
        <w:t>Sahmoun AE, Case LD, Chavour S, Kareem S, Schwartz GG. Hypertension and risk of brain metastasis from small cell lung cancer: a retrospective follow-up study. Anticancer Res. 2004;24(5b):3115-20.</w:t>
      </w:r>
    </w:p>
    <w:p w14:paraId="233D4E7C"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25.</w:t>
      </w:r>
      <w:r w:rsidRPr="00D917A7">
        <w:rPr>
          <w:rFonts w:ascii="Times New Roman" w:hAnsi="Times New Roman" w:cs="Times New Roman"/>
          <w:noProof w:val="0"/>
          <w:szCs w:val="20"/>
          <w:lang w:val="en-US"/>
        </w:rPr>
        <w:tab/>
        <w:t>Sahmoun AE, Case LD, Santoro TJ, Schwartz GG. Anatomical distribution of small cell lung cancer: effects of lobe and gender on brain metastasis and survival. Anticancer Res. 2005;25(2a):1101-8.</w:t>
      </w:r>
    </w:p>
    <w:p w14:paraId="42DBE8B9"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26.</w:t>
      </w:r>
      <w:r w:rsidRPr="00D917A7">
        <w:rPr>
          <w:rFonts w:ascii="Times New Roman" w:hAnsi="Times New Roman" w:cs="Times New Roman"/>
          <w:noProof w:val="0"/>
          <w:szCs w:val="20"/>
          <w:lang w:val="en-US"/>
        </w:rPr>
        <w:tab/>
        <w:t>Sas-Korczyńska B, Korzeniowski S, Wójcik E. Comparison of the effectiveness of "late" and "early" prophylactic cranial irradiation in patients with limited-stage small cell lung cancer. Strahlentherapie und Onkologie : Organ der Deutschen Rontgengesellschaft  [et al]. 2010;186(6):315-9. doi:10.1007/s00066-010-2088-3.</w:t>
      </w:r>
    </w:p>
    <w:p w14:paraId="6522BDC9"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27.</w:t>
      </w:r>
      <w:r w:rsidRPr="00D917A7">
        <w:rPr>
          <w:rFonts w:ascii="Times New Roman" w:hAnsi="Times New Roman" w:cs="Times New Roman"/>
          <w:noProof w:val="0"/>
          <w:szCs w:val="20"/>
          <w:lang w:val="en-US"/>
        </w:rPr>
        <w:tab/>
        <w:t>Scotti V, Meattini I, Franzese C, Saieva C, Bertocci S, Meacci F, et al. Radiotherapy timing in the treatment of limited-stage small cell lung cancer: the impact of thoracic and brain irradiation on survival. Tumori. 2014;100(3):289-95. doi:10.1700/1578.17206.</w:t>
      </w:r>
    </w:p>
    <w:p w14:paraId="1CD66DF7"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28.</w:t>
      </w:r>
      <w:r w:rsidRPr="00D917A7">
        <w:rPr>
          <w:rFonts w:ascii="Times New Roman" w:hAnsi="Times New Roman" w:cs="Times New Roman"/>
          <w:noProof w:val="0"/>
          <w:szCs w:val="20"/>
          <w:lang w:val="en-US"/>
        </w:rPr>
        <w:tab/>
        <w:t>Suzuki R, Wei X, Allen PK, Welsh JW, Komaki R, Lin SH. Hematologic variables associated with brain failure in patients with small-cell lung cancer. Radiother Oncol. 2018;128(3):505-12. doi:10.1016/j.radonc.2018.05.026.</w:t>
      </w:r>
    </w:p>
    <w:p w14:paraId="3CACF438"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29.</w:t>
      </w:r>
      <w:r w:rsidRPr="00D917A7">
        <w:rPr>
          <w:rFonts w:ascii="Times New Roman" w:hAnsi="Times New Roman" w:cs="Times New Roman"/>
          <w:noProof w:val="0"/>
          <w:szCs w:val="20"/>
          <w:lang w:val="en-US"/>
        </w:rPr>
        <w:tab/>
        <w:t>Tai P, Assouline A, Joseph K, Stitt L, Yu E. Prophylactic cranial irradiation for patients with limited-stage small-cell lung cancer with response to chemoradiation. Clin Lung Cancer. 2013;14(1):40-4. doi:10.1016/j.cllc.2012.04.005.</w:t>
      </w:r>
    </w:p>
    <w:p w14:paraId="14B2E151"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30.</w:t>
      </w:r>
      <w:r w:rsidRPr="00D917A7">
        <w:rPr>
          <w:rFonts w:ascii="Times New Roman" w:hAnsi="Times New Roman" w:cs="Times New Roman"/>
          <w:noProof w:val="0"/>
          <w:szCs w:val="20"/>
          <w:lang w:val="en-US"/>
        </w:rPr>
        <w:tab/>
        <w:t>van der Linden YM, van Kempen ML, van der Tweel I, Vanderschueren RG, Schlösser NJ, Lammers JW, et al. Prophylactic cranial irradiation in limited disease small-cell lung cancer in complete remission: a retrospective analysis. Respir Med. 2001;95(3):235-6. doi:10.1053/rmed.2000.1022.</w:t>
      </w:r>
    </w:p>
    <w:p w14:paraId="2384A7F0"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31.</w:t>
      </w:r>
      <w:r w:rsidRPr="00D917A7">
        <w:rPr>
          <w:rFonts w:ascii="Times New Roman" w:hAnsi="Times New Roman" w:cs="Times New Roman"/>
          <w:noProof w:val="0"/>
          <w:szCs w:val="20"/>
          <w:lang w:val="en-US"/>
        </w:rPr>
        <w:tab/>
        <w:t>Wu AJ, Gillis A, Foster A, Woo K, Zhang Z, Gelblum DY, et al. Patterns of failure in limited-stage small cell lung cancer: Implications of TNM stage for prophylactic cranial irradiation. Radiother Oncol. 2017;125(1):130-5. doi:10.1016/j.radonc.2017.07.019.</w:t>
      </w:r>
    </w:p>
    <w:p w14:paraId="28D262C0"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32.</w:t>
      </w:r>
      <w:r w:rsidRPr="00D917A7">
        <w:rPr>
          <w:rFonts w:ascii="Times New Roman" w:hAnsi="Times New Roman" w:cs="Times New Roman"/>
          <w:noProof w:val="0"/>
          <w:szCs w:val="20"/>
          <w:lang w:val="en-US"/>
        </w:rPr>
        <w:tab/>
        <w:t>Xu J, Yang H, Fu X, Jin B, Lou Y, Zhang Y, et al. Prophylactic Cranial Irradiation for Patients with Surgically Resected Small Cell Lung Cancer. J Thorac Oncol. 2017;12(2):347-53. doi:10.1016/j.jtho.2016.09.133.</w:t>
      </w:r>
    </w:p>
    <w:p w14:paraId="14CFE957"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33.</w:t>
      </w:r>
      <w:r w:rsidRPr="00D917A7">
        <w:rPr>
          <w:rFonts w:ascii="Times New Roman" w:hAnsi="Times New Roman" w:cs="Times New Roman"/>
          <w:noProof w:val="0"/>
          <w:szCs w:val="20"/>
          <w:lang w:val="en-US"/>
        </w:rPr>
        <w:tab/>
        <w:t>Zeng H, Li R, Hu C, Qiu G, Ge H, Yu H, et al. Association of Twice-Daily Radiotherapy With Subsequent Brain Metastases in Adults With Small Cell Lung Cancer. JAMA network open. 2019;2(5):e190103. doi:10.1001/jamanetworkopen.2019.0103.</w:t>
      </w:r>
    </w:p>
    <w:p w14:paraId="74530CD9"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34.</w:t>
      </w:r>
      <w:r w:rsidRPr="00D917A7">
        <w:rPr>
          <w:rFonts w:ascii="Times New Roman" w:hAnsi="Times New Roman" w:cs="Times New Roman"/>
          <w:noProof w:val="0"/>
          <w:szCs w:val="20"/>
          <w:lang w:val="en-US"/>
        </w:rPr>
        <w:tab/>
        <w:t>Zeng H, Xie P, Meng X, Yuan S, Sun X, Li W, et al. Risk factors for brain metastases after prophylactic cranial irradiation in small cell lung cancer. Scientific reports. 2017;7:42743. doi:10.1038/srep42743.</w:t>
      </w:r>
    </w:p>
    <w:p w14:paraId="51B2CB2D"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35.</w:t>
      </w:r>
      <w:r w:rsidRPr="00D917A7">
        <w:rPr>
          <w:rFonts w:ascii="Times New Roman" w:hAnsi="Times New Roman" w:cs="Times New Roman"/>
          <w:noProof w:val="0"/>
          <w:szCs w:val="20"/>
          <w:lang w:val="en-US"/>
        </w:rPr>
        <w:tab/>
        <w:t>Zheng Y, Wang L, Zhao W, Dou Y, Lv W, Yang H, et al. Risk factors for brain metastasis in patients with small cell lung cancer without prophylactic cranial irradiation. Strahlentherapie und Onkologie : Organ der Deutschen Rontgengesellschaft  [et al]. 2018;194(12):1152-62. doi:10.1007/s00066-018-1362-7.</w:t>
      </w:r>
    </w:p>
    <w:p w14:paraId="25211B6A"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36.</w:t>
      </w:r>
      <w:r w:rsidRPr="00D917A7">
        <w:rPr>
          <w:rFonts w:ascii="Times New Roman" w:hAnsi="Times New Roman" w:cs="Times New Roman"/>
          <w:noProof w:val="0"/>
          <w:szCs w:val="20"/>
          <w:lang w:val="en-US"/>
        </w:rPr>
        <w:tab/>
        <w:t>Zhu H, Bi Y, Han A, Luo J, Li M, Shi F, et al. Risk factors for brain metastases in completely resected small cell lung cancer: a retrospective study to identify patients most likely to benefit from prophylactic cranial irradiation. Radiation oncology (London, England). 2014;9:216. doi:10.1186/1748-717x-9-216.</w:t>
      </w:r>
    </w:p>
    <w:p w14:paraId="09DEB8CF"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37.</w:t>
      </w:r>
      <w:r w:rsidRPr="00D917A7">
        <w:rPr>
          <w:rFonts w:ascii="Times New Roman" w:hAnsi="Times New Roman" w:cs="Times New Roman"/>
          <w:noProof w:val="0"/>
          <w:szCs w:val="20"/>
          <w:lang w:val="en-US"/>
        </w:rPr>
        <w:tab/>
        <w:t>Zhu H, Guo H, Shi F, Zhu K, Luo J, Liu X, et al. Prophylactic cranial irradiation improved the overall survival of patients with surgically resected small cell lung cancer, but not for stage I disease. Lung cancer (Amsterdam, Netherlands). 2014;86(3):334-8. doi:10.1016/j.lungcan.2014.09.019.</w:t>
      </w:r>
    </w:p>
    <w:p w14:paraId="0F5F5B65"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38.</w:t>
      </w:r>
      <w:r w:rsidRPr="00D917A7">
        <w:rPr>
          <w:rFonts w:ascii="Times New Roman" w:hAnsi="Times New Roman" w:cs="Times New Roman"/>
          <w:noProof w:val="0"/>
          <w:szCs w:val="20"/>
          <w:lang w:val="en-US"/>
        </w:rPr>
        <w:tab/>
        <w:t>Seute T, Leffers P, ten Velde GP, Twijnstra A. Neurologic disorders in 432 consecutive patients with small cell lung carcinoma. Cancer. 2004;100(4):801-6. doi:10.1002/cncr.20043.</w:t>
      </w:r>
    </w:p>
    <w:p w14:paraId="50CBC3EB" w14:textId="77777777" w:rsidR="00D917A7" w:rsidRPr="00D917A7" w:rsidRDefault="00D917A7" w:rsidP="00D917A7">
      <w:pPr>
        <w:pStyle w:val="EndNoteBibliography"/>
        <w:rPr>
          <w:rFonts w:ascii="Times New Roman" w:hAnsi="Times New Roman" w:cs="Times New Roman"/>
          <w:noProof w:val="0"/>
          <w:szCs w:val="20"/>
          <w:lang w:val="en-US"/>
        </w:rPr>
      </w:pPr>
      <w:r w:rsidRPr="00D917A7">
        <w:rPr>
          <w:rFonts w:ascii="Times New Roman" w:hAnsi="Times New Roman" w:cs="Times New Roman"/>
          <w:noProof w:val="0"/>
          <w:szCs w:val="20"/>
          <w:lang w:val="en-US"/>
        </w:rPr>
        <w:t>39.</w:t>
      </w:r>
      <w:r w:rsidRPr="00D917A7">
        <w:rPr>
          <w:rFonts w:ascii="Times New Roman" w:hAnsi="Times New Roman" w:cs="Times New Roman"/>
          <w:noProof w:val="0"/>
          <w:szCs w:val="20"/>
          <w:lang w:val="en-US"/>
        </w:rPr>
        <w:tab/>
        <w:t>Fu L, Liu F, Fu H, Liu L, Yuan S, Gao Y, et al. Circulating tumor cells correlate with recurrence in stage III small-cell lung cancer after systemic chemoradiotherapy and prophylactic cranial irradiation. Jpn J Clin Oncol. 2014;44(10):948-55. doi:10.1093/jjco/hyu109.</w:t>
      </w:r>
    </w:p>
    <w:p w14:paraId="65DAADFE" w14:textId="741B279E" w:rsidR="00973526" w:rsidRPr="00443E83" w:rsidRDefault="00A44870" w:rsidP="00AF37D2">
      <w:pPr>
        <w:jc w:val="both"/>
        <w:rPr>
          <w:rFonts w:ascii="Times New Roman" w:hAnsi="Times New Roman" w:cs="Times New Roman"/>
          <w:szCs w:val="20"/>
          <w:lang w:val="en-US"/>
        </w:rPr>
      </w:pPr>
      <w:r w:rsidRPr="00443E83">
        <w:rPr>
          <w:rFonts w:ascii="Times New Roman" w:hAnsi="Times New Roman" w:cs="Times New Roman"/>
          <w:szCs w:val="20"/>
          <w:lang w:val="en-US"/>
        </w:rPr>
        <w:fldChar w:fldCharType="end"/>
      </w:r>
      <w:bookmarkStart w:id="0" w:name="_GoBack"/>
      <w:bookmarkEnd w:id="0"/>
    </w:p>
    <w:sectPr w:rsidR="00973526" w:rsidRPr="00443E83" w:rsidSect="00973526">
      <w:foot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4B920" w14:textId="77777777" w:rsidR="008E4E5C" w:rsidRDefault="008E4E5C" w:rsidP="00973526">
      <w:pPr>
        <w:spacing w:line="240" w:lineRule="auto"/>
      </w:pPr>
      <w:r>
        <w:separator/>
      </w:r>
    </w:p>
  </w:endnote>
  <w:endnote w:type="continuationSeparator" w:id="0">
    <w:p w14:paraId="01378A3D" w14:textId="77777777" w:rsidR="008E4E5C" w:rsidRDefault="008E4E5C" w:rsidP="00973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039650"/>
      <w:docPartObj>
        <w:docPartGallery w:val="Page Numbers (Bottom of Page)"/>
        <w:docPartUnique/>
      </w:docPartObj>
    </w:sdtPr>
    <w:sdtEndPr>
      <w:rPr>
        <w:noProof/>
      </w:rPr>
    </w:sdtEndPr>
    <w:sdtContent>
      <w:p w14:paraId="1B0B98EF" w14:textId="1A8AEA70" w:rsidR="008E4E5C" w:rsidRDefault="008E4E5C">
        <w:pPr>
          <w:pStyle w:val="Footer"/>
          <w:jc w:val="center"/>
        </w:pPr>
        <w:r>
          <w:fldChar w:fldCharType="begin"/>
        </w:r>
        <w:r>
          <w:instrText xml:space="preserve"> PAGE   \* MERGEFORMAT </w:instrText>
        </w:r>
        <w:r>
          <w:fldChar w:fldCharType="separate"/>
        </w:r>
        <w:r w:rsidR="00D917A7">
          <w:rPr>
            <w:noProof/>
          </w:rPr>
          <w:t>7</w:t>
        </w:r>
        <w:r>
          <w:rPr>
            <w:noProof/>
          </w:rPr>
          <w:fldChar w:fldCharType="end"/>
        </w:r>
      </w:p>
    </w:sdtContent>
  </w:sdt>
  <w:p w14:paraId="26F6CE96" w14:textId="77777777" w:rsidR="008E4E5C" w:rsidRDefault="008E4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BBE50" w14:textId="77777777" w:rsidR="008E4E5C" w:rsidRDefault="008E4E5C" w:rsidP="00973526">
      <w:pPr>
        <w:spacing w:line="240" w:lineRule="auto"/>
      </w:pPr>
      <w:r>
        <w:separator/>
      </w:r>
    </w:p>
  </w:footnote>
  <w:footnote w:type="continuationSeparator" w:id="0">
    <w:p w14:paraId="104B8F7E" w14:textId="77777777" w:rsidR="008E4E5C" w:rsidRDefault="008E4E5C" w:rsidP="009735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NzI3MDA0sTA1MzNS0lEKTi0uzszPAykwNKoFAHItaH0tAAAA"/>
    <w:docVar w:name="EN.InstantFormat" w:val="&lt;ENInstantFormat&gt;&lt;Enabled&gt;1&lt;/Enabled&gt;&lt;ScanUnformatted&gt;1&lt;/ScanUnformatted&gt;&lt;ScanChanges&gt;1&lt;/ScanChanges&gt;&lt;Suspended&gt;0&lt;/Suspended&gt;&lt;/ENInstantFormat&gt;"/>
    <w:docVar w:name="EN.Layout" w:val="&lt;ENLayout&gt;&lt;Style&gt;Vancouver - doi&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ewx0xe95fepz8es25exsdw85pp20wvtrdw9&quot;&gt;My EndNote Library&lt;record-ids&gt;&lt;item&gt;377&lt;/item&gt;&lt;item&gt;425&lt;/item&gt;&lt;item&gt;674&lt;/item&gt;&lt;item&gt;1292&lt;/item&gt;&lt;item&gt;1293&lt;/item&gt;&lt;item&gt;1295&lt;/item&gt;&lt;item&gt;1298&lt;/item&gt;&lt;item&gt;1299&lt;/item&gt;&lt;item&gt;1300&lt;/item&gt;&lt;item&gt;1301&lt;/item&gt;&lt;item&gt;1302&lt;/item&gt;&lt;item&gt;1303&lt;/item&gt;&lt;item&gt;1304&lt;/item&gt;&lt;item&gt;1305&lt;/item&gt;&lt;item&gt;1306&lt;/item&gt;&lt;item&gt;1307&lt;/item&gt;&lt;item&gt;1308&lt;/item&gt;&lt;item&gt;1309&lt;/item&gt;&lt;item&gt;1310&lt;/item&gt;&lt;item&gt;1311&lt;/item&gt;&lt;item&gt;1312&lt;/item&gt;&lt;item&gt;1313&lt;/item&gt;&lt;item&gt;1314&lt;/item&gt;&lt;item&gt;1315&lt;/item&gt;&lt;item&gt;1316&lt;/item&gt;&lt;item&gt;1317&lt;/item&gt;&lt;item&gt;1318&lt;/item&gt;&lt;item&gt;1319&lt;/item&gt;&lt;item&gt;1320&lt;/item&gt;&lt;item&gt;1321&lt;/item&gt;&lt;item&gt;1322&lt;/item&gt;&lt;item&gt;1323&lt;/item&gt;&lt;item&gt;1324&lt;/item&gt;&lt;item&gt;1325&lt;/item&gt;&lt;item&gt;1326&lt;/item&gt;&lt;item&gt;1327&lt;/item&gt;&lt;item&gt;1328&lt;/item&gt;&lt;item&gt;1329&lt;/item&gt;&lt;item&gt;1330&lt;/item&gt;&lt;/record-ids&gt;&lt;/item&gt;&lt;/Libraries&gt;"/>
  </w:docVars>
  <w:rsids>
    <w:rsidRoot w:val="00033E08"/>
    <w:rsid w:val="00006EE6"/>
    <w:rsid w:val="00033E08"/>
    <w:rsid w:val="000349FD"/>
    <w:rsid w:val="000809C7"/>
    <w:rsid w:val="00095567"/>
    <w:rsid w:val="0017052B"/>
    <w:rsid w:val="00180168"/>
    <w:rsid w:val="00187A0E"/>
    <w:rsid w:val="001903BB"/>
    <w:rsid w:val="001B0178"/>
    <w:rsid w:val="001C3D6C"/>
    <w:rsid w:val="001C4FAE"/>
    <w:rsid w:val="001E2DDE"/>
    <w:rsid w:val="00206231"/>
    <w:rsid w:val="00211CF6"/>
    <w:rsid w:val="00235EE1"/>
    <w:rsid w:val="00240D68"/>
    <w:rsid w:val="00251FEC"/>
    <w:rsid w:val="0026658C"/>
    <w:rsid w:val="002B79D2"/>
    <w:rsid w:val="002C4CFA"/>
    <w:rsid w:val="002F0FD3"/>
    <w:rsid w:val="002F6F2F"/>
    <w:rsid w:val="0034507B"/>
    <w:rsid w:val="003629CC"/>
    <w:rsid w:val="00384B83"/>
    <w:rsid w:val="003A392A"/>
    <w:rsid w:val="003B70B7"/>
    <w:rsid w:val="003F1AB6"/>
    <w:rsid w:val="00400BBB"/>
    <w:rsid w:val="00443E83"/>
    <w:rsid w:val="004A5E55"/>
    <w:rsid w:val="004B23F7"/>
    <w:rsid w:val="00506D25"/>
    <w:rsid w:val="0051149C"/>
    <w:rsid w:val="005156F8"/>
    <w:rsid w:val="00524508"/>
    <w:rsid w:val="00540A69"/>
    <w:rsid w:val="00551C80"/>
    <w:rsid w:val="00574744"/>
    <w:rsid w:val="005757F4"/>
    <w:rsid w:val="005A6C12"/>
    <w:rsid w:val="0061555B"/>
    <w:rsid w:val="00625C80"/>
    <w:rsid w:val="00647296"/>
    <w:rsid w:val="00676C48"/>
    <w:rsid w:val="006B3CC1"/>
    <w:rsid w:val="006D5D6F"/>
    <w:rsid w:val="006E4446"/>
    <w:rsid w:val="006F7E0B"/>
    <w:rsid w:val="00704C46"/>
    <w:rsid w:val="00726310"/>
    <w:rsid w:val="00726B80"/>
    <w:rsid w:val="007608DF"/>
    <w:rsid w:val="00777872"/>
    <w:rsid w:val="00784DA1"/>
    <w:rsid w:val="007A0718"/>
    <w:rsid w:val="007A23CE"/>
    <w:rsid w:val="008725D0"/>
    <w:rsid w:val="00890CA4"/>
    <w:rsid w:val="008952B3"/>
    <w:rsid w:val="008C05A1"/>
    <w:rsid w:val="008E4E5C"/>
    <w:rsid w:val="008E5D1E"/>
    <w:rsid w:val="008F2CDC"/>
    <w:rsid w:val="00902DA8"/>
    <w:rsid w:val="00912C0A"/>
    <w:rsid w:val="00926CC3"/>
    <w:rsid w:val="00936BBA"/>
    <w:rsid w:val="00953AEE"/>
    <w:rsid w:val="00965F0E"/>
    <w:rsid w:val="00973526"/>
    <w:rsid w:val="009A0219"/>
    <w:rsid w:val="009A06DB"/>
    <w:rsid w:val="009D2EF8"/>
    <w:rsid w:val="009F4041"/>
    <w:rsid w:val="00A00ACB"/>
    <w:rsid w:val="00A02C27"/>
    <w:rsid w:val="00A07633"/>
    <w:rsid w:val="00A4099F"/>
    <w:rsid w:val="00A44870"/>
    <w:rsid w:val="00A81C50"/>
    <w:rsid w:val="00A81F3E"/>
    <w:rsid w:val="00AB71FD"/>
    <w:rsid w:val="00AD6450"/>
    <w:rsid w:val="00AF0B4D"/>
    <w:rsid w:val="00AF37D2"/>
    <w:rsid w:val="00B021A0"/>
    <w:rsid w:val="00B06FAA"/>
    <w:rsid w:val="00B45E71"/>
    <w:rsid w:val="00B533A6"/>
    <w:rsid w:val="00B56FFD"/>
    <w:rsid w:val="00B752BB"/>
    <w:rsid w:val="00BC2ABD"/>
    <w:rsid w:val="00BD0F75"/>
    <w:rsid w:val="00C03D34"/>
    <w:rsid w:val="00C20617"/>
    <w:rsid w:val="00C2619D"/>
    <w:rsid w:val="00C360E3"/>
    <w:rsid w:val="00C745B3"/>
    <w:rsid w:val="00C87631"/>
    <w:rsid w:val="00CA1937"/>
    <w:rsid w:val="00D01FDD"/>
    <w:rsid w:val="00D04C29"/>
    <w:rsid w:val="00D12BC0"/>
    <w:rsid w:val="00D52426"/>
    <w:rsid w:val="00D85240"/>
    <w:rsid w:val="00D917A7"/>
    <w:rsid w:val="00DA04DA"/>
    <w:rsid w:val="00DD1F0C"/>
    <w:rsid w:val="00E0664D"/>
    <w:rsid w:val="00E22DBB"/>
    <w:rsid w:val="00E7684F"/>
    <w:rsid w:val="00E81FC2"/>
    <w:rsid w:val="00E94768"/>
    <w:rsid w:val="00EA1450"/>
    <w:rsid w:val="00F00174"/>
    <w:rsid w:val="00F11918"/>
    <w:rsid w:val="00F14771"/>
    <w:rsid w:val="00F21A93"/>
    <w:rsid w:val="00F41304"/>
    <w:rsid w:val="00F81F68"/>
    <w:rsid w:val="00FF3B43"/>
    <w:rsid w:val="00FF515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F44A98"/>
  <w15:chartTrackingRefBased/>
  <w15:docId w15:val="{D9320ECC-5DAF-474E-959B-8CE3EC91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EastAsia" w:hAnsi="Verdana" w:cstheme="minorBidi"/>
        <w:szCs w:val="22"/>
        <w:lang w:val="nl-NL" w:eastAsia="zh-CN"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526"/>
    <w:pPr>
      <w:tabs>
        <w:tab w:val="center" w:pos="4536"/>
        <w:tab w:val="right" w:pos="9072"/>
      </w:tabs>
      <w:spacing w:line="240" w:lineRule="auto"/>
    </w:pPr>
  </w:style>
  <w:style w:type="character" w:customStyle="1" w:styleId="HeaderChar">
    <w:name w:val="Header Char"/>
    <w:basedOn w:val="DefaultParagraphFont"/>
    <w:link w:val="Header"/>
    <w:uiPriority w:val="99"/>
    <w:rsid w:val="00973526"/>
  </w:style>
  <w:style w:type="paragraph" w:styleId="Footer">
    <w:name w:val="footer"/>
    <w:basedOn w:val="Normal"/>
    <w:link w:val="FooterChar"/>
    <w:uiPriority w:val="99"/>
    <w:unhideWhenUsed/>
    <w:rsid w:val="00973526"/>
    <w:pPr>
      <w:tabs>
        <w:tab w:val="center" w:pos="4536"/>
        <w:tab w:val="right" w:pos="9072"/>
      </w:tabs>
      <w:spacing w:line="240" w:lineRule="auto"/>
    </w:pPr>
  </w:style>
  <w:style w:type="character" w:customStyle="1" w:styleId="FooterChar">
    <w:name w:val="Footer Char"/>
    <w:basedOn w:val="DefaultParagraphFont"/>
    <w:link w:val="Footer"/>
    <w:uiPriority w:val="99"/>
    <w:rsid w:val="00973526"/>
  </w:style>
  <w:style w:type="table" w:styleId="TableGrid">
    <w:name w:val="Table Grid"/>
    <w:basedOn w:val="TableNormal"/>
    <w:uiPriority w:val="39"/>
    <w:rsid w:val="00D04C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40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041"/>
    <w:rPr>
      <w:rFonts w:ascii="Segoe UI" w:hAnsi="Segoe UI" w:cs="Segoe UI"/>
      <w:sz w:val="18"/>
      <w:szCs w:val="18"/>
    </w:rPr>
  </w:style>
  <w:style w:type="paragraph" w:customStyle="1" w:styleId="EndNoteBibliographyTitle">
    <w:name w:val="EndNote Bibliography Title"/>
    <w:basedOn w:val="Normal"/>
    <w:link w:val="EndNoteBibliographyTitleChar"/>
    <w:rsid w:val="00A44870"/>
    <w:pPr>
      <w:jc w:val="center"/>
    </w:pPr>
    <w:rPr>
      <w:noProof/>
    </w:rPr>
  </w:style>
  <w:style w:type="character" w:customStyle="1" w:styleId="EndNoteBibliographyTitleChar">
    <w:name w:val="EndNote Bibliography Title Char"/>
    <w:basedOn w:val="DefaultParagraphFont"/>
    <w:link w:val="EndNoteBibliographyTitle"/>
    <w:rsid w:val="00A44870"/>
    <w:rPr>
      <w:noProof/>
    </w:rPr>
  </w:style>
  <w:style w:type="paragraph" w:customStyle="1" w:styleId="EndNoteBibliography">
    <w:name w:val="EndNote Bibliography"/>
    <w:basedOn w:val="Normal"/>
    <w:link w:val="EndNoteBibliographyChar"/>
    <w:rsid w:val="00A44870"/>
    <w:pPr>
      <w:spacing w:line="240" w:lineRule="auto"/>
    </w:pPr>
    <w:rPr>
      <w:noProof/>
    </w:rPr>
  </w:style>
  <w:style w:type="character" w:customStyle="1" w:styleId="EndNoteBibliographyChar">
    <w:name w:val="EndNote Bibliography Char"/>
    <w:basedOn w:val="DefaultParagraphFont"/>
    <w:link w:val="EndNoteBibliography"/>
    <w:rsid w:val="00A44870"/>
    <w:rPr>
      <w:noProof/>
    </w:rPr>
  </w:style>
  <w:style w:type="character" w:styleId="CommentReference">
    <w:name w:val="annotation reference"/>
    <w:basedOn w:val="DefaultParagraphFont"/>
    <w:uiPriority w:val="99"/>
    <w:semiHidden/>
    <w:unhideWhenUsed/>
    <w:rsid w:val="00AF37D2"/>
    <w:rPr>
      <w:sz w:val="16"/>
      <w:szCs w:val="16"/>
    </w:rPr>
  </w:style>
  <w:style w:type="paragraph" w:styleId="CommentText">
    <w:name w:val="annotation text"/>
    <w:basedOn w:val="Normal"/>
    <w:link w:val="CommentTextChar"/>
    <w:uiPriority w:val="99"/>
    <w:semiHidden/>
    <w:unhideWhenUsed/>
    <w:rsid w:val="00AF37D2"/>
    <w:pPr>
      <w:spacing w:line="240" w:lineRule="auto"/>
    </w:pPr>
    <w:rPr>
      <w:rFonts w:eastAsiaTheme="minorHAnsi"/>
      <w:szCs w:val="20"/>
      <w:lang w:val="en-US" w:eastAsia="en-US"/>
    </w:rPr>
  </w:style>
  <w:style w:type="character" w:customStyle="1" w:styleId="CommentTextChar">
    <w:name w:val="Comment Text Char"/>
    <w:basedOn w:val="DefaultParagraphFont"/>
    <w:link w:val="CommentText"/>
    <w:uiPriority w:val="99"/>
    <w:semiHidden/>
    <w:rsid w:val="00AF37D2"/>
    <w:rPr>
      <w:rFonts w:eastAsiaTheme="minorHAnsi"/>
      <w:szCs w:val="20"/>
      <w:lang w:val="en-US" w:eastAsia="en-US"/>
    </w:rPr>
  </w:style>
  <w:style w:type="paragraph" w:customStyle="1" w:styleId="Default">
    <w:name w:val="Default"/>
    <w:rsid w:val="00AF37D2"/>
    <w:pPr>
      <w:autoSpaceDE w:val="0"/>
      <w:autoSpaceDN w:val="0"/>
      <w:adjustRightInd w:val="0"/>
      <w:spacing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4074">
      <w:bodyDiv w:val="1"/>
      <w:marLeft w:val="0"/>
      <w:marRight w:val="0"/>
      <w:marTop w:val="0"/>
      <w:marBottom w:val="0"/>
      <w:divBdr>
        <w:top w:val="none" w:sz="0" w:space="0" w:color="auto"/>
        <w:left w:val="none" w:sz="0" w:space="0" w:color="auto"/>
        <w:bottom w:val="none" w:sz="0" w:space="0" w:color="auto"/>
        <w:right w:val="none" w:sz="0" w:space="0" w:color="auto"/>
      </w:divBdr>
    </w:div>
    <w:div w:id="517813504">
      <w:bodyDiv w:val="1"/>
      <w:marLeft w:val="0"/>
      <w:marRight w:val="0"/>
      <w:marTop w:val="0"/>
      <w:marBottom w:val="0"/>
      <w:divBdr>
        <w:top w:val="none" w:sz="0" w:space="0" w:color="auto"/>
        <w:left w:val="none" w:sz="0" w:space="0" w:color="auto"/>
        <w:bottom w:val="none" w:sz="0" w:space="0" w:color="auto"/>
        <w:right w:val="none" w:sz="0" w:space="0" w:color="auto"/>
      </w:divBdr>
    </w:div>
    <w:div w:id="1647079386">
      <w:bodyDiv w:val="1"/>
      <w:marLeft w:val="0"/>
      <w:marRight w:val="0"/>
      <w:marTop w:val="0"/>
      <w:marBottom w:val="0"/>
      <w:divBdr>
        <w:top w:val="none" w:sz="0" w:space="0" w:color="auto"/>
        <w:left w:val="none" w:sz="0" w:space="0" w:color="auto"/>
        <w:bottom w:val="none" w:sz="0" w:space="0" w:color="auto"/>
        <w:right w:val="none" w:sz="0" w:space="0" w:color="auto"/>
      </w:divBdr>
    </w:div>
    <w:div w:id="1889027939">
      <w:bodyDiv w:val="1"/>
      <w:marLeft w:val="0"/>
      <w:marRight w:val="0"/>
      <w:marTop w:val="0"/>
      <w:marBottom w:val="0"/>
      <w:divBdr>
        <w:top w:val="none" w:sz="0" w:space="0" w:color="auto"/>
        <w:left w:val="none" w:sz="0" w:space="0" w:color="auto"/>
        <w:bottom w:val="none" w:sz="0" w:space="0" w:color="auto"/>
        <w:right w:val="none" w:sz="0" w:space="0" w:color="auto"/>
      </w:divBdr>
    </w:div>
    <w:div w:id="201322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11</Pages>
  <Words>5364</Words>
  <Characters>29507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Maastricht University</Company>
  <LinksUpToDate>false</LinksUpToDate>
  <CharactersWithSpaces>34802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Haiyan Zeng</dc:creator>
  <cp:keywords/>
  <dc:description/>
  <cp:lastModifiedBy>Haiyan Zeng</cp:lastModifiedBy>
  <cp:revision>114</cp:revision>
  <cp:lastPrinted>2022-01-28T20:03:00Z</cp:lastPrinted>
  <dcterms:created xsi:type="dcterms:W3CDTF">2022-01-19T13:31:00Z</dcterms:created>
  <dcterms:modified xsi:type="dcterms:W3CDTF">2022-05-16T13:16:00Z</dcterms:modified>
</cp:coreProperties>
</file>