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F2DF" w14:textId="77777777" w:rsidR="00997000" w:rsidRPr="00997000" w:rsidRDefault="00997000" w:rsidP="00997000">
      <w:pPr>
        <w:rPr>
          <w:b/>
          <w:lang w:eastAsia="zh-CN"/>
        </w:rPr>
      </w:pPr>
      <w:r w:rsidRPr="00997000">
        <w:rPr>
          <w:rFonts w:ascii="Palatino Linotype" w:eastAsia="Microsoft YaHei UI" w:hAnsi="Palatino Linotype" w:hint="eastAsia"/>
          <w:b/>
          <w:sz w:val="20"/>
          <w:szCs w:val="20"/>
          <w:shd w:val="clear" w:color="auto" w:fill="FFFFFF"/>
          <w:lang w:eastAsia="zh-CN"/>
        </w:rPr>
        <w:t>A</w:t>
      </w:r>
      <w:r w:rsidRPr="00997000">
        <w:rPr>
          <w:rFonts w:ascii="Palatino Linotype" w:eastAsia="Microsoft YaHei UI" w:hAnsi="Palatino Linotype"/>
          <w:b/>
          <w:sz w:val="20"/>
          <w:szCs w:val="20"/>
          <w:shd w:val="clear" w:color="auto" w:fill="FFFFFF"/>
        </w:rPr>
        <w:t>ppendix</w:t>
      </w:r>
      <w:r w:rsidRPr="00997000">
        <w:rPr>
          <w:rFonts w:ascii="Palatino Linotype" w:eastAsia="Microsoft YaHei UI" w:hAnsi="Palatino Linotype" w:hint="eastAsia"/>
          <w:b/>
          <w:sz w:val="20"/>
          <w:szCs w:val="20"/>
          <w:shd w:val="clear" w:color="auto" w:fill="FFFFFF"/>
          <w:lang w:eastAsia="zh-CN"/>
        </w:rPr>
        <w:t xml:space="preserve"> A</w:t>
      </w:r>
    </w:p>
    <w:p w14:paraId="2030045E" w14:textId="77777777" w:rsidR="00997000" w:rsidRPr="00997000" w:rsidRDefault="00997000" w:rsidP="00997000">
      <w:pPr>
        <w:spacing w:line="440" w:lineRule="atLeast"/>
        <w:jc w:val="center"/>
        <w:rPr>
          <w:rFonts w:ascii="Palatino Linotype" w:eastAsia="Microsoft YaHei UI" w:hAnsi="Palatino Linotype"/>
          <w:sz w:val="20"/>
          <w:szCs w:val="20"/>
          <w:shd w:val="clear" w:color="auto" w:fill="FFFFFF"/>
        </w:rPr>
      </w:pPr>
      <w:r w:rsidRPr="00997000">
        <w:rPr>
          <w:rFonts w:ascii="Palatino Linotype" w:eastAsia="Microsoft YaHei UI" w:hAnsi="Palatino Linotype" w:hint="eastAsia"/>
          <w:sz w:val="20"/>
          <w:szCs w:val="20"/>
          <w:shd w:val="clear" w:color="auto" w:fill="FFFFFF"/>
        </w:rPr>
        <w:t xml:space="preserve">Table A1 </w:t>
      </w:r>
      <w:r w:rsidRPr="00997000">
        <w:rPr>
          <w:rFonts w:ascii="Palatino Linotype" w:eastAsia="Microsoft YaHei UI" w:hAnsi="Palatino Linotype"/>
          <w:sz w:val="20"/>
          <w:szCs w:val="20"/>
          <w:shd w:val="clear" w:color="auto" w:fill="FFFFFF"/>
        </w:rPr>
        <w:t>Specific search information for each database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7"/>
        <w:gridCol w:w="958"/>
        <w:gridCol w:w="781"/>
        <w:gridCol w:w="1101"/>
        <w:gridCol w:w="790"/>
      </w:tblGrid>
      <w:tr w:rsidR="00997000" w:rsidRPr="00997000" w14:paraId="717DC45C" w14:textId="77777777" w:rsidTr="003C3928">
        <w:trPr>
          <w:trHeight w:val="191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245C31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  <w:t>S</w:t>
            </w:r>
            <w:r w:rsidRPr="00997000">
              <w:rPr>
                <w:rFonts w:ascii="Palatino Linotype" w:eastAsia="Microsoft YaHei UI" w:hAnsi="Palatino Linotype" w:hint="eastAsia"/>
                <w:b/>
                <w:sz w:val="16"/>
                <w:szCs w:val="16"/>
                <w:shd w:val="clear" w:color="auto" w:fill="FFFFFF"/>
              </w:rPr>
              <w:t>earch string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F1C009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b/>
                <w:sz w:val="16"/>
                <w:szCs w:val="16"/>
                <w:shd w:val="clear" w:color="auto" w:fill="FFFFFF"/>
              </w:rPr>
              <w:t>Database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D30B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b/>
                <w:sz w:val="16"/>
                <w:szCs w:val="16"/>
                <w:shd w:val="clear" w:color="auto" w:fill="FFFFFF"/>
              </w:rPr>
              <w:t>Search items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D0232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b/>
                <w:sz w:val="16"/>
                <w:szCs w:val="16"/>
                <w:shd w:val="clear" w:color="auto" w:fill="FFFFFF"/>
              </w:rPr>
              <w:t>S</w:t>
            </w:r>
            <w:r w:rsidRPr="00997000"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  <w:t>election criteria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9A10A8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b/>
                <w:sz w:val="16"/>
                <w:szCs w:val="16"/>
                <w:shd w:val="clear" w:color="auto" w:fill="FFFFFF"/>
              </w:rPr>
              <w:t>Initial</w:t>
            </w:r>
            <w:r w:rsidRPr="00997000">
              <w:rPr>
                <w:rFonts w:ascii="Palatino Linotype" w:eastAsia="Microsoft YaHei UI" w:hAnsi="Palatino Linotype"/>
                <w:b/>
                <w:sz w:val="16"/>
                <w:szCs w:val="16"/>
                <w:shd w:val="clear" w:color="auto" w:fill="FFFFFF"/>
              </w:rPr>
              <w:t xml:space="preserve"> results</w:t>
            </w:r>
          </w:p>
        </w:tc>
      </w:tr>
      <w:tr w:rsidR="00997000" w:rsidRPr="00997000" w14:paraId="3A629365" w14:textId="77777777" w:rsidTr="003C3928">
        <w:trPr>
          <w:trHeight w:val="629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00E2FAA2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hAnsi="Palatino Linotype" w:hint="eastAsia"/>
                <w:sz w:val="16"/>
                <w:szCs w:val="16"/>
              </w:rPr>
              <w:t>e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 xml:space="preserve">lectrocardiogram OR </w:t>
            </w:r>
            <w:proofErr w:type="spellStart"/>
            <w:r w:rsidRPr="00997000">
              <w:rPr>
                <w:rFonts w:ascii="Palatino Linotype" w:hAnsi="Palatino Linotype" w:hint="eastAsia"/>
                <w:sz w:val="16"/>
                <w:szCs w:val="16"/>
              </w:rPr>
              <w:t>e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>lectromyogra</w:t>
            </w:r>
            <w:proofErr w:type="spellEnd"/>
            <w:r w:rsidRPr="00997000">
              <w:rPr>
                <w:rFonts w:ascii="Palatino Linotype" w:hAnsi="Palatino Linotype"/>
                <w:sz w:val="16"/>
                <w:szCs w:val="16"/>
              </w:rPr>
              <w:t>* OR “electrodermal activity” OR “galvanic skin response” OR “</w:t>
            </w:r>
            <w:r w:rsidRPr="00997000">
              <w:rPr>
                <w:rFonts w:ascii="Palatino Linotype" w:hAnsi="Palatino Linotype" w:hint="eastAsia"/>
                <w:sz w:val="16"/>
                <w:szCs w:val="16"/>
              </w:rPr>
              <w:t>s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 xml:space="preserve">kin conductance responses” OR “skin conductance level” OR “eye track*” OR </w:t>
            </w:r>
            <w:proofErr w:type="spellStart"/>
            <w:r w:rsidRPr="00997000">
              <w:rPr>
                <w:rFonts w:ascii="Palatino Linotype" w:hAnsi="Palatino Linotype" w:hint="eastAsia"/>
                <w:sz w:val="16"/>
                <w:szCs w:val="16"/>
              </w:rPr>
              <w:t>e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>lectroencephalogra</w:t>
            </w:r>
            <w:proofErr w:type="spellEnd"/>
            <w:r w:rsidRPr="00997000">
              <w:rPr>
                <w:rFonts w:ascii="Palatino Linotype" w:hAnsi="Palatino Linotype"/>
                <w:sz w:val="16"/>
                <w:szCs w:val="16"/>
              </w:rPr>
              <w:t>* OR electro-encephalography OR “event related potential*</w:t>
            </w:r>
            <w:r w:rsidRPr="00997000">
              <w:rPr>
                <w:rFonts w:ascii="Palatino Linotype" w:hAnsi="Palatino Linotype" w:hint="eastAsia"/>
                <w:sz w:val="16"/>
                <w:szCs w:val="16"/>
              </w:rPr>
              <w:t>"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 xml:space="preserve"> OR “functional near-infrared spectroscopy” OR “functional magnetic resonance imaging”</w:t>
            </w:r>
            <w:r w:rsidRPr="00997000">
              <w:rPr>
                <w:rFonts w:ascii="Palatino Linotype" w:hAnsi="Palatino Linotype" w:hint="eastAsia"/>
                <w:sz w:val="16"/>
                <w:szCs w:val="16"/>
              </w:rPr>
              <w:t xml:space="preserve"> OR 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>“</w:t>
            </w:r>
            <w:r w:rsidRPr="00997000">
              <w:rPr>
                <w:rFonts w:ascii="Palatino Linotype" w:hAnsi="Palatino Linotype" w:hint="eastAsia"/>
                <w:sz w:val="16"/>
                <w:szCs w:val="16"/>
              </w:rPr>
              <w:t>trigeminal nerve stimulation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>”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EB5BA0C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Web of Science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CAF23BF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10041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25FB1D02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hAnsi="Palatino Linotype" w:hint="eastAsia"/>
                <w:sz w:val="16"/>
                <w:szCs w:val="16"/>
              </w:rPr>
              <w:t>N</w:t>
            </w:r>
            <w:r w:rsidRPr="00997000">
              <w:rPr>
                <w:rFonts w:ascii="Palatino Linotype" w:hAnsi="Palatino Linotype"/>
                <w:sz w:val="16"/>
                <w:szCs w:val="16"/>
              </w:rPr>
              <w:t>oun meaning of building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D94A3F4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312</w:t>
            </w:r>
          </w:p>
        </w:tc>
      </w:tr>
      <w:tr w:rsidR="00997000" w:rsidRPr="00997000" w14:paraId="0B9EF06D" w14:textId="77777777" w:rsidTr="003C3928">
        <w:trPr>
          <w:trHeight w:val="836"/>
        </w:trPr>
        <w:tc>
          <w:tcPr>
            <w:tcW w:w="0" w:type="auto"/>
            <w:vMerge/>
            <w:vAlign w:val="center"/>
          </w:tcPr>
          <w:p w14:paraId="72BD55AA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648C6200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Scopus</w:t>
            </w:r>
          </w:p>
        </w:tc>
        <w:tc>
          <w:tcPr>
            <w:tcW w:w="0" w:type="auto"/>
            <w:vAlign w:val="center"/>
          </w:tcPr>
          <w:p w14:paraId="789894F4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15233</w:t>
            </w:r>
          </w:p>
        </w:tc>
        <w:tc>
          <w:tcPr>
            <w:tcW w:w="0" w:type="auto"/>
            <w:vMerge/>
            <w:vAlign w:val="center"/>
          </w:tcPr>
          <w:p w14:paraId="1097579E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19090F5C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323</w:t>
            </w:r>
          </w:p>
        </w:tc>
      </w:tr>
      <w:tr w:rsidR="00997000" w:rsidRPr="00997000" w14:paraId="395296CA" w14:textId="77777777" w:rsidTr="003C3928"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B7A3B52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B429BB2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PubMed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55BCC83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4410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3DC1970E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6CCC948" w14:textId="77777777" w:rsidR="00997000" w:rsidRPr="00997000" w:rsidRDefault="00997000" w:rsidP="003C3928">
            <w:pPr>
              <w:jc w:val="center"/>
              <w:rPr>
                <w:rFonts w:ascii="Palatino Linotype" w:eastAsia="Microsoft YaHei UI" w:hAnsi="Palatino Linotype"/>
                <w:sz w:val="16"/>
                <w:szCs w:val="16"/>
                <w:shd w:val="clear" w:color="auto" w:fill="FFFFFF"/>
              </w:rPr>
            </w:pPr>
            <w:r w:rsidRPr="00997000">
              <w:rPr>
                <w:rFonts w:ascii="Palatino Linotype" w:eastAsia="Microsoft YaHei UI" w:hAnsi="Palatino Linotype" w:hint="eastAsia"/>
                <w:sz w:val="16"/>
                <w:szCs w:val="16"/>
                <w:shd w:val="clear" w:color="auto" w:fill="FFFFFF"/>
              </w:rPr>
              <w:t>43</w:t>
            </w:r>
          </w:p>
        </w:tc>
      </w:tr>
    </w:tbl>
    <w:p w14:paraId="42E9FCA8" w14:textId="77777777" w:rsidR="00997000" w:rsidRPr="00997000" w:rsidRDefault="00997000" w:rsidP="00997000">
      <w:pPr>
        <w:spacing w:before="0" w:after="200" w:line="276" w:lineRule="auto"/>
        <w:rPr>
          <w:lang w:eastAsia="zh-CN"/>
        </w:rPr>
        <w:sectPr w:rsidR="00997000" w:rsidRPr="00997000" w:rsidSect="0099700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258E9F4F" w14:textId="77777777" w:rsidR="00997000" w:rsidRPr="00997000" w:rsidRDefault="00997000" w:rsidP="00997000">
      <w:pPr>
        <w:rPr>
          <w:b/>
          <w:lang w:eastAsia="zh-CN"/>
        </w:rPr>
      </w:pPr>
      <w:r w:rsidRPr="00997000">
        <w:rPr>
          <w:rFonts w:ascii="Palatino Linotype" w:eastAsia="Microsoft YaHei UI" w:hAnsi="Palatino Linotype" w:hint="eastAsia"/>
          <w:b/>
          <w:sz w:val="20"/>
          <w:szCs w:val="20"/>
          <w:shd w:val="clear" w:color="auto" w:fill="FFFFFF"/>
          <w:lang w:eastAsia="zh-CN"/>
        </w:rPr>
        <w:lastRenderedPageBreak/>
        <w:t>A</w:t>
      </w:r>
      <w:r w:rsidRPr="00997000">
        <w:rPr>
          <w:rFonts w:ascii="Palatino Linotype" w:eastAsia="Microsoft YaHei UI" w:hAnsi="Palatino Linotype"/>
          <w:b/>
          <w:sz w:val="20"/>
          <w:szCs w:val="20"/>
          <w:shd w:val="clear" w:color="auto" w:fill="FFFFFF"/>
        </w:rPr>
        <w:t>ppendix</w:t>
      </w:r>
      <w:r w:rsidRPr="00997000">
        <w:rPr>
          <w:rFonts w:ascii="Palatino Linotype" w:eastAsia="Microsoft YaHei UI" w:hAnsi="Palatino Linotype" w:hint="eastAsia"/>
          <w:b/>
          <w:sz w:val="20"/>
          <w:szCs w:val="20"/>
          <w:shd w:val="clear" w:color="auto" w:fill="FFFFFF"/>
          <w:lang w:eastAsia="zh-CN"/>
        </w:rPr>
        <w:t xml:space="preserve"> B</w:t>
      </w:r>
    </w:p>
    <w:p w14:paraId="6B827137" w14:textId="77777777" w:rsidR="00997000" w:rsidRPr="00997000" w:rsidRDefault="00997000" w:rsidP="00997000">
      <w:pPr>
        <w:jc w:val="center"/>
        <w:rPr>
          <w:rFonts w:ascii="Palatino Linotype" w:eastAsia="Microsoft YaHei UI" w:hAnsi="Palatino Linotype"/>
          <w:sz w:val="20"/>
          <w:szCs w:val="20"/>
          <w:shd w:val="clear" w:color="auto" w:fill="FFFFFF"/>
          <w:lang w:eastAsia="zh-CN"/>
        </w:rPr>
      </w:pPr>
      <w:r w:rsidRPr="00997000">
        <w:rPr>
          <w:rFonts w:ascii="Palatino Linotype" w:eastAsia="Microsoft YaHei UI" w:hAnsi="Palatino Linotype" w:hint="eastAsia"/>
          <w:sz w:val="20"/>
          <w:szCs w:val="20"/>
          <w:shd w:val="clear" w:color="auto" w:fill="FFFFFF"/>
        </w:rPr>
        <w:t xml:space="preserve">Table </w:t>
      </w:r>
      <w:r w:rsidRPr="00997000">
        <w:rPr>
          <w:rFonts w:ascii="Palatino Linotype" w:eastAsia="Microsoft YaHei UI" w:hAnsi="Palatino Linotype" w:hint="eastAsia"/>
          <w:sz w:val="20"/>
          <w:szCs w:val="20"/>
          <w:shd w:val="clear" w:color="auto" w:fill="FFFFFF"/>
          <w:lang w:eastAsia="zh-CN"/>
        </w:rPr>
        <w:t>B</w:t>
      </w:r>
      <w:r w:rsidRPr="00997000">
        <w:rPr>
          <w:rFonts w:ascii="Palatino Linotype" w:eastAsia="Microsoft YaHei UI" w:hAnsi="Palatino Linotype" w:hint="eastAsia"/>
          <w:sz w:val="20"/>
          <w:szCs w:val="20"/>
          <w:shd w:val="clear" w:color="auto" w:fill="FFFFFF"/>
        </w:rPr>
        <w:t xml:space="preserve">1 </w:t>
      </w:r>
      <w:r w:rsidRPr="00997000">
        <w:rPr>
          <w:rFonts w:ascii="Palatino Linotype" w:eastAsia="Microsoft YaHei UI" w:hAnsi="Palatino Linotype"/>
          <w:sz w:val="20"/>
          <w:szCs w:val="20"/>
          <w:shd w:val="clear" w:color="auto" w:fill="FFFFFF"/>
        </w:rPr>
        <w:t>Specific</w:t>
      </w:r>
      <w:r w:rsidRPr="00997000">
        <w:rPr>
          <w:rFonts w:ascii="Palatino Linotype" w:eastAsia="Microsoft YaHei UI" w:hAnsi="Palatino Linotype"/>
          <w:color w:val="FF0000"/>
          <w:sz w:val="20"/>
          <w:szCs w:val="20"/>
          <w:shd w:val="clear" w:color="auto" w:fill="FFFFFF"/>
        </w:rPr>
        <w:t xml:space="preserve"> </w:t>
      </w:r>
      <w:r w:rsidRPr="00997000">
        <w:rPr>
          <w:rFonts w:ascii="Palatino Linotype" w:hAnsi="Palatino Linotype" w:cs="Times New Roman"/>
          <w:sz w:val="20"/>
          <w:szCs w:val="20"/>
          <w:lang w:val="en-GB" w:eastAsia="en-GB"/>
        </w:rPr>
        <w:t>information of 307 literatures</w:t>
      </w:r>
      <w:r w:rsidRPr="00997000">
        <w:rPr>
          <w:rFonts w:ascii="Palatino Linotype" w:hAnsi="Palatino Linotype" w:cs="Times New Roman" w:hint="eastAsia"/>
          <w:sz w:val="20"/>
          <w:szCs w:val="20"/>
          <w:lang w:val="en-GB" w:eastAsia="zh-CN"/>
        </w:rPr>
        <w:t xml:space="preserve"> from </w:t>
      </w:r>
      <w:proofErr w:type="spellStart"/>
      <w:r w:rsidRPr="00997000">
        <w:rPr>
          <w:rFonts w:ascii="Palatino Linotype" w:hAnsi="Palatino Linotype" w:cs="Times New Roman" w:hint="eastAsia"/>
          <w:sz w:val="20"/>
          <w:szCs w:val="20"/>
          <w:lang w:val="en-GB" w:eastAsia="zh-CN"/>
        </w:rPr>
        <w:t>WoS</w:t>
      </w:r>
      <w:proofErr w:type="spellEnd"/>
      <w:r w:rsidRPr="00997000">
        <w:rPr>
          <w:rFonts w:ascii="Palatino Linotype" w:hAnsi="Palatino Linotype" w:cs="Times New Roman" w:hint="eastAsia"/>
          <w:sz w:val="20"/>
          <w:szCs w:val="20"/>
          <w:lang w:val="en-GB" w:eastAsia="zh-CN"/>
        </w:rPr>
        <w:t>, Scopus, PubMed</w:t>
      </w:r>
    </w:p>
    <w:tbl>
      <w:tblPr>
        <w:tblW w:w="1384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6379"/>
        <w:gridCol w:w="2902"/>
        <w:gridCol w:w="850"/>
        <w:gridCol w:w="2835"/>
      </w:tblGrid>
      <w:tr w:rsidR="00997000" w:rsidRPr="00997000" w14:paraId="4740034E" w14:textId="77777777" w:rsidTr="003C3928">
        <w:trPr>
          <w:trHeight w:val="250"/>
        </w:trPr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3E2A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b/>
                <w:color w:val="000000"/>
                <w:sz w:val="16"/>
                <w:szCs w:val="16"/>
              </w:rPr>
            </w:pPr>
            <w:r w:rsidRPr="00997000">
              <w:rPr>
                <w:rFonts w:eastAsia="SimSun" w:cs="Times New Roman"/>
                <w:b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FD53B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b/>
                <w:color w:val="000000"/>
                <w:sz w:val="16"/>
                <w:szCs w:val="16"/>
              </w:rPr>
            </w:pPr>
            <w:r w:rsidRPr="00997000">
              <w:rPr>
                <w:rFonts w:eastAsia="SimSun" w:cs="Times New Roman"/>
                <w:b/>
                <w:color w:val="000000"/>
                <w:sz w:val="16"/>
                <w:szCs w:val="16"/>
              </w:rPr>
              <w:t>Article Title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8076E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b/>
                <w:color w:val="000000"/>
                <w:sz w:val="16"/>
                <w:szCs w:val="16"/>
              </w:rPr>
            </w:pPr>
            <w:r w:rsidRPr="00997000">
              <w:rPr>
                <w:rFonts w:eastAsia="SimSun" w:cs="Times New Roman"/>
                <w:b/>
                <w:color w:val="000000"/>
                <w:sz w:val="16"/>
                <w:szCs w:val="16"/>
              </w:rPr>
              <w:t>Source Title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5D7D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b/>
                <w:color w:val="000000"/>
                <w:sz w:val="16"/>
                <w:szCs w:val="16"/>
              </w:rPr>
            </w:pPr>
            <w:r w:rsidRPr="00997000">
              <w:rPr>
                <w:rFonts w:eastAsia="SimSun" w:cs="Times New Roman"/>
                <w:b/>
                <w:color w:val="000000"/>
                <w:sz w:val="16"/>
                <w:szCs w:val="16"/>
              </w:rPr>
              <w:t>Publication Year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B079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b/>
                <w:color w:val="000000"/>
                <w:sz w:val="16"/>
                <w:szCs w:val="16"/>
              </w:rPr>
            </w:pPr>
            <w:r w:rsidRPr="00997000">
              <w:rPr>
                <w:rFonts w:eastAsia="SimSun" w:cs="Times New Roman"/>
                <w:b/>
                <w:color w:val="000000"/>
                <w:sz w:val="16"/>
                <w:szCs w:val="16"/>
              </w:rPr>
              <w:t>DOI</w:t>
            </w:r>
          </w:p>
        </w:tc>
      </w:tr>
      <w:tr w:rsidR="00997000" w:rsidRPr="00997000" w14:paraId="0641641E" w14:textId="77777777" w:rsidTr="003C3928">
        <w:trPr>
          <w:trHeight w:val="250"/>
        </w:trPr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CB900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60E1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critical review on the impact of built environment on users' measured brain activity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BD11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Architectural Science Review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56C77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2F865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10.1080/00038628.2020.1749980</w:t>
            </w:r>
          </w:p>
        </w:tc>
      </w:tr>
      <w:tr w:rsidR="00997000" w:rsidRPr="00997000" w14:paraId="1696BEE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82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A9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Difference in Perspective: Impact of Different Formats of Engineering Information and Spatial Cognition on Craft-Worker Eye-Gaze Patterns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982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F0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35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10.1061/(ASCE)CO.1943-7862.0001706</w:t>
            </w:r>
          </w:p>
        </w:tc>
      </w:tr>
      <w:tr w:rsidR="00997000" w:rsidRPr="00997000" w14:paraId="2B98FE6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79F4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70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framework for evaluating muscle activity during repetitive manual material handling in construction manufacturing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460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CC5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F0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10.1016/j.autcon.2017.01.005</w:t>
            </w:r>
          </w:p>
        </w:tc>
      </w:tr>
      <w:tr w:rsidR="00997000" w:rsidRPr="00997000" w14:paraId="5845653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81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DA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multicomponent and neurophysiological intervention for the emotional and mental states of high-altitude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6D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8CD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AB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10.1016/j.autcon.2019.102836</w:t>
            </w:r>
          </w:p>
        </w:tc>
      </w:tr>
      <w:tr w:rsidR="00997000" w:rsidRPr="00997000" w14:paraId="477D63F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39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89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multimodal study to measure the cognitive demands of hazard recognition in construction workplaces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53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82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6BA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10.1016/j.ssci.2020.105010</w:t>
            </w:r>
          </w:p>
        </w:tc>
      </w:tr>
      <w:tr w:rsidR="00997000" w:rsidRPr="00997000" w14:paraId="004FED3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34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91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neuro-cognitive investigation of the impact of glass floors on people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09F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Architectural Science Review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9352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29B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10.1080/00038628.2020.1858574</w:t>
            </w:r>
          </w:p>
        </w:tc>
      </w:tr>
      <w:tr w:rsidR="00997000" w:rsidRPr="00997000" w14:paraId="1A1C205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CEBC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D97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neurocognitive study of the emotional impact of geometrical criteria of architectural space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FF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Architectural Science Review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18D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32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10.1080/00038628.2021.1940827</w:t>
            </w:r>
          </w:p>
        </w:tc>
      </w:tr>
      <w:tr w:rsidR="00997000" w:rsidRPr="00997000" w14:paraId="1AA84FF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AA2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9B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psychophysiological effect of indoor thermal condition on college students' learning performance through EEG measurement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C4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D5C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C2E4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10.1016/j.buildenv.2020.107223</w:t>
            </w:r>
          </w:p>
        </w:tc>
      </w:tr>
      <w:tr w:rsidR="00997000" w:rsidRPr="00997000" w14:paraId="4EAE1A3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2E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EB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quantitative study for indoor workplace biophilic design to improve health and productivity performance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7A4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Cleaner Production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F5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D3B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10.1016/j.jclepro.2021.129168</w:t>
            </w:r>
          </w:p>
        </w:tc>
      </w:tr>
      <w:tr w:rsidR="00997000" w:rsidRPr="00997000" w14:paraId="35A7CFD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CC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C1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A study of preferred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colour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rendering of light sources: Shop lighting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CF2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376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875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10.1177/1477153515573042</w:t>
            </w:r>
          </w:p>
        </w:tc>
      </w:tr>
      <w:tr w:rsidR="00997000" w:rsidRPr="00997000" w14:paraId="365F7E2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D81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258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Study on the Comparison of the Visual Attention Characteristics on the Facade Image of a Detached House Due to the Features on Windows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55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Asian Architecture and Building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84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0B9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10.3130/jaabe.15.209</w:t>
            </w:r>
          </w:p>
        </w:tc>
      </w:tr>
      <w:tr w:rsidR="00997000" w:rsidRPr="00997000" w14:paraId="5EC42E0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C57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F0A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Systematic Review of Eye-Tracking Studies of Construction Safety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F3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in Neuroscience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156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D9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10.3389/fnins.2022.891725</w:t>
            </w:r>
          </w:p>
        </w:tc>
      </w:tr>
      <w:tr w:rsidR="00997000" w:rsidRPr="00997000" w14:paraId="6861DD4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D05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ED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 systematic review of the attributes of interior design affecting user’s positive emotions measured via bio-signals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5B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The Architectural institute of Korea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C1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856A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10.5659/JAIK_PD.2020.36.5.83</w:t>
            </w:r>
          </w:p>
        </w:tc>
      </w:tr>
      <w:tr w:rsidR="00997000" w:rsidRPr="00997000" w14:paraId="4F74247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A9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989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Affective response to architecture - investigating human reaction to spaces with different geometry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08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Architectural Science Review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6E4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2A2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10.1080/00038628.2016.1266597</w:t>
            </w:r>
          </w:p>
        </w:tc>
      </w:tr>
      <w:tr w:rsidR="00997000" w:rsidRPr="00997000" w14:paraId="12E3206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8E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3BB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Ambient Particulate Air Pollution and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EctopyThe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Environmental Epidemiology of Arrhythmogenesis in Women's Health Initiative Study, 1999-2004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42D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Toxicology and Environmental Health-Part A-Current Issues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A2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6B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10.1080/15287390802445483</w:t>
            </w:r>
          </w:p>
        </w:tc>
      </w:tr>
      <w:tr w:rsidR="00997000" w:rsidRPr="00997000" w14:paraId="7EF4174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D8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B0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 analysis of the characteristics of the observer's perception of the elevation image-according to the change in the shape of the house-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71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The Architectural institute of Korea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638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61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10.5659/JAIK.2020.36.12.89</w:t>
            </w:r>
          </w:p>
        </w:tc>
      </w:tr>
      <w:tr w:rsidR="00997000" w:rsidRPr="00997000" w14:paraId="578D10B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3E1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0AD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 automatic and non-invasive physical fatigue assessment method for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DA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36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6BE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10.1016/j.autcon.2019.02.020</w:t>
            </w:r>
          </w:p>
        </w:tc>
      </w:tr>
      <w:tr w:rsidR="00997000" w:rsidRPr="00997000" w14:paraId="311E50C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67B1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25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An EEG Analysis of the Effects of Color and Ceiling Height on the Perceived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Restorativeness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of Users-Focused on Indoor Common Spaces of Educational Facilities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8F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The Architectural institute of Korea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97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61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10.5659/JAIK.2022.38.2.63</w:t>
            </w:r>
          </w:p>
        </w:tc>
      </w:tr>
      <w:tr w:rsidR="00997000" w:rsidRPr="00997000" w14:paraId="42ACDA3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D963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CE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 EMG-based ergonomic evaluation of manual bar bending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5894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industrial and Systems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FCE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5B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10.1504/IJISE.2007.012464</w:t>
            </w:r>
          </w:p>
        </w:tc>
      </w:tr>
      <w:tr w:rsidR="00997000" w:rsidRPr="00997000" w14:paraId="5976EF1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B9D4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D8C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 EMG-based model to estimate lumbar muscle forces and spinal loads during complex, high-effort tasks: Development and application to residential construction using prefabricated walls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5F2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industrial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A19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00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10.1016/j.ergon.2011.03.004</w:t>
            </w:r>
          </w:p>
        </w:tc>
      </w:tr>
      <w:tr w:rsidR="00997000" w:rsidRPr="00997000" w14:paraId="5FB0778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116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AAA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 instance-based scoring system for indoor landmark salience evaluation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D94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Geografie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424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189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10.37040/geografie2019124020103</w:t>
            </w:r>
          </w:p>
        </w:tc>
      </w:tr>
      <w:tr w:rsidR="00997000" w:rsidRPr="00997000" w14:paraId="3F0E68E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97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A0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 Investigation of the Effects of Changes in the Indoor Ambient Temperature on Arousal Level, Thermal Comfort, and Physiological Indices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3B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Applied Sciences-Basel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E91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21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10.3390/app9050899</w:t>
            </w:r>
          </w:p>
        </w:tc>
      </w:tr>
      <w:tr w:rsidR="00997000" w:rsidRPr="00997000" w14:paraId="408DA77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4A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552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Analysis of human electroencephalogram features in different indoor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54F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969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5A7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10.1016/j.buildenv.2020.107328</w:t>
            </w:r>
          </w:p>
        </w:tc>
      </w:tr>
      <w:tr w:rsidR="00997000" w:rsidRPr="00997000" w14:paraId="072BE46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A1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7AD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Analysis of individual and occupational risk factors on task performance and biomechanical demands for a simulated drilling task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2A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industrial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EF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AB6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10.1016/j.ergon.2010.06.003</w:t>
            </w:r>
          </w:p>
        </w:tc>
      </w:tr>
      <w:tr w:rsidR="00997000" w:rsidRPr="00997000" w14:paraId="0F5F96A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875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87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Applicability of eye trackers in marketing activities related to historical monuments. </w:t>
            </w: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Comparison of experts' predictions and visual reactions of non-professionals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F4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Journal of Cultural Heritage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FD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F021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10.1016/j.culher.2021.02.004</w:t>
            </w:r>
          </w:p>
        </w:tc>
      </w:tr>
      <w:tr w:rsidR="00997000" w:rsidRPr="00997000" w14:paraId="4BCDE6E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25E6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6C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Application of Data Fusion via Canonical Polyadic Decomposition in Risk Assessment of Musculoskeletal Disorders in Construction: Procedure and Stability Evaluation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BEC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CF2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218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10.1061/(ASCE)CO.1943-7862.0002106</w:t>
            </w:r>
          </w:p>
        </w:tc>
      </w:tr>
      <w:tr w:rsidR="00997000" w:rsidRPr="00997000" w14:paraId="0409E44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0D4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283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Application of Functional Near-Infrared Spectroscopy to Measure Engineering Decision-Making and Design Cognition: Literature Review and Synthesis of Methods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A94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Computing in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3CA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E30F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10.1061/(ASCE)CP.1943-5487.0000848</w:t>
            </w:r>
          </w:p>
        </w:tc>
      </w:tr>
      <w:tr w:rsidR="00997000" w:rsidRPr="00997000" w14:paraId="209DB21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47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10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Application of Wearable Biosensors to Construction Sites. I: Assessing Workers' Stress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7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33F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920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10.1061/(ASCE)CO.1943-7862.0001729</w:t>
            </w:r>
          </w:p>
        </w:tc>
      </w:tr>
      <w:tr w:rsidR="00997000" w:rsidRPr="00997000" w14:paraId="211D617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FC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E8A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Application of Wearable Biosensors to Construction Sites. II: Assessing Workers' Physical Demand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250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1E1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48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10.1061/(ASCE)CO.1943-7862.0001710</w:t>
            </w:r>
          </w:p>
        </w:tc>
      </w:tr>
      <w:tr w:rsidR="00997000" w:rsidRPr="00997000" w14:paraId="6D78C60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D05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B01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Application of wearable EEG sensors for indoor thermal comfort measurements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25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Acta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Imeko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FC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010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10.21014/acta_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imeko.v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>10i4.1180</w:t>
            </w:r>
          </w:p>
        </w:tc>
      </w:tr>
      <w:tr w:rsidR="00997000" w:rsidRPr="00997000" w14:paraId="295951C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D0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CB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Applications of electroencephalography in construction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D92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B14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0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10.1016/j.autcon.2021.103985</w:t>
            </w:r>
          </w:p>
        </w:tc>
      </w:tr>
      <w:tr w:rsidR="00997000" w:rsidRPr="00997000" w14:paraId="5DDCA2A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20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D17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Architectural design and the brain: Effects of ceiling height and perceived enclosure on beauty judgments and approach-avoidance decisions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D1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Environmental Psychology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22E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D73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10.1016/j.jenvp.2014.11.006</w:t>
            </w:r>
          </w:p>
        </w:tc>
      </w:tr>
      <w:tr w:rsidR="00997000" w:rsidRPr="00997000" w14:paraId="4A29C5C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EC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A8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Are Visual Search Patterns Predictive of Hazard Recognition Performance? Empirical Investigation Using Eye-Tracking Technology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83A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881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9CB5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10.1061/(ASCE)CO.1943-7862.0001589</w:t>
            </w:r>
          </w:p>
        </w:tc>
      </w:tr>
      <w:tr w:rsidR="00997000" w:rsidRPr="00997000" w14:paraId="617CFE8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5DF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1A6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Assessing occupational risk of heat stress at construction: A worker-centric wearable sensor-based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D2A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136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461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10.1016/j.ssci.2021.105395</w:t>
            </w:r>
          </w:p>
        </w:tc>
      </w:tr>
      <w:tr w:rsidR="00997000" w:rsidRPr="00997000" w14:paraId="607EB03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64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8B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Assessing Task Mental Workload in Construction Projects: A Novel Electroencephalography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12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36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EC7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10.1061/(ASCE)CO.1943-7862.0001345</w:t>
            </w:r>
          </w:p>
        </w:tc>
      </w:tr>
      <w:tr w:rsidR="00997000" w:rsidRPr="00997000" w14:paraId="0B5AAB5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B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B1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Assessing Work-Related Risk Factors on Low Back Disorders among Roofing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8E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677F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877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10.1061/(ASCE)CO.1943-7862.0001320</w:t>
            </w:r>
          </w:p>
        </w:tc>
      </w:tr>
      <w:tr w:rsidR="00997000" w:rsidRPr="00997000" w14:paraId="4B3FF59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CFB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72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Assessment of a passive exoskeleton system on spinal biomechanics and subjective responses during manual repetitive handling tasks among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36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B9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F31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10.1016/j.ssci.2021.105382</w:t>
            </w:r>
          </w:p>
        </w:tc>
      </w:tr>
      <w:tr w:rsidR="00997000" w:rsidRPr="00997000" w14:paraId="49A1335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ED0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239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Assessment of construction workers' perceived risk using physiological data from wearable sensors: A machine learning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85F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Building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F3C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5EE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10.1016/j.jobe.2021.102824</w:t>
            </w:r>
          </w:p>
        </w:tc>
      </w:tr>
      <w:tr w:rsidR="00997000" w:rsidRPr="00997000" w14:paraId="63E396F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B454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A9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Assessment of mental fatigue using electroencephalography (EEG) and virtual reality (VR) for construction fall hazard prevention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20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Engineering Construction and Architectural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FB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8CC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10.1108/ECAM-01-2021-0017</w:t>
            </w:r>
          </w:p>
        </w:tc>
      </w:tr>
      <w:tr w:rsidR="00997000" w:rsidRPr="00997000" w14:paraId="244AFE7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C0C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0CE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Assessment of Personal Relaxation in Indoor-Air Environments: Study in Real Full-Scale Laboratory Houses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AA6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D2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B6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10.3390/ijerph181910246</w:t>
            </w:r>
          </w:p>
        </w:tc>
      </w:tr>
      <w:tr w:rsidR="00997000" w:rsidRPr="00997000" w14:paraId="59A7A47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DA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7334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Automated classification of indoor environmental quality control using stacked ensembles based on electroencephalograms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011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Computer-Aided Civil and infrastructure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4C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7F4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10.1111/mice.12515</w:t>
            </w:r>
          </w:p>
        </w:tc>
      </w:tr>
      <w:tr w:rsidR="00997000" w:rsidRPr="00997000" w14:paraId="5E8C8CE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EE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B4CF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Automating and scaling personalized safety training using eye-tracking data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55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869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ED4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10.1016/j.autcon.2018.05.006</w:t>
            </w:r>
          </w:p>
        </w:tc>
      </w:tr>
      <w:tr w:rsidR="00997000" w:rsidRPr="00997000" w14:paraId="7B91C9F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E75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8A64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Autonomic Nervous System Responses to Viewing Green and Built Settings: Differentiating Between Sympathetic and Parasympathetic Activity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026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18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067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10.3390/ijerph121215026</w:t>
            </w:r>
          </w:p>
        </w:tc>
      </w:tr>
      <w:tr w:rsidR="00997000" w:rsidRPr="00997000" w14:paraId="7625810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EB6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7E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Biomechanical analysis of risk factors for work-related musculoskeletal disorders during repetitive lifting task in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FBB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7A4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53E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10.1016/j.autcon.2017.07.007</w:t>
            </w:r>
          </w:p>
        </w:tc>
      </w:tr>
      <w:tr w:rsidR="00997000" w:rsidRPr="00997000" w14:paraId="510015E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43A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7AF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Blue light effect on EEG activity - The role of exposure timing and chronotype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53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61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D7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10.1177/1477153519876969</w:t>
            </w:r>
          </w:p>
        </w:tc>
      </w:tr>
      <w:tr w:rsidR="00997000" w:rsidRPr="00997000" w14:paraId="3A200B7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08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67E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Brain Electrical Responses to High- and Low-Ranking Buildings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31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Clinical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Eeg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and Neuroscience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8F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324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10.1177/155005940904000307</w:t>
            </w:r>
          </w:p>
        </w:tc>
      </w:tr>
      <w:tr w:rsidR="00997000" w:rsidRPr="00997000" w14:paraId="1EC1156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51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C0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Brain functional connectivity differs when viewing pictures from natural and built environments using fMRI resting state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2B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Scientific Reports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FA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BDE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10.1038/s41598-021-83246-5</w:t>
            </w:r>
          </w:p>
        </w:tc>
      </w:tr>
      <w:tr w:rsidR="00997000" w:rsidRPr="00997000" w14:paraId="34E79F7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0F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718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Brain-computer interface for hands-free teleoperation of construction robots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90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EE6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E05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10.1016/j.autcon.2020.103523</w:t>
            </w:r>
          </w:p>
        </w:tc>
      </w:tr>
      <w:tr w:rsidR="00997000" w:rsidRPr="00997000" w14:paraId="0ED8CBD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455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1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Brainwave-driven human-robot collaboration in construction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DAA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01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19F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10.1016/j.autcon.2021.103556</w:t>
            </w:r>
          </w:p>
        </w:tc>
      </w:tr>
      <w:tr w:rsidR="00997000" w:rsidRPr="00997000" w14:paraId="310B48B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7F9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F2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environment information and human perceptual feedback collected through a combined virtual reality (VR) and electroencephalogram (EEG) method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0F9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 and 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824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9F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10.1016/j.enbuild.2020.110259</w:t>
            </w:r>
          </w:p>
        </w:tc>
      </w:tr>
      <w:tr w:rsidR="00997000" w:rsidRPr="00997000" w14:paraId="15C625E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C80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D6A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Vulnerability in a Changing Climate: Indoor Temperature Exposures and Health Outcomes in Older Adults Living in Public Housing during an Extreme Heat Event in Cambridge, MA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D4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75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62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10.3390/ijerph16132373</w:t>
            </w:r>
          </w:p>
        </w:tc>
      </w:tr>
      <w:tr w:rsidR="00997000" w:rsidRPr="00997000" w14:paraId="0AFB842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E72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15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Can a metric combining arm elevation and trapezius muscle activity predict neck/shoulder pain? A prospective cohort study in construction and healthcare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6D2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Archives of Occupational and 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D7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F6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10.1007/s00420-020-01610-w</w:t>
            </w:r>
          </w:p>
        </w:tc>
      </w:tr>
      <w:tr w:rsidR="00997000" w:rsidRPr="00997000" w14:paraId="28BCB1F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86F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A82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Cardiorespiratory and Thermoregulatory Parameters Are Good Surrogates for Measuring Physical Fatigue during a Simulated Construction Task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1A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8A5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2E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10.3390/ijerph17155418</w:t>
            </w:r>
          </w:p>
        </w:tc>
      </w:tr>
      <w:tr w:rsidR="00997000" w:rsidRPr="00997000" w14:paraId="3B6FEA1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2E1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34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Cardiorespiratory responses to low-level ozone exposure: The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inDoor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Ozone Study in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childrEn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(DOSE)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98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 international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5E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041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10.1016/j.envint.2019.105021</w:t>
            </w:r>
          </w:p>
        </w:tc>
      </w:tr>
      <w:tr w:rsidR="00997000" w:rsidRPr="00997000" w14:paraId="3A2F037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3E7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970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Changes in EEG signals during the cognitive activity at varying air temperature and relative humidity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C2DE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Exposure Science and Environmental Epidemiology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9C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B3F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10.1038/s41370-019-0154-1</w:t>
            </w:r>
          </w:p>
        </w:tc>
      </w:tr>
      <w:tr w:rsidR="00997000" w:rsidRPr="00997000" w14:paraId="293D09E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F7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89C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Choice zones: architecturally relevant areas of interest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5AD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Spatial Cognition and Computation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EF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80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10.1080/13875868.2017.1412443</w:t>
            </w:r>
          </w:p>
        </w:tc>
      </w:tr>
      <w:tr w:rsidR="00997000" w:rsidRPr="00997000" w14:paraId="6D620F1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65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CC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Circadian-effective light and its impact on alertness in office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CF84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E5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16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10.1177/1477153517750006</w:t>
            </w:r>
          </w:p>
        </w:tc>
      </w:tr>
      <w:tr w:rsidR="00997000" w:rsidRPr="00997000" w14:paraId="495150F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9C7B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642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Classification of construction hazard-related perceptions using: Wearable electroencephalogram and virtual reality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9C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28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BCC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10.1016/j.autcon.2021.103975</w:t>
            </w:r>
          </w:p>
        </w:tc>
      </w:tr>
      <w:tr w:rsidR="00997000" w:rsidRPr="00997000" w14:paraId="56231AC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D28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0BE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Cognitive response and how it is affected by changes in temperature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34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Research and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A54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9B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10.1080/09613218.2020.1800439</w:t>
            </w:r>
          </w:p>
        </w:tc>
      </w:tr>
      <w:tr w:rsidR="00997000" w:rsidRPr="00997000" w14:paraId="13BCE99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24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61E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Cold and warm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coloured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classrooms. Effects on students' attention and memory measured through psychological and neurophysiological responses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F91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B0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508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10.1016/j.buildenv.2021.107726</w:t>
            </w:r>
          </w:p>
        </w:tc>
      </w:tr>
      <w:tr w:rsidR="00997000" w:rsidRPr="00997000" w14:paraId="7DD1A6A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F44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46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Combined effects of noise and air temperature on human neurophysiological responses in a simulated indoor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F68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Applied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4FF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06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10.1016/j.apergo.2020.103189</w:t>
            </w:r>
          </w:p>
        </w:tc>
      </w:tr>
      <w:tr w:rsidR="00997000" w:rsidRPr="00997000" w14:paraId="3D0955D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576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D7C5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Comfortable Indoor Lighting Conditions Evaluated from Psychological and Physiological Responses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C33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Leukos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50C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A6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10.1080/15502724.2015.1061945</w:t>
            </w:r>
          </w:p>
        </w:tc>
      </w:tr>
      <w:tr w:rsidR="00997000" w:rsidRPr="00997000" w14:paraId="4E7590E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21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EF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Comfortable indoor lighting conditions for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LEDlights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evaluated from psychological and physiological responses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3EE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Applied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E8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2B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10.1016/j.apergo.2019.102941</w:t>
            </w:r>
          </w:p>
        </w:tc>
      </w:tr>
      <w:tr w:rsidR="00997000" w:rsidRPr="00997000" w14:paraId="2E3E3FC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51E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9A9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Comfortably cool bedroom environment during the initial phase of the sleeping period delays the onset of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sleep in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summer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F8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E37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1AA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10.1016/j.buildenv.2016.03.030</w:t>
            </w:r>
          </w:p>
        </w:tc>
      </w:tr>
      <w:tr w:rsidR="00997000" w:rsidRPr="00997000" w14:paraId="1639105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77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E64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Comparing the roles of landmark visual salience and semantic salience in visual guidance during indoor wayfinding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157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Cartography and Geographic information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A6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78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10.1080/15230406.2019.1697965</w:t>
            </w:r>
          </w:p>
        </w:tc>
      </w:tr>
      <w:tr w:rsidR="00997000" w:rsidRPr="00997000" w14:paraId="1B8DD50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314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EE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Comparing written and photo-based indoor wayfinding instructions through eye fixation measures and user ratings as mental effort assessments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1F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Eye Movement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9C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85C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10.16910/jemr.12.1.1</w:t>
            </w:r>
          </w:p>
        </w:tc>
      </w:tr>
      <w:tr w:rsidR="00997000" w:rsidRPr="00997000" w14:paraId="15A4ECA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62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C45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Consumer Response to Novel Indoor Foliage Plant Attributes: Evidence from a Conjoint Experiment and Gaze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984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Hortscience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D3D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EEA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10.21273/hortsci.50.10.1524</w:t>
            </w:r>
          </w:p>
        </w:tc>
      </w:tr>
      <w:tr w:rsidR="00997000" w:rsidRPr="00997000" w14:paraId="48B60A9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07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5FD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Cortical activation to indoor versus outdoor scenes: an fMRI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52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Experimental Brain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0C3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08D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10.1007/s00221-006-0766-2</w:t>
            </w:r>
          </w:p>
        </w:tc>
      </w:tr>
      <w:tr w:rsidR="00997000" w:rsidRPr="00997000" w14:paraId="5DDDF76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35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D94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Cross-cultural differences in processing of architectural ranking: Evidence from an event-related potential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6DE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Cognitive Neuroscience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59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FCA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10.1080/17588928.2013.869740</w:t>
            </w:r>
          </w:p>
        </w:tc>
      </w:tr>
      <w:tr w:rsidR="00997000" w:rsidRPr="00997000" w14:paraId="166DDF4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D9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9A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Data Quality and Reliability Assessment of Wearable EMG and IMU Sensor for Construction Activity Recognition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8C2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Sensors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F0F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6DE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10.3390/s20185264</w:t>
            </w:r>
          </w:p>
        </w:tc>
      </w:tr>
      <w:tr w:rsidR="00997000" w:rsidRPr="00997000" w14:paraId="0DE1282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C89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CF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Day-to-day particulate exposures and health changes in Los Angeles area residents with severe lung disease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8C3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The Air &amp; Waste Management Association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F1B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849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10.1080/10473289.1999.10463890</w:t>
            </w:r>
          </w:p>
        </w:tc>
      </w:tr>
      <w:tr w:rsidR="00997000" w:rsidRPr="00997000" w14:paraId="67CE087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5A6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F8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Decreasing the physical workload of construction work with the use of four auxiliary handling devices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3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industrial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45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E7B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10.1016/S0169-8141(98)00030-4</w:t>
            </w:r>
          </w:p>
        </w:tc>
      </w:tr>
      <w:tr w:rsidR="00997000" w:rsidRPr="00997000" w14:paraId="4286DE9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952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55C5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Degree of eye opening: A new discomfort glare indicator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B85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0E51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0E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10.1016/j.buildenv.2014.11.010</w:t>
            </w:r>
          </w:p>
        </w:tc>
      </w:tr>
      <w:tr w:rsidR="00997000" w:rsidRPr="00997000" w14:paraId="3639F15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25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ED5C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Design and construction strategies for reducing embodied impacts from buildings - Case study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EF6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 and 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99C7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424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10.1016/j.enbuild.2018.01.033</w:t>
            </w:r>
          </w:p>
        </w:tc>
      </w:tr>
      <w:tr w:rsidR="00997000" w:rsidRPr="00997000" w14:paraId="4B1273D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D379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AFF5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Detecting and measuring construction workers' vigilance through hybrid kinematic-EEG signals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71C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38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1C8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10.1016/j.autcon.2018.12.018</w:t>
            </w:r>
          </w:p>
        </w:tc>
      </w:tr>
      <w:tr w:rsidR="00997000" w:rsidRPr="00997000" w14:paraId="19BB372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BDE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025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Determining how different levels of indoor carbon dioxide affect human monotonous task performance and their effects on human activation states using a lab experiment: a tracking task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9EC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BF3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C1E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10.1080/00140139.2020.1784466</w:t>
            </w:r>
          </w:p>
        </w:tc>
      </w:tr>
      <w:tr w:rsidR="00997000" w:rsidRPr="00997000" w14:paraId="0559BDF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AFE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EC4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Development and Testing of a Personalized Hazard-Recognition Training Intervention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A9A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0DFB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7E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10.1061/(ASCE)CO.1943-7862.0001256</w:t>
            </w:r>
          </w:p>
        </w:tc>
      </w:tr>
      <w:tr w:rsidR="00997000" w:rsidRPr="00997000" w14:paraId="34ED5BF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E3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E80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Differences between EEG during thermal discomfort and thermal displeasure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BB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2084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CA3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10.1016/j.buildenv.2021.108220</w:t>
            </w:r>
          </w:p>
        </w:tc>
      </w:tr>
      <w:tr w:rsidR="00997000" w:rsidRPr="00997000" w14:paraId="09F6008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E0C5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37E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Distinct Familiarity-Based Response Patterns for Faces and Buildings in Perirhinal and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Parahippocampal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Cortex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772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Neuroscience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C06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E45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10.1523/JNEUROSCI.0126-13.2013</w:t>
            </w:r>
          </w:p>
        </w:tc>
      </w:tr>
      <w:tr w:rsidR="00997000" w:rsidRPr="00997000" w14:paraId="342068F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03F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C0A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Distributed subordinate specificity for bodies, faces, and buildings in human ventral visual cortex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568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Neuroimage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31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53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10.1016/j.neuroimage.2009.11.022</w:t>
            </w:r>
          </w:p>
        </w:tc>
      </w:tr>
      <w:tr w:rsidR="00997000" w:rsidRPr="00997000" w14:paraId="4916208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FF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88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Do plants affect brainwaves? Effect of indoor plants in work environment on mental stress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5A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European Journal of Horticultural </w:t>
            </w: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BB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212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10.17660/eJHS.2020/85.4.9</w:t>
            </w:r>
          </w:p>
        </w:tc>
      </w:tr>
      <w:tr w:rsidR="00997000" w:rsidRPr="00997000" w14:paraId="5AA8596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8D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7D7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Does Augmented Reality Effectively Foster Visual Learning Process in Construction? An Eye-Tracking Study in Steel Installation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AD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Advances in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AE99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C79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10.1155/2018/2472167</w:t>
            </w:r>
          </w:p>
        </w:tc>
      </w:tr>
      <w:tr w:rsidR="00997000" w:rsidRPr="00997000" w14:paraId="7848576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B6A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7B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EEG Signal-Processing Framework to Obtain High-Quality Brain Waves from an Off-the-Shelf Wearable EEG Device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731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Computing in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AA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A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10.1061/(ASCE)CP.1943-5487.0000719</w:t>
            </w:r>
          </w:p>
        </w:tc>
      </w:tr>
      <w:tr w:rsidR="00997000" w:rsidRPr="00997000" w14:paraId="4C7671D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41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2F9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EEG-based work experience prediction using hazard recognition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417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5A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8CD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10.1016/j.autcon.2022.104151</w:t>
            </w:r>
          </w:p>
        </w:tc>
      </w:tr>
      <w:tr w:rsidR="00997000" w:rsidRPr="00997000" w14:paraId="1090356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04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20E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EEG-based workers' stress recognition at construction sites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21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A41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92D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10.1016/j.autcon.2018.05.027</w:t>
            </w:r>
          </w:p>
        </w:tc>
      </w:tr>
      <w:tr w:rsidR="00997000" w:rsidRPr="00997000" w14:paraId="45211F5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C7E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C5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a personal weight transfer device on muscle activities and joint flexions in the stooped posture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90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Electromyography and Kinesiology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05B3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47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10.1016/j.jelekin.2012.08.014</w:t>
            </w:r>
          </w:p>
        </w:tc>
      </w:tr>
      <w:tr w:rsidR="00997000" w:rsidRPr="00997000" w14:paraId="6D5806F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3D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46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concrete block weight and wall height on electromyographic activity and heart rate of masons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9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967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366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10.1080/00140130500274168</w:t>
            </w:r>
          </w:p>
        </w:tc>
      </w:tr>
      <w:tr w:rsidR="00997000" w:rsidRPr="00997000" w14:paraId="6882966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F89F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D1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daylight LED on visual comfort, melatonin, mood, waking performance and sleep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B5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F0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262B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10.1177/1477153519828419</w:t>
            </w:r>
          </w:p>
        </w:tc>
      </w:tr>
      <w:tr w:rsidR="00997000" w:rsidRPr="00997000" w14:paraId="09E941A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0813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599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Fragrant Primula Flowers on Physiology and Psychology in Female College Students: An Empirical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DF9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in Psychology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A2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395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10.3389/fpsyg.2021.607876</w:t>
            </w:r>
          </w:p>
        </w:tc>
      </w:tr>
      <w:tr w:rsidR="00997000" w:rsidRPr="00997000" w14:paraId="10C6DB0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80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F6F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Indoors Artificial Lighting Conditions on Computer-Based Learning Performance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98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FB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8F1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10.3390/ijerph17072537</w:t>
            </w:r>
          </w:p>
        </w:tc>
      </w:tr>
      <w:tr w:rsidR="00997000" w:rsidRPr="00997000" w14:paraId="103B459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CFF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0D5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intensity of short-wavelength light on electroencephalogram and subjective alertness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A87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38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2C0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10.1177/1477153519872801</w:t>
            </w:r>
          </w:p>
        </w:tc>
      </w:tr>
      <w:tr w:rsidR="00997000" w:rsidRPr="00997000" w14:paraId="1BDBBC6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AAC5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18B2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long-wavelength light on electroencephalogram and subjective alertness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F87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D3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9A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10.1177/1477153520902255</w:t>
            </w:r>
          </w:p>
        </w:tc>
      </w:tr>
      <w:tr w:rsidR="00997000" w:rsidRPr="00997000" w14:paraId="3D89AC3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9F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284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Road and Railway Sound on Psychological and Physiological Responses in an Office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8C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F1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6D0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10.3390/buildings12010006</w:t>
            </w:r>
          </w:p>
        </w:tc>
      </w:tr>
      <w:tr w:rsidR="00997000" w:rsidRPr="00997000" w14:paraId="5BB781B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D10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01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sound environment on learning efficiency in classrooms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533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Environmental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9F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23C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10.3130/aije.75.561</w:t>
            </w:r>
          </w:p>
        </w:tc>
      </w:tr>
      <w:tr w:rsidR="00997000" w:rsidRPr="00997000" w14:paraId="1E9EC8F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661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255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temperature on attention ability based on electroencephalogram measurements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C3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A5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644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10.1016/j.buildenv.2018.10.020</w:t>
            </w:r>
          </w:p>
        </w:tc>
      </w:tr>
      <w:tr w:rsidR="00997000" w:rsidRPr="00997000" w14:paraId="6F6C0F2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94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C3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 of thermal sensation on emotional responses as measured through brain waves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8C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0B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AE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10.1016/j.buildenv.2017.03.023</w:t>
            </w:r>
          </w:p>
        </w:tc>
      </w:tr>
      <w:tr w:rsidR="00997000" w:rsidRPr="00997000" w14:paraId="512699A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02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72A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a cool classroom microclimate on cardiac autonomic control and cognitive performances in undergraduate students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039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Science of The Total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B79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2D0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10.1016/j.scitotenv.2021.152005</w:t>
            </w:r>
          </w:p>
        </w:tc>
      </w:tr>
      <w:tr w:rsidR="00997000" w:rsidRPr="00997000" w14:paraId="7D87993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2287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30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Effects of a Participatory Ergonomics Intervention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With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Wearable Technical Measurements of Physical Workload in the Construction Industry: Cluster Randomized Controlled Trial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05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Medical internet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37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9B7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10.2196/10272</w:t>
            </w:r>
          </w:p>
        </w:tc>
      </w:tr>
      <w:tr w:rsidR="00997000" w:rsidRPr="00997000" w14:paraId="5008831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E61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E3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biophilic indoor environment on stress and anxiety recovery: A between-subjects experiment in virtual reality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D2C1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 international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70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B2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10.1016/j.envint.2019.105427</w:t>
            </w:r>
          </w:p>
        </w:tc>
      </w:tr>
      <w:tr w:rsidR="00997000" w:rsidRPr="00997000" w14:paraId="6EF666E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E21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A8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biophilic interventions in office on stress reaction and cognitive function: A randomized crossover study in virtual reality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A4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E86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B3E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10.1111/ina.12593</w:t>
            </w:r>
          </w:p>
        </w:tc>
      </w:tr>
      <w:tr w:rsidR="00997000" w:rsidRPr="00997000" w14:paraId="59F3AFF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6D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75FA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Changes to Architectural Elements on Human Relaxation-Arousal Responses: Based on VR and EEG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00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EF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59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10.3390/ijerph18084305</w:t>
            </w:r>
          </w:p>
        </w:tc>
      </w:tr>
      <w:tr w:rsidR="00997000" w:rsidRPr="00997000" w14:paraId="4D7F742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7FA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BE27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different ambient environments on human responses and work performance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CE3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Ambient intelligence and Humanized Computing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22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2A27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10.1007/s12652-016-0393-0</w:t>
            </w:r>
          </w:p>
        </w:tc>
      </w:tr>
      <w:tr w:rsidR="00997000" w:rsidRPr="00997000" w14:paraId="47629FE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4D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0E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fine particulate on heart rate variability in Beijing: a panel study of healthy elderly subjects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906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Archives of Occupational and 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BC7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27C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10.1007/s00420-011-0646-3</w:t>
            </w:r>
          </w:p>
        </w:tc>
      </w:tr>
      <w:tr w:rsidR="00997000" w:rsidRPr="00997000" w14:paraId="793278B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845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B7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floor impact noise on psychophysiological responses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119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98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79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10.1016/j.buildenv.2017.02.005</w:t>
            </w:r>
          </w:p>
        </w:tc>
      </w:tr>
      <w:tr w:rsidR="00997000" w:rsidRPr="00997000" w14:paraId="32E1B01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7C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2FE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indoor foliage plants on college students' work attention recovery: An experiment focusing on plant characteristics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C5C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European Journal of Horticultural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FA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06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10.17660/eJHS.2021/86.6.8</w:t>
            </w:r>
          </w:p>
        </w:tc>
      </w:tr>
      <w:tr w:rsidR="00997000" w:rsidRPr="00997000" w14:paraId="44AD332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D886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78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load carrying techniques on gait parameters, dynamic balance, and physiological parameters during a manual material handling task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64E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Engineering Construction and Architectural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16C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27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10.1108/ECAM-03-2021-0245</w:t>
            </w:r>
          </w:p>
        </w:tc>
      </w:tr>
      <w:tr w:rsidR="00997000" w:rsidRPr="00997000" w14:paraId="1725E08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E63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824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noise sensitivity on psychophysiological responses to building noise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B84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B89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11F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10.1016/j.buildenv.2018.03.061</w:t>
            </w:r>
          </w:p>
        </w:tc>
      </w:tr>
      <w:tr w:rsidR="00997000" w:rsidRPr="00997000" w14:paraId="0ECE368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CB3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3EC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physical fatigue on the induction of mental fatigue of construction workers: A pilot study based on a neurophysiological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AE5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FD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6D24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10.1016/j.autcon.2020.103381</w:t>
            </w:r>
          </w:p>
        </w:tc>
      </w:tr>
      <w:tr w:rsidR="00997000" w:rsidRPr="00997000" w14:paraId="2F400BA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A4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13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Effects of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plantscape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colors on psycho-physiological responses of university students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E5D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Food Agriculture &amp;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92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8B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Null</w:t>
            </w:r>
          </w:p>
        </w:tc>
      </w:tr>
      <w:tr w:rsidR="00997000" w:rsidRPr="00997000" w14:paraId="1C56808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41E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8861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pre-sleep thermal environment on human thermal state and sleep quality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1E6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835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3B1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10.1016/j.buildenv.2018.11.035</w:t>
            </w:r>
          </w:p>
        </w:tc>
      </w:tr>
      <w:tr w:rsidR="00997000" w:rsidRPr="00997000" w14:paraId="689AF8B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06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89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viewing flowering plants on employees' wellbeing in an office-like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A1B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635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DE3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10.1177/1420326X20942572</w:t>
            </w:r>
          </w:p>
        </w:tc>
      </w:tr>
      <w:tr w:rsidR="00997000" w:rsidRPr="00997000" w14:paraId="41606E2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4D6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9EB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Effects of working posture and roof slope on activation of lower limb muscles during shingle installation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A9F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A556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2C3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10.1080/00140139.2020.1772378</w:t>
            </w:r>
          </w:p>
        </w:tc>
      </w:tr>
      <w:tr w:rsidR="00997000" w:rsidRPr="00997000" w14:paraId="6B5C248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1B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D9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E-happiness physiological indicators of construction workers' productivity: A machine learning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21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Asian Architecture and Building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B6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575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10.1080/13467581.2019.1687090</w:t>
            </w:r>
          </w:p>
        </w:tc>
      </w:tr>
      <w:tr w:rsidR="00997000" w:rsidRPr="00997000" w14:paraId="4E5102D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856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07E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Electrocardiogram abnormalities in residents in cold homes: a cross-sectional analysis of the nationwide Smart Wellness Housing survey in Japan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118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Environmental Health and Preventive Medicine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8AD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0EC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10.1186/s12199-021-01024-1</w:t>
            </w:r>
          </w:p>
        </w:tc>
      </w:tr>
      <w:tr w:rsidR="00997000" w:rsidRPr="00997000" w14:paraId="55F2129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3A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F6F9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Electroencephalographic Correlates of Sensorimotor Integration and Embodiment during the Appreciation of Virtual Architectural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7A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in Psychology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2D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E3E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10.3389/fpsyg.2015.01944</w:t>
            </w:r>
          </w:p>
        </w:tc>
      </w:tr>
      <w:tr w:rsidR="00997000" w:rsidRPr="00997000" w14:paraId="661A069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F0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14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Electromyographic evaluation of different handle shapes of masons' trowels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737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Occupational Safety and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AD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A89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10.1080/10803548.2018.1530489</w:t>
            </w:r>
          </w:p>
        </w:tc>
      </w:tr>
      <w:tr w:rsidR="00997000" w:rsidRPr="00997000" w14:paraId="4BA489D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D4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943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Electromyographic measures of muscle activation and changes in muscle architecture of human elbow flexors during fatiguing contractions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3DF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Applied Physiology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497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A7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10.1152/japplphysiol.01058.2007</w:t>
            </w:r>
          </w:p>
        </w:tc>
      </w:tr>
      <w:tr w:rsidR="00997000" w:rsidRPr="00997000" w14:paraId="389A869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3D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6D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Elevated airflow can maintain sleep quality and thermal comfort of the elderly in a hot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C1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E64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81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10.1111/ina.12599</w:t>
            </w:r>
          </w:p>
        </w:tc>
      </w:tr>
      <w:tr w:rsidR="00997000" w:rsidRPr="00997000" w14:paraId="481E571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19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A6A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Emotion and novelty processing in an implicit aesthetic experience of architectures: evidence from an event-related potential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57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Neuroreport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02C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09F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10.1097/WNR.0000000000000344</w:t>
            </w:r>
          </w:p>
        </w:tc>
      </w:tr>
      <w:tr w:rsidR="00997000" w:rsidRPr="00997000" w14:paraId="088734C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12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70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Emotions and physiological responses elicited by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neighbours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sounds in wooden residential buildings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3969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039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639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10.1016/j.buildenv.2021.108729</w:t>
            </w:r>
          </w:p>
        </w:tc>
      </w:tr>
      <w:tr w:rsidR="00997000" w:rsidRPr="00997000" w14:paraId="1601850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94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F2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Encoding Pleasant and Unpleasant Expression of the Architectural Window Shapes: An ERP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CF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in Behavioral Neuroscience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C80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73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10.3389/fnbeh.2019.00186</w:t>
            </w:r>
          </w:p>
        </w:tc>
      </w:tr>
      <w:tr w:rsidR="00997000" w:rsidRPr="00997000" w14:paraId="6D16FAA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44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ABB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Environmental Distress and Physiological Signals: Examination of the Saliency Detection Method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02A1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Computing in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B38D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0D92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10.1061/(ASCE)CP.1943-5487.0000926</w:t>
            </w:r>
          </w:p>
        </w:tc>
      </w:tr>
      <w:tr w:rsidR="00997000" w:rsidRPr="00997000" w14:paraId="30A9CD8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3B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4A4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Ergonomic evaluation of a fixture used for power driven wire-tying hand tools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E82B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industrial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051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364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10.1016/S0169-8141(03)00030-1</w:t>
            </w:r>
          </w:p>
        </w:tc>
      </w:tr>
      <w:tr w:rsidR="00997000" w:rsidRPr="00997000" w14:paraId="2BAE99F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F48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D1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Evaluating indoor pedestrian navigation interfaces using mobile eye tracking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17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Spatial Cognition and Computation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21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5F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10.1080/13875868.2016.1219913</w:t>
            </w:r>
          </w:p>
        </w:tc>
      </w:tr>
      <w:tr w:rsidR="00997000" w:rsidRPr="00997000" w14:paraId="1C81CF0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DE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1C4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Evaluating the attitudes of different trainee groups towards eye tracking enhanced safety training methods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F3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Advanced Engineering informatics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77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34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10.1016/j.aei.2021.101353</w:t>
            </w:r>
          </w:p>
        </w:tc>
      </w:tr>
      <w:tr w:rsidR="00997000" w:rsidRPr="00997000" w14:paraId="07766D9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A74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E1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Evaluating the effectiveness of biometric sensors and their signal features for classifying human experience in virtual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41B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Advanced Engineering informatics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1AA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DA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10.1016/j.aei.2021.101358</w:t>
            </w:r>
          </w:p>
        </w:tc>
      </w:tr>
      <w:tr w:rsidR="00997000" w:rsidRPr="00997000" w14:paraId="47A4103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7A7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269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Evaluating the impact of mental fatigue on construction equipment operators' ability to detect hazards using wearable eye-tracking technology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4A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DD9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35E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10.1016/j.autcon.2019.102835</w:t>
            </w:r>
          </w:p>
        </w:tc>
      </w:tr>
      <w:tr w:rsidR="00997000" w:rsidRPr="00997000" w14:paraId="4C8497D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FF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931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Evaluation of calculation methods of mean skin temperature for use in thermal comfort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CF5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26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B00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10.1016/j.buildenv.2010.08.011</w:t>
            </w:r>
          </w:p>
        </w:tc>
      </w:tr>
      <w:tr w:rsidR="00997000" w:rsidRPr="00997000" w14:paraId="1736D6D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0B4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D71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Evaluation of indoor guidance systems using eye tracking in an immersive virtual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E62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Spatial Cognition and Computation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A49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2A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10.1080/13875868.2016.1228654</w:t>
            </w:r>
          </w:p>
        </w:tc>
      </w:tr>
      <w:tr w:rsidR="00997000" w:rsidRPr="00997000" w14:paraId="77AB28B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FA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BE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Evaluation of Wood Coverage on Building Facades Towards Sustainability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F418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Sustainability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EE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F99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10.3390/su11051407</w:t>
            </w:r>
          </w:p>
        </w:tc>
      </w:tr>
      <w:tr w:rsidR="00997000" w:rsidRPr="00997000" w14:paraId="08612D7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CE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FF0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Evaluation on the performance of quilts based on young people's sleep quality and thermal comfort in winter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445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 and 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E9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32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10.1016/j.enbuild.2018.10.040</w:t>
            </w:r>
          </w:p>
        </w:tc>
      </w:tr>
      <w:tr w:rsidR="00997000" w:rsidRPr="00997000" w14:paraId="40E82AE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BD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C32B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Examining the Relationship between Construction Workers' Visual Attention and Situation Awareness under Fall and Tripping Hazard Conditions: Using Mobile Eye Tracking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2D3F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DF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69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10.1061/(ASCE)CO.1943-7862.0001516</w:t>
            </w:r>
          </w:p>
        </w:tc>
      </w:tr>
      <w:tr w:rsidR="00997000" w:rsidRPr="00997000" w14:paraId="2AD22D0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E86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C27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Examining the validity of the total dwell time of eye fixations to identify landmarks in a building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EDA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Eye Movement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15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771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10.16910/jemr.9.3.4</w:t>
            </w:r>
          </w:p>
        </w:tc>
      </w:tr>
      <w:tr w:rsidR="00997000" w:rsidRPr="00997000" w14:paraId="277CF1F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9C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FD2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Examining wayfinding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behaviours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 architectural spaces using brain imaging with electroencephalography (EEG)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40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Architectural Science Review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901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363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10.1080/00038628.2018.1523129</w:t>
            </w:r>
          </w:p>
        </w:tc>
      </w:tr>
      <w:tr w:rsidR="00997000" w:rsidRPr="00997000" w14:paraId="47B7356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89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379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Experimental Evaluation of the Indoor Human Thermal Comfort under Different Environments Based on Heart Rate Variability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A02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Environmental Science and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9EF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26B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10.1007/978-981-13-9520-8_15</w:t>
            </w:r>
          </w:p>
        </w:tc>
      </w:tr>
      <w:tr w:rsidR="00997000" w:rsidRPr="00997000" w14:paraId="4DC498B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C03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27A8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Experimental study on thermal comfort of sleeping people at different air temperatures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A5F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10E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764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10.1016/j.buildenv.2013.11.024</w:t>
            </w:r>
          </w:p>
        </w:tc>
      </w:tr>
      <w:tr w:rsidR="00997000" w:rsidRPr="00997000" w14:paraId="4BE2495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97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3B7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Exploring a sustainable building's impact on occupant mental health and cognitive function in a virtual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B65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Scientific Reports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1D3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FA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10.1038/s41598-021-85210-9</w:t>
            </w:r>
          </w:p>
        </w:tc>
      </w:tr>
      <w:tr w:rsidR="00997000" w:rsidRPr="00997000" w14:paraId="1EA6418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C2B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4D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Exploring construction workers' brain connectivity during hazard recognition: a cognitive psychology perspective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C2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Occupational Safety and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D55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5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10.1080/10803548.2022.2035966</w:t>
            </w:r>
          </w:p>
        </w:tc>
      </w:tr>
      <w:tr w:rsidR="00997000" w:rsidRPr="00997000" w14:paraId="3008E9D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85B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C2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Exploring eye-tracking searching strategies for construction hazard recognition in a laboratory scene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0B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38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25F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10.1016/j.ssci.2019.08.012</w:t>
            </w:r>
          </w:p>
        </w:tc>
      </w:tr>
      <w:tr w:rsidR="00997000" w:rsidRPr="00997000" w14:paraId="697B84E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B6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1A7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Exploring inattentional blindness in failure of safety risk perception: Focusing on safety knowledge in construction industry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C3E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F81F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A7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10.1016/j.ssci.2021.105518</w:t>
            </w:r>
          </w:p>
        </w:tc>
      </w:tr>
      <w:tr w:rsidR="00997000" w:rsidRPr="00997000" w14:paraId="0010578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6D4B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EDF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Exploring the physiological,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neurophysiological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and cognitive performance effects of elevated carbon dioxide concentrations indoors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E30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D27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7FA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10.1016/j.buildenv.2019.04.010</w:t>
            </w:r>
          </w:p>
        </w:tc>
      </w:tr>
      <w:tr w:rsidR="00997000" w:rsidRPr="00997000" w14:paraId="63C2707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C69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3B9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Exploring the relations between the physiological factors and the likelihood of accidents on construction sites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E1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Engineering Construction and Architectural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008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E7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10.1108/ECAM-11-2020-0958</w:t>
            </w:r>
          </w:p>
        </w:tc>
      </w:tr>
      <w:tr w:rsidR="00997000" w:rsidRPr="00997000" w14:paraId="5260BC7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62F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05A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Externally-induced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meditative states: an exploratory fMRI study of architects' responses to contemplative architecture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99E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of Architectural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5EC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43D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10.1016/j.foar.2017.02.002</w:t>
            </w:r>
          </w:p>
        </w:tc>
      </w:tr>
      <w:tr w:rsidR="00997000" w:rsidRPr="00997000" w14:paraId="74C7A65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29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89A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Eye Tracking to Evaluate the Usability of an Online Pneumoconiosis Education Booklet in a Sample of South Asian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29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Cin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>-Computers informatics Nursing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B4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6D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10.1097/CIN.0000000000000635</w:t>
            </w:r>
          </w:p>
        </w:tc>
      </w:tr>
      <w:tr w:rsidR="00997000" w:rsidRPr="00997000" w14:paraId="44F9322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5B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8AE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Eye-Tracking Experimental Study Investigating the Influence Factors of Construction Safety Hazard Recognition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1D1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B99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C2D7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10.1061/(ASCE)CO.1943-7862.0001884</w:t>
            </w:r>
          </w:p>
        </w:tc>
      </w:tr>
      <w:tr w:rsidR="00997000" w:rsidRPr="00997000" w14:paraId="7B9E28A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E3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A38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Eye-tracking the city: Matching the design of streetscapes in high-rise environments with users’ visual experiences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85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Digital Landscape Architecture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F0C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872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10.14627/537690038</w:t>
            </w:r>
          </w:p>
        </w:tc>
      </w:tr>
      <w:tr w:rsidR="00997000" w:rsidRPr="00997000" w14:paraId="1F3DE30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6D8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D26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Feasibility analysis of electrodermal activity (EDA) acquired from wearable sensors to assess construction workers' perceived risk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8FF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A25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5B2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10.1016/j.ssci.2019.01.022</w:t>
            </w:r>
          </w:p>
        </w:tc>
      </w:tr>
      <w:tr w:rsidR="00997000" w:rsidRPr="00997000" w14:paraId="20094A0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F1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8A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Feasibility Study to Identify Brain Activity and Eye-Tracking Features for Assessing Hazard Recognition Using Consumer-Grade Wearables in an Immersive Virtual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BCF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0EC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AAC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10.1061/(ASCE)CO.1943-7862.0002130</w:t>
            </w:r>
          </w:p>
        </w:tc>
      </w:tr>
      <w:tr w:rsidR="00997000" w:rsidRPr="00997000" w14:paraId="7CCA00E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A77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F7AA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Follow people or signs? A novel way-finding method based on experiments and simulation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23F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Physica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A-Statistical Mechanics and Its Applications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CF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F02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10.1016/j.physa.2021.125926</w:t>
            </w:r>
          </w:p>
        </w:tc>
      </w:tr>
      <w:tr w:rsidR="00997000" w:rsidRPr="00997000" w14:paraId="7A6F62E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831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E5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Follow the evacuation signs or surrounding people during building evacuation, an experimental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D08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Physica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A-Statistical Mechanics and Its Applications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F0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40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10.1016/j.physa.2020.125156</w:t>
            </w:r>
          </w:p>
        </w:tc>
      </w:tr>
      <w:tr w:rsidR="00997000" w:rsidRPr="00997000" w14:paraId="1A916FC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4F4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06F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Fractal Dimension Calculation and Visual Attention Simulation: Assessing the Visual Character of an Architectural Facade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50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5A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8E0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10.3390/buildings11040163</w:t>
            </w:r>
          </w:p>
        </w:tc>
      </w:tr>
      <w:tr w:rsidR="00997000" w:rsidRPr="00997000" w14:paraId="211060A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AA3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F2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Fusing imperfect experimental data for risk assessment of musculoskeletal disorders in construction using canonical polyadic decomposition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015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542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E2B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10.1016/j.autcon.2020.103322</w:t>
            </w:r>
          </w:p>
        </w:tc>
      </w:tr>
      <w:tr w:rsidR="00997000" w:rsidRPr="00997000" w14:paraId="76D1013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34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64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Gaze and discomfort glare, Part 1: Development of a gaze-driven photometry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D395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78A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69C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10.1177/1477153516649016</w:t>
            </w:r>
          </w:p>
        </w:tc>
      </w:tr>
      <w:tr w:rsidR="00997000" w:rsidRPr="00997000" w14:paraId="1B57973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A4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C1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Gaze Point in the Evacuation Drills: Analysis of Eye Movement at the Indoor Wayfinding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C69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Sustainability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59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E6A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10.3390/su12072902</w:t>
            </w:r>
          </w:p>
        </w:tc>
      </w:tr>
      <w:tr w:rsidR="00997000" w:rsidRPr="00997000" w14:paraId="7B93D69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42C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49F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Gender and Age Differences in Using Indoor Maps for Wayfinding in Real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971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Isprs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international Journal of Geo-information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E52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B0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10.3390/ijgi8010011</w:t>
            </w:r>
          </w:p>
        </w:tc>
      </w:tr>
      <w:tr w:rsidR="00997000" w:rsidRPr="00997000" w14:paraId="7174E95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4F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DFC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Glare indicators: an analysis of ocular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behaviour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 an office equipped with venetian blinds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2630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D006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E7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10.1177/1420326X14538082</w:t>
            </w:r>
          </w:p>
        </w:tc>
      </w:tr>
      <w:tr w:rsidR="00997000" w:rsidRPr="00997000" w14:paraId="2EEE195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18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F0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Hazard differentiation embedded in the brain: A near-infrared spectroscopy-based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75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96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98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10.1016/j.autcon.2020.103473</w:t>
            </w:r>
          </w:p>
        </w:tc>
      </w:tr>
      <w:tr w:rsidR="00997000" w:rsidRPr="00997000" w14:paraId="2377DCB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34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37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Health effects of particulate air pollution: A review of epidemiological evidence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EEA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inhalation Toxicology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998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F8F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10.3109/08958378.2011.593587</w:t>
            </w:r>
          </w:p>
        </w:tc>
      </w:tr>
      <w:tr w:rsidR="00997000" w:rsidRPr="00997000" w14:paraId="6801705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A5EA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DD2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Heart rate variability at different thermal comfort levels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142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European Journal of Applied Physiology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3A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EC0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10.1007/s00421-008-0718-6</w:t>
            </w:r>
          </w:p>
        </w:tc>
      </w:tr>
      <w:tr w:rsidR="00997000" w:rsidRPr="00997000" w14:paraId="5C67D61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DD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4342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Heart rate variation and electroencephalograph - the potential physiological factors for thermal comfort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5F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DA6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80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10.1111/j.1600-0668.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2008.00565.x</w:t>
            </w:r>
            <w:proofErr w:type="gramEnd"/>
          </w:p>
        </w:tc>
      </w:tr>
      <w:tr w:rsidR="00997000" w:rsidRPr="00997000" w14:paraId="6FF9C2F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60F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9C1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Higher light intensity induces modulations in brain activity even during regular daytime working hours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975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49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F4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10.1177/1477153515576399</w:t>
            </w:r>
          </w:p>
        </w:tc>
      </w:tr>
      <w:tr w:rsidR="00997000" w:rsidRPr="00997000" w14:paraId="04A2EF3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D9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A68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How does gender affect indoor wayfinding under time pressure?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B7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Cartography and Geographic information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557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ADCB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10.1080/15230406.2020.1760940</w:t>
            </w:r>
          </w:p>
        </w:tc>
      </w:tr>
      <w:tr w:rsidR="00997000" w:rsidRPr="00997000" w14:paraId="7B1D37C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DF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5F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Human cognitive functions and psycho-physiological responses under low thermal conditions in a simulated office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16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Work-A Journal of Prevention Assessment &amp; Rehabilitation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02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75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10.3233/WOR-213469</w:t>
            </w:r>
          </w:p>
        </w:tc>
      </w:tr>
      <w:tr w:rsidR="00997000" w:rsidRPr="00997000" w14:paraId="0AE5BBA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01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BB8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Human exposure to aerosol from indoor gas stove cooking and the resulting nervous system responses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640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8E8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B4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10.1111/ina.12983</w:t>
            </w:r>
          </w:p>
        </w:tc>
      </w:tr>
      <w:tr w:rsidR="00997000" w:rsidRPr="00997000" w14:paraId="6175A20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C785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2764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Human physiological responses to wooden indoor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1651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Physiology &amp; Behavior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7D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9BB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10.1016/j.physbeh.2017.02.043</w:t>
            </w:r>
          </w:p>
        </w:tc>
      </w:tr>
      <w:tr w:rsidR="00997000" w:rsidRPr="00997000" w14:paraId="5FC167E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C06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241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Human response to window views and indoor plants in the workplace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F3F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Hortscience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4D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A0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10.21273/hortsci.40.5.1354</w:t>
            </w:r>
          </w:p>
        </w:tc>
      </w:tr>
      <w:tr w:rsidR="00997000" w:rsidRPr="00997000" w14:paraId="259BBA5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AF45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C59A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Human-building interaction under various indoor temperatures through neural-signal electroencephalogram (EEG) methods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A11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543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84F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10.1016/j.buildenv.2017.12.004</w:t>
            </w:r>
          </w:p>
        </w:tc>
      </w:tr>
      <w:tr w:rsidR="00997000" w:rsidRPr="00997000" w14:paraId="182A9FD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61B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440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Hybrid deep-learning model to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recognise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emotional responses of users towards architectural design alternatives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BF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Asian Architecture and Building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ACA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20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10.1080/13467581.2019.1660663</w:t>
            </w:r>
          </w:p>
        </w:tc>
      </w:tr>
      <w:tr w:rsidR="00997000" w:rsidRPr="00997000" w14:paraId="318F334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E7F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38B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Identification and classification of construction equipment operators' mental fatigue using wearable eye-tracking technology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791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607D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735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10.1016/j.autcon.2019.103000</w:t>
            </w:r>
          </w:p>
        </w:tc>
      </w:tr>
      <w:tr w:rsidR="00997000" w:rsidRPr="00997000" w14:paraId="3FBC9EE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1B1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E5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Identification of Biomechanical Risk Factors for the Development of Lower-Back Disorders during Manual Rebar Tying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E14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DF9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A7A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10.1061/(ASCE)CO.1943-7862.0001208</w:t>
            </w:r>
          </w:p>
        </w:tc>
      </w:tr>
      <w:tr w:rsidR="00997000" w:rsidRPr="00997000" w14:paraId="2F1EAFF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94A6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31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Impact of Construction Workers' Hazard Identification Skills on Their Visual Attention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A9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666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45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10.1061/(ASCE)CO.1943-7862.0001373</w:t>
            </w:r>
          </w:p>
        </w:tc>
      </w:tr>
      <w:tr w:rsidR="00997000" w:rsidRPr="00997000" w14:paraId="741FA65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B0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AE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Impact of contour on aesthetic judgments and approach-avoidance decisions in architecture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824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Proceedings of The National Academy of Sciences of The United States of America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7F5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682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10.1073/pnas.1301227110</w:t>
            </w:r>
          </w:p>
        </w:tc>
      </w:tr>
      <w:tr w:rsidR="00997000" w:rsidRPr="00997000" w14:paraId="4E66FC7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C6A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AC6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Impact of indoor thermal comfort on physiological parameters of human body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A9A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Central South University of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4A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EC2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10.1007/s11771-009-0176-2</w:t>
            </w:r>
          </w:p>
        </w:tc>
      </w:tr>
      <w:tr w:rsidR="00997000" w:rsidRPr="00997000" w14:paraId="48C8C45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7E8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B8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Implications of neuroarchitecture for the experience of the built environment: a scoping review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83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Archnet-Ijar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international Journal of Architectural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34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31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10.1108/ARCH-09-2021-0249</w:t>
            </w:r>
          </w:p>
        </w:tc>
      </w:tr>
      <w:tr w:rsidR="00997000" w:rsidRPr="00997000" w14:paraId="113EFC6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FB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B7E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nature exposure and influence on physiological stress markers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E2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Health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AA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8D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10.1080/09603123.2019.1679357</w:t>
            </w:r>
          </w:p>
        </w:tc>
      </w:tr>
      <w:tr w:rsidR="00997000" w:rsidRPr="00997000" w14:paraId="3CA441A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C9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E5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Influence mechanism of construction workers' safety psychology on their safety behavior based on event-related potentials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8EA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Neuroquantology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A0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488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10.14704/nq.2018.16.6.1601</w:t>
            </w:r>
          </w:p>
        </w:tc>
      </w:tr>
      <w:tr w:rsidR="00997000" w:rsidRPr="00997000" w14:paraId="3490855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535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84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Influence of knee angle and individual flexibility on the flexion-relaxation response of the low back musculature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95E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Electromyography and Kinesiology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61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1AF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10.1016/j.jelekin.2003.12.001</w:t>
            </w:r>
          </w:p>
        </w:tc>
      </w:tr>
      <w:tr w:rsidR="00997000" w:rsidRPr="00997000" w14:paraId="5804F68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22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699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Influence of semantic cues on hazard-inspection performance: a case in construction safety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463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Occupational Safety and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B620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528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10.1080/10803548.2018.1541648</w:t>
            </w:r>
          </w:p>
        </w:tc>
      </w:tr>
      <w:tr w:rsidR="00997000" w:rsidRPr="00997000" w14:paraId="17398CA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F3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9164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Influencing factors on thermal comfort and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biosignals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of occupant-a review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5AB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Mechanical Science and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E0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A32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10.1007/s12206-021-0832-5</w:t>
            </w:r>
          </w:p>
        </w:tc>
      </w:tr>
      <w:tr w:rsidR="00997000" w:rsidRPr="00997000" w14:paraId="47C7314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82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0D4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Integrated Approach to Evaluating the Effect of Indoor CO2 Concentration on Human Cognitive Performance and Neural Responses in Office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286E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Management in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05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127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10.1061/(ASCE)ME.1943-5479.0000993</w:t>
            </w:r>
          </w:p>
        </w:tc>
      </w:tr>
      <w:tr w:rsidR="00997000" w:rsidRPr="00997000" w14:paraId="0A950AD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A46A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A16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Investigating the effect of indoor thermal environment on occupants' mental workload and task performance using electroencephalogram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D3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8A60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D4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10.1016/j.buildenv.2019.05.012</w:t>
            </w:r>
          </w:p>
        </w:tc>
      </w:tr>
      <w:tr w:rsidR="00997000" w:rsidRPr="00997000" w14:paraId="661C19D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93C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DCDF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Investigating the relation between electroencephalogram, thermal comfort, and cognitive performance in neutral to hot indoor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A8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E37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7001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10.1111/ina.12941</w:t>
            </w:r>
          </w:p>
        </w:tc>
      </w:tr>
      <w:tr w:rsidR="00997000" w:rsidRPr="00997000" w14:paraId="7026EB0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968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B8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Investigation of bio-signal changes of occupants resting in buildings using local cooling and heating seats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C52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 and 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F57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8815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10.1016/j.enbuild.2021.111092</w:t>
            </w:r>
          </w:p>
        </w:tc>
      </w:tr>
      <w:tr w:rsidR="00997000" w:rsidRPr="00997000" w14:paraId="6F0B4DA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5DA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C2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Investigation of Gender Differences in Sleeping Comfort at Different Environmental Temperatures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C0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F74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A9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10.1177/1420326X11425967</w:t>
            </w:r>
          </w:p>
        </w:tc>
      </w:tr>
      <w:tr w:rsidR="00997000" w:rsidRPr="00997000" w14:paraId="00E8979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DF74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085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Investigation of sleep quality under different temperatures based on subjective and physiological measurements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8A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Hvac&amp;R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37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189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10.1080/10789669.2012.667037</w:t>
            </w:r>
          </w:p>
        </w:tc>
      </w:tr>
      <w:tr w:rsidR="00997000" w:rsidRPr="00997000" w14:paraId="2FAE6B6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740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8AF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Investigation of students? short-term memory performance and thermal sensation with heart rate variability under different environments in summer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D0F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662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B8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10.1016/j.buildenv.2021.107765</w:t>
            </w:r>
          </w:p>
        </w:tc>
      </w:tr>
      <w:tr w:rsidR="00997000" w:rsidRPr="00997000" w14:paraId="1A1F026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4B5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81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Leading indicators of mental representation in construction hazard recognition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77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Occupational Safety and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33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3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10.1080/10803548.2021.1952005</w:t>
            </w:r>
          </w:p>
        </w:tc>
      </w:tr>
      <w:tr w:rsidR="00997000" w:rsidRPr="00997000" w14:paraId="6098EFC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BE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562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Design for Energy Sustainability, Information, and Perception. A Museum Environment as a Case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2F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Sustainability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D2C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284A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10.3390/su10051671</w:t>
            </w:r>
          </w:p>
        </w:tc>
      </w:tr>
      <w:tr w:rsidR="00997000" w:rsidRPr="00997000" w14:paraId="5054710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C7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55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Linking the cognitive load induced by route instruction types and building configuration during indoor route guidance, a usability study in VR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80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Geographical information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1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1569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10.1080/13658816.2022.2032080</w:t>
            </w:r>
          </w:p>
        </w:tc>
      </w:tr>
      <w:tr w:rsidR="00997000" w:rsidRPr="00997000" w14:paraId="11F12D9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83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85A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Local body cooling to improve sleep quality and thermal comfort in a hot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399E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45C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97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10.1111/ina.12428</w:t>
            </w:r>
          </w:p>
        </w:tc>
      </w:tr>
      <w:tr w:rsidR="00997000" w:rsidRPr="00997000" w14:paraId="2D5F0D7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F0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530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Mapping landscape spaces: Methods for understanding spatial-visual characteristics in landscape design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15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Environmental Impact Assessment Review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92CE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4D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10.1016/j.eiar.2020.106376</w:t>
            </w:r>
          </w:p>
        </w:tc>
      </w:tr>
      <w:tr w:rsidR="00997000" w:rsidRPr="00997000" w14:paraId="6EA504C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5784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565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Mapping the Evolutions and Trends of Literature on Wayfinding in Indoor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249C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European Journal of investigation in Health Psychology and Education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849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E6F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10.3390/ejihpe11020042</w:t>
            </w:r>
          </w:p>
        </w:tc>
      </w:tr>
      <w:tr w:rsidR="00997000" w:rsidRPr="00997000" w14:paraId="249C238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C33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2A7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Measurement and prediction of work engagement under different indoor lighting conditions using physiological sensing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3D90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95A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16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10.1016/j.buildenv.2021.108098</w:t>
            </w:r>
          </w:p>
        </w:tc>
      </w:tr>
      <w:tr w:rsidR="00997000" w:rsidRPr="00997000" w14:paraId="4484BE1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59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346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Measurement of occupants' stress based on electroencephalograms (EEG) in twelve combined </w:t>
            </w: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72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114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14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10.1016/j.buildenv.2014.10.003</w:t>
            </w:r>
          </w:p>
        </w:tc>
      </w:tr>
      <w:tr w:rsidR="00997000" w:rsidRPr="00997000" w14:paraId="4A987A0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F5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59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Measuring and Computing Cognitive Statuses of Construction Workers Based on Electroencephalogram: A Critical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Review..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55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IEEE Transactions on Computational Social Systems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D5B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DC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10.1109/TCSS.2022.3158585</w:t>
            </w:r>
          </w:p>
        </w:tc>
      </w:tr>
      <w:tr w:rsidR="00997000" w:rsidRPr="00997000" w14:paraId="40B5FCF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301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C7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Measuring human physiological indices for thermal comfort assessment through wearable devices: A review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541F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Measurement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1F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62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10.1016/j.measurement.2021.109872</w:t>
            </w:r>
          </w:p>
        </w:tc>
      </w:tr>
      <w:tr w:rsidR="00997000" w:rsidRPr="00997000" w14:paraId="73D3CA3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429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612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Measuring the Impacts of Safety Knowledge on Construction Workers' Attentional Allocation and Hazard Detection Using Remote Eye-Tracking Technology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1DD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Management in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8A6A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E99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10.1061/(ASCE)ME.1943-5479.0000526</w:t>
            </w:r>
          </w:p>
        </w:tc>
      </w:tr>
      <w:tr w:rsidR="00997000" w:rsidRPr="00997000" w14:paraId="01B589A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B6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15C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Measuring Workers' Emotional State during Construction Tasks Using Wearable EEG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CF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1BA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5FB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10.1061/(ASCE)CO.1943-7862.0001506</w:t>
            </w:r>
          </w:p>
        </w:tc>
      </w:tr>
      <w:tr w:rsidR="00997000" w:rsidRPr="00997000" w14:paraId="0BC4BF2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CE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71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Monitoring distraction of construction workers caused by noise using a wearable Electroencephalography (EEG) device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C6E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597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3B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10.1016/j.autcon.2021.103598</w:t>
            </w:r>
          </w:p>
        </w:tc>
      </w:tr>
      <w:tr w:rsidR="00997000" w:rsidRPr="00997000" w14:paraId="44CE997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DD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59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Monitoring fatigue in construction workers using physiological measurements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24B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A85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26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10.1016/j.autcon.2017.03.003</w:t>
            </w:r>
          </w:p>
        </w:tc>
      </w:tr>
      <w:tr w:rsidR="00997000" w:rsidRPr="00997000" w14:paraId="3F6F358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1324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2D0C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Monitoring Physiological Reactions of Construction Workers in Virtual Environment: Feasibility Study Using Noninvasive Affective Sensors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DC8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Legal Affairs and Dispute Resolution in Engineering and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DB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F11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10.1061/(ASCE)LA.1943-4170.0000480</w:t>
            </w:r>
          </w:p>
        </w:tc>
      </w:tr>
      <w:tr w:rsidR="00997000" w:rsidRPr="00997000" w14:paraId="18F6B2A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999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1B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Monitoring workers' attention and vigilance in construction activities through a wireless and wearable electroencephalography system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C27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1B0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DF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10.1016/j.autcon.2017.02.001</w:t>
            </w:r>
          </w:p>
        </w:tc>
      </w:tr>
      <w:tr w:rsidR="00997000" w:rsidRPr="00997000" w14:paraId="37AF09D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096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B99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Navigation in Indoor Environments: Does the Type of Visual Learning Stimulus Matter?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F0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Isprs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international Journal of Geo-information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81C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58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10.3390/ijgi8060251</w:t>
            </w:r>
          </w:p>
        </w:tc>
      </w:tr>
      <w:tr w:rsidR="00997000" w:rsidRPr="00997000" w14:paraId="412E98C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C89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C94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Neck Disorders among Construction Workers: Understanding the Physical Loads on the Cervical Spine during Static Lifting Tasks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E929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industrial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BD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137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10.2486/indhealth.48.145</w:t>
            </w:r>
          </w:p>
        </w:tc>
      </w:tr>
      <w:tr w:rsidR="00997000" w:rsidRPr="00997000" w14:paraId="16411D6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006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935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Neural representation of different 3D architectural images: An EEG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1AC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integrated Computer-Aided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1E1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F2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10.3233/ICA-180591</w:t>
            </w:r>
          </w:p>
        </w:tc>
      </w:tr>
      <w:tr w:rsidR="00997000" w:rsidRPr="00997000" w14:paraId="7E1FBDC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209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DFF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Neural-signal electroencephalogram (EEG) methods to improve human-building interaction under different indoor air quality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BDDA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 and 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0D2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E90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10.1016/j.enbuild.2019.05.055</w:t>
            </w:r>
          </w:p>
        </w:tc>
      </w:tr>
      <w:tr w:rsidR="00997000" w:rsidRPr="00997000" w14:paraId="78C5B74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633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B32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Neurobehavioral assessment of force feedback simulation in industrial robotic teleoperation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21E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C5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F70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10.1016/j.autcon.2021.103674</w:t>
            </w:r>
          </w:p>
        </w:tc>
      </w:tr>
      <w:tr w:rsidR="00997000" w:rsidRPr="00997000" w14:paraId="6B19268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58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465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Neurobiological effects of urban built and natural environment on mental health: systematic review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2D7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Reviews On 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F9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45E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10.1515/reveh-2021-0137</w:t>
            </w:r>
          </w:p>
        </w:tc>
      </w:tr>
      <w:tr w:rsidR="00997000" w:rsidRPr="00997000" w14:paraId="3C95D01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D5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E0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Neurobiological relationships between ambient lighting and the startle response to acoustic stress in humans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9D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Neuroscience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A80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5B6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10.3109/00207450108986542</w:t>
            </w:r>
          </w:p>
        </w:tc>
      </w:tr>
      <w:tr w:rsidR="00997000" w:rsidRPr="00997000" w14:paraId="6AAD950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F8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765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Neurophysiological correlates of embodiment and motivational factors during the perception of virtual architectural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D5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Cognitive Processing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9F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7B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10.1007/s10339-015-0725-6</w:t>
            </w:r>
          </w:p>
        </w:tc>
      </w:tr>
      <w:tr w:rsidR="00997000" w:rsidRPr="00997000" w14:paraId="5FE32E3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FC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24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Neuroscience and architecture: What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does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the brain tell to an emotional experience of architecture via a functional MR study?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F0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of Architectural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A85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21F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10.1016/j.foar.2022.02.007</w:t>
            </w:r>
          </w:p>
        </w:tc>
      </w:tr>
      <w:tr w:rsidR="00997000" w:rsidRPr="00997000" w14:paraId="42159D4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8E2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96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Night heart rate variability and particulate exposures among boilermaker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FE1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Environmental Health Perspectives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893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695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10.1289/ehp.10019</w:t>
            </w:r>
          </w:p>
        </w:tc>
      </w:tr>
      <w:tr w:rsidR="00997000" w:rsidRPr="00997000" w14:paraId="48F50E1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8E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D3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NIR Scaffold Bearing Three Handles for Biocompatible Sequential Click Installation of Multiple Functional Arms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A8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The American Chemical Society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DC9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8AC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10.1021/jacs.9b10467</w:t>
            </w:r>
          </w:p>
        </w:tc>
      </w:tr>
      <w:tr w:rsidR="00997000" w:rsidRPr="00997000" w14:paraId="7877973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9D7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B8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Noise Reference Signal-Based Denoising Method for EDA Collected by Multimodal Biosensor Wearable in the Field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94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Computing in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700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06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10.1061/(ASCE)CP.1943-5487.0000927</w:t>
            </w:r>
          </w:p>
        </w:tc>
      </w:tr>
      <w:tr w:rsidR="00997000" w:rsidRPr="00997000" w14:paraId="39BA8F8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0096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26C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Normative Visual Patterns for Hazard Recognition: A Crisp-Set Qualitative Comparative Analysis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C45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Ksce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Journal of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22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2F8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10.1007/s12205-021-1362-5</w:t>
            </w:r>
          </w:p>
        </w:tc>
      </w:tr>
      <w:tr w:rsidR="00997000" w:rsidRPr="00997000" w14:paraId="505F1B3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47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C61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Occupant behavior long-term continuous monitoring integrated to prediction models: Impact on office building energy performance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DB7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4B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63D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10.1016/j.energy.2019.04.005</w:t>
            </w:r>
          </w:p>
        </w:tc>
      </w:tr>
      <w:tr w:rsidR="00997000" w:rsidRPr="00997000" w14:paraId="0D2D14C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5E0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82A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Older workers in the construction industry: Results of a routine health examination and a five year follow up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E9E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Occupational and Environmental Medicine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20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241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10.1136/oem.53.10.686</w:t>
            </w:r>
          </w:p>
        </w:tc>
      </w:tr>
      <w:tr w:rsidR="00997000" w:rsidRPr="00997000" w14:paraId="06A6E15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B82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DA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Overcoming Status Quo Bias for Resilient Stormwater Infrastructure: Empirical Evidence in Neurocognition and Decision-Making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3353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Management in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74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397E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10.1061/(ASCE)ME.1943-5479.0000771</w:t>
            </w:r>
          </w:p>
        </w:tc>
      </w:tr>
      <w:tr w:rsidR="00997000" w:rsidRPr="00997000" w14:paraId="500906F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B1F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82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Participatory intervention with objectively measured physical risk factors for musculoskeletal disorders in the construction industry: study protocol for a cluster randomized controlled trial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166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Bmc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Musculoskeletal Disorders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1389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41A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10.1186/s12891-015-0758-0</w:t>
            </w:r>
          </w:p>
        </w:tc>
      </w:tr>
      <w:tr w:rsidR="00997000" w:rsidRPr="00997000" w14:paraId="0A1A017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32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75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Paving the Way for Future EEG Studies in Construction: Dependent Component Analysis for Automatic Ocular Artifact Removal from Brainwave Signals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102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5C25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BF0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10.1061/(ASCE)CO.1943-7862.0002097</w:t>
            </w:r>
          </w:p>
        </w:tc>
      </w:tr>
      <w:tr w:rsidR="00997000" w:rsidRPr="00997000" w14:paraId="2443783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7A8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D2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Physical capacity, occupational physical demands, and relative physical strain of older employees in construction and healthcare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FC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Archives of Occupational and 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AF6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E1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10.1007/s00420-018-1377-5</w:t>
            </w:r>
          </w:p>
        </w:tc>
      </w:tr>
      <w:tr w:rsidR="00997000" w:rsidRPr="00997000" w14:paraId="411DEC3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68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8F7B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Physiological activity in calm thermal indoor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18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Scientific Reports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6A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9F5F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10.1038/s41598-017-11755-3</w:t>
            </w:r>
          </w:p>
        </w:tc>
      </w:tr>
      <w:tr w:rsidR="00997000" w:rsidRPr="00997000" w14:paraId="472F009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81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5F9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Physiological and cognitive performance of exposure to biophilic indoor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A95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CDF0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CB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10.1016/j.buildenv.2018.01.006</w:t>
            </w:r>
          </w:p>
        </w:tc>
      </w:tr>
      <w:tr w:rsidR="00997000" w:rsidRPr="00997000" w14:paraId="3D4D83D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6D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4D7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Physiological and subjective comfort evaluation under different airflow directions in a cooling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109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Plos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C51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A4DF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10.1371/journal.pone.0249235</w:t>
            </w:r>
          </w:p>
        </w:tc>
      </w:tr>
      <w:tr w:rsidR="00997000" w:rsidRPr="00997000" w14:paraId="6F20F1F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FF7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128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Physiological effects of blue pulsed led in an indoor lighting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9C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Revista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Mexicana De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ingenieria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Biomedica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4728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497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10.17488/RMIB.39.3.6</w:t>
            </w:r>
          </w:p>
        </w:tc>
      </w:tr>
      <w:tr w:rsidR="00997000" w:rsidRPr="00997000" w14:paraId="2742D00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01A5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C56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Physiological responses to elevated carbon dioxide concentration and mental workload during performing MATB tasks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46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C6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05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10.1016/j.buildenv.2021.107752</w:t>
            </w:r>
          </w:p>
        </w:tc>
      </w:tr>
      <w:tr w:rsidR="00997000" w:rsidRPr="00997000" w14:paraId="310ECFB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3DC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672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Pilot study of the effects of ventilation and ventilation noise on sleep quality in the young and elderly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88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EC7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CB5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10.1111/ina.12861</w:t>
            </w:r>
          </w:p>
        </w:tc>
      </w:tr>
      <w:tr w:rsidR="00997000" w:rsidRPr="00997000" w14:paraId="7C6CE2D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2F2F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185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PM2.5 metal exposures and nocturnal heart rate variability: a panel study of boilermaker construction workers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B24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EEE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EC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10.1186/1476-069X-7-36</w:t>
            </w:r>
          </w:p>
        </w:tc>
      </w:tr>
      <w:tr w:rsidR="00997000" w:rsidRPr="00997000" w14:paraId="158C079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6C0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1FF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Predicting workers' inattentiveness to struck-by hazards by monitoring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biosignals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during a construction task: A virtual reality experiment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225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Advanced Engineering informatics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83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0F9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10.1016/j.aei.2021.101359</w:t>
            </w:r>
          </w:p>
        </w:tc>
      </w:tr>
      <w:tr w:rsidR="00997000" w:rsidRPr="00997000" w14:paraId="1F43C44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C047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516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Prediction of Human Performance Using Electroencephalography under Different Indoor Room Temperatures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D1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Brain Sciences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64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1D1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10.3390/brainsci8040074</w:t>
            </w:r>
          </w:p>
        </w:tc>
      </w:tr>
      <w:tr w:rsidR="00997000" w:rsidRPr="00997000" w14:paraId="5133A70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342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C4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Pre-service fatigue screening for construction workers through wearable EEG-based signal spectral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2C9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04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406B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10.1016/j.autcon.2019.102851</w:t>
            </w:r>
          </w:p>
        </w:tc>
      </w:tr>
      <w:tr w:rsidR="00997000" w:rsidRPr="00997000" w14:paraId="39A13C7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8E2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6DB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Proactive Safety Measures: Quantifying the Upright Standing Stability after Sustained Rebar Tying Postures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DDF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A4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94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10.1061/(ASCE)CO.1943-7862.0001458</w:t>
            </w:r>
          </w:p>
        </w:tc>
      </w:tr>
      <w:tr w:rsidR="00997000" w:rsidRPr="00997000" w14:paraId="45A3EF2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8C4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345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Psychological and neural responses to architectural interiors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7E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Cortex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C0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70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10.1016/j.cortex.2020.01.009</w:t>
            </w:r>
          </w:p>
        </w:tc>
      </w:tr>
      <w:tr w:rsidR="00997000" w:rsidRPr="00997000" w14:paraId="7655569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184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8B0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Psychological and physiological effects of a green wall on occupants: A cross-over study in virtual reality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D461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6CE6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9FE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10.1016/j.buildenv.2021.108134</w:t>
            </w:r>
          </w:p>
        </w:tc>
      </w:tr>
      <w:tr w:rsidR="00997000" w:rsidRPr="00997000" w14:paraId="3B00595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856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75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Psycho-physiological responses to plant variegation as measured through eye movement, self-reported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emotion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and cerebral activity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E7C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33B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E2A0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10.1177/1420326X16638711</w:t>
            </w:r>
          </w:p>
        </w:tc>
      </w:tr>
      <w:tr w:rsidR="00997000" w:rsidRPr="00997000" w14:paraId="1E5E8E7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03AE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1AD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Quantifying Human Experience in Architectural Spaces with Integrated Virtual Reality and Body Sensor Networks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EAE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Computing in Civil Engineering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BC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04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10.1061/(ASCE)CP.1943-5487.0000812</w:t>
            </w:r>
          </w:p>
        </w:tc>
      </w:tr>
      <w:tr w:rsidR="00997000" w:rsidRPr="00997000" w14:paraId="5732ED2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BF0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547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Re-assessing hazard recognition ability in occupational environment with microvascular function in the brain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137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F00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20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10.1016/j.ssci.2019.06.040</w:t>
            </w:r>
          </w:p>
        </w:tc>
      </w:tr>
      <w:tr w:rsidR="00997000" w:rsidRPr="00997000" w14:paraId="04FDD2A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62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17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Reinvestigation of the Psychological Mechanisms of Construction Experience on Hazard Recognition Performance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ACA5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Human Factors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3C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ED7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10.1177/00187208211066666</w:t>
            </w:r>
          </w:p>
        </w:tc>
      </w:tr>
      <w:tr w:rsidR="00997000" w:rsidRPr="00997000" w14:paraId="6226F82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33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45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Relationship between discomfort glare and electroencephalography during working in front of a window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2BE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Environmental Engineering (Japan)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ADE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A77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10.3130/aije.86.121</w:t>
            </w:r>
          </w:p>
        </w:tc>
      </w:tr>
      <w:tr w:rsidR="00997000" w:rsidRPr="00997000" w14:paraId="33917B2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AF1D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DBB9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Relationship between rework of engineering drawing tasks and stress level measured from physiological signals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2B04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698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98A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10.1016/j.autcon.2021.103560</w:t>
            </w:r>
          </w:p>
        </w:tc>
      </w:tr>
      <w:tr w:rsidR="00997000" w:rsidRPr="00997000" w14:paraId="199F18C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947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228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Research on electroencephalogram to measure thermal pleasure in thermal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alliesthesia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 temperature step-change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5C6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CB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AF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10.1111/ina.12491</w:t>
            </w:r>
          </w:p>
        </w:tc>
      </w:tr>
      <w:tr w:rsidR="00997000" w:rsidRPr="00997000" w14:paraId="362AA41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6A2E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511A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Research on environmental comfort and cognitive performance based on EEG plus VR plus LEC evaluation method in underground space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2E5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4A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BBA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10.1016/j.buildenv.2021.107886</w:t>
            </w:r>
          </w:p>
        </w:tc>
      </w:tr>
      <w:tr w:rsidR="00997000" w:rsidRPr="00997000" w14:paraId="5201622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710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CEF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Research on Generating an Indoor Landmark Salience Model for Self-Location and Spatial Orientation from Eye-Tracking Data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A86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Isprs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international Journal of Geo-information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BFA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FD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10.3390/ijgi9020097</w:t>
            </w:r>
          </w:p>
        </w:tc>
      </w:tr>
      <w:tr w:rsidR="00997000" w:rsidRPr="00997000" w14:paraId="4559B75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B36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D1C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Research on the light comfort characterization method based on visual evoked potential energy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C6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77A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B0B9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10.1016/j.buildenv.2021.107831</w:t>
            </w:r>
          </w:p>
        </w:tc>
      </w:tr>
      <w:tr w:rsidR="00997000" w:rsidRPr="00997000" w14:paraId="726B595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A6F2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EA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Research on work efficiency and light comfort based on EEG evaluation method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B79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47C3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373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10.1016/j.buildenv.2020.107122</w:t>
            </w:r>
          </w:p>
        </w:tc>
      </w:tr>
      <w:tr w:rsidR="00997000" w:rsidRPr="00997000" w14:paraId="38584B7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740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9E7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Research Trends of Human-Computer Interaction Studies in Construction Hazard Recognition: A Bibliometric Review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23B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Sensors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65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CF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10.3390/s21186172</w:t>
            </w:r>
          </w:p>
        </w:tc>
      </w:tr>
      <w:tr w:rsidR="00997000" w:rsidRPr="00997000" w14:paraId="1B530FB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032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DBF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Restorative benefits of urban green space: Physiological, psychological restoration and eye movement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62A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Environmental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37F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FBF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10.1016/j.jenvman.2021.113930</w:t>
            </w:r>
          </w:p>
        </w:tc>
      </w:tr>
      <w:tr w:rsidR="00997000" w:rsidRPr="00997000" w14:paraId="5A87993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A32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30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Revealing the Invisible Gorilla in construction: Estimating construction safety through mental workload assessment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2E1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F98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BEE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10.1016/j.autcon.2015.12.018</w:t>
            </w:r>
          </w:p>
        </w:tc>
      </w:tr>
      <w:tr w:rsidR="00997000" w:rsidRPr="00997000" w14:paraId="0690788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83E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249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4C9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Revealing the relationships between luminous environment characteristics and physiological, ocular and performance measures: An experimental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6F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89C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B8CA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10.1016/j.buildenv.2020.106702</w:t>
            </w:r>
          </w:p>
        </w:tc>
      </w:tr>
      <w:tr w:rsidR="00997000" w:rsidRPr="00997000" w14:paraId="7187F4E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B46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589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Review visual attention and spatial memory in building inspection: Toward a cognition-driven information system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87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Advanced Engineering informatics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0B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816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10.1016/j.aei.2020.101061</w:t>
            </w:r>
          </w:p>
        </w:tc>
      </w:tr>
      <w:tr w:rsidR="00997000" w:rsidRPr="00997000" w14:paraId="66416A0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38E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BA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Role of Personality in Construction Safety: Investigating the Relationships between Personality, Attentional Failure, and Hazard Identification under Fall-Hazard Conditions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F5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1A7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ACB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10.1061/(ASCE)CO.1943-7862.0001673</w:t>
            </w:r>
          </w:p>
        </w:tc>
      </w:tr>
      <w:tr w:rsidR="00997000" w:rsidRPr="00997000" w14:paraId="088BBC8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E6D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766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Scoping Review of EEG Studies in Construction Safety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3086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6C8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9D0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10.3390/ijerph16214146</w:t>
            </w:r>
          </w:p>
        </w:tc>
      </w:tr>
      <w:tr w:rsidR="00997000" w:rsidRPr="00997000" w14:paraId="630C8DE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8C1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0D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Seeing the city: using eye-tracking technology to explore cognitive responses to the built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4A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Urbanism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39B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1E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10.1080/17549175.2018.1531908</w:t>
            </w:r>
          </w:p>
        </w:tc>
      </w:tr>
      <w:tr w:rsidR="00997000" w:rsidRPr="00997000" w14:paraId="17F3C94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FF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592D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Selection of wearable sensor measurements for monitoring and managing entry-level construction worker fatigue: a logistic regression approach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074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Engineering Construction and Architectural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6885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DD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10.1108/ECAM-02-2021-0106</w:t>
            </w:r>
          </w:p>
        </w:tc>
      </w:tr>
      <w:tr w:rsidR="00997000" w:rsidRPr="00997000" w14:paraId="2B5D6CA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C9B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41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Sex differences in muscular load among house painters performing identical work tasks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7B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European Journal of Applied Physiology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57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DE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10.1007/s00421-014-2918-6</w:t>
            </w:r>
          </w:p>
        </w:tc>
      </w:tr>
      <w:tr w:rsidR="00997000" w:rsidRPr="00997000" w14:paraId="64515A1A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253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A3A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Short- and long-term effects of architecture on the brain: Toward theoretical formalization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E9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of Architectural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7D0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9A5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10.1016/j.foar.2019.07.004</w:t>
            </w:r>
          </w:p>
        </w:tc>
      </w:tr>
      <w:tr w:rsidR="00997000" w:rsidRPr="00997000" w14:paraId="466EFCE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73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8BD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Simulation-Based Assessment of Workers' Muscle Fatigue and Its Impact on Construction Operations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255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9F4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0A0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10.1061/(ASCE)CO.1943-7862.0001182</w:t>
            </w:r>
          </w:p>
        </w:tc>
      </w:tr>
      <w:tr w:rsidR="00997000" w:rsidRPr="00997000" w14:paraId="6D6329F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8C02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2FC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Studies on visual health features of luminous environment in college classrooms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A0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477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C974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10.1016/j.buildenv.2021.108184</w:t>
            </w:r>
          </w:p>
        </w:tc>
      </w:tr>
      <w:tr w:rsidR="00997000" w:rsidRPr="00997000" w14:paraId="290D577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FA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11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Study of Multidimensional Design Approaches to Emergency Signage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03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Asia Digital Art and Design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A4F7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B02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10.20668/adada.25.3_39</w:t>
            </w:r>
          </w:p>
        </w:tc>
      </w:tr>
      <w:tr w:rsidR="00997000" w:rsidRPr="00997000" w14:paraId="180BAB0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D91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4A9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Study on Environmental Parameters and Wearing Electrocardiogram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D3C0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Sensors and Materials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0B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10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10.18494/SAM.2019.2223</w:t>
            </w:r>
          </w:p>
        </w:tc>
      </w:tr>
      <w:tr w:rsidR="00997000" w:rsidRPr="00997000" w14:paraId="6ABB7D3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FA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6BE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Study on the variation of peak isometric strength and EMG activity in static field-simulated lifting postures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80FB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industrial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01CB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BC4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10.1016/j.ergon.2003.07.002</w:t>
            </w:r>
          </w:p>
        </w:tc>
      </w:tr>
      <w:tr w:rsidR="00997000" w:rsidRPr="00997000" w14:paraId="417D6ED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872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D653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Studying the impact of built environments on human mental health in everyday life: methodological developments, state-of-the-art and technological frontiers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FDEF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Current Opinion in Psychology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A59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4EF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10.1016/j.copsyc.2019.08.026</w:t>
            </w:r>
          </w:p>
        </w:tc>
      </w:tr>
      <w:tr w:rsidR="00997000" w:rsidRPr="00997000" w14:paraId="42CB3B9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19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6686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Subjective and physiological responses to facade and sunlight pattern geometry in virtual reality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0A2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47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B17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10.1016/j.buildenv.2019.01.009</w:t>
            </w:r>
          </w:p>
        </w:tc>
      </w:tr>
      <w:tr w:rsidR="00997000" w:rsidRPr="00997000" w14:paraId="208AC8F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A28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844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Subjective experience and visual attention to a historic building: A real-world eye-tracking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E3E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of Architectural Research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C04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E2A5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10.1016/j.foar.2020.07.006</w:t>
            </w:r>
          </w:p>
        </w:tc>
      </w:tr>
      <w:tr w:rsidR="00997000" w:rsidRPr="00997000" w14:paraId="3276146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D37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902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Suitability of Eye Tracking in Assessing the Visual Perception of Architecture-A Case Study Concerning Selected Projects Located in Cologne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D68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E9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AC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10.3390/buildings10020020</w:t>
            </w:r>
          </w:p>
        </w:tc>
      </w:tr>
      <w:tr w:rsidR="00997000" w:rsidRPr="00997000" w14:paraId="389F49F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76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41BE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Supervised machine learning of thermal comfort under different indoor temperatures using EEG measurements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3F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Energy and Buildings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254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FE2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10.1016/j.enbuild.2020.110305</w:t>
            </w:r>
          </w:p>
        </w:tc>
      </w:tr>
      <w:tr w:rsidR="00997000" w:rsidRPr="00997000" w14:paraId="40B239A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4C2D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E0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Taking a closer look at indoor route guidance; usability study to compare an adapted and non-adapted mobile prototype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DC9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Spatial Cognition and Computation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48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E73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10.1080/13875868.2021.1885411</w:t>
            </w:r>
          </w:p>
        </w:tc>
      </w:tr>
      <w:tr w:rsidR="00997000" w:rsidRPr="00997000" w14:paraId="560F900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9FF3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315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Temporal Visual Patterns of Construction Hazard Recognition Strategies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1294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406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0D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10.3390/ijerph18168779</w:t>
            </w:r>
          </w:p>
        </w:tc>
      </w:tr>
      <w:tr w:rsidR="00997000" w:rsidRPr="00997000" w14:paraId="7C8642C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8C1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8B5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 of a knee support on the biomechanical response of the low back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9CCB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Applied Biomechanics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437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90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10.1123/jab.23.4.275</w:t>
            </w:r>
          </w:p>
        </w:tc>
      </w:tr>
      <w:tr w:rsidR="00997000" w:rsidRPr="00997000" w14:paraId="275A5B04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886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0B8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The effect of dynamic correlated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colour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temperature changes on alertness and performance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A0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7D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013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10.1177/1477153518755617</w:t>
            </w:r>
          </w:p>
        </w:tc>
      </w:tr>
      <w:tr w:rsidR="00997000" w:rsidRPr="00997000" w14:paraId="0E3175BC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745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6A0F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 of indoor plants on human comfort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A491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196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402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10.1177/1420326X13481372</w:t>
            </w:r>
          </w:p>
        </w:tc>
      </w:tr>
      <w:tr w:rsidR="00997000" w:rsidRPr="00997000" w14:paraId="3B52ADC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650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736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 of Lift Teams on Kinematics and Muscle Activity of the Upper Extremity and Trunk in Bricklayers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A1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Journal of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Orthopaedic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&amp; Sports Physical Therapy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AB2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6AE1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10.2519/jospt.2013.4249</w:t>
            </w:r>
          </w:p>
        </w:tc>
      </w:tr>
      <w:tr w:rsidR="00997000" w:rsidRPr="00997000" w14:paraId="5DE898E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0C4C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670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 of noise content and level on cognitive performance measured by electroencephalography (EEG)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615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0CA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832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10.1016/j.autcon.2021.103836</w:t>
            </w:r>
          </w:p>
        </w:tc>
      </w:tr>
      <w:tr w:rsidR="00997000" w:rsidRPr="00997000" w14:paraId="58E1215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93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2E4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effectiveness of evacuation signs in buildings based on eye tracking experiment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660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Natural Hazards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02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AD1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10.1007/s11069-020-04030-8</w:t>
            </w:r>
          </w:p>
        </w:tc>
      </w:tr>
      <w:tr w:rsidR="00997000" w:rsidRPr="00997000" w14:paraId="6DE0024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27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92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effects of air temperature on office workers' well-being, workload and productivity-evaluated with subjective ratings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40B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Applied Ergonomics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FE2B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8C81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10.1016/j.apergo.2010.04.003</w:t>
            </w:r>
          </w:p>
        </w:tc>
      </w:tr>
      <w:tr w:rsidR="00997000" w:rsidRPr="00997000" w14:paraId="7512A5E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35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914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effects of higher temperature setpoints during summer on office workers' cognitive load and thermal comfort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251B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5B0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26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10.1016/j.buildenv.2017.06.048</w:t>
            </w:r>
          </w:p>
        </w:tc>
      </w:tr>
      <w:tr w:rsidR="00997000" w:rsidRPr="00997000" w14:paraId="383E3083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3857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39AC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effects of indoor plants and artificial windows in an underground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331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Building and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A8D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B9D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10.1016/j.buildenv.2018.04.029</w:t>
            </w:r>
          </w:p>
        </w:tc>
      </w:tr>
      <w:tr w:rsidR="00997000" w:rsidRPr="00997000" w14:paraId="2E2A57E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7E42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8D92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The effects of interior design on wellness - Eye tracking analysis in determining emotional </w:t>
            </w: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experience of architectural space. A survey on a group of volunteers from the Lublin Region, Eastern Poland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7CD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Annals of Agricultural and </w:t>
            </w: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Environmental Medicine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5212611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26232AB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10.26444/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aaem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>/106233</w:t>
            </w:r>
          </w:p>
        </w:tc>
      </w:tr>
      <w:tr w:rsidR="00997000" w:rsidRPr="00997000" w14:paraId="50FA147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97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CE9E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effects of intermittent light during the evening on sleepiness, sleep electroencephalographic spectral power and performance the next morning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923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1F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8B5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10.1177/1477153519828414</w:t>
            </w:r>
          </w:p>
        </w:tc>
      </w:tr>
      <w:tr w:rsidR="00997000" w:rsidRPr="00997000" w14:paraId="09FBB45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4DC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CE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The effects of sound loudness on subjective feeling,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sympathovagal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balance and brain activity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999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8708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CA3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10.1177/1420326X17719490</w:t>
            </w:r>
          </w:p>
        </w:tc>
      </w:tr>
      <w:tr w:rsidR="00997000" w:rsidRPr="00997000" w14:paraId="7D3169F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60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AD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impact of engineering information format on task performance: Gaze scanning pattern analysis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DFE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Advanced Engineering informatics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1A0F85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6763DD6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10.1016/j.aei.2020.101167</w:t>
            </w:r>
          </w:p>
        </w:tc>
      </w:tr>
      <w:tr w:rsidR="00997000" w:rsidRPr="00997000" w14:paraId="1A7A6DE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45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938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impact of engineering information formats on learning and execution of construction operations: A virtual reality pipe maintenance experiment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19E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Automation in Construction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2E387E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1DE2A25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10.1016/j.autcon.2020.103367</w:t>
            </w:r>
          </w:p>
        </w:tc>
      </w:tr>
      <w:tr w:rsidR="00997000" w:rsidRPr="00997000" w14:paraId="27E1045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D96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2D7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impact of indoor air temperature on the executive functions of human brain and the physiological responses of body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5477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Health Promotion Perspectives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8C464E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vAlign w:val="center"/>
          </w:tcPr>
          <w:p w14:paraId="615F80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10.15171/hpp.2019.07</w:t>
            </w:r>
          </w:p>
        </w:tc>
      </w:tr>
      <w:tr w:rsidR="00997000" w:rsidRPr="00997000" w14:paraId="72CD4457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896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CB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neuroaesthetics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of architectural spaces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448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Cognitive Processing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57DD7F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17D21DC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10.1007/s10339-021-01043-4</w:t>
            </w:r>
          </w:p>
        </w:tc>
      </w:tr>
      <w:tr w:rsidR="00997000" w:rsidRPr="00997000" w14:paraId="6FC80F7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B0C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1567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The practice and potential of heritage emotion research: an experimental </w:t>
            </w:r>
            <w:proofErr w:type="gramStart"/>
            <w:r w:rsidRPr="00997000">
              <w:rPr>
                <w:rFonts w:cs="Times New Roman"/>
                <w:color w:val="000000"/>
                <w:sz w:val="16"/>
                <w:szCs w:val="16"/>
              </w:rPr>
              <w:t>mixed-methods</w:t>
            </w:r>
            <w:proofErr w:type="gram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approach to investigating affect and emotion in a historic house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4E4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Heritage Studies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F4E8F4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03DA7B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10.1080/13527258.2020.1714696</w:t>
            </w:r>
          </w:p>
        </w:tc>
      </w:tr>
      <w:tr w:rsidR="00997000" w:rsidRPr="00997000" w14:paraId="29F2721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29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ABD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Role of Expertise in Visual Exploration and Aesthetic Judgment of Residential Building Facades: An Eye-Tracking Study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A7D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Psychology of Aesthetics Creativity and The Arts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E50585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5B5A155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10.1037/aca0000377</w:t>
            </w:r>
          </w:p>
        </w:tc>
      </w:tr>
      <w:tr w:rsidR="00997000" w:rsidRPr="00997000" w14:paraId="345C815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0C0D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3C19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The Role of Symmetry in the Aesthetics of Residential Building Facades Using Cognitive Science Methods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A50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Symmetry-Basel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2F7DC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19C84D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10.3390/sym12091438</w:t>
            </w:r>
          </w:p>
        </w:tc>
      </w:tr>
      <w:tr w:rsidR="00997000" w:rsidRPr="00997000" w14:paraId="20F5FEB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D8D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96D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Unannounced Evacuation Experiment in a High-Rise Hotel Building with Evacuation Elevators: A Study of Evacuation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Behaviour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Using Eye-Tracking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445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Fire Technology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B55AB1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1090E0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10.1007/s10694-020-01046-1</w:t>
            </w:r>
          </w:p>
        </w:tc>
      </w:tr>
      <w:tr w:rsidR="00997000" w:rsidRPr="00997000" w14:paraId="4A5C624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55F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3B7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Use of biometric data and EEG to assess architectural quality of two office spaces: a pilot experiment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55B0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intelligent Buildings international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FB21AD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1EBCC19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10.1080/17508975.2021.1921683</w:t>
            </w:r>
          </w:p>
        </w:tc>
      </w:tr>
      <w:tr w:rsidR="00997000" w:rsidRPr="00997000" w14:paraId="0CAD1A4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3FBA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89F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Use of electroencephalogram and long short-term memory networks to recognize design preferences of users toward architectural design alternatives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665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Computational Design and Engineering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1469AC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7CACCF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10.1093/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jcde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>/qwaa045</w:t>
            </w:r>
          </w:p>
        </w:tc>
      </w:tr>
      <w:tr w:rsidR="00997000" w:rsidRPr="00997000" w14:paraId="09EA7ED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0D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789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Use of electroencephalography (EEG) for comparing study of the external space perception of traditional and modern commercial districts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45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Asian Architecture and Building Engineering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E8AE9A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2232977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10.1080/13467581.2020.1813586</w:t>
            </w:r>
          </w:p>
        </w:tc>
      </w:tr>
      <w:tr w:rsidR="00997000" w:rsidRPr="00997000" w14:paraId="30FA5C9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19FB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97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Using an eye tracker to study three-dimensional environmental aesthetics: the impact of architectural elements and educational training on viewers' visual attention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846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Architectural and Planning Research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067BF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35" w:type="dxa"/>
            <w:vAlign w:val="center"/>
          </w:tcPr>
          <w:p w14:paraId="6739D70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Null</w:t>
            </w:r>
          </w:p>
        </w:tc>
      </w:tr>
      <w:tr w:rsidR="00997000" w:rsidRPr="00997000" w14:paraId="76213729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FDAA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4674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Using electroencephalogram to continuously discriminate feelings of personal thermal comfort between uncomfortably hot and comfortable environments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E4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Air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874E14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76F37D7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10.1111/ina.12644</w:t>
            </w:r>
          </w:p>
        </w:tc>
      </w:tr>
      <w:tr w:rsidR="00997000" w:rsidRPr="00997000" w14:paraId="13542F7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26B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F257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Using eye-tracker to compare search patterns between experienced and novice workers for site hazard identification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7B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Safety Science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0E73FB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vAlign w:val="center"/>
          </w:tcPr>
          <w:p w14:paraId="528354A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10.1016/j.ssci.2015.08.008</w:t>
            </w:r>
          </w:p>
        </w:tc>
      </w:tr>
      <w:tr w:rsidR="00997000" w:rsidRPr="00997000" w14:paraId="12C0DB5E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A28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FAC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Using Eye-Tracking to Understand Human Responses to Traditional Neighborhood Designs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677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Planning Practice and Research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A20B57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73DD7A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10.1080/02697459.2020.1768332</w:t>
            </w:r>
          </w:p>
        </w:tc>
      </w:tr>
      <w:tr w:rsidR="00997000" w:rsidRPr="00997000" w14:paraId="097DB03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6AE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E24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Using Posterior EEG Theta Band to Assess the Effects of Architectural Designs on Landmark Recognition in an Urban Setting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2FD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in Human Neuroscience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664684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35012F3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10.3389/fnhum.2020.584385</w:t>
            </w:r>
          </w:p>
        </w:tc>
      </w:tr>
      <w:tr w:rsidR="00997000" w:rsidRPr="00997000" w14:paraId="2F38E9B0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D25C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7B2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Using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Ryodoraku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Measurement to Evaluate the Impact of Environmental Noise on Human Physiological Response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6CAA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indoor and Built Environment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5583EF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835" w:type="dxa"/>
            <w:vAlign w:val="center"/>
          </w:tcPr>
          <w:p w14:paraId="657406E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10.1177/1420326X11409448</w:t>
            </w:r>
          </w:p>
        </w:tc>
      </w:tr>
      <w:tr w:rsidR="00997000" w:rsidRPr="00997000" w14:paraId="0F77D48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D9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B2A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Visual Attention Software: A New Tool for Understanding the Subliminal Experience of the Built Environment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AB7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Applied Sciences-Basel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C560FE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7CACE27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10.3390/app11136197</w:t>
            </w:r>
          </w:p>
        </w:tc>
      </w:tr>
      <w:tr w:rsidR="00997000" w:rsidRPr="00997000" w14:paraId="50D590E1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02F6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7AC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Visual fatigue following long-term visual display terminal work under different light sources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D0D0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Lighting Research &amp; Technology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6A9273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vAlign w:val="center"/>
          </w:tcPr>
          <w:p w14:paraId="125137C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10.1177/1477153516677559</w:t>
            </w:r>
          </w:p>
        </w:tc>
      </w:tr>
      <w:tr w:rsidR="00997000" w:rsidRPr="00997000" w14:paraId="3859769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3DB6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070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Walking through Architectural Spaces: The Impact of Interior Forms on Human Brain Dynamics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9030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Frontiers in Human Neuroscience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9A692F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35" w:type="dxa"/>
            <w:vAlign w:val="center"/>
          </w:tcPr>
          <w:p w14:paraId="565FE823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10.3389/fnhum.2017.00477</w:t>
            </w:r>
          </w:p>
        </w:tc>
      </w:tr>
      <w:tr w:rsidR="00997000" w:rsidRPr="00997000" w14:paraId="769B8385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133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CE3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Wayfinding Information Cognitive Load Classification Based on Functional Near-Infrared Spectroscopy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29F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Computing in Civil Engineering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C9C9B1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7EF776F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10.1061/(ASCE)CP.1943-5487.0000984</w:t>
            </w:r>
          </w:p>
        </w:tc>
      </w:tr>
      <w:tr w:rsidR="00997000" w:rsidRPr="00997000" w14:paraId="42AEA03F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828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9163D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Wayfunding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in aging and Alzheimer's disease within a virtual senior residence: study protocol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E78C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Advanced Nursing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CCDA0F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35" w:type="dxa"/>
            <w:vAlign w:val="center"/>
          </w:tcPr>
          <w:p w14:paraId="17A57CB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10.1111/jan.12945</w:t>
            </w:r>
          </w:p>
        </w:tc>
      </w:tr>
      <w:tr w:rsidR="00997000" w:rsidRPr="00997000" w14:paraId="72A532C2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5EF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E78B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Wearable Sensing Technology Applications in Construction Safety and Health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BA14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Journal of Construction Engineering and Management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46F7166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5" w:type="dxa"/>
            <w:vAlign w:val="center"/>
          </w:tcPr>
          <w:p w14:paraId="025E31B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10.1061/(ASCE)CO.1943-7862.0001708</w:t>
            </w:r>
          </w:p>
        </w:tc>
      </w:tr>
      <w:tr w:rsidR="00997000" w:rsidRPr="00997000" w14:paraId="14DBF65B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260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AEF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What part of the brain is involved in graphic design thinking in landscape architecture?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34C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Plos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One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467BA58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35" w:type="dxa"/>
            <w:vAlign w:val="center"/>
          </w:tcPr>
          <w:p w14:paraId="4A64B76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10.1371/journal.pone.0258413</w:t>
            </w:r>
          </w:p>
        </w:tc>
      </w:tr>
      <w:tr w:rsidR="00997000" w:rsidRPr="00997000" w14:paraId="70632A3D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6CD0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B32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Where do we look when we walk on stairs? Gaze </w:t>
            </w:r>
            <w:proofErr w:type="spellStart"/>
            <w:r w:rsidRPr="00997000">
              <w:rPr>
                <w:rFonts w:cs="Times New Roman"/>
                <w:color w:val="000000"/>
                <w:sz w:val="16"/>
                <w:szCs w:val="16"/>
              </w:rPr>
              <w:t>behaviour</w:t>
            </w:r>
            <w:proofErr w:type="spellEnd"/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 on stairs, transitions, and handrails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B3B0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Experimental Brain Research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E3F3C9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835" w:type="dxa"/>
            <w:vAlign w:val="center"/>
          </w:tcPr>
          <w:p w14:paraId="4B03EB35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10.1007/s00221-010-2520-z</w:t>
            </w:r>
          </w:p>
        </w:tc>
      </w:tr>
      <w:tr w:rsidR="00997000" w:rsidRPr="00997000" w14:paraId="2C5724E6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right w:val="nil"/>
            </w:tcBorders>
            <w:vAlign w:val="center"/>
          </w:tcPr>
          <w:p w14:paraId="27586C22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vAlign w:val="center"/>
          </w:tcPr>
          <w:p w14:paraId="06392581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 xml:space="preserve">Window view and relaxation: Viewing green space from a high-rise estate improves urban </w:t>
            </w: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dwellers' wellbeing</w:t>
            </w:r>
          </w:p>
        </w:tc>
        <w:tc>
          <w:tcPr>
            <w:tcW w:w="2902" w:type="dxa"/>
            <w:tcBorders>
              <w:top w:val="nil"/>
              <w:left w:val="nil"/>
              <w:right w:val="nil"/>
            </w:tcBorders>
            <w:vAlign w:val="center"/>
          </w:tcPr>
          <w:p w14:paraId="59606E7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lastRenderedPageBreak/>
              <w:t>Urban Forestry &amp; Urban Greening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37B0307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5" w:type="dxa"/>
            <w:vAlign w:val="center"/>
          </w:tcPr>
          <w:p w14:paraId="0130130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10.1016/j.ufug.2020.126846</w:t>
            </w:r>
          </w:p>
        </w:tc>
      </w:tr>
      <w:tr w:rsidR="00997000" w:rsidRPr="009B0745" w14:paraId="5EA87698" w14:textId="77777777" w:rsidTr="003C3928">
        <w:trPr>
          <w:trHeight w:val="250"/>
        </w:trPr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2F6339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FE549F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Window View and the Brain: Effects of Floor Level and Green Cover on the Alpha and Beta Rhythms in a Passive Exposure EEG Experiment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00F77E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A2386EA" w14:textId="77777777" w:rsidR="00997000" w:rsidRPr="00997000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14:paraId="2FFB819F" w14:textId="77777777" w:rsidR="00997000" w:rsidRPr="009B0745" w:rsidRDefault="00997000" w:rsidP="003C392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 w:rsidRPr="00997000">
              <w:rPr>
                <w:rFonts w:cs="Times New Roman"/>
                <w:color w:val="000000"/>
                <w:sz w:val="16"/>
                <w:szCs w:val="16"/>
              </w:rPr>
              <w:t>10.3390/ijerph15112358</w:t>
            </w:r>
          </w:p>
        </w:tc>
      </w:tr>
    </w:tbl>
    <w:p w14:paraId="7FDA8A25" w14:textId="77777777" w:rsidR="00997000" w:rsidRPr="002833D6" w:rsidRDefault="00997000" w:rsidP="00997000">
      <w:pPr>
        <w:rPr>
          <w:lang w:eastAsia="zh-CN"/>
        </w:rPr>
      </w:pPr>
    </w:p>
    <w:p w14:paraId="7DF2A0FA" w14:textId="77777777" w:rsidR="00D06F70" w:rsidRDefault="00997000"/>
    <w:sectPr w:rsidR="00D06F70" w:rsidSect="00997000">
      <w:headerReference w:type="first" r:id="rId11"/>
      <w:type w:val="continuous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1CE8" w14:textId="77777777" w:rsidR="00935947" w:rsidRPr="00577C4C" w:rsidRDefault="00997000">
    <w:pPr>
      <w:pStyle w:val="Footer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CF279" wp14:editId="6BBEFA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E0CF72" w14:textId="77777777" w:rsidR="00935947" w:rsidRPr="00577C4C" w:rsidRDefault="00997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07FD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CF2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32E0CF72" w14:textId="77777777" w:rsidR="00935947" w:rsidRPr="00577C4C" w:rsidRDefault="00997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07FD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078D" w14:textId="77777777" w:rsidR="00935947" w:rsidRPr="00577C4C" w:rsidRDefault="00997000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91138" wp14:editId="4336560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D77F88" w14:textId="77777777" w:rsidR="00935947" w:rsidRPr="00577C4C" w:rsidRDefault="00997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07FD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9113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40D77F88" w14:textId="77777777" w:rsidR="00935947" w:rsidRPr="00577C4C" w:rsidRDefault="00997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07FD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4F46" w14:textId="77777777" w:rsidR="00935947" w:rsidRDefault="00997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B490" w14:textId="77777777" w:rsidR="00935947" w:rsidRPr="007E3148" w:rsidRDefault="00997000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A92D" w14:textId="77777777" w:rsidR="00935947" w:rsidRPr="00A53000" w:rsidRDefault="00997000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FF4C" w14:textId="77777777" w:rsidR="00935947" w:rsidRDefault="00997000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16902038" wp14:editId="3230C29C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FEA4" w14:textId="77777777" w:rsidR="00935947" w:rsidRDefault="00997000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399A8F3B" wp14:editId="7975AFA9">
          <wp:extent cx="1382534" cy="497091"/>
          <wp:effectExtent l="0" t="0" r="0" b="0"/>
          <wp:docPr id="35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4232337">
    <w:abstractNumId w:val="0"/>
  </w:num>
  <w:num w:numId="2" w16cid:durableId="492797116">
    <w:abstractNumId w:val="13"/>
  </w:num>
  <w:num w:numId="3" w16cid:durableId="36203441">
    <w:abstractNumId w:val="1"/>
  </w:num>
  <w:num w:numId="4" w16cid:durableId="1004548639">
    <w:abstractNumId w:val="15"/>
  </w:num>
  <w:num w:numId="5" w16cid:durableId="1186360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009487">
    <w:abstractNumId w:val="10"/>
  </w:num>
  <w:num w:numId="7" w16cid:durableId="402070268">
    <w:abstractNumId w:val="8"/>
  </w:num>
  <w:num w:numId="8" w16cid:durableId="1851677074">
    <w:abstractNumId w:val="6"/>
  </w:num>
  <w:num w:numId="9" w16cid:durableId="2107728848">
    <w:abstractNumId w:val="9"/>
  </w:num>
  <w:num w:numId="10" w16cid:durableId="1817145222">
    <w:abstractNumId w:val="7"/>
  </w:num>
  <w:num w:numId="11" w16cid:durableId="757291505">
    <w:abstractNumId w:val="2"/>
  </w:num>
  <w:num w:numId="12" w16cid:durableId="836578229">
    <w:abstractNumId w:val="17"/>
  </w:num>
  <w:num w:numId="13" w16cid:durableId="94061786">
    <w:abstractNumId w:val="12"/>
  </w:num>
  <w:num w:numId="14" w16cid:durableId="566578234">
    <w:abstractNumId w:val="4"/>
  </w:num>
  <w:num w:numId="15" w16cid:durableId="255942615">
    <w:abstractNumId w:val="11"/>
  </w:num>
  <w:num w:numId="16" w16cid:durableId="301270287">
    <w:abstractNumId w:val="14"/>
  </w:num>
  <w:num w:numId="17" w16cid:durableId="2014798998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5913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8017022">
    <w:abstractNumId w:val="5"/>
  </w:num>
  <w:num w:numId="20" w16cid:durableId="1146165823">
    <w:abstractNumId w:val="16"/>
  </w:num>
  <w:num w:numId="21" w16cid:durableId="125590205">
    <w:abstractNumId w:val="3"/>
  </w:num>
  <w:num w:numId="22" w16cid:durableId="1659382750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00"/>
    <w:rsid w:val="00776BE9"/>
    <w:rsid w:val="00950792"/>
    <w:rsid w:val="009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DEAB"/>
  <w15:chartTrackingRefBased/>
  <w15:docId w15:val="{284AA494-4FBF-4EB9-8EFA-A8CE3FF2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00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997000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997000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997000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97000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997000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97000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997000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99700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99700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97000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7000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997000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997000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99700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97000"/>
    <w:rPr>
      <w:rFonts w:ascii="Times New Roman" w:eastAsiaTheme="minorEastAsia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97000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7000"/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uiPriority w:val="59"/>
    <w:qFormat/>
    <w:rsid w:val="00997000"/>
    <w:pPr>
      <w:spacing w:after="0" w:line="240" w:lineRule="auto"/>
    </w:pPr>
    <w:rPr>
      <w:rFonts w:asciiTheme="majorHAnsi" w:eastAsiaTheme="min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9700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000"/>
    <w:rPr>
      <w:rFonts w:ascii="Times New Roman" w:eastAsiaTheme="minorEastAsia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000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997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00"/>
    <w:rPr>
      <w:rFonts w:ascii="Tahoma" w:eastAsiaTheme="minorEastAsi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97000"/>
  </w:style>
  <w:style w:type="paragraph" w:styleId="EndnoteText">
    <w:name w:val="endnote text"/>
    <w:basedOn w:val="Normal"/>
    <w:link w:val="EndnoteTextChar"/>
    <w:uiPriority w:val="99"/>
    <w:semiHidden/>
    <w:unhideWhenUsed/>
    <w:rsid w:val="0099700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000"/>
    <w:rPr>
      <w:rFonts w:ascii="Times New Roman" w:eastAsiaTheme="minorEastAsia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0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9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97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97000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00"/>
    <w:rPr>
      <w:rFonts w:ascii="Times New Roman" w:eastAsiaTheme="minorEastAsia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70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00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99700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97000"/>
    <w:rPr>
      <w:rFonts w:ascii="Times New Roman" w:eastAsiaTheme="minorEastAsia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99700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97000"/>
    <w:rPr>
      <w:rFonts w:ascii="Times New Roman" w:eastAsiaTheme="minorEastAsia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997000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97000"/>
  </w:style>
  <w:style w:type="character" w:styleId="SubtleEmphasis">
    <w:name w:val="Subtle Emphasis"/>
    <w:basedOn w:val="DefaultParagraphFont"/>
    <w:uiPriority w:val="19"/>
    <w:qFormat/>
    <w:rsid w:val="00997000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997000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970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00"/>
    <w:rPr>
      <w:rFonts w:ascii="Times New Roman" w:eastAsiaTheme="minorEastAsia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997000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997000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997000"/>
    <w:pPr>
      <w:numPr>
        <w:numId w:val="17"/>
      </w:numPr>
    </w:pPr>
  </w:style>
  <w:style w:type="paragraph" w:styleId="Revision">
    <w:name w:val="Revision"/>
    <w:hidden/>
    <w:uiPriority w:val="99"/>
    <w:semiHidden/>
    <w:rsid w:val="00997000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000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997000"/>
  </w:style>
  <w:style w:type="character" w:customStyle="1" w:styleId="q4iawc">
    <w:name w:val="q4iawc"/>
    <w:basedOn w:val="DefaultParagraphFont"/>
    <w:rsid w:val="0099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8287</Words>
  <Characters>47239</Characters>
  <Application>Microsoft Office Word</Application>
  <DocSecurity>0</DocSecurity>
  <Lines>393</Lines>
  <Paragraphs>110</Paragraphs>
  <ScaleCrop>false</ScaleCrop>
  <Company/>
  <LinksUpToDate>false</LinksUpToDate>
  <CharactersWithSpaces>55416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Marjory Denisard</cp:lastModifiedBy>
  <cp:revision>1</cp:revision>
  <dcterms:created xsi:type="dcterms:W3CDTF">2022-05-23T11:54:00Z</dcterms:created>
  <dcterms:modified xsi:type="dcterms:W3CDTF">2022-05-23T11:55:00Z</dcterms:modified>
</cp:coreProperties>
</file>