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Appendix A: Quality assessment questions and summary tables. </w:t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Questions for quantitative studies</w:t>
      </w:r>
    </w:p>
    <w:p>
      <w:pPr>
        <w:rPr>
          <w:rFonts w:hint="default"/>
          <w:lang w:val="en-US" w:eastAsia="zh-CN"/>
        </w:rPr>
      </w:pPr>
    </w:p>
    <w:p>
      <w:r>
        <w:t>Q1 Sampling method: Was it representative of the population intended in the study?</w:t>
      </w:r>
    </w:p>
    <w:p>
      <w:r>
        <w:t>A. Non-probability sampling (including: purposive, quota, convenience, and snowball sampling) 0</w:t>
      </w:r>
    </w:p>
    <w:p>
      <w:r>
        <w:t>B. Probability sampling (including: simple random, systematic, stratified, cluster, two-stage and multi-stage sampling) 1</w:t>
      </w:r>
    </w:p>
    <w:p>
      <w:r>
        <w:t>Q2 Was a response rate mentioned within the study? (Respond no if response rate was below 60 %)</w:t>
      </w:r>
    </w:p>
    <w:p>
      <w:r>
        <w:t>A. No 0</w:t>
      </w:r>
    </w:p>
    <w:p>
      <w:r>
        <w:t>B. Yes 1</w:t>
      </w:r>
    </w:p>
    <w:p>
      <w:r>
        <w:t xml:space="preserve">Q3 Was the measurement tool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well-being</w:t>
      </w:r>
      <w:r>
        <w:t xml:space="preserve"> valid and reliable?</w:t>
      </w:r>
    </w:p>
    <w:p>
      <w:r>
        <w:t>A. No 0</w:t>
      </w:r>
    </w:p>
    <w:p>
      <w:r>
        <w:t>B. Yes 1</w:t>
      </w:r>
    </w:p>
    <w:p>
      <w:r>
        <w:t>Q4 Was the data source primary or secondary?</w:t>
      </w:r>
    </w:p>
    <w:p>
      <w:r>
        <w:t>A. Primary data source 1</w:t>
      </w:r>
    </w:p>
    <w:p>
      <w:r>
        <w:t>B. Secondary data source (survey, not designed for the purpose) 0</w:t>
      </w:r>
    </w:p>
    <w:p>
      <w:r>
        <w:t xml:space="preserve">Q5 Was </w:t>
      </w:r>
      <w:r>
        <w:rPr>
          <w:rFonts w:hint="eastAsia"/>
        </w:rPr>
        <w:t>exercise adherence</w:t>
      </w:r>
      <w:r>
        <w:t xml:space="preserve"> examined in the study in a valid and reliable way?</w:t>
      </w:r>
    </w:p>
    <w:p>
      <w:r>
        <w:t>A. No 0</w:t>
      </w:r>
    </w:p>
    <w:p>
      <w:r>
        <w:t>B. Yes 1</w:t>
      </w:r>
    </w:p>
    <w:p>
      <w:r>
        <w:t xml:space="preserve">Q6 Was the relationship or association between </w:t>
      </w:r>
      <w:r>
        <w:rPr>
          <w:rFonts w:hint="eastAsia"/>
        </w:rPr>
        <w:t>well-being</w:t>
      </w:r>
      <w:r>
        <w:t xml:space="preserve"> and </w:t>
      </w:r>
      <w:r>
        <w:rPr>
          <w:rFonts w:hint="eastAsia"/>
        </w:rPr>
        <w:t>exercise adherence</w:t>
      </w:r>
      <w:r>
        <w:t xml:space="preserve"> explored?</w:t>
      </w:r>
    </w:p>
    <w:p>
      <w:r>
        <w:t>A. No 0</w:t>
      </w:r>
    </w:p>
    <w:p>
      <w:r>
        <w:t>B. Yes 1</w:t>
      </w:r>
    </w:p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Table 1: Quality assessment for quantitative studies</w:t>
      </w:r>
    </w:p>
    <w:p/>
    <w:tbl>
      <w:tblPr>
        <w:tblStyle w:val="7"/>
        <w:tblW w:w="4994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2"/>
        <w:gridCol w:w="854"/>
        <w:gridCol w:w="854"/>
        <w:gridCol w:w="854"/>
        <w:gridCol w:w="855"/>
        <w:gridCol w:w="855"/>
        <w:gridCol w:w="855"/>
        <w:gridCol w:w="85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pct"/>
            <w:tcBorders>
              <w:top w:val="single" w:color="auto" w:sz="4" w:space="0"/>
              <w:bottom w:val="single" w:color="auto" w:sz="4" w:space="0"/>
            </w:tcBorders>
          </w:tcPr>
          <w:p>
            <w:r>
              <w:rPr>
                <w:rFonts w:hint="eastAsia"/>
              </w:rPr>
              <w:t>A</w:t>
            </w:r>
            <w:r>
              <w:t>uthor(s) and year</w:t>
            </w:r>
          </w:p>
        </w:tc>
        <w:tc>
          <w:tcPr>
            <w:tcW w:w="500" w:type="pct"/>
            <w:tcBorders>
              <w:top w:val="single" w:color="auto" w:sz="4" w:space="0"/>
              <w:bottom w:val="single" w:color="auto" w:sz="4" w:space="0"/>
            </w:tcBorders>
          </w:tcPr>
          <w:p>
            <w:r>
              <w:rPr>
                <w:rFonts w:hint="eastAsia"/>
              </w:rPr>
              <w:t>Q</w:t>
            </w:r>
            <w:r>
              <w:t>1</w:t>
            </w:r>
          </w:p>
        </w:tc>
        <w:tc>
          <w:tcPr>
            <w:tcW w:w="501" w:type="pct"/>
            <w:tcBorders>
              <w:top w:val="single" w:color="auto" w:sz="4" w:space="0"/>
              <w:bottom w:val="single" w:color="auto" w:sz="4" w:space="0"/>
            </w:tcBorders>
          </w:tcPr>
          <w:p>
            <w:r>
              <w:rPr>
                <w:rFonts w:hint="eastAsia"/>
              </w:rPr>
              <w:t>Q</w:t>
            </w:r>
            <w:r>
              <w:t>2</w:t>
            </w:r>
          </w:p>
        </w:tc>
        <w:tc>
          <w:tcPr>
            <w:tcW w:w="501" w:type="pct"/>
            <w:tcBorders>
              <w:top w:val="single" w:color="auto" w:sz="4" w:space="0"/>
              <w:bottom w:val="single" w:color="auto" w:sz="4" w:space="0"/>
            </w:tcBorders>
          </w:tcPr>
          <w:p>
            <w:r>
              <w:rPr>
                <w:rFonts w:hint="eastAsia"/>
              </w:rPr>
              <w:t>Q</w:t>
            </w:r>
            <w:r>
              <w:t>3</w:t>
            </w:r>
          </w:p>
        </w:tc>
        <w:tc>
          <w:tcPr>
            <w:tcW w:w="501" w:type="pct"/>
            <w:tcBorders>
              <w:top w:val="single" w:color="auto" w:sz="4" w:space="0"/>
              <w:bottom w:val="single" w:color="auto" w:sz="4" w:space="0"/>
            </w:tcBorders>
          </w:tcPr>
          <w:p>
            <w:r>
              <w:rPr>
                <w:rFonts w:hint="eastAsia"/>
              </w:rPr>
              <w:t>Q</w:t>
            </w:r>
            <w:r>
              <w:t>4</w:t>
            </w:r>
          </w:p>
        </w:tc>
        <w:tc>
          <w:tcPr>
            <w:tcW w:w="502" w:type="pct"/>
            <w:tcBorders>
              <w:top w:val="single" w:color="auto" w:sz="4" w:space="0"/>
              <w:bottom w:val="single" w:color="auto" w:sz="4" w:space="0"/>
            </w:tcBorders>
          </w:tcPr>
          <w:p>
            <w:r>
              <w:rPr>
                <w:rFonts w:hint="eastAsia"/>
              </w:rPr>
              <w:t>Q</w:t>
            </w:r>
            <w:r>
              <w:t>5</w:t>
            </w:r>
          </w:p>
        </w:tc>
        <w:tc>
          <w:tcPr>
            <w:tcW w:w="502" w:type="pct"/>
            <w:tcBorders>
              <w:top w:val="single" w:color="auto" w:sz="4" w:space="0"/>
              <w:bottom w:val="single" w:color="auto" w:sz="4" w:space="0"/>
            </w:tcBorders>
          </w:tcPr>
          <w:p>
            <w:r>
              <w:rPr>
                <w:rFonts w:hint="eastAsia"/>
              </w:rPr>
              <w:t>Q</w:t>
            </w:r>
            <w:r>
              <w:t>6</w:t>
            </w:r>
          </w:p>
        </w:tc>
        <w:tc>
          <w:tcPr>
            <w:tcW w:w="502" w:type="pct"/>
            <w:tcBorders>
              <w:top w:val="single" w:color="auto" w:sz="4" w:space="0"/>
              <w:bottom w:val="single" w:color="auto" w:sz="4" w:space="0"/>
            </w:tcBorders>
          </w:tcPr>
          <w:p>
            <w:r>
              <w:rPr>
                <w:rFonts w:hint="eastAsia"/>
              </w:rPr>
              <w:t>T</w:t>
            </w:r>
            <w:r>
              <w:t>otal</w:t>
            </w:r>
          </w:p>
        </w:tc>
        <w:tc>
          <w:tcPr>
            <w:tcW w:w="502" w:type="pct"/>
            <w:tcBorders>
              <w:top w:val="single" w:color="auto" w:sz="4" w:space="0"/>
              <w:bottom w:val="single" w:color="auto" w:sz="4" w:space="0"/>
            </w:tcBorders>
          </w:tcPr>
          <w:p>
            <w:r>
              <w:rPr>
                <w:rFonts w:hint="eastAsia"/>
              </w:rPr>
              <w:t>Q</w:t>
            </w:r>
            <w:r>
              <w:t>uality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pct"/>
            <w:tcBorders>
              <w:top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Alberga et al.,</w:t>
            </w:r>
          </w:p>
          <w:p>
            <w:r>
              <w:rPr>
                <w:rFonts w:hint="eastAsia"/>
              </w:rPr>
              <w:t>2019</w:t>
            </w:r>
          </w:p>
        </w:tc>
        <w:tc>
          <w:tcPr>
            <w:tcW w:w="500" w:type="pct"/>
            <w:tcBorders>
              <w:top w:val="single" w:color="auto" w:sz="4" w:space="0"/>
            </w:tcBorders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01" w:type="pct"/>
            <w:tcBorders>
              <w:top w:val="single" w:color="auto" w:sz="4" w:space="0"/>
            </w:tcBorders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01" w:type="pct"/>
            <w:tcBorders>
              <w:top w:val="single" w:color="auto" w:sz="4" w:space="0"/>
            </w:tcBorders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01" w:type="pct"/>
            <w:tcBorders>
              <w:top w:val="single" w:color="auto" w:sz="4" w:space="0"/>
            </w:tcBorders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02" w:type="pct"/>
            <w:tcBorders>
              <w:top w:val="single" w:color="auto" w:sz="4" w:space="0"/>
            </w:tcBorders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02" w:type="pct"/>
            <w:tcBorders>
              <w:top w:val="single" w:color="auto" w:sz="4" w:space="0"/>
            </w:tcBorders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02" w:type="pct"/>
            <w:tcBorders>
              <w:top w:val="single" w:color="auto" w:sz="4" w:space="0"/>
            </w:tcBorders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02" w:type="pct"/>
            <w:tcBorders>
              <w:top w:val="single" w:color="auto" w:sz="4" w:space="0"/>
            </w:tcBorders>
          </w:tcPr>
          <w:p>
            <w:r>
              <w:rPr>
                <w:rFonts w:hint="eastAsia"/>
                <w:lang w:val="en-US" w:eastAsia="zh-CN"/>
              </w:rPr>
              <w:t>100</w:t>
            </w:r>
            <w:r>
              <w:t>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pc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Guerrero et al.,</w:t>
            </w:r>
          </w:p>
          <w:p>
            <w:r>
              <w:rPr>
                <w:rFonts w:hint="eastAsia"/>
              </w:rPr>
              <w:t>2020</w:t>
            </w:r>
          </w:p>
        </w:tc>
        <w:tc>
          <w:tcPr>
            <w:tcW w:w="500" w:type="pct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01" w:type="pct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01" w:type="pct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01" w:type="pct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02" w:type="pct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02" w:type="pct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02" w:type="pct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02" w:type="pct"/>
          </w:tcPr>
          <w:p>
            <w:r>
              <w:rPr>
                <w:rFonts w:hint="eastAsia"/>
                <w:lang w:val="en-US" w:eastAsia="zh-CN"/>
              </w:rPr>
              <w:t>83.3</w:t>
            </w:r>
            <w:r>
              <w:t>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pc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Bruner et al.，</w:t>
            </w:r>
          </w:p>
          <w:p>
            <w:r>
              <w:rPr>
                <w:rFonts w:hint="eastAsia"/>
              </w:rPr>
              <w:t>2011</w:t>
            </w:r>
          </w:p>
        </w:tc>
        <w:tc>
          <w:tcPr>
            <w:tcW w:w="500" w:type="pct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01" w:type="pct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01" w:type="pct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01" w:type="pct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02" w:type="pct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02" w:type="pct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02" w:type="pct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502" w:type="pct"/>
          </w:tcPr>
          <w:p>
            <w:r>
              <w:rPr>
                <w:rFonts w:hint="eastAsia"/>
              </w:rPr>
              <w:t>6</w:t>
            </w:r>
            <w:r>
              <w:t>6.7%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pc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Faulkner et al.,</w:t>
            </w:r>
          </w:p>
          <w:p>
            <w:r>
              <w:rPr>
                <w:rFonts w:hint="eastAsia"/>
              </w:rPr>
              <w:t>2020</w:t>
            </w:r>
          </w:p>
        </w:tc>
        <w:tc>
          <w:tcPr>
            <w:tcW w:w="500" w:type="pct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01" w:type="pct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01" w:type="pct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01" w:type="pct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02" w:type="pct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02" w:type="pct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02" w:type="pct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502" w:type="pct"/>
          </w:tcPr>
          <w:p>
            <w:r>
              <w:rPr>
                <w:rFonts w:hint="eastAsia"/>
              </w:rPr>
              <w:t>1</w:t>
            </w:r>
            <w:r>
              <w:t>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pc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Douthitt et al.,</w:t>
            </w:r>
          </w:p>
          <w:p>
            <w:r>
              <w:rPr>
                <w:rFonts w:hint="eastAsia"/>
              </w:rPr>
              <w:t>1994</w:t>
            </w:r>
          </w:p>
        </w:tc>
        <w:tc>
          <w:tcPr>
            <w:tcW w:w="500" w:type="pct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01" w:type="pct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01" w:type="pct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01" w:type="pct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02" w:type="pct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02" w:type="pct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02" w:type="pct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02" w:type="pct"/>
          </w:tcPr>
          <w:p>
            <w:r>
              <w:rPr>
                <w:rFonts w:hint="eastAsia"/>
                <w:lang w:val="en-US" w:eastAsia="zh-CN"/>
              </w:rPr>
              <w:t>83.3</w:t>
            </w:r>
            <w:r>
              <w:t>%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  <w:r>
        <w:rPr>
          <w:rFonts w:eastAsia="Calibri" w:cs="Times New Roman"/>
          <w:szCs w:val="22"/>
          <w:lang w:eastAsia="en-AU"/>
        </w:rPr>
        <w:t>JBI Critical Appraisal Checklist for Qualitative Research</w:t>
      </w:r>
    </w:p>
    <w:p>
      <w:pPr>
        <w:spacing w:before="120" w:line="300" w:lineRule="atLeast"/>
        <w:ind w:left="220" w:hanging="210" w:hangingChars="100"/>
        <w:jc w:val="both"/>
        <w:rPr>
          <w:rFonts w:hint="eastAsia" w:eastAsia="宋体" w:cs="Times New Roman"/>
          <w:szCs w:val="22"/>
          <w:lang w:val="en-US" w:eastAsia="zh-CN"/>
        </w:rPr>
      </w:pPr>
      <w:r>
        <w:rPr>
          <w:rFonts w:eastAsia="Calibri" w:cs="Times New Roman"/>
          <w:szCs w:val="22"/>
          <w:lang w:eastAsia="en-AU"/>
        </w:rPr>
        <w:t>Reviewer</w:t>
      </w:r>
      <w:r>
        <w:rPr>
          <w:rFonts w:eastAsia="Calibri" w:cs="Times New Roman"/>
          <w:szCs w:val="22"/>
          <w:u w:val="dash"/>
          <w:lang w:eastAsia="en-AU"/>
        </w:rPr>
        <w:tab/>
      </w:r>
      <w:r>
        <w:rPr>
          <w:rFonts w:cs="Times New Roman"/>
        </w:rPr>
        <w:t xml:space="preserve"> </w:t>
      </w:r>
      <w:r>
        <w:rPr>
          <w:rFonts w:hint="eastAsia" w:eastAsia="宋体" w:cs="Times New Roman"/>
          <w:lang w:val="en-US" w:eastAsia="zh-CN"/>
        </w:rPr>
        <w:t xml:space="preserve">Jiping Chen     </w:t>
      </w:r>
      <w:r>
        <w:rPr>
          <w:rFonts w:eastAsia="Calibri" w:cs="Times New Roman"/>
          <w:szCs w:val="22"/>
          <w:lang w:eastAsia="en-AU"/>
        </w:rPr>
        <w:t>Date</w:t>
      </w:r>
      <w:r>
        <w:rPr>
          <w:rFonts w:hint="eastAsia" w:eastAsia="宋体" w:cs="Times New Roman"/>
          <w:szCs w:val="22"/>
          <w:lang w:val="en-US" w:eastAsia="zh-CN"/>
        </w:rPr>
        <w:t xml:space="preserve"> 2022/4/8 </w:t>
      </w:r>
    </w:p>
    <w:p>
      <w:pPr>
        <w:spacing w:before="120" w:line="300" w:lineRule="atLeast"/>
        <w:ind w:left="220" w:hanging="210" w:hangingChars="100"/>
        <w:jc w:val="both"/>
        <w:rPr>
          <w:rFonts w:hint="eastAsia" w:eastAsia="宋体" w:cs="Times New Roman"/>
          <w:szCs w:val="22"/>
          <w:lang w:val="en-US" w:eastAsia="zh-CN"/>
        </w:rPr>
      </w:pPr>
      <w:r>
        <w:rPr>
          <w:rFonts w:eastAsia="Calibri" w:cs="Times New Roman"/>
          <w:szCs w:val="22"/>
          <w:lang w:eastAsia="en-AU"/>
        </w:rPr>
        <w:t>Author</w:t>
      </w:r>
      <w:r>
        <w:rPr>
          <w:rFonts w:hint="eastAsia" w:eastAsia="宋体" w:cs="Times New Roman"/>
          <w:szCs w:val="22"/>
          <w:lang w:val="en-US" w:eastAsia="zh-CN"/>
        </w:rPr>
        <w:t xml:space="preserve"> </w:t>
      </w:r>
      <w:r>
        <w:rPr>
          <w:rFonts w:hint="eastAsia" w:eastAsia="Calibri" w:cs="Times New Roman"/>
          <w:szCs w:val="22"/>
          <w:lang w:eastAsia="en-AU"/>
        </w:rPr>
        <w:t>Sunesson et al</w:t>
      </w:r>
      <w:r>
        <w:rPr>
          <w:rFonts w:hint="eastAsia" w:eastAsia="宋体" w:cs="Times New Roman"/>
          <w:szCs w:val="22"/>
          <w:lang w:val="en-US" w:eastAsia="zh-CN"/>
        </w:rPr>
        <w:t xml:space="preserve">     </w:t>
      </w:r>
      <w:r>
        <w:rPr>
          <w:rFonts w:eastAsia="Calibri" w:cs="Times New Roman"/>
          <w:szCs w:val="22"/>
          <w:lang w:eastAsia="en-AU"/>
        </w:rPr>
        <w:t>Year</w:t>
      </w:r>
      <w:r>
        <w:rPr>
          <w:rFonts w:hint="eastAsia" w:eastAsia="宋体" w:cs="Times New Roman"/>
          <w:szCs w:val="22"/>
          <w:lang w:val="en-US" w:eastAsia="zh-CN"/>
        </w:rPr>
        <w:t xml:space="preserve"> 2021  </w:t>
      </w:r>
      <w:r>
        <w:rPr>
          <w:rFonts w:eastAsia="Calibri" w:cs="Times New Roman"/>
          <w:szCs w:val="22"/>
          <w:lang w:eastAsia="en-AU"/>
        </w:rPr>
        <w:t xml:space="preserve"> </w:t>
      </w:r>
      <w:r>
        <w:rPr>
          <w:rFonts w:hint="eastAsia" w:eastAsia="宋体" w:cs="Times New Roman"/>
          <w:szCs w:val="22"/>
          <w:lang w:val="en-US" w:eastAsia="zh-CN"/>
        </w:rPr>
        <w:t xml:space="preserve">          </w:t>
      </w:r>
      <w:r>
        <w:rPr>
          <w:rFonts w:eastAsia="Calibri" w:cs="Times New Roman"/>
          <w:szCs w:val="22"/>
          <w:lang w:eastAsia="en-AU"/>
        </w:rPr>
        <w:t>Record Number</w:t>
      </w:r>
      <w:r>
        <w:rPr>
          <w:rFonts w:hint="eastAsia" w:eastAsia="宋体" w:cs="Times New Roman"/>
          <w:szCs w:val="22"/>
          <w:lang w:val="en-US" w:eastAsia="zh-CN"/>
        </w:rPr>
        <w:t xml:space="preserve"> 6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5"/>
        <w:gridCol w:w="732"/>
        <w:gridCol w:w="776"/>
        <w:gridCol w:w="907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3" w:type="dxa"/>
          </w:tcPr>
          <w:p>
            <w:pPr>
              <w:spacing w:before="120" w:after="0" w:line="276" w:lineRule="auto"/>
              <w:jc w:val="both"/>
              <w:rPr>
                <w:rFonts w:eastAsia="Calibri" w:cs="Calibri"/>
                <w:color w:val="auto"/>
                <w:szCs w:val="22"/>
                <w:lang w:val="en-AU" w:eastAsia="en-AU"/>
              </w:rPr>
            </w:pPr>
          </w:p>
        </w:tc>
        <w:tc>
          <w:tcPr>
            <w:tcW w:w="736" w:type="dxa"/>
          </w:tcPr>
          <w:p>
            <w:pPr>
              <w:spacing w:before="120" w:after="0" w:line="276" w:lineRule="auto"/>
              <w:jc w:val="center"/>
              <w:rPr>
                <w:rFonts w:eastAsia="Calibri" w:cs="Times New Roman"/>
                <w:color w:val="auto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Cs w:val="22"/>
                <w:lang w:val="en-AU" w:eastAsia="en-AU"/>
              </w:rPr>
              <w:t>Yes</w:t>
            </w:r>
          </w:p>
        </w:tc>
        <w:tc>
          <w:tcPr>
            <w:tcW w:w="671" w:type="dxa"/>
          </w:tcPr>
          <w:p>
            <w:pPr>
              <w:spacing w:before="120" w:after="0" w:line="276" w:lineRule="auto"/>
              <w:jc w:val="center"/>
              <w:rPr>
                <w:rFonts w:eastAsia="Calibri" w:cs="Times New Roman"/>
                <w:color w:val="auto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Cs w:val="22"/>
                <w:lang w:val="en-AU" w:eastAsia="en-AU"/>
              </w:rPr>
              <w:t>No</w:t>
            </w:r>
          </w:p>
        </w:tc>
        <w:tc>
          <w:tcPr>
            <w:tcW w:w="908" w:type="dxa"/>
          </w:tcPr>
          <w:p>
            <w:pPr>
              <w:spacing w:before="120" w:after="0" w:line="276" w:lineRule="auto"/>
              <w:jc w:val="center"/>
              <w:rPr>
                <w:rFonts w:eastAsia="Calibri" w:cs="Times New Roman"/>
                <w:color w:val="auto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Cs w:val="22"/>
                <w:lang w:val="en-AU" w:eastAsia="en-AU"/>
              </w:rPr>
              <w:t>Unclear</w:t>
            </w:r>
          </w:p>
        </w:tc>
        <w:tc>
          <w:tcPr>
            <w:tcW w:w="1128" w:type="dxa"/>
          </w:tcPr>
          <w:p>
            <w:pPr>
              <w:spacing w:before="120" w:after="0" w:line="276" w:lineRule="auto"/>
              <w:jc w:val="center"/>
              <w:rPr>
                <w:rFonts w:eastAsia="Calibri" w:cs="Times New Roman"/>
                <w:color w:val="auto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Cs w:val="22"/>
                <w:lang w:val="en-AU" w:eastAsia="en-AU"/>
              </w:rPr>
              <w:t>Not applicable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3" w:type="dxa"/>
            <w:vAlign w:val="center"/>
          </w:tcPr>
          <w:p>
            <w:pPr>
              <w:numPr>
                <w:ilvl w:val="0"/>
                <w:numId w:val="1"/>
              </w:numPr>
              <w:spacing w:before="120" w:after="0" w:line="276" w:lineRule="auto"/>
              <w:ind w:left="426" w:hanging="426"/>
              <w:contextualSpacing/>
              <w:jc w:val="both"/>
              <w:rPr>
                <w:rFonts w:eastAsia="Calibri" w:cs="Calibri"/>
                <w:color w:val="auto"/>
                <w:szCs w:val="22"/>
                <w:lang w:val="en-AU" w:eastAsia="en-AU"/>
              </w:rPr>
            </w:pPr>
            <w:r>
              <w:rPr>
                <w:rFonts w:eastAsia="Calibri" w:cs="Calibri"/>
                <w:color w:val="auto"/>
                <w:szCs w:val="22"/>
                <w:lang w:val="en-AU" w:eastAsia="en-AU"/>
              </w:rPr>
              <w:t>Is there congruity between the stated philosophical perspective and the research methodology?</w:t>
            </w:r>
          </w:p>
        </w:tc>
        <w:tc>
          <w:tcPr>
            <w:tcW w:w="736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sym w:font="Wingdings 2" w:char="0052"/>
            </w:r>
          </w:p>
        </w:tc>
        <w:tc>
          <w:tcPr>
            <w:tcW w:w="671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90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112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3" w:type="dxa"/>
            <w:vAlign w:val="center"/>
          </w:tcPr>
          <w:p>
            <w:pPr>
              <w:numPr>
                <w:ilvl w:val="0"/>
                <w:numId w:val="1"/>
              </w:numPr>
              <w:spacing w:before="120" w:after="0" w:line="276" w:lineRule="auto"/>
              <w:ind w:left="426" w:hanging="426"/>
              <w:contextualSpacing/>
              <w:jc w:val="both"/>
              <w:rPr>
                <w:rFonts w:eastAsia="Calibri" w:cs="Calibri"/>
                <w:color w:val="auto"/>
                <w:szCs w:val="22"/>
                <w:lang w:val="en-AU" w:eastAsia="en-AU"/>
              </w:rPr>
            </w:pPr>
            <w:r>
              <w:rPr>
                <w:rFonts w:eastAsia="Calibri" w:cs="Calibri"/>
                <w:color w:val="auto"/>
                <w:szCs w:val="22"/>
                <w:lang w:val="en-AU" w:eastAsia="en-AU"/>
              </w:rPr>
              <w:t>Is there congruity between the research methodology and the research question or objectives?</w:t>
            </w:r>
          </w:p>
        </w:tc>
        <w:tc>
          <w:tcPr>
            <w:tcW w:w="736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sym w:font="Wingdings 2" w:char="0052"/>
            </w:r>
          </w:p>
        </w:tc>
        <w:tc>
          <w:tcPr>
            <w:tcW w:w="671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90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112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3" w:type="dxa"/>
            <w:vAlign w:val="center"/>
          </w:tcPr>
          <w:p>
            <w:pPr>
              <w:numPr>
                <w:ilvl w:val="0"/>
                <w:numId w:val="1"/>
              </w:numPr>
              <w:spacing w:before="120" w:after="0" w:line="276" w:lineRule="auto"/>
              <w:ind w:left="426" w:hanging="426"/>
              <w:contextualSpacing/>
              <w:jc w:val="both"/>
              <w:rPr>
                <w:rFonts w:eastAsia="Calibri" w:cs="Calibri"/>
                <w:color w:val="auto"/>
                <w:szCs w:val="22"/>
                <w:lang w:val="en-AU" w:eastAsia="en-AU"/>
              </w:rPr>
            </w:pPr>
            <w:r>
              <w:rPr>
                <w:rFonts w:eastAsia="Calibri" w:cs="Calibri"/>
                <w:color w:val="auto"/>
                <w:szCs w:val="22"/>
                <w:lang w:val="en-AU" w:eastAsia="en-AU"/>
              </w:rPr>
              <w:t>Is there congruity between the research methodology and the methods used to collect data?</w:t>
            </w:r>
          </w:p>
        </w:tc>
        <w:tc>
          <w:tcPr>
            <w:tcW w:w="736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sym w:font="Wingdings 2" w:char="0052"/>
            </w:r>
          </w:p>
        </w:tc>
        <w:tc>
          <w:tcPr>
            <w:tcW w:w="671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90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112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3" w:type="dxa"/>
            <w:vAlign w:val="center"/>
          </w:tcPr>
          <w:p>
            <w:pPr>
              <w:numPr>
                <w:ilvl w:val="0"/>
                <w:numId w:val="1"/>
              </w:numPr>
              <w:spacing w:before="120" w:after="0" w:line="276" w:lineRule="auto"/>
              <w:ind w:left="426" w:hanging="426"/>
              <w:contextualSpacing/>
              <w:jc w:val="both"/>
              <w:rPr>
                <w:rFonts w:eastAsia="Calibri" w:cs="Calibri"/>
                <w:color w:val="auto"/>
                <w:szCs w:val="22"/>
                <w:lang w:val="en-AU" w:eastAsia="en-AU"/>
              </w:rPr>
            </w:pPr>
            <w:r>
              <w:rPr>
                <w:rFonts w:eastAsia="Calibri" w:cs="Calibri"/>
                <w:color w:val="auto"/>
                <w:szCs w:val="22"/>
                <w:lang w:val="en-AU" w:eastAsia="en-AU"/>
              </w:rPr>
              <w:t>Is there congruity between the research methodology and the representation and analysis of data?</w:t>
            </w:r>
          </w:p>
        </w:tc>
        <w:tc>
          <w:tcPr>
            <w:tcW w:w="736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sym w:font="Wingdings 2" w:char="0052"/>
            </w:r>
          </w:p>
        </w:tc>
        <w:tc>
          <w:tcPr>
            <w:tcW w:w="671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90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112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3" w:type="dxa"/>
            <w:vAlign w:val="center"/>
          </w:tcPr>
          <w:p>
            <w:pPr>
              <w:numPr>
                <w:ilvl w:val="0"/>
                <w:numId w:val="1"/>
              </w:numPr>
              <w:spacing w:before="120" w:after="0" w:line="276" w:lineRule="auto"/>
              <w:ind w:left="426" w:hanging="426"/>
              <w:contextualSpacing/>
              <w:jc w:val="both"/>
              <w:rPr>
                <w:rFonts w:eastAsia="Calibri" w:cs="Calibri"/>
                <w:color w:val="auto"/>
                <w:szCs w:val="22"/>
                <w:lang w:val="en-AU" w:eastAsia="en-AU"/>
              </w:rPr>
            </w:pPr>
            <w:r>
              <w:rPr>
                <w:rFonts w:eastAsia="Calibri" w:cs="Calibri"/>
                <w:color w:val="auto"/>
                <w:szCs w:val="22"/>
                <w:lang w:val="en-AU" w:eastAsia="en-AU"/>
              </w:rPr>
              <w:t>Is there congruity between the research methodology and the interpretation of results?</w:t>
            </w:r>
          </w:p>
        </w:tc>
        <w:tc>
          <w:tcPr>
            <w:tcW w:w="736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sym w:font="Wingdings 2" w:char="0052"/>
            </w:r>
          </w:p>
        </w:tc>
        <w:tc>
          <w:tcPr>
            <w:tcW w:w="671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90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112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3" w:type="dxa"/>
            <w:vAlign w:val="center"/>
          </w:tcPr>
          <w:p>
            <w:pPr>
              <w:numPr>
                <w:ilvl w:val="0"/>
                <w:numId w:val="1"/>
              </w:numPr>
              <w:spacing w:before="120" w:after="0" w:line="276" w:lineRule="auto"/>
              <w:ind w:left="426" w:hanging="426"/>
              <w:contextualSpacing/>
              <w:jc w:val="both"/>
              <w:rPr>
                <w:rFonts w:eastAsia="Calibri" w:cs="Calibri"/>
                <w:color w:val="auto"/>
                <w:szCs w:val="22"/>
                <w:lang w:val="en-AU" w:eastAsia="en-AU"/>
              </w:rPr>
            </w:pPr>
            <w:r>
              <w:rPr>
                <w:rFonts w:eastAsia="Calibri" w:cs="Calibri"/>
                <w:color w:val="auto"/>
                <w:szCs w:val="22"/>
                <w:lang w:val="en-AU" w:eastAsia="en-AU"/>
              </w:rPr>
              <w:t>Is there a statement locating the researcher culturally or theoretically?</w:t>
            </w:r>
          </w:p>
        </w:tc>
        <w:tc>
          <w:tcPr>
            <w:tcW w:w="736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sym w:font="Wingdings 2" w:char="0052"/>
            </w:r>
          </w:p>
        </w:tc>
        <w:tc>
          <w:tcPr>
            <w:tcW w:w="671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90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112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3" w:type="dxa"/>
            <w:vAlign w:val="center"/>
          </w:tcPr>
          <w:p>
            <w:pPr>
              <w:numPr>
                <w:ilvl w:val="0"/>
                <w:numId w:val="1"/>
              </w:numPr>
              <w:spacing w:before="120" w:after="0" w:line="276" w:lineRule="auto"/>
              <w:ind w:left="426" w:hanging="426"/>
              <w:contextualSpacing/>
              <w:jc w:val="both"/>
              <w:rPr>
                <w:rFonts w:eastAsia="Calibri" w:cs="Calibri"/>
                <w:color w:val="auto"/>
                <w:szCs w:val="22"/>
                <w:lang w:val="en-AU" w:eastAsia="en-AU"/>
              </w:rPr>
            </w:pPr>
            <w:r>
              <w:rPr>
                <w:rFonts w:eastAsia="Calibri" w:cs="Calibri"/>
                <w:color w:val="auto"/>
                <w:szCs w:val="22"/>
                <w:lang w:val="en-AU" w:eastAsia="en-AU"/>
              </w:rPr>
              <w:t>Is the influence of the researcher on the research, and vice- versa, addressed?</w:t>
            </w:r>
          </w:p>
        </w:tc>
        <w:tc>
          <w:tcPr>
            <w:tcW w:w="736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sym w:font="Wingdings 2" w:char="0052"/>
            </w:r>
          </w:p>
        </w:tc>
        <w:tc>
          <w:tcPr>
            <w:tcW w:w="671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90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112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3" w:type="dxa"/>
            <w:vAlign w:val="center"/>
          </w:tcPr>
          <w:p>
            <w:pPr>
              <w:numPr>
                <w:ilvl w:val="0"/>
                <w:numId w:val="1"/>
              </w:numPr>
              <w:spacing w:before="120" w:after="0" w:line="276" w:lineRule="auto"/>
              <w:ind w:left="426" w:hanging="426"/>
              <w:contextualSpacing/>
              <w:jc w:val="both"/>
              <w:rPr>
                <w:rFonts w:eastAsia="Calibri" w:cs="Calibri"/>
                <w:color w:val="auto"/>
                <w:szCs w:val="22"/>
                <w:lang w:val="en-AU" w:eastAsia="en-AU"/>
              </w:rPr>
            </w:pPr>
            <w:r>
              <w:rPr>
                <w:rFonts w:eastAsia="Calibri" w:cs="Calibri"/>
                <w:color w:val="auto"/>
                <w:szCs w:val="22"/>
                <w:lang w:val="en-AU" w:eastAsia="en-AU"/>
              </w:rPr>
              <w:t>Are participants, and their voices, adequately represented?</w:t>
            </w:r>
          </w:p>
        </w:tc>
        <w:tc>
          <w:tcPr>
            <w:tcW w:w="736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sym w:font="Wingdings 2" w:char="0052"/>
            </w:r>
          </w:p>
        </w:tc>
        <w:tc>
          <w:tcPr>
            <w:tcW w:w="671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90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112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3" w:type="dxa"/>
            <w:vAlign w:val="center"/>
          </w:tcPr>
          <w:p>
            <w:pPr>
              <w:numPr>
                <w:ilvl w:val="0"/>
                <w:numId w:val="1"/>
              </w:numPr>
              <w:spacing w:before="120" w:after="0" w:line="276" w:lineRule="auto"/>
              <w:ind w:left="426" w:hanging="426"/>
              <w:contextualSpacing/>
              <w:jc w:val="both"/>
              <w:rPr>
                <w:rFonts w:eastAsia="Calibri" w:cs="Calibri"/>
                <w:color w:val="auto"/>
                <w:szCs w:val="22"/>
                <w:lang w:val="en-AU" w:eastAsia="en-AU"/>
              </w:rPr>
            </w:pPr>
            <w:r>
              <w:rPr>
                <w:rFonts w:eastAsia="Calibri" w:cs="Calibri"/>
                <w:color w:val="auto"/>
                <w:szCs w:val="22"/>
                <w:lang w:val="en-AU" w:eastAsia="en-AU"/>
              </w:rPr>
              <w:t>Is the research ethical according to current criteria or, for recent studies, and is there evidence of ethical approval by an appropriate body?</w:t>
            </w:r>
          </w:p>
        </w:tc>
        <w:tc>
          <w:tcPr>
            <w:tcW w:w="736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sym w:font="Wingdings 2" w:char="0052"/>
            </w:r>
          </w:p>
        </w:tc>
        <w:tc>
          <w:tcPr>
            <w:tcW w:w="671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90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112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3" w:type="dxa"/>
            <w:vAlign w:val="center"/>
          </w:tcPr>
          <w:p>
            <w:pPr>
              <w:numPr>
                <w:ilvl w:val="0"/>
                <w:numId w:val="1"/>
              </w:numPr>
              <w:spacing w:before="120" w:after="0" w:line="276" w:lineRule="auto"/>
              <w:ind w:left="426" w:hanging="426"/>
              <w:contextualSpacing/>
              <w:jc w:val="both"/>
              <w:rPr>
                <w:rFonts w:eastAsia="Calibri" w:cs="Calibri"/>
                <w:color w:val="auto"/>
                <w:szCs w:val="22"/>
                <w:lang w:val="en-AU" w:eastAsia="en-AU"/>
              </w:rPr>
            </w:pPr>
            <w:r>
              <w:rPr>
                <w:rFonts w:eastAsia="Calibri" w:cs="Calibri"/>
                <w:color w:val="auto"/>
                <w:szCs w:val="22"/>
                <w:lang w:val="en-AU" w:eastAsia="en-AU"/>
              </w:rPr>
              <w:t>Do the conclusions drawn in the research report flow from the analysis, or interpretation, of the data?</w:t>
            </w:r>
          </w:p>
        </w:tc>
        <w:tc>
          <w:tcPr>
            <w:tcW w:w="736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sym w:font="Wingdings 2" w:char="0052"/>
            </w:r>
          </w:p>
        </w:tc>
        <w:tc>
          <w:tcPr>
            <w:tcW w:w="671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90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112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</w:tr>
    </w:tbl>
    <w:p>
      <w:pPr>
        <w:spacing w:before="120" w:line="300" w:lineRule="atLeast"/>
        <w:jc w:val="both"/>
        <w:rPr>
          <w:rFonts w:eastAsia="Calibri" w:cs="Times New Roman"/>
          <w:sz w:val="20"/>
          <w:szCs w:val="22"/>
          <w:lang w:eastAsia="en-AU"/>
        </w:rPr>
      </w:pPr>
      <w:r>
        <w:rPr>
          <w:rFonts w:eastAsia="Calibri" w:cs="Times New Roman"/>
          <w:sz w:val="20"/>
          <w:szCs w:val="22"/>
          <w:lang w:eastAsia="en-AU"/>
        </w:rPr>
        <w:t xml:space="preserve">Overall appraisal: </w:t>
      </w:r>
      <w:r>
        <w:rPr>
          <w:rFonts w:eastAsia="Calibri" w:cs="Times New Roman"/>
          <w:sz w:val="20"/>
          <w:szCs w:val="22"/>
          <w:lang w:eastAsia="en-AU"/>
        </w:rPr>
        <w:tab/>
      </w:r>
      <w:r>
        <w:rPr>
          <w:rFonts w:eastAsia="Calibri" w:cs="Times New Roman"/>
          <w:sz w:val="20"/>
          <w:szCs w:val="22"/>
          <w:lang w:eastAsia="en-AU"/>
        </w:rPr>
        <w:t>Include</w:t>
      </w:r>
      <w:r>
        <w:rPr>
          <w:rFonts w:eastAsia="Calibri" w:cs="Times New Roman"/>
          <w:sz w:val="20"/>
          <w:szCs w:val="22"/>
          <w:lang w:eastAsia="en-AU"/>
        </w:rPr>
        <w:tab/>
      </w:r>
      <w:r>
        <w:rPr>
          <w:rFonts w:eastAsia="Calibri" w:cs="Times New Roman"/>
          <w:sz w:val="20"/>
          <w:szCs w:val="22"/>
          <w:lang w:eastAsia="en-AU"/>
        </w:rPr>
        <w:t xml:space="preserve">  </w:t>
      </w:r>
      <w:r>
        <w:rPr>
          <w:rFonts w:eastAsia="Calibri" w:cs="Times New Roman"/>
          <w:sz w:val="56"/>
          <w:szCs w:val="22"/>
          <w:lang w:eastAsia="en-AU"/>
        </w:rPr>
        <w:sym w:font="Wingdings 2" w:char="0052"/>
      </w:r>
      <w:r>
        <w:rPr>
          <w:rFonts w:eastAsia="Calibri" w:cs="Times New Roman"/>
          <w:sz w:val="20"/>
          <w:szCs w:val="22"/>
          <w:lang w:eastAsia="en-AU"/>
        </w:rPr>
        <w:tab/>
      </w:r>
      <w:r>
        <w:rPr>
          <w:rFonts w:eastAsia="Calibri" w:cs="Times New Roman"/>
          <w:sz w:val="20"/>
          <w:szCs w:val="22"/>
          <w:lang w:eastAsia="en-AU"/>
        </w:rPr>
        <w:t>Exclude</w:t>
      </w:r>
      <w:r>
        <w:rPr>
          <w:rFonts w:eastAsia="Calibri" w:cs="Times New Roman"/>
          <w:sz w:val="20"/>
          <w:szCs w:val="22"/>
          <w:lang w:eastAsia="en-AU"/>
        </w:rPr>
        <w:tab/>
      </w:r>
      <w:r>
        <w:rPr>
          <w:rFonts w:eastAsia="Calibri" w:cs="Times New Roman"/>
          <w:sz w:val="20"/>
          <w:szCs w:val="22"/>
          <w:lang w:eastAsia="en-AU"/>
        </w:rPr>
        <w:t xml:space="preserve">  </w:t>
      </w:r>
      <w:r>
        <w:rPr>
          <w:rFonts w:eastAsia="Calibri" w:cs="Times New Roman"/>
          <w:sz w:val="56"/>
          <w:szCs w:val="22"/>
          <w:lang w:eastAsia="en-AU"/>
        </w:rPr>
        <w:t>□</w:t>
      </w:r>
      <w:r>
        <w:rPr>
          <w:rFonts w:eastAsia="Calibri" w:cs="Times New Roman"/>
          <w:sz w:val="20"/>
          <w:szCs w:val="22"/>
          <w:lang w:eastAsia="en-AU"/>
        </w:rPr>
        <w:tab/>
      </w:r>
      <w:r>
        <w:rPr>
          <w:rFonts w:eastAsia="Calibri" w:cs="Times New Roman"/>
          <w:sz w:val="20"/>
          <w:szCs w:val="22"/>
          <w:lang w:eastAsia="en-AU"/>
        </w:rPr>
        <w:t xml:space="preserve">Seek further info  </w:t>
      </w:r>
      <w:r>
        <w:rPr>
          <w:rFonts w:eastAsia="Calibri" w:cs="Times New Roman"/>
          <w:sz w:val="56"/>
          <w:szCs w:val="22"/>
          <w:lang w:eastAsia="en-AU"/>
        </w:rPr>
        <w:t>□</w:t>
      </w:r>
    </w:p>
    <w:p>
      <w:pPr>
        <w:pBdr>
          <w:between w:val="single" w:color="auto" w:sz="4" w:space="1"/>
        </w:pBdr>
        <w:spacing w:line="300" w:lineRule="atLeast"/>
        <w:jc w:val="both"/>
        <w:rPr>
          <w:rFonts w:eastAsia="Calibri" w:cs="Times New Roman"/>
          <w:sz w:val="20"/>
          <w:szCs w:val="22"/>
          <w:lang w:eastAsia="en-AU"/>
        </w:rPr>
      </w:pPr>
      <w:r>
        <w:rPr>
          <w:rFonts w:eastAsia="Calibri" w:cs="Times New Roman"/>
          <w:sz w:val="20"/>
          <w:szCs w:val="22"/>
          <w:lang w:eastAsia="en-AU"/>
        </w:rPr>
        <w:t>Comments (Including reason for exclusion)</w:t>
      </w:r>
    </w:p>
    <w:p>
      <w:pPr>
        <w:pBdr>
          <w:between w:val="single" w:color="auto" w:sz="4" w:space="1"/>
        </w:pBdr>
        <w:spacing w:line="300" w:lineRule="atLeast"/>
        <w:jc w:val="both"/>
        <w:rPr>
          <w:rFonts w:hint="eastAsia" w:eastAsia="宋体" w:cs="Times New Roman"/>
          <w:sz w:val="20"/>
          <w:szCs w:val="22"/>
          <w:lang w:val="en-US" w:eastAsia="zh-CN"/>
        </w:rPr>
      </w:pPr>
      <w:r>
        <w:rPr>
          <w:rFonts w:hint="eastAsia" w:eastAsia="Calibri" w:cs="Times New Roman"/>
          <w:sz w:val="20"/>
          <w:szCs w:val="22"/>
          <w:lang w:eastAsia="en-AU"/>
        </w:rPr>
        <w:t>This research meets my requirements</w:t>
      </w:r>
      <w:r>
        <w:rPr>
          <w:rFonts w:hint="eastAsia" w:eastAsia="宋体" w:cs="Times New Roman"/>
          <w:sz w:val="20"/>
          <w:szCs w:val="22"/>
          <w:lang w:val="en-US" w:eastAsia="zh-CN"/>
        </w:rPr>
        <w:t>.</w:t>
      </w:r>
    </w:p>
    <w:p>
      <w:pPr>
        <w:pBdr>
          <w:between w:val="single" w:color="auto" w:sz="4" w:space="1"/>
        </w:pBdr>
        <w:spacing w:line="300" w:lineRule="atLeast"/>
        <w:jc w:val="both"/>
        <w:rPr>
          <w:rFonts w:eastAsia="Calibri" w:cs="Times New Roman"/>
          <w:sz w:val="20"/>
          <w:szCs w:val="22"/>
          <w:lang w:eastAsia="en-AU"/>
        </w:rPr>
      </w:pPr>
    </w:p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</w:p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</w:p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</w:p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</w:p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</w:p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</w:p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</w:p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</w:p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</w:p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</w:p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</w:p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</w:p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</w:p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</w:p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</w:p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</w:p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</w:p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</w:p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</w:p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</w:p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</w:p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</w:p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</w:p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</w:p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</w:p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</w:p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</w:p>
    <w:p>
      <w:pPr>
        <w:spacing w:before="120" w:line="300" w:lineRule="atLeast"/>
        <w:ind w:left="220" w:hanging="210" w:hangingChars="100"/>
        <w:jc w:val="both"/>
        <w:rPr>
          <w:rFonts w:hint="eastAsia" w:eastAsia="宋体" w:cs="Times New Roman"/>
          <w:szCs w:val="22"/>
          <w:lang w:val="en-US" w:eastAsia="zh-CN"/>
        </w:rPr>
      </w:pPr>
      <w:r>
        <w:rPr>
          <w:rFonts w:eastAsia="Calibri" w:cs="Times New Roman"/>
          <w:szCs w:val="22"/>
          <w:lang w:eastAsia="en-AU"/>
        </w:rPr>
        <w:t>Reviewer</w:t>
      </w:r>
      <w:r>
        <w:rPr>
          <w:rFonts w:eastAsia="Calibri" w:cs="Times New Roman"/>
          <w:szCs w:val="22"/>
          <w:u w:val="dash"/>
          <w:lang w:eastAsia="en-AU"/>
        </w:rPr>
        <w:tab/>
      </w:r>
      <w:r>
        <w:rPr>
          <w:rFonts w:cs="Times New Roman"/>
        </w:rPr>
        <w:t xml:space="preserve"> </w:t>
      </w:r>
      <w:r>
        <w:rPr>
          <w:rFonts w:hint="eastAsia" w:eastAsia="宋体" w:cs="Times New Roman"/>
          <w:lang w:val="en-US" w:eastAsia="zh-CN"/>
        </w:rPr>
        <w:t xml:space="preserve">Jiping Chen     </w:t>
      </w:r>
      <w:r>
        <w:rPr>
          <w:rFonts w:eastAsia="Calibri" w:cs="Times New Roman"/>
          <w:szCs w:val="22"/>
          <w:lang w:eastAsia="en-AU"/>
        </w:rPr>
        <w:t>Date</w:t>
      </w:r>
      <w:r>
        <w:rPr>
          <w:rFonts w:hint="eastAsia" w:eastAsia="宋体" w:cs="Times New Roman"/>
          <w:szCs w:val="22"/>
          <w:lang w:val="en-US" w:eastAsia="zh-CN"/>
        </w:rPr>
        <w:t xml:space="preserve"> 2022/4/8 </w:t>
      </w:r>
    </w:p>
    <w:p>
      <w:pPr>
        <w:spacing w:before="120" w:line="300" w:lineRule="atLeast"/>
        <w:ind w:left="220" w:hanging="210" w:hangingChars="100"/>
        <w:jc w:val="both"/>
        <w:rPr>
          <w:rFonts w:eastAsia="Calibri" w:cs="Times New Roman"/>
          <w:szCs w:val="22"/>
          <w:lang w:eastAsia="en-AU"/>
        </w:rPr>
      </w:pPr>
      <w:r>
        <w:rPr>
          <w:rFonts w:eastAsia="Calibri" w:cs="Times New Roman"/>
          <w:szCs w:val="22"/>
          <w:lang w:eastAsia="en-AU"/>
        </w:rPr>
        <w:t>Author</w:t>
      </w:r>
      <w:r>
        <w:rPr>
          <w:rFonts w:hint="eastAsia" w:eastAsia="宋体" w:cs="Times New Roman"/>
          <w:szCs w:val="22"/>
          <w:lang w:val="en-US" w:eastAsia="zh-CN"/>
        </w:rPr>
        <w:t xml:space="preserve"> </w:t>
      </w:r>
      <w:r>
        <w:rPr>
          <w:rFonts w:hint="eastAsia" w:eastAsia="Calibri" w:cs="Times New Roman"/>
          <w:szCs w:val="22"/>
          <w:lang w:eastAsia="en-AU"/>
        </w:rPr>
        <w:t>Birt et al</w:t>
      </w:r>
      <w:r>
        <w:rPr>
          <w:rFonts w:hint="eastAsia" w:eastAsia="宋体" w:cs="Times New Roman"/>
          <w:szCs w:val="22"/>
          <w:lang w:val="en-US" w:eastAsia="zh-CN"/>
        </w:rPr>
        <w:t xml:space="preserve">     </w:t>
      </w:r>
      <w:r>
        <w:rPr>
          <w:rFonts w:eastAsia="Calibri" w:cs="Times New Roman"/>
          <w:szCs w:val="22"/>
          <w:lang w:eastAsia="en-AU"/>
        </w:rPr>
        <w:t>Year</w:t>
      </w:r>
      <w:r>
        <w:rPr>
          <w:rFonts w:hint="eastAsia" w:eastAsia="宋体" w:cs="Times New Roman"/>
          <w:szCs w:val="22"/>
          <w:lang w:val="en-US" w:eastAsia="zh-CN"/>
        </w:rPr>
        <w:t xml:space="preserve"> 2014  </w:t>
      </w:r>
      <w:r>
        <w:rPr>
          <w:rFonts w:eastAsia="Calibri" w:cs="Times New Roman"/>
          <w:szCs w:val="22"/>
          <w:lang w:eastAsia="en-AU"/>
        </w:rPr>
        <w:t xml:space="preserve"> </w:t>
      </w:r>
      <w:r>
        <w:rPr>
          <w:rFonts w:hint="eastAsia" w:eastAsia="宋体" w:cs="Times New Roman"/>
          <w:szCs w:val="22"/>
          <w:lang w:val="en-US" w:eastAsia="zh-CN"/>
        </w:rPr>
        <w:t xml:space="preserve">         </w:t>
      </w:r>
      <w:r>
        <w:rPr>
          <w:rFonts w:eastAsia="Calibri" w:cs="Times New Roman"/>
          <w:szCs w:val="22"/>
          <w:lang w:eastAsia="en-AU"/>
        </w:rPr>
        <w:t>Record Number</w:t>
      </w:r>
      <w:r>
        <w:rPr>
          <w:rFonts w:hint="eastAsia" w:eastAsia="宋体" w:cs="Times New Roman"/>
          <w:szCs w:val="22"/>
          <w:lang w:val="en-US" w:eastAsia="zh-CN"/>
        </w:rPr>
        <w:t xml:space="preserve"> 7</w:t>
      </w:r>
    </w:p>
    <w:tbl>
      <w:tblPr>
        <w:tblStyle w:val="1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2"/>
        <w:gridCol w:w="776"/>
        <w:gridCol w:w="776"/>
        <w:gridCol w:w="906"/>
        <w:gridCol w:w="1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3" w:type="dxa"/>
          </w:tcPr>
          <w:p>
            <w:pPr>
              <w:spacing w:before="120" w:after="0" w:line="276" w:lineRule="auto"/>
              <w:jc w:val="both"/>
              <w:rPr>
                <w:rFonts w:eastAsia="Calibri" w:cs="Calibri"/>
                <w:color w:val="auto"/>
                <w:szCs w:val="22"/>
                <w:lang w:val="en-AU" w:eastAsia="en-AU"/>
              </w:rPr>
            </w:pPr>
          </w:p>
        </w:tc>
        <w:tc>
          <w:tcPr>
            <w:tcW w:w="736" w:type="dxa"/>
          </w:tcPr>
          <w:p>
            <w:pPr>
              <w:spacing w:before="120" w:after="0" w:line="276" w:lineRule="auto"/>
              <w:jc w:val="center"/>
              <w:rPr>
                <w:rFonts w:eastAsia="Calibri" w:cs="Times New Roman"/>
                <w:color w:val="auto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Cs w:val="22"/>
                <w:lang w:val="en-AU" w:eastAsia="en-AU"/>
              </w:rPr>
              <w:t>Yes</w:t>
            </w:r>
          </w:p>
        </w:tc>
        <w:tc>
          <w:tcPr>
            <w:tcW w:w="671" w:type="dxa"/>
          </w:tcPr>
          <w:p>
            <w:pPr>
              <w:spacing w:before="120" w:after="0" w:line="276" w:lineRule="auto"/>
              <w:jc w:val="center"/>
              <w:rPr>
                <w:rFonts w:eastAsia="Calibri" w:cs="Times New Roman"/>
                <w:color w:val="auto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Cs w:val="22"/>
                <w:lang w:val="en-AU" w:eastAsia="en-AU"/>
              </w:rPr>
              <w:t>No</w:t>
            </w:r>
          </w:p>
        </w:tc>
        <w:tc>
          <w:tcPr>
            <w:tcW w:w="908" w:type="dxa"/>
          </w:tcPr>
          <w:p>
            <w:pPr>
              <w:spacing w:before="120" w:after="0" w:line="276" w:lineRule="auto"/>
              <w:jc w:val="center"/>
              <w:rPr>
                <w:rFonts w:eastAsia="Calibri" w:cs="Times New Roman"/>
                <w:color w:val="auto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Cs w:val="22"/>
                <w:lang w:val="en-AU" w:eastAsia="en-AU"/>
              </w:rPr>
              <w:t>Unclear</w:t>
            </w:r>
          </w:p>
        </w:tc>
        <w:tc>
          <w:tcPr>
            <w:tcW w:w="1128" w:type="dxa"/>
          </w:tcPr>
          <w:p>
            <w:pPr>
              <w:spacing w:before="120" w:after="0" w:line="276" w:lineRule="auto"/>
              <w:jc w:val="center"/>
              <w:rPr>
                <w:rFonts w:eastAsia="Calibri" w:cs="Times New Roman"/>
                <w:color w:val="auto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Cs w:val="22"/>
                <w:lang w:val="en-AU" w:eastAsia="en-AU"/>
              </w:rPr>
              <w:t>Not applicable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3" w:type="dxa"/>
            <w:vAlign w:val="center"/>
          </w:tcPr>
          <w:p>
            <w:pPr>
              <w:numPr>
                <w:ilvl w:val="0"/>
                <w:numId w:val="1"/>
              </w:numPr>
              <w:spacing w:before="120" w:after="0" w:line="276" w:lineRule="auto"/>
              <w:ind w:left="426" w:hanging="426"/>
              <w:contextualSpacing/>
              <w:jc w:val="both"/>
              <w:rPr>
                <w:rFonts w:eastAsia="Calibri" w:cs="Calibri"/>
                <w:color w:val="auto"/>
                <w:szCs w:val="22"/>
                <w:lang w:val="en-AU" w:eastAsia="en-AU"/>
              </w:rPr>
            </w:pPr>
            <w:r>
              <w:rPr>
                <w:rFonts w:eastAsia="Calibri" w:cs="Calibri"/>
                <w:color w:val="auto"/>
                <w:szCs w:val="22"/>
                <w:lang w:val="en-AU" w:eastAsia="en-AU"/>
              </w:rPr>
              <w:t>Is there congruity between the stated philosophical perspective and the research methodology?</w:t>
            </w:r>
          </w:p>
        </w:tc>
        <w:tc>
          <w:tcPr>
            <w:tcW w:w="736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hint="eastAsia" w:eastAsia="宋体" w:cs="Times New Roman"/>
                <w:color w:val="auto"/>
                <w:sz w:val="56"/>
                <w:szCs w:val="22"/>
                <w:lang w:val="en-AU" w:eastAsia="zh-CN"/>
              </w:rPr>
              <w:t>□</w:t>
            </w:r>
          </w:p>
        </w:tc>
        <w:tc>
          <w:tcPr>
            <w:tcW w:w="671" w:type="dxa"/>
            <w:vAlign w:val="center"/>
          </w:tcPr>
          <w:p>
            <w:pPr>
              <w:spacing w:after="0" w:line="276" w:lineRule="auto"/>
              <w:jc w:val="center"/>
              <w:rPr>
                <w:rFonts w:hint="eastAsia" w:eastAsia="宋体" w:cs="Times New Roman"/>
                <w:color w:val="auto"/>
                <w:sz w:val="56"/>
                <w:szCs w:val="22"/>
                <w:lang w:val="en-AU" w:eastAsia="zh-CN"/>
              </w:rPr>
            </w:pPr>
            <w:r>
              <w:rPr>
                <w:rFonts w:hint="eastAsia" w:eastAsia="宋体" w:cs="Times New Roman"/>
                <w:color w:val="auto"/>
                <w:sz w:val="56"/>
                <w:szCs w:val="22"/>
                <w:lang w:val="en-AU" w:eastAsia="zh-CN"/>
              </w:rPr>
              <w:t>☑</w:t>
            </w:r>
          </w:p>
        </w:tc>
        <w:tc>
          <w:tcPr>
            <w:tcW w:w="908" w:type="dxa"/>
            <w:vAlign w:val="center"/>
          </w:tcPr>
          <w:p>
            <w:pPr>
              <w:spacing w:after="0" w:line="276" w:lineRule="auto"/>
              <w:jc w:val="center"/>
              <w:rPr>
                <w:rFonts w:hint="eastAsia" w:eastAsia="宋体" w:cs="Times New Roman"/>
                <w:color w:val="auto"/>
                <w:sz w:val="56"/>
                <w:szCs w:val="22"/>
                <w:lang w:val="en-AU" w:eastAsia="zh-CN"/>
              </w:rPr>
            </w:pPr>
            <w:bookmarkStart w:id="0" w:name="_GoBack"/>
            <w:bookmarkEnd w:id="0"/>
            <w:r>
              <w:rPr>
                <w:rFonts w:hint="eastAsia" w:eastAsia="宋体" w:cs="Times New Roman"/>
                <w:color w:val="auto"/>
                <w:sz w:val="56"/>
                <w:szCs w:val="22"/>
                <w:lang w:val="en-AU" w:eastAsia="zh-CN"/>
              </w:rPr>
              <w:t>□</w:t>
            </w:r>
          </w:p>
        </w:tc>
        <w:tc>
          <w:tcPr>
            <w:tcW w:w="1128" w:type="dxa"/>
            <w:vAlign w:val="center"/>
          </w:tcPr>
          <w:p>
            <w:pPr>
              <w:spacing w:after="0" w:line="276" w:lineRule="auto"/>
              <w:jc w:val="center"/>
              <w:rPr>
                <w:rFonts w:hint="eastAsia" w:eastAsia="宋体" w:cs="Times New Roman"/>
                <w:color w:val="auto"/>
                <w:sz w:val="56"/>
                <w:szCs w:val="22"/>
                <w:lang w:val="en-AU" w:eastAsia="zh-CN"/>
              </w:rPr>
            </w:pPr>
            <w:r>
              <w:rPr>
                <w:rFonts w:hint="eastAsia" w:eastAsia="宋体" w:cs="Times New Roman"/>
                <w:color w:val="auto"/>
                <w:sz w:val="56"/>
                <w:szCs w:val="22"/>
                <w:lang w:val="en-AU" w:eastAsia="zh-CN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3" w:type="dxa"/>
            <w:vAlign w:val="center"/>
          </w:tcPr>
          <w:p>
            <w:pPr>
              <w:numPr>
                <w:ilvl w:val="0"/>
                <w:numId w:val="1"/>
              </w:numPr>
              <w:spacing w:before="120" w:after="0" w:line="276" w:lineRule="auto"/>
              <w:ind w:left="426" w:hanging="426"/>
              <w:contextualSpacing/>
              <w:jc w:val="both"/>
              <w:rPr>
                <w:rFonts w:eastAsia="Calibri" w:cs="Calibri"/>
                <w:color w:val="auto"/>
                <w:szCs w:val="22"/>
                <w:lang w:val="en-AU" w:eastAsia="en-AU"/>
              </w:rPr>
            </w:pPr>
            <w:r>
              <w:rPr>
                <w:rFonts w:eastAsia="Calibri" w:cs="Calibri"/>
                <w:color w:val="auto"/>
                <w:szCs w:val="22"/>
                <w:lang w:val="en-AU" w:eastAsia="en-AU"/>
              </w:rPr>
              <w:t>Is there congruity between the research methodology and the research question or objectives?</w:t>
            </w:r>
          </w:p>
        </w:tc>
        <w:tc>
          <w:tcPr>
            <w:tcW w:w="736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sym w:font="Wingdings 2" w:char="0052"/>
            </w:r>
          </w:p>
        </w:tc>
        <w:tc>
          <w:tcPr>
            <w:tcW w:w="671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90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112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3" w:type="dxa"/>
            <w:vAlign w:val="center"/>
          </w:tcPr>
          <w:p>
            <w:pPr>
              <w:numPr>
                <w:ilvl w:val="0"/>
                <w:numId w:val="1"/>
              </w:numPr>
              <w:spacing w:before="120" w:after="0" w:line="276" w:lineRule="auto"/>
              <w:ind w:left="426" w:hanging="426"/>
              <w:contextualSpacing/>
              <w:jc w:val="both"/>
              <w:rPr>
                <w:rFonts w:eastAsia="Calibri" w:cs="Calibri"/>
                <w:color w:val="auto"/>
                <w:szCs w:val="22"/>
                <w:lang w:val="en-AU" w:eastAsia="en-AU"/>
              </w:rPr>
            </w:pPr>
            <w:r>
              <w:rPr>
                <w:rFonts w:eastAsia="Calibri" w:cs="Calibri"/>
                <w:color w:val="auto"/>
                <w:szCs w:val="22"/>
                <w:lang w:val="en-AU" w:eastAsia="en-AU"/>
              </w:rPr>
              <w:t>Is there congruity between the research methodology and the methods used to collect data?</w:t>
            </w:r>
          </w:p>
        </w:tc>
        <w:tc>
          <w:tcPr>
            <w:tcW w:w="736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sym w:font="Wingdings 2" w:char="0052"/>
            </w:r>
          </w:p>
        </w:tc>
        <w:tc>
          <w:tcPr>
            <w:tcW w:w="671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90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112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3" w:type="dxa"/>
            <w:vAlign w:val="center"/>
          </w:tcPr>
          <w:p>
            <w:pPr>
              <w:numPr>
                <w:ilvl w:val="0"/>
                <w:numId w:val="1"/>
              </w:numPr>
              <w:spacing w:before="120" w:after="0" w:line="276" w:lineRule="auto"/>
              <w:ind w:left="426" w:hanging="426"/>
              <w:contextualSpacing/>
              <w:jc w:val="both"/>
              <w:rPr>
                <w:rFonts w:eastAsia="Calibri" w:cs="Calibri"/>
                <w:color w:val="auto"/>
                <w:szCs w:val="22"/>
                <w:lang w:val="en-AU" w:eastAsia="en-AU"/>
              </w:rPr>
            </w:pPr>
            <w:r>
              <w:rPr>
                <w:rFonts w:eastAsia="Calibri" w:cs="Calibri"/>
                <w:color w:val="auto"/>
                <w:szCs w:val="22"/>
                <w:lang w:val="en-AU" w:eastAsia="en-AU"/>
              </w:rPr>
              <w:t>Is there congruity between the research methodology and the representation and analysis of data?</w:t>
            </w:r>
          </w:p>
        </w:tc>
        <w:tc>
          <w:tcPr>
            <w:tcW w:w="736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sym w:font="Wingdings 2" w:char="0052"/>
            </w:r>
          </w:p>
        </w:tc>
        <w:tc>
          <w:tcPr>
            <w:tcW w:w="671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90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112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3" w:type="dxa"/>
            <w:vAlign w:val="center"/>
          </w:tcPr>
          <w:p>
            <w:pPr>
              <w:numPr>
                <w:ilvl w:val="0"/>
                <w:numId w:val="1"/>
              </w:numPr>
              <w:spacing w:before="120" w:after="0" w:line="276" w:lineRule="auto"/>
              <w:ind w:left="426" w:hanging="426"/>
              <w:contextualSpacing/>
              <w:jc w:val="both"/>
              <w:rPr>
                <w:rFonts w:eastAsia="Calibri" w:cs="Calibri"/>
                <w:color w:val="auto"/>
                <w:szCs w:val="22"/>
                <w:lang w:val="en-AU" w:eastAsia="en-AU"/>
              </w:rPr>
            </w:pPr>
            <w:r>
              <w:rPr>
                <w:rFonts w:eastAsia="Calibri" w:cs="Calibri"/>
                <w:color w:val="auto"/>
                <w:szCs w:val="22"/>
                <w:lang w:val="en-AU" w:eastAsia="en-AU"/>
              </w:rPr>
              <w:t>Is there congruity between the research methodology and the interpretation of results?</w:t>
            </w:r>
          </w:p>
        </w:tc>
        <w:tc>
          <w:tcPr>
            <w:tcW w:w="736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sym w:font="Wingdings 2" w:char="0052"/>
            </w:r>
          </w:p>
        </w:tc>
        <w:tc>
          <w:tcPr>
            <w:tcW w:w="671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90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112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3" w:type="dxa"/>
            <w:vAlign w:val="center"/>
          </w:tcPr>
          <w:p>
            <w:pPr>
              <w:numPr>
                <w:ilvl w:val="0"/>
                <w:numId w:val="1"/>
              </w:numPr>
              <w:spacing w:before="120" w:after="0" w:line="276" w:lineRule="auto"/>
              <w:ind w:left="426" w:hanging="426"/>
              <w:contextualSpacing/>
              <w:jc w:val="both"/>
              <w:rPr>
                <w:rFonts w:eastAsia="Calibri" w:cs="Calibri"/>
                <w:color w:val="auto"/>
                <w:szCs w:val="22"/>
                <w:lang w:val="en-AU" w:eastAsia="en-AU"/>
              </w:rPr>
            </w:pPr>
            <w:r>
              <w:rPr>
                <w:rFonts w:eastAsia="Calibri" w:cs="Calibri"/>
                <w:color w:val="auto"/>
                <w:szCs w:val="22"/>
                <w:lang w:val="en-AU" w:eastAsia="en-AU"/>
              </w:rPr>
              <w:t>Is there a statement locating the researcher culturally or theoretically?</w:t>
            </w:r>
          </w:p>
        </w:tc>
        <w:tc>
          <w:tcPr>
            <w:tcW w:w="736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sym w:font="Wingdings 2" w:char="0052"/>
            </w:r>
          </w:p>
        </w:tc>
        <w:tc>
          <w:tcPr>
            <w:tcW w:w="671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90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112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3" w:type="dxa"/>
            <w:vAlign w:val="center"/>
          </w:tcPr>
          <w:p>
            <w:pPr>
              <w:numPr>
                <w:ilvl w:val="0"/>
                <w:numId w:val="1"/>
              </w:numPr>
              <w:spacing w:before="120" w:after="0" w:line="276" w:lineRule="auto"/>
              <w:ind w:left="426" w:hanging="426"/>
              <w:contextualSpacing/>
              <w:jc w:val="both"/>
              <w:rPr>
                <w:rFonts w:eastAsia="Calibri" w:cs="Calibri"/>
                <w:color w:val="auto"/>
                <w:szCs w:val="22"/>
                <w:lang w:val="en-AU" w:eastAsia="en-AU"/>
              </w:rPr>
            </w:pPr>
            <w:r>
              <w:rPr>
                <w:rFonts w:eastAsia="Calibri" w:cs="Calibri"/>
                <w:color w:val="auto"/>
                <w:szCs w:val="22"/>
                <w:lang w:val="en-AU" w:eastAsia="en-AU"/>
              </w:rPr>
              <w:t>Is the influence of the researcher on the research, and vice- versa, addressed?</w:t>
            </w:r>
          </w:p>
        </w:tc>
        <w:tc>
          <w:tcPr>
            <w:tcW w:w="736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sym w:font="Wingdings 2" w:char="0052"/>
            </w:r>
          </w:p>
        </w:tc>
        <w:tc>
          <w:tcPr>
            <w:tcW w:w="671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90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112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3" w:type="dxa"/>
            <w:vAlign w:val="center"/>
          </w:tcPr>
          <w:p>
            <w:pPr>
              <w:numPr>
                <w:ilvl w:val="0"/>
                <w:numId w:val="1"/>
              </w:numPr>
              <w:spacing w:before="120" w:after="0" w:line="276" w:lineRule="auto"/>
              <w:ind w:left="426" w:hanging="426"/>
              <w:contextualSpacing/>
              <w:jc w:val="both"/>
              <w:rPr>
                <w:rFonts w:eastAsia="Calibri" w:cs="Calibri"/>
                <w:color w:val="auto"/>
                <w:szCs w:val="22"/>
                <w:lang w:val="en-AU" w:eastAsia="en-AU"/>
              </w:rPr>
            </w:pPr>
            <w:r>
              <w:rPr>
                <w:rFonts w:eastAsia="Calibri" w:cs="Calibri"/>
                <w:color w:val="auto"/>
                <w:szCs w:val="22"/>
                <w:lang w:val="en-AU" w:eastAsia="en-AU"/>
              </w:rPr>
              <w:t>Are participants, and their voices, adequately represented?</w:t>
            </w:r>
          </w:p>
        </w:tc>
        <w:tc>
          <w:tcPr>
            <w:tcW w:w="736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sym w:font="Wingdings 2" w:char="0052"/>
            </w:r>
          </w:p>
        </w:tc>
        <w:tc>
          <w:tcPr>
            <w:tcW w:w="671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90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112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3" w:type="dxa"/>
            <w:vAlign w:val="center"/>
          </w:tcPr>
          <w:p>
            <w:pPr>
              <w:numPr>
                <w:ilvl w:val="0"/>
                <w:numId w:val="1"/>
              </w:numPr>
              <w:spacing w:before="120" w:after="0" w:line="276" w:lineRule="auto"/>
              <w:ind w:left="426" w:hanging="426"/>
              <w:contextualSpacing/>
              <w:jc w:val="both"/>
              <w:rPr>
                <w:rFonts w:eastAsia="Calibri" w:cs="Calibri"/>
                <w:color w:val="auto"/>
                <w:szCs w:val="22"/>
                <w:lang w:val="en-AU" w:eastAsia="en-AU"/>
              </w:rPr>
            </w:pPr>
            <w:r>
              <w:rPr>
                <w:rFonts w:eastAsia="Calibri" w:cs="Calibri"/>
                <w:color w:val="auto"/>
                <w:szCs w:val="22"/>
                <w:lang w:val="en-AU" w:eastAsia="en-AU"/>
              </w:rPr>
              <w:t>Is the research ethical according to current criteria or, for recent studies, and is there evidence of ethical approval by an appropriate body?</w:t>
            </w:r>
          </w:p>
        </w:tc>
        <w:tc>
          <w:tcPr>
            <w:tcW w:w="736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sym w:font="Wingdings 2" w:char="0052"/>
            </w:r>
          </w:p>
        </w:tc>
        <w:tc>
          <w:tcPr>
            <w:tcW w:w="671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90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112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3" w:type="dxa"/>
            <w:vAlign w:val="center"/>
          </w:tcPr>
          <w:p>
            <w:pPr>
              <w:numPr>
                <w:ilvl w:val="0"/>
                <w:numId w:val="1"/>
              </w:numPr>
              <w:spacing w:before="120" w:after="0" w:line="276" w:lineRule="auto"/>
              <w:ind w:left="426" w:hanging="426"/>
              <w:contextualSpacing/>
              <w:jc w:val="both"/>
              <w:rPr>
                <w:rFonts w:eastAsia="Calibri" w:cs="Calibri"/>
                <w:color w:val="auto"/>
                <w:szCs w:val="22"/>
                <w:lang w:val="en-AU" w:eastAsia="en-AU"/>
              </w:rPr>
            </w:pPr>
            <w:r>
              <w:rPr>
                <w:rFonts w:eastAsia="Calibri" w:cs="Calibri"/>
                <w:color w:val="auto"/>
                <w:szCs w:val="22"/>
                <w:lang w:val="en-AU" w:eastAsia="en-AU"/>
              </w:rPr>
              <w:t>Do the conclusions drawn in the research report flow from the analysis, or interpretation, of the data?</w:t>
            </w:r>
          </w:p>
        </w:tc>
        <w:tc>
          <w:tcPr>
            <w:tcW w:w="736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sym w:font="Wingdings 2" w:char="0052"/>
            </w:r>
          </w:p>
        </w:tc>
        <w:tc>
          <w:tcPr>
            <w:tcW w:w="671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90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  <w:tc>
          <w:tcPr>
            <w:tcW w:w="1128" w:type="dxa"/>
            <w:vAlign w:val="center"/>
          </w:tcPr>
          <w:p>
            <w:pPr>
              <w:spacing w:after="0" w:line="276" w:lineRule="auto"/>
              <w:jc w:val="center"/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</w:pPr>
            <w:r>
              <w:rPr>
                <w:rFonts w:eastAsia="Calibri" w:cs="Times New Roman"/>
                <w:color w:val="auto"/>
                <w:sz w:val="56"/>
                <w:szCs w:val="22"/>
                <w:lang w:val="en-AU" w:eastAsia="en-AU"/>
              </w:rPr>
              <w:t>□</w:t>
            </w:r>
          </w:p>
        </w:tc>
      </w:tr>
    </w:tbl>
    <w:p>
      <w:pPr>
        <w:spacing w:before="120" w:line="300" w:lineRule="atLeast"/>
        <w:jc w:val="both"/>
        <w:rPr>
          <w:rFonts w:eastAsia="Calibri" w:cs="Times New Roman"/>
          <w:sz w:val="20"/>
          <w:szCs w:val="22"/>
          <w:lang w:eastAsia="en-AU"/>
        </w:rPr>
      </w:pPr>
      <w:r>
        <w:rPr>
          <w:rFonts w:eastAsia="Calibri" w:cs="Times New Roman"/>
          <w:sz w:val="20"/>
          <w:szCs w:val="22"/>
          <w:lang w:eastAsia="en-AU"/>
        </w:rPr>
        <w:t xml:space="preserve">Overall appraisal: </w:t>
      </w:r>
      <w:r>
        <w:rPr>
          <w:rFonts w:eastAsia="Calibri" w:cs="Times New Roman"/>
          <w:sz w:val="20"/>
          <w:szCs w:val="22"/>
          <w:lang w:eastAsia="en-AU"/>
        </w:rPr>
        <w:tab/>
      </w:r>
      <w:r>
        <w:rPr>
          <w:rFonts w:eastAsia="Calibri" w:cs="Times New Roman"/>
          <w:sz w:val="20"/>
          <w:szCs w:val="22"/>
          <w:lang w:eastAsia="en-AU"/>
        </w:rPr>
        <w:t>Include</w:t>
      </w:r>
      <w:r>
        <w:rPr>
          <w:rFonts w:eastAsia="Calibri" w:cs="Times New Roman"/>
          <w:sz w:val="20"/>
          <w:szCs w:val="22"/>
          <w:lang w:eastAsia="en-AU"/>
        </w:rPr>
        <w:tab/>
      </w:r>
      <w:r>
        <w:rPr>
          <w:rFonts w:eastAsia="Calibri" w:cs="Times New Roman"/>
          <w:sz w:val="20"/>
          <w:szCs w:val="22"/>
          <w:lang w:eastAsia="en-AU"/>
        </w:rPr>
        <w:t xml:space="preserve">  </w:t>
      </w:r>
      <w:r>
        <w:rPr>
          <w:rFonts w:eastAsia="Calibri" w:cs="Times New Roman"/>
          <w:sz w:val="20"/>
          <w:szCs w:val="22"/>
          <w:lang w:eastAsia="en-AU"/>
        </w:rPr>
        <w:tab/>
      </w:r>
      <w:r>
        <w:rPr>
          <w:rFonts w:eastAsia="Calibri" w:cs="Times New Roman"/>
          <w:sz w:val="20"/>
          <w:szCs w:val="22"/>
          <w:lang w:eastAsia="en-AU"/>
        </w:rPr>
        <w:t>Exclude</w:t>
      </w:r>
      <w:r>
        <w:rPr>
          <w:rFonts w:eastAsia="Calibri" w:cs="Times New Roman"/>
          <w:sz w:val="20"/>
          <w:szCs w:val="22"/>
          <w:lang w:eastAsia="en-AU"/>
        </w:rPr>
        <w:tab/>
      </w:r>
      <w:r>
        <w:rPr>
          <w:rFonts w:eastAsia="Calibri" w:cs="Times New Roman"/>
          <w:sz w:val="20"/>
          <w:szCs w:val="22"/>
          <w:lang w:eastAsia="en-AU"/>
        </w:rPr>
        <w:t xml:space="preserve">  </w:t>
      </w:r>
      <w:r>
        <w:rPr>
          <w:rFonts w:hint="eastAsia" w:eastAsia="宋体" w:cs="Times New Roman"/>
          <w:sz w:val="56"/>
          <w:szCs w:val="22"/>
          <w:lang w:eastAsia="zh-CN"/>
        </w:rPr>
        <w:t>□</w:t>
      </w:r>
      <w:r>
        <w:rPr>
          <w:rFonts w:eastAsia="Calibri" w:cs="Times New Roman"/>
          <w:sz w:val="20"/>
          <w:szCs w:val="22"/>
          <w:lang w:eastAsia="en-AU"/>
        </w:rPr>
        <w:tab/>
      </w:r>
      <w:r>
        <w:rPr>
          <w:rFonts w:eastAsia="Calibri" w:cs="Times New Roman"/>
          <w:sz w:val="20"/>
          <w:szCs w:val="22"/>
          <w:lang w:eastAsia="en-AU"/>
        </w:rPr>
        <w:t xml:space="preserve">Seek further info  </w:t>
      </w:r>
      <w:r>
        <w:rPr>
          <w:rFonts w:eastAsia="Calibri" w:cs="Times New Roman"/>
          <w:sz w:val="56"/>
          <w:szCs w:val="22"/>
          <w:lang w:eastAsia="en-AU"/>
        </w:rPr>
        <w:t>□</w:t>
      </w:r>
    </w:p>
    <w:p>
      <w:pPr>
        <w:pBdr>
          <w:between w:val="single" w:color="auto" w:sz="4" w:space="1"/>
        </w:pBdr>
        <w:spacing w:line="300" w:lineRule="atLeast"/>
        <w:jc w:val="both"/>
        <w:rPr>
          <w:rFonts w:eastAsia="Calibri" w:cs="Times New Roman"/>
          <w:sz w:val="20"/>
          <w:szCs w:val="22"/>
          <w:lang w:eastAsia="en-AU"/>
        </w:rPr>
      </w:pPr>
      <w:r>
        <w:rPr>
          <w:rFonts w:eastAsia="Calibri" w:cs="Times New Roman"/>
          <w:sz w:val="20"/>
          <w:szCs w:val="22"/>
          <w:lang w:eastAsia="en-AU"/>
        </w:rPr>
        <w:t>Comments (Including reason for exclusion)</w:t>
      </w:r>
    </w:p>
    <w:p>
      <w:pPr>
        <w:pBdr>
          <w:between w:val="single" w:color="auto" w:sz="4" w:space="1"/>
        </w:pBdr>
        <w:spacing w:line="300" w:lineRule="atLeast"/>
        <w:jc w:val="both"/>
        <w:rPr>
          <w:rFonts w:hint="eastAsia" w:eastAsia="宋体" w:cs="Times New Roman"/>
          <w:sz w:val="20"/>
          <w:szCs w:val="22"/>
          <w:lang w:val="en-US" w:eastAsia="zh-CN"/>
        </w:rPr>
      </w:pPr>
      <w:r>
        <w:rPr>
          <w:rFonts w:hint="eastAsia" w:eastAsia="Calibri" w:cs="Times New Roman"/>
          <w:sz w:val="20"/>
          <w:szCs w:val="22"/>
          <w:lang w:eastAsia="en-AU"/>
        </w:rPr>
        <w:t>This research meets my requirements</w:t>
      </w:r>
      <w:r>
        <w:rPr>
          <w:rFonts w:hint="eastAsia" w:eastAsia="宋体" w:cs="Times New Roman"/>
          <w:sz w:val="20"/>
          <w:szCs w:val="22"/>
          <w:lang w:val="en-US" w:eastAsia="zh-CN"/>
        </w:rPr>
        <w:t>.</w:t>
      </w:r>
    </w:p>
    <w:p/>
    <w:sectPr>
      <w:pgSz w:w="11906" w:h="16838"/>
      <w:pgMar w:top="1440" w:right="1800" w:bottom="1440" w:left="1800" w:header="851" w:footer="992" w:gutter="0"/>
      <w:pgBorders w:offsetFrom="page">
        <w:top w:val="outset" w:color="auto" w:sz="6" w:space="24"/>
        <w:left w:val="outset" w:color="auto" w:sz="6" w:space="24"/>
        <w:bottom w:val="inset" w:color="auto" w:sz="6" w:space="24"/>
        <w:right w:val="inset" w:color="auto" w:sz="6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562FCE"/>
    <w:multiLevelType w:val="multilevel"/>
    <w:tmpl w:val="3A562FCE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3MrEwt7Q0MDc1NDdX0lEKTi0uzszPAykwrAUAsqveYSwAAAA="/>
    <w:docVar w:name="commondata" w:val="eyJoZGlkIjoiZjExOTc0YTY3OWViNTYxMjYyNzQzOWEwMjU5YTVjOTAifQ=="/>
  </w:docVars>
  <w:rsids>
    <w:rsidRoot w:val="002410CF"/>
    <w:rsid w:val="00192EF0"/>
    <w:rsid w:val="001A6060"/>
    <w:rsid w:val="001B7020"/>
    <w:rsid w:val="00206720"/>
    <w:rsid w:val="002360FE"/>
    <w:rsid w:val="002410CF"/>
    <w:rsid w:val="002E6E70"/>
    <w:rsid w:val="003D4B39"/>
    <w:rsid w:val="00494BD0"/>
    <w:rsid w:val="00526FEB"/>
    <w:rsid w:val="006710C0"/>
    <w:rsid w:val="00701FF8"/>
    <w:rsid w:val="00850DEA"/>
    <w:rsid w:val="00984B5F"/>
    <w:rsid w:val="00A54C72"/>
    <w:rsid w:val="00B309BD"/>
    <w:rsid w:val="00B42A48"/>
    <w:rsid w:val="00C84562"/>
    <w:rsid w:val="00D030A9"/>
    <w:rsid w:val="00E046A9"/>
    <w:rsid w:val="00E93ABE"/>
    <w:rsid w:val="00E9590D"/>
    <w:rsid w:val="00E96406"/>
    <w:rsid w:val="00EB2E6A"/>
    <w:rsid w:val="00F77860"/>
    <w:rsid w:val="13510620"/>
    <w:rsid w:val="165F7E38"/>
    <w:rsid w:val="2A4C3008"/>
    <w:rsid w:val="3630071E"/>
    <w:rsid w:val="41285F8B"/>
    <w:rsid w:val="45E9500B"/>
    <w:rsid w:val="75B30828"/>
    <w:rsid w:val="7CB8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tabs>
        <w:tab w:val="left" w:pos="567"/>
      </w:tabs>
      <w:snapToGrid w:val="0"/>
      <w:spacing w:before="80" w:after="40" w:line="240" w:lineRule="atLeast"/>
      <w:outlineLvl w:val="0"/>
    </w:pPr>
    <w:rPr>
      <w:rFonts w:cs="Arial"/>
      <w:b/>
      <w:caps/>
      <w:color w:val="7C7C7C" w:themeColor="accent3" w:themeShade="BF"/>
      <w:sz w:val="24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JBI-Main Heading"/>
    <w:basedOn w:val="2"/>
    <w:qFormat/>
    <w:uiPriority w:val="0"/>
    <w:rPr>
      <w:color w:val="005A9C"/>
      <w:sz w:val="40"/>
    </w:rPr>
  </w:style>
  <w:style w:type="table" w:customStyle="1" w:styleId="13">
    <w:name w:val="Table Grid4"/>
    <w:basedOn w:val="6"/>
    <w:qFormat/>
    <w:uiPriority w:val="59"/>
    <w:pPr>
      <w:spacing w:after="0"/>
    </w:pPr>
    <w:rPr>
      <w:rFonts w:eastAsia="Calibri" w:asciiTheme="minorHAnsi" w:hAnsiTheme="minorHAnsi"/>
      <w:color w:val="auto"/>
      <w:sz w:val="22"/>
      <w:szCs w:val="22"/>
      <w:lang w:val="en-A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665</Words>
  <Characters>3132</Characters>
  <Lines>12</Lines>
  <Paragraphs>3</Paragraphs>
  <TotalTime>0</TotalTime>
  <ScaleCrop>false</ScaleCrop>
  <LinksUpToDate>false</LinksUpToDate>
  <CharactersWithSpaces>3654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2020-08-01T11:57:00Z</dcterms:created>
  <dc:creator>Wang Yihui</dc:creator>
  <cp:lastModifiedBy>c</cp:lastModifiedBy>
  <dcterms:modified xsi:type="dcterms:W3CDTF">2022-04-28T06:50:10Z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67AFC958AEF2441E8DC15C95A42E1CC0</vt:lpwstr>
  </property>
</Properties>
</file>