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AE009" w14:textId="401DB05A" w:rsidR="00590037" w:rsidRPr="00236519" w:rsidRDefault="00B21DDC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36519">
        <w:rPr>
          <w:rFonts w:ascii="Times New Roman" w:hAnsi="Times New Roman" w:cs="Times New Roman"/>
          <w:b/>
          <w:bCs/>
          <w:sz w:val="28"/>
          <w:szCs w:val="28"/>
        </w:rPr>
        <w:t>Method</w:t>
      </w:r>
      <w:r w:rsidR="00784B69">
        <w:rPr>
          <w:rFonts w:ascii="Times New Roman" w:hAnsi="Times New Roman" w:cs="Times New Roman"/>
          <w:b/>
          <w:bCs/>
          <w:sz w:val="28"/>
          <w:szCs w:val="28"/>
        </w:rPr>
        <w:t>s</w:t>
      </w:r>
    </w:p>
    <w:p w14:paraId="36003FD8" w14:textId="429E190F" w:rsidR="00236519" w:rsidRPr="00765814" w:rsidRDefault="00236519" w:rsidP="00765814">
      <w:pPr>
        <w:pStyle w:val="a0"/>
        <w:numPr>
          <w:ilvl w:val="0"/>
          <w:numId w:val="4"/>
        </w:numPr>
        <w:ind w:firstLineChars="0"/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HPA database analysis</w:t>
      </w:r>
    </w:p>
    <w:p w14:paraId="2FC1004D" w14:textId="1FD08143" w:rsidR="00B21DDC" w:rsidRPr="00236519" w:rsidRDefault="00236519" w:rsidP="00765814">
      <w:pPr>
        <w:rPr>
          <w:rFonts w:ascii="Times New Roman" w:hAnsi="Times New Roman" w:cs="Times New Roman"/>
          <w:sz w:val="28"/>
          <w:szCs w:val="28"/>
        </w:rPr>
      </w:pPr>
      <w:r w:rsidRPr="00236519">
        <w:rPr>
          <w:rFonts w:ascii="Times New Roman" w:hAnsi="Times New Roman" w:cs="Times New Roman"/>
          <w:sz w:val="28"/>
          <w:szCs w:val="28"/>
        </w:rPr>
        <w:t>First</w:t>
      </w:r>
      <w:r w:rsidR="00D17512">
        <w:rPr>
          <w:rFonts w:ascii="Times New Roman" w:hAnsi="Times New Roman" w:cs="Times New Roman" w:hint="eastAsia"/>
          <w:sz w:val="28"/>
          <w:szCs w:val="28"/>
        </w:rPr>
        <w:t>ly</w:t>
      </w:r>
      <w:r w:rsidRPr="00236519">
        <w:rPr>
          <w:rFonts w:ascii="Times New Roman" w:hAnsi="Times New Roman" w:cs="Times New Roman"/>
          <w:sz w:val="28"/>
          <w:szCs w:val="28"/>
        </w:rPr>
        <w:t xml:space="preserve">, </w:t>
      </w:r>
      <w:r w:rsidR="00017A06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PTEN</w:t>
      </w:r>
      <w:r w:rsidR="00017A06">
        <w:rPr>
          <w:rFonts w:ascii="Times New Roman" w:hAnsi="Times New Roman" w:cs="Times New Roman"/>
          <w:sz w:val="28"/>
          <w:szCs w:val="28"/>
        </w:rPr>
        <w:t>”</w:t>
      </w:r>
      <w:r w:rsidR="00BD2A49">
        <w:rPr>
          <w:rFonts w:ascii="Times New Roman" w:hAnsi="Times New Roman" w:cs="Times New Roman"/>
          <w:sz w:val="28"/>
          <w:szCs w:val="28"/>
        </w:rPr>
        <w:t xml:space="preserve"> was entered</w:t>
      </w:r>
      <w:r w:rsidRPr="00236519">
        <w:rPr>
          <w:rFonts w:ascii="Times New Roman" w:hAnsi="Times New Roman" w:cs="Times New Roman"/>
          <w:sz w:val="28"/>
          <w:szCs w:val="28"/>
        </w:rPr>
        <w:t xml:space="preserve"> in the </w:t>
      </w:r>
      <w:r w:rsidR="00017A06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SEARCH</w:t>
      </w:r>
      <w:r w:rsidR="00017A06">
        <w:rPr>
          <w:rFonts w:ascii="Times New Roman" w:hAnsi="Times New Roman" w:cs="Times New Roman"/>
          <w:sz w:val="28"/>
          <w:szCs w:val="28"/>
        </w:rPr>
        <w:t>”</w:t>
      </w:r>
      <w:r w:rsidRPr="00236519">
        <w:rPr>
          <w:rFonts w:ascii="Times New Roman" w:hAnsi="Times New Roman" w:cs="Times New Roman"/>
          <w:sz w:val="28"/>
          <w:szCs w:val="28"/>
        </w:rPr>
        <w:t xml:space="preserve"> box on the official HPA website (httpa://www.proteinatlas.org</w:t>
      </w:r>
      <w:r w:rsidR="00F85B1E">
        <w:rPr>
          <w:rFonts w:ascii="Times New Roman" w:hAnsi="Times New Roman" w:cs="Times New Roman"/>
          <w:sz w:val="28"/>
          <w:szCs w:val="28"/>
        </w:rPr>
        <w:t>, version 21.0</w:t>
      </w:r>
      <w:r w:rsidRPr="00236519">
        <w:rPr>
          <w:rFonts w:ascii="Times New Roman" w:hAnsi="Times New Roman" w:cs="Times New Roman"/>
          <w:sz w:val="28"/>
          <w:szCs w:val="28"/>
        </w:rPr>
        <w:t>)</w:t>
      </w:r>
      <w:r w:rsidR="00C6325B">
        <w:rPr>
          <w:rFonts w:ascii="Times New Roman" w:hAnsi="Times New Roman" w:cs="Times New Roman"/>
          <w:sz w:val="28"/>
          <w:szCs w:val="28"/>
        </w:rPr>
        <w:t xml:space="preserve"> </w:t>
      </w:r>
      <w:r w:rsidR="00C6325B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PEVuZE5vdGU+PENpdGU+PEF1dGhvcj5TasO2c3RlZHQ8L0F1dGhvcj48WWVhcj4yMDIwPC9ZZWFy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</w:fldData>
        </w:fldChar>
      </w:r>
      <w:r w:rsidR="00C6325B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C6325B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PEVuZE5vdGU+PENpdGU+PEF1dGhvcj5TasO2c3RlZHQ8L0F1dGhvcj48WWVhcj4yMDIwPC9ZZWFy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</w:fldData>
        </w:fldChar>
      </w:r>
      <w:r w:rsidR="00C6325B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C6325B">
        <w:rPr>
          <w:rFonts w:ascii="Times New Roman" w:hAnsi="Times New Roman" w:cs="Times New Roman"/>
          <w:sz w:val="28"/>
          <w:szCs w:val="28"/>
        </w:rPr>
      </w:r>
      <w:r w:rsidR="00C6325B">
        <w:rPr>
          <w:rFonts w:ascii="Times New Roman" w:hAnsi="Times New Roman" w:cs="Times New Roman"/>
          <w:sz w:val="28"/>
          <w:szCs w:val="28"/>
        </w:rPr>
        <w:fldChar w:fldCharType="end"/>
      </w:r>
      <w:r w:rsidR="00C6325B">
        <w:rPr>
          <w:rFonts w:ascii="Times New Roman" w:hAnsi="Times New Roman" w:cs="Times New Roman"/>
          <w:sz w:val="28"/>
          <w:szCs w:val="28"/>
        </w:rPr>
      </w:r>
      <w:r w:rsidR="00C6325B">
        <w:rPr>
          <w:rFonts w:ascii="Times New Roman" w:hAnsi="Times New Roman" w:cs="Times New Roman"/>
          <w:sz w:val="28"/>
          <w:szCs w:val="28"/>
        </w:rPr>
        <w:fldChar w:fldCharType="separate"/>
      </w:r>
      <w:r w:rsidR="00C6325B">
        <w:rPr>
          <w:rFonts w:ascii="Times New Roman" w:hAnsi="Times New Roman" w:cs="Times New Roman"/>
          <w:noProof/>
          <w:sz w:val="28"/>
          <w:szCs w:val="28"/>
        </w:rPr>
        <w:t>(1)</w:t>
      </w:r>
      <w:r w:rsidR="00C6325B">
        <w:rPr>
          <w:rFonts w:ascii="Times New Roman" w:hAnsi="Times New Roman" w:cs="Times New Roman"/>
          <w:sz w:val="28"/>
          <w:szCs w:val="28"/>
        </w:rPr>
        <w:fldChar w:fldCharType="end"/>
      </w:r>
      <w:r w:rsidRPr="00236519">
        <w:rPr>
          <w:rFonts w:ascii="Times New Roman" w:hAnsi="Times New Roman" w:cs="Times New Roman"/>
          <w:sz w:val="28"/>
          <w:szCs w:val="28"/>
        </w:rPr>
        <w:t xml:space="preserve">. </w:t>
      </w:r>
      <w:r w:rsidR="003F21BB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PTEN</w:t>
      </w:r>
      <w:r w:rsidR="003F21BB">
        <w:rPr>
          <w:rFonts w:ascii="Times New Roman" w:hAnsi="Times New Roman" w:cs="Times New Roman"/>
          <w:sz w:val="28"/>
          <w:szCs w:val="28"/>
        </w:rPr>
        <w:t>”</w:t>
      </w:r>
      <w:r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="003F21BB">
        <w:rPr>
          <w:rFonts w:ascii="Times New Roman" w:hAnsi="Times New Roman" w:cs="Times New Roman"/>
          <w:sz w:val="28"/>
          <w:szCs w:val="28"/>
        </w:rPr>
        <w:t>was selected as “</w:t>
      </w:r>
      <w:proofErr w:type="spellStart"/>
      <w:r w:rsidR="003F21BB" w:rsidRPr="00236519">
        <w:rPr>
          <w:rFonts w:ascii="Times New Roman" w:hAnsi="Times New Roman" w:cs="Times New Roman"/>
          <w:sz w:val="28"/>
          <w:szCs w:val="28"/>
        </w:rPr>
        <w:t>GENE</w:t>
      </w:r>
      <w:r w:rsidR="003F21BB" w:rsidRPr="002655B1">
        <w:rPr>
          <w:rFonts w:ascii="Times New Roman" w:hAnsi="Times New Roman" w:cs="Times New Roman"/>
          <w:sz w:val="28"/>
          <w:szCs w:val="28"/>
          <w:vertAlign w:val="superscript"/>
        </w:rPr>
        <w:t>i</w:t>
      </w:r>
      <w:proofErr w:type="spellEnd"/>
      <w:r w:rsidR="003F21BB">
        <w:rPr>
          <w:rFonts w:ascii="Times New Roman" w:hAnsi="Times New Roman" w:cs="Times New Roman"/>
          <w:sz w:val="28"/>
          <w:szCs w:val="28"/>
        </w:rPr>
        <w:t>”</w:t>
      </w:r>
      <w:r w:rsidR="00B34A9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 xml:space="preserve">and </w:t>
      </w:r>
      <w:r w:rsidR="003F21BB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 xml:space="preserve">Phosphatase and </w:t>
      </w:r>
      <w:proofErr w:type="spellStart"/>
      <w:r w:rsidRPr="00236519">
        <w:rPr>
          <w:rFonts w:ascii="Times New Roman" w:hAnsi="Times New Roman" w:cs="Times New Roman"/>
          <w:sz w:val="28"/>
          <w:szCs w:val="28"/>
        </w:rPr>
        <w:t>tensin</w:t>
      </w:r>
      <w:proofErr w:type="spellEnd"/>
      <w:r w:rsidRPr="00236519">
        <w:rPr>
          <w:rFonts w:ascii="Times New Roman" w:hAnsi="Times New Roman" w:cs="Times New Roman"/>
          <w:sz w:val="28"/>
          <w:szCs w:val="28"/>
        </w:rPr>
        <w:t xml:space="preserve"> homolog</w:t>
      </w:r>
      <w:r w:rsidR="003F21BB">
        <w:rPr>
          <w:rFonts w:ascii="Times New Roman" w:hAnsi="Times New Roman" w:cs="Times New Roman"/>
          <w:sz w:val="28"/>
          <w:szCs w:val="28"/>
        </w:rPr>
        <w:t>”</w:t>
      </w:r>
      <w:r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="003F21BB">
        <w:rPr>
          <w:rFonts w:ascii="Times New Roman" w:hAnsi="Times New Roman" w:cs="Times New Roman"/>
          <w:sz w:val="28"/>
          <w:szCs w:val="28"/>
        </w:rPr>
        <w:t>was selected as “</w:t>
      </w:r>
      <w:r w:rsidR="003F21BB" w:rsidRPr="00236519">
        <w:rPr>
          <w:rFonts w:ascii="Times New Roman" w:hAnsi="Times New Roman" w:cs="Times New Roman"/>
          <w:sz w:val="28"/>
          <w:szCs w:val="28"/>
        </w:rPr>
        <w:t xml:space="preserve">Gene </w:t>
      </w:r>
      <w:proofErr w:type="spellStart"/>
      <w:r w:rsidR="003F21BB" w:rsidRPr="00236519">
        <w:rPr>
          <w:rFonts w:ascii="Times New Roman" w:hAnsi="Times New Roman" w:cs="Times New Roman"/>
          <w:sz w:val="28"/>
          <w:szCs w:val="28"/>
        </w:rPr>
        <w:t>description</w:t>
      </w:r>
      <w:r w:rsidR="003F21BB" w:rsidRPr="00FE1B66">
        <w:rPr>
          <w:rFonts w:ascii="Times New Roman" w:hAnsi="Times New Roman" w:cs="Times New Roman"/>
          <w:sz w:val="28"/>
          <w:szCs w:val="28"/>
          <w:vertAlign w:val="superscript"/>
        </w:rPr>
        <w:t>i</w:t>
      </w:r>
      <w:proofErr w:type="spellEnd"/>
      <w:r w:rsidR="003F21BB">
        <w:rPr>
          <w:rFonts w:ascii="Times New Roman" w:hAnsi="Times New Roman" w:cs="Times New Roman"/>
          <w:sz w:val="28"/>
          <w:szCs w:val="28"/>
        </w:rPr>
        <w:t xml:space="preserve">” </w:t>
      </w:r>
      <w:r w:rsidRPr="00236519">
        <w:rPr>
          <w:rFonts w:ascii="Times New Roman" w:hAnsi="Times New Roman" w:cs="Times New Roman"/>
          <w:sz w:val="28"/>
          <w:szCs w:val="28"/>
        </w:rPr>
        <w:t xml:space="preserve">in the </w:t>
      </w:r>
      <w:r w:rsidR="00423BD6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GENES FOUND</w:t>
      </w:r>
      <w:r w:rsidRPr="002655B1">
        <w:rPr>
          <w:rFonts w:ascii="Times New Roman" w:hAnsi="Times New Roman" w:cs="Times New Roman"/>
          <w:sz w:val="28"/>
          <w:szCs w:val="28"/>
          <w:vertAlign w:val="superscript"/>
        </w:rPr>
        <w:t>!</w:t>
      </w:r>
      <w:r w:rsidR="00423BD6" w:rsidRPr="00102758">
        <w:rPr>
          <w:rFonts w:ascii="Times New Roman" w:hAnsi="Times New Roman" w:cs="Times New Roman"/>
          <w:sz w:val="28"/>
          <w:szCs w:val="28"/>
        </w:rPr>
        <w:t>”</w:t>
      </w:r>
      <w:r w:rsidR="009954DA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 xml:space="preserve">search results. </w:t>
      </w:r>
      <w:r w:rsidR="003F21BB">
        <w:rPr>
          <w:rFonts w:ascii="Times New Roman" w:hAnsi="Times New Roman" w:cs="Times New Roman"/>
          <w:sz w:val="28"/>
          <w:szCs w:val="28"/>
        </w:rPr>
        <w:t>Secondly</w:t>
      </w:r>
      <w:r w:rsidRPr="00236519">
        <w:rPr>
          <w:rFonts w:ascii="Times New Roman" w:hAnsi="Times New Roman" w:cs="Times New Roman"/>
          <w:sz w:val="28"/>
          <w:szCs w:val="28"/>
        </w:rPr>
        <w:t xml:space="preserve">, </w:t>
      </w:r>
      <w:r w:rsidR="00E14878" w:rsidRPr="00236519">
        <w:rPr>
          <w:rFonts w:ascii="Times New Roman" w:hAnsi="Times New Roman" w:cs="Times New Roman"/>
          <w:sz w:val="28"/>
          <w:szCs w:val="28"/>
        </w:rPr>
        <w:t xml:space="preserve">an </w:t>
      </w:r>
      <w:r w:rsidR="00075FF2">
        <w:rPr>
          <w:rFonts w:ascii="Times New Roman" w:hAnsi="Times New Roman" w:cs="Times New Roman"/>
          <w:sz w:val="28"/>
          <w:szCs w:val="28"/>
        </w:rPr>
        <w:t>“</w:t>
      </w:r>
      <w:r w:rsidR="00E14878" w:rsidRPr="00236519">
        <w:rPr>
          <w:rFonts w:ascii="Times New Roman" w:hAnsi="Times New Roman" w:cs="Times New Roman"/>
          <w:sz w:val="28"/>
          <w:szCs w:val="28"/>
        </w:rPr>
        <w:t xml:space="preserve">RNA EXPRESSION </w:t>
      </w:r>
      <w:proofErr w:type="spellStart"/>
      <w:r w:rsidR="00E14878" w:rsidRPr="00236519">
        <w:rPr>
          <w:rFonts w:ascii="Times New Roman" w:hAnsi="Times New Roman" w:cs="Times New Roman"/>
          <w:sz w:val="28"/>
          <w:szCs w:val="28"/>
        </w:rPr>
        <w:t>OVERVIEW</w:t>
      </w:r>
      <w:r w:rsidR="00E14878" w:rsidRPr="00FE1B66">
        <w:rPr>
          <w:rFonts w:ascii="Times New Roman" w:hAnsi="Times New Roman" w:cs="Times New Roman"/>
          <w:sz w:val="28"/>
          <w:szCs w:val="28"/>
          <w:vertAlign w:val="superscript"/>
        </w:rPr>
        <w:t>i</w:t>
      </w:r>
      <w:proofErr w:type="spellEnd"/>
      <w:r w:rsidR="00075FF2">
        <w:rPr>
          <w:rFonts w:ascii="Times New Roman" w:hAnsi="Times New Roman" w:cs="Times New Roman"/>
          <w:sz w:val="28"/>
          <w:szCs w:val="28"/>
        </w:rPr>
        <w:t xml:space="preserve">” </w:t>
      </w:r>
      <w:r w:rsidR="009954DA">
        <w:rPr>
          <w:rFonts w:ascii="Times New Roman" w:hAnsi="Times New Roman" w:cs="Times New Roman"/>
          <w:sz w:val="28"/>
          <w:szCs w:val="28"/>
        </w:rPr>
        <w:t xml:space="preserve">graph </w:t>
      </w:r>
      <w:r w:rsidR="00E14878" w:rsidRPr="00236519">
        <w:rPr>
          <w:rFonts w:ascii="Times New Roman" w:hAnsi="Times New Roman" w:cs="Times New Roman"/>
          <w:sz w:val="28"/>
          <w:szCs w:val="28"/>
        </w:rPr>
        <w:t>of PTEN in tissue</w:t>
      </w:r>
      <w:r w:rsidR="00E14878">
        <w:rPr>
          <w:rFonts w:ascii="Times New Roman" w:hAnsi="Times New Roman" w:cs="Times New Roman"/>
          <w:sz w:val="28"/>
          <w:szCs w:val="28"/>
        </w:rPr>
        <w:t>s</w:t>
      </w:r>
      <w:r w:rsidR="00E14878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="009954DA">
        <w:rPr>
          <w:rFonts w:ascii="Times New Roman" w:hAnsi="Times New Roman" w:cs="Times New Roman"/>
          <w:sz w:val="28"/>
          <w:szCs w:val="28"/>
        </w:rPr>
        <w:t>can</w:t>
      </w:r>
      <w:r w:rsidR="009954DA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="00E14878" w:rsidRPr="00236519">
        <w:rPr>
          <w:rFonts w:ascii="Times New Roman" w:hAnsi="Times New Roman" w:cs="Times New Roman"/>
          <w:sz w:val="28"/>
          <w:szCs w:val="28"/>
        </w:rPr>
        <w:t xml:space="preserve">be obtained </w:t>
      </w:r>
      <w:r w:rsidRPr="00236519">
        <w:rPr>
          <w:rFonts w:ascii="Times New Roman" w:hAnsi="Times New Roman" w:cs="Times New Roman"/>
          <w:sz w:val="28"/>
          <w:szCs w:val="28"/>
        </w:rPr>
        <w:t xml:space="preserve">by selecting the </w:t>
      </w:r>
      <w:r w:rsidR="009954DA">
        <w:rPr>
          <w:rFonts w:ascii="Times New Roman" w:hAnsi="Times New Roman" w:cs="Times New Roman"/>
          <w:sz w:val="28"/>
          <w:szCs w:val="28"/>
        </w:rPr>
        <w:t>“</w:t>
      </w:r>
      <w:proofErr w:type="spellStart"/>
      <w:r w:rsidRPr="00236519">
        <w:rPr>
          <w:rFonts w:ascii="Times New Roman" w:hAnsi="Times New Roman" w:cs="Times New Roman"/>
          <w:sz w:val="28"/>
          <w:szCs w:val="28"/>
        </w:rPr>
        <w:t>TISSUE</w:t>
      </w:r>
      <w:r w:rsidRPr="00E14878">
        <w:rPr>
          <w:rFonts w:ascii="Times New Roman" w:hAnsi="Times New Roman" w:cs="Times New Roman"/>
          <w:sz w:val="28"/>
          <w:szCs w:val="28"/>
          <w:vertAlign w:val="superscript"/>
        </w:rPr>
        <w:t>i</w:t>
      </w:r>
      <w:proofErr w:type="spellEnd"/>
      <w:r w:rsidR="009954DA">
        <w:rPr>
          <w:rFonts w:ascii="Times New Roman" w:hAnsi="Times New Roman" w:cs="Times New Roman"/>
          <w:sz w:val="28"/>
          <w:szCs w:val="28"/>
        </w:rPr>
        <w:t>”</w:t>
      </w:r>
      <w:r w:rsidR="009954DA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option</w:t>
      </w:r>
      <w:r w:rsidR="00E14878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(Fig. 2A).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 xml:space="preserve">Then </w:t>
      </w:r>
      <w:r w:rsidR="009954DA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SKIN</w:t>
      </w:r>
      <w:r w:rsidR="009954DA">
        <w:rPr>
          <w:rFonts w:ascii="Times New Roman" w:hAnsi="Times New Roman" w:cs="Times New Roman"/>
          <w:sz w:val="28"/>
          <w:szCs w:val="28"/>
        </w:rPr>
        <w:t xml:space="preserve">” </w:t>
      </w:r>
      <w:r w:rsidR="00075FF2">
        <w:rPr>
          <w:rFonts w:ascii="Times New Roman" w:hAnsi="Times New Roman" w:cs="Times New Roman"/>
          <w:sz w:val="28"/>
          <w:szCs w:val="28"/>
        </w:rPr>
        <w:t xml:space="preserve">was </w:t>
      </w:r>
      <w:r w:rsidR="00075FF2" w:rsidRPr="00236519">
        <w:rPr>
          <w:rFonts w:ascii="Times New Roman" w:hAnsi="Times New Roman" w:cs="Times New Roman"/>
          <w:sz w:val="28"/>
          <w:szCs w:val="28"/>
        </w:rPr>
        <w:t>select</w:t>
      </w:r>
      <w:r w:rsidR="00075FF2">
        <w:rPr>
          <w:rFonts w:ascii="Times New Roman" w:hAnsi="Times New Roman" w:cs="Times New Roman"/>
          <w:sz w:val="28"/>
          <w:szCs w:val="28"/>
        </w:rPr>
        <w:t>ed</w:t>
      </w:r>
      <w:r w:rsidRPr="00236519">
        <w:rPr>
          <w:rFonts w:ascii="Times New Roman" w:hAnsi="Times New Roman" w:cs="Times New Roman"/>
          <w:sz w:val="28"/>
          <w:szCs w:val="28"/>
        </w:rPr>
        <w:t xml:space="preserve"> from the drop-down menu of the </w:t>
      </w:r>
      <w:r w:rsidR="00FD0391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TISSUES</w:t>
      </w:r>
      <w:r w:rsidR="00FD0391">
        <w:rPr>
          <w:rFonts w:ascii="Times New Roman" w:hAnsi="Times New Roman" w:cs="Times New Roman"/>
          <w:sz w:val="28"/>
          <w:szCs w:val="28"/>
        </w:rPr>
        <w:t>”</w:t>
      </w:r>
      <w:r w:rsidR="00FD0391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 xml:space="preserve">option on the left, and the normal skin tissue immunohistochemical </w:t>
      </w:r>
      <w:r w:rsidR="002F03C3">
        <w:rPr>
          <w:rFonts w:ascii="Times New Roman" w:hAnsi="Times New Roman" w:cs="Times New Roman"/>
          <w:sz w:val="28"/>
          <w:szCs w:val="28"/>
        </w:rPr>
        <w:t>figure</w:t>
      </w:r>
      <w:r w:rsidR="000D2042">
        <w:rPr>
          <w:rFonts w:ascii="Times New Roman" w:hAnsi="Times New Roman" w:cs="Times New Roman"/>
          <w:sz w:val="28"/>
          <w:szCs w:val="28"/>
        </w:rPr>
        <w:t>s</w:t>
      </w:r>
      <w:r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="009954DA">
        <w:rPr>
          <w:rFonts w:ascii="Times New Roman" w:hAnsi="Times New Roman" w:cs="Times New Roman"/>
          <w:sz w:val="28"/>
          <w:szCs w:val="28"/>
        </w:rPr>
        <w:t xml:space="preserve">can </w:t>
      </w:r>
      <w:r w:rsidR="000D2042">
        <w:rPr>
          <w:rFonts w:ascii="Times New Roman" w:hAnsi="Times New Roman" w:cs="Times New Roman"/>
          <w:sz w:val="28"/>
          <w:szCs w:val="28"/>
        </w:rPr>
        <w:t xml:space="preserve">be </w:t>
      </w:r>
      <w:r w:rsidR="00075FF2">
        <w:rPr>
          <w:rFonts w:ascii="Times New Roman" w:hAnsi="Times New Roman" w:cs="Times New Roman"/>
          <w:sz w:val="28"/>
          <w:szCs w:val="28"/>
        </w:rPr>
        <w:t xml:space="preserve">obtained </w:t>
      </w:r>
      <w:r w:rsidRPr="00236519">
        <w:rPr>
          <w:rFonts w:ascii="Times New Roman" w:hAnsi="Times New Roman" w:cs="Times New Roman"/>
          <w:sz w:val="28"/>
          <w:szCs w:val="28"/>
        </w:rPr>
        <w:t xml:space="preserve">in the </w:t>
      </w:r>
      <w:r w:rsidR="009954DA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 xml:space="preserve">SKIN 2 - Antibody </w:t>
      </w:r>
      <w:proofErr w:type="spellStart"/>
      <w:r w:rsidRPr="00236519">
        <w:rPr>
          <w:rFonts w:ascii="Times New Roman" w:hAnsi="Times New Roman" w:cs="Times New Roman"/>
          <w:sz w:val="28"/>
          <w:szCs w:val="28"/>
        </w:rPr>
        <w:t>staining</w:t>
      </w:r>
      <w:r w:rsidRPr="002F03C3">
        <w:rPr>
          <w:rFonts w:ascii="Times New Roman" w:hAnsi="Times New Roman" w:cs="Times New Roman"/>
          <w:sz w:val="28"/>
          <w:szCs w:val="28"/>
          <w:vertAlign w:val="superscript"/>
        </w:rPr>
        <w:t>i</w:t>
      </w:r>
      <w:proofErr w:type="spellEnd"/>
      <w:r w:rsidR="009954DA">
        <w:rPr>
          <w:rFonts w:ascii="Times New Roman" w:hAnsi="Times New Roman" w:cs="Times New Roman"/>
          <w:sz w:val="28"/>
          <w:szCs w:val="28"/>
        </w:rPr>
        <w:t>”</w:t>
      </w:r>
      <w:r w:rsidRPr="00236519">
        <w:rPr>
          <w:rFonts w:ascii="Times New Roman" w:hAnsi="Times New Roman" w:cs="Times New Roman"/>
          <w:sz w:val="28"/>
          <w:szCs w:val="28"/>
        </w:rPr>
        <w:t xml:space="preserve"> box (Fig. 2C normal</w:t>
      </w:r>
      <w:r w:rsidR="009954DA">
        <w:rPr>
          <w:rFonts w:ascii="Times New Roman" w:hAnsi="Times New Roman" w:cs="Times New Roman"/>
          <w:sz w:val="28"/>
          <w:szCs w:val="28"/>
        </w:rPr>
        <w:t xml:space="preserve"> group</w:t>
      </w:r>
      <w:r w:rsidRPr="00236519">
        <w:rPr>
          <w:rFonts w:ascii="Times New Roman" w:hAnsi="Times New Roman" w:cs="Times New Roman"/>
          <w:sz w:val="28"/>
          <w:szCs w:val="28"/>
        </w:rPr>
        <w:t xml:space="preserve">). </w:t>
      </w:r>
      <w:r w:rsidR="004E16AE">
        <w:rPr>
          <w:rFonts w:ascii="Times New Roman" w:hAnsi="Times New Roman" w:cs="Times New Roman"/>
          <w:sz w:val="28"/>
          <w:szCs w:val="28"/>
        </w:rPr>
        <w:t>By c</w:t>
      </w:r>
      <w:r w:rsidR="0011516C">
        <w:rPr>
          <w:rFonts w:ascii="Times New Roman" w:hAnsi="Times New Roman" w:cs="Times New Roman"/>
          <w:sz w:val="28"/>
          <w:szCs w:val="28"/>
        </w:rPr>
        <w:t>lick</w:t>
      </w:r>
      <w:r w:rsidR="004E16AE">
        <w:rPr>
          <w:rFonts w:ascii="Times New Roman" w:hAnsi="Times New Roman" w:cs="Times New Roman"/>
          <w:sz w:val="28"/>
          <w:szCs w:val="28"/>
        </w:rPr>
        <w:t>ing</w:t>
      </w:r>
      <w:r w:rsidR="0011516C">
        <w:rPr>
          <w:rFonts w:ascii="Times New Roman" w:hAnsi="Times New Roman" w:cs="Times New Roman"/>
          <w:sz w:val="28"/>
          <w:szCs w:val="28"/>
        </w:rPr>
        <w:t xml:space="preserve"> on the selected immuno</w:t>
      </w:r>
      <w:r w:rsidRPr="00236519">
        <w:rPr>
          <w:rFonts w:ascii="Times New Roman" w:hAnsi="Times New Roman" w:cs="Times New Roman"/>
          <w:sz w:val="28"/>
          <w:szCs w:val="28"/>
        </w:rPr>
        <w:t>histochemical picture</w:t>
      </w:r>
      <w:r w:rsidR="004E16AE">
        <w:rPr>
          <w:rFonts w:ascii="Times New Roman" w:hAnsi="Times New Roman" w:cs="Times New Roman"/>
          <w:sz w:val="28"/>
          <w:szCs w:val="28"/>
        </w:rPr>
        <w:t>,</w:t>
      </w:r>
      <w:r w:rsidR="0011516C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 xml:space="preserve">detailed information such as staining antibody, gender, age, and Patient </w:t>
      </w:r>
      <w:r w:rsidR="00F31DB5">
        <w:rPr>
          <w:rFonts w:ascii="Times New Roman" w:hAnsi="Times New Roman" w:cs="Times New Roman"/>
          <w:sz w:val="28"/>
          <w:szCs w:val="28"/>
        </w:rPr>
        <w:t>ID</w:t>
      </w:r>
      <w:r w:rsidR="00075FF2">
        <w:rPr>
          <w:rFonts w:ascii="Times New Roman" w:hAnsi="Times New Roman" w:cs="Times New Roman"/>
          <w:sz w:val="28"/>
          <w:szCs w:val="28"/>
        </w:rPr>
        <w:t xml:space="preserve"> </w:t>
      </w:r>
      <w:r w:rsidR="003D51A1" w:rsidRPr="00587F64">
        <w:rPr>
          <w:rFonts w:ascii="Times New Roman" w:hAnsi="Times New Roman" w:cs="Times New Roman"/>
          <w:sz w:val="28"/>
          <w:szCs w:val="28"/>
        </w:rPr>
        <w:t>c</w:t>
      </w:r>
      <w:r w:rsidR="009954DA" w:rsidRPr="00587F64">
        <w:rPr>
          <w:rFonts w:ascii="Times New Roman" w:hAnsi="Times New Roman" w:cs="Times New Roman"/>
          <w:sz w:val="28"/>
          <w:szCs w:val="28"/>
        </w:rPr>
        <w:t>an</w:t>
      </w:r>
      <w:r w:rsidR="00075FF2" w:rsidRPr="00587F64">
        <w:rPr>
          <w:rFonts w:ascii="Times New Roman" w:hAnsi="Times New Roman" w:cs="Times New Roman"/>
          <w:sz w:val="28"/>
          <w:szCs w:val="28"/>
        </w:rPr>
        <w:t xml:space="preserve"> be</w:t>
      </w:r>
      <w:r w:rsidR="00075FF2">
        <w:rPr>
          <w:rFonts w:ascii="Times New Roman" w:hAnsi="Times New Roman" w:cs="Times New Roman"/>
          <w:sz w:val="28"/>
          <w:szCs w:val="28"/>
        </w:rPr>
        <w:t xml:space="preserve"> obtained</w:t>
      </w:r>
      <w:r w:rsidRPr="00236519">
        <w:rPr>
          <w:rFonts w:ascii="Times New Roman" w:hAnsi="Times New Roman" w:cs="Times New Roman"/>
          <w:sz w:val="28"/>
          <w:szCs w:val="28"/>
        </w:rPr>
        <w:t>.</w:t>
      </w:r>
      <w:r w:rsidRPr="00236519">
        <w:t xml:space="preserve"> </w:t>
      </w:r>
      <w:r w:rsidR="00F31DB5">
        <w:rPr>
          <w:rFonts w:ascii="Times New Roman" w:hAnsi="Times New Roman" w:cs="Times New Roman"/>
          <w:sz w:val="28"/>
          <w:szCs w:val="28"/>
        </w:rPr>
        <w:t>T</w:t>
      </w:r>
      <w:r w:rsidR="00F31DB5" w:rsidRPr="00236519">
        <w:rPr>
          <w:rFonts w:ascii="Times New Roman" w:hAnsi="Times New Roman" w:cs="Times New Roman"/>
          <w:sz w:val="28"/>
          <w:szCs w:val="28"/>
        </w:rPr>
        <w:t xml:space="preserve">he RNA expression of PTEN in 17 tumors in </w:t>
      </w:r>
      <w:r w:rsidR="00FD0391">
        <w:rPr>
          <w:rFonts w:ascii="Times New Roman" w:hAnsi="Times New Roman" w:cs="Times New Roman"/>
          <w:sz w:val="28"/>
          <w:szCs w:val="28"/>
        </w:rPr>
        <w:t>“</w:t>
      </w:r>
      <w:r w:rsidR="00F31DB5" w:rsidRPr="00236519">
        <w:rPr>
          <w:rFonts w:ascii="Times New Roman" w:hAnsi="Times New Roman" w:cs="Times New Roman"/>
          <w:sz w:val="28"/>
          <w:szCs w:val="28"/>
        </w:rPr>
        <w:t xml:space="preserve">TCGA </w:t>
      </w:r>
      <w:proofErr w:type="spellStart"/>
      <w:r w:rsidR="00F31DB5" w:rsidRPr="00236519">
        <w:rPr>
          <w:rFonts w:ascii="Times New Roman" w:hAnsi="Times New Roman" w:cs="Times New Roman"/>
          <w:sz w:val="28"/>
          <w:szCs w:val="28"/>
        </w:rPr>
        <w:t>data</w:t>
      </w:r>
      <w:r w:rsidR="00F31DB5" w:rsidRPr="00F31DB5">
        <w:rPr>
          <w:rFonts w:ascii="Times New Roman" w:hAnsi="Times New Roman" w:cs="Times New Roman"/>
          <w:sz w:val="28"/>
          <w:szCs w:val="28"/>
          <w:vertAlign w:val="superscript"/>
        </w:rPr>
        <w:t>i</w:t>
      </w:r>
      <w:proofErr w:type="spellEnd"/>
      <w:r w:rsidR="00FD0391">
        <w:rPr>
          <w:rFonts w:ascii="Times New Roman" w:hAnsi="Times New Roman" w:cs="Times New Roman"/>
          <w:sz w:val="28"/>
          <w:szCs w:val="28"/>
        </w:rPr>
        <w:t xml:space="preserve">” </w:t>
      </w:r>
      <w:r w:rsidR="00F31DB5">
        <w:rPr>
          <w:rFonts w:ascii="Times New Roman" w:hAnsi="Times New Roman" w:cs="Times New Roman"/>
          <w:sz w:val="28"/>
          <w:szCs w:val="28"/>
        </w:rPr>
        <w:t>c</w:t>
      </w:r>
      <w:r w:rsidR="00FD0391">
        <w:rPr>
          <w:rFonts w:ascii="Times New Roman" w:hAnsi="Times New Roman" w:cs="Times New Roman"/>
          <w:sz w:val="28"/>
          <w:szCs w:val="28"/>
        </w:rPr>
        <w:t>an</w:t>
      </w:r>
      <w:r w:rsidR="00F31DB5">
        <w:rPr>
          <w:rFonts w:ascii="Times New Roman" w:hAnsi="Times New Roman" w:cs="Times New Roman"/>
          <w:sz w:val="28"/>
          <w:szCs w:val="28"/>
        </w:rPr>
        <w:t xml:space="preserve"> be obtained by s</w:t>
      </w:r>
      <w:r w:rsidRPr="00236519">
        <w:rPr>
          <w:rFonts w:ascii="Times New Roman" w:hAnsi="Times New Roman" w:cs="Times New Roman"/>
          <w:sz w:val="28"/>
          <w:szCs w:val="28"/>
        </w:rPr>
        <w:t xml:space="preserve">electing the </w:t>
      </w:r>
      <w:r w:rsidR="00FD0391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PATHOLOGY</w:t>
      </w:r>
      <w:r w:rsidR="00FD0391">
        <w:rPr>
          <w:rFonts w:ascii="Times New Roman" w:hAnsi="Times New Roman" w:cs="Times New Roman"/>
          <w:sz w:val="28"/>
          <w:szCs w:val="28"/>
        </w:rPr>
        <w:t>”</w:t>
      </w:r>
      <w:r w:rsidR="00FD0391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option</w:t>
      </w:r>
      <w:r w:rsidR="00F31DB5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(Fig. 2B).</w:t>
      </w:r>
      <w:r w:rsidRPr="00236519"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 xml:space="preserve">Then </w:t>
      </w:r>
      <w:r w:rsidR="004E16AE">
        <w:rPr>
          <w:rFonts w:ascii="Times New Roman" w:hAnsi="Times New Roman" w:cs="Times New Roman"/>
          <w:sz w:val="28"/>
          <w:szCs w:val="28"/>
        </w:rPr>
        <w:t xml:space="preserve">by </w:t>
      </w:r>
      <w:r w:rsidRPr="00236519">
        <w:rPr>
          <w:rFonts w:ascii="Times New Roman" w:hAnsi="Times New Roman" w:cs="Times New Roman"/>
          <w:sz w:val="28"/>
          <w:szCs w:val="28"/>
        </w:rPr>
        <w:t>select</w:t>
      </w:r>
      <w:r w:rsidR="004E16AE">
        <w:rPr>
          <w:rFonts w:ascii="Times New Roman" w:hAnsi="Times New Roman" w:cs="Times New Roman"/>
          <w:sz w:val="28"/>
          <w:szCs w:val="28"/>
        </w:rPr>
        <w:t>ing</w:t>
      </w:r>
      <w:r w:rsidRPr="00236519">
        <w:rPr>
          <w:rFonts w:ascii="Times New Roman" w:hAnsi="Times New Roman" w:cs="Times New Roman"/>
          <w:sz w:val="28"/>
          <w:szCs w:val="28"/>
        </w:rPr>
        <w:t xml:space="preserve"> the </w:t>
      </w:r>
      <w:r w:rsidR="00FD0391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SKIN CANCER</w:t>
      </w:r>
      <w:r w:rsidR="00FD0391">
        <w:rPr>
          <w:rFonts w:ascii="Times New Roman" w:hAnsi="Times New Roman" w:cs="Times New Roman"/>
          <w:sz w:val="28"/>
          <w:szCs w:val="28"/>
        </w:rPr>
        <w:t>”</w:t>
      </w:r>
      <w:r w:rsidR="00FD0391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 xml:space="preserve">option in the </w:t>
      </w:r>
      <w:r w:rsidR="00FD0391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>CANCER</w:t>
      </w:r>
      <w:r w:rsidR="00FD0391">
        <w:rPr>
          <w:rFonts w:ascii="Times New Roman" w:hAnsi="Times New Roman" w:cs="Times New Roman"/>
          <w:sz w:val="28"/>
          <w:szCs w:val="28"/>
        </w:rPr>
        <w:t>”</w:t>
      </w:r>
      <w:r w:rsidR="00FD0391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drop-down menu on the left, the immunohistochemical staining picture</w:t>
      </w:r>
      <w:r w:rsidR="00F92F03">
        <w:rPr>
          <w:rFonts w:ascii="Times New Roman" w:hAnsi="Times New Roman" w:cs="Times New Roman"/>
          <w:sz w:val="28"/>
          <w:szCs w:val="28"/>
        </w:rPr>
        <w:t>s</w:t>
      </w:r>
      <w:r w:rsidRPr="00236519">
        <w:rPr>
          <w:rFonts w:ascii="Times New Roman" w:hAnsi="Times New Roman" w:cs="Times New Roman"/>
          <w:sz w:val="28"/>
          <w:szCs w:val="28"/>
        </w:rPr>
        <w:t xml:space="preserve"> of SKCM tumor tissue </w:t>
      </w:r>
      <w:r w:rsidR="00F92F03">
        <w:rPr>
          <w:rFonts w:ascii="Times New Roman" w:hAnsi="Times New Roman" w:cs="Times New Roman"/>
          <w:sz w:val="28"/>
          <w:szCs w:val="28"/>
        </w:rPr>
        <w:t xml:space="preserve">obtained </w:t>
      </w:r>
      <w:r w:rsidRPr="00236519">
        <w:rPr>
          <w:rFonts w:ascii="Times New Roman" w:hAnsi="Times New Roman" w:cs="Times New Roman"/>
          <w:sz w:val="28"/>
          <w:szCs w:val="28"/>
        </w:rPr>
        <w:t xml:space="preserve">in the </w:t>
      </w:r>
      <w:r w:rsidR="00FD0391">
        <w:rPr>
          <w:rFonts w:ascii="Times New Roman" w:hAnsi="Times New Roman" w:cs="Times New Roman"/>
          <w:sz w:val="28"/>
          <w:szCs w:val="28"/>
        </w:rPr>
        <w:t>“</w:t>
      </w:r>
      <w:r w:rsidRPr="00236519">
        <w:rPr>
          <w:rFonts w:ascii="Times New Roman" w:hAnsi="Times New Roman" w:cs="Times New Roman"/>
          <w:sz w:val="28"/>
          <w:szCs w:val="28"/>
        </w:rPr>
        <w:t xml:space="preserve">SKIN CANCER – Protein </w:t>
      </w:r>
      <w:proofErr w:type="spellStart"/>
      <w:r w:rsidRPr="00236519">
        <w:rPr>
          <w:rFonts w:ascii="Times New Roman" w:hAnsi="Times New Roman" w:cs="Times New Roman"/>
          <w:sz w:val="28"/>
          <w:szCs w:val="28"/>
        </w:rPr>
        <w:t>expression</w:t>
      </w:r>
      <w:r w:rsidRPr="00F92F03">
        <w:rPr>
          <w:rFonts w:ascii="Times New Roman" w:hAnsi="Times New Roman" w:cs="Times New Roman"/>
          <w:sz w:val="28"/>
          <w:szCs w:val="28"/>
          <w:vertAlign w:val="superscript"/>
        </w:rPr>
        <w:t>i</w:t>
      </w:r>
      <w:proofErr w:type="spellEnd"/>
      <w:r w:rsidR="00FD0391">
        <w:rPr>
          <w:rFonts w:ascii="Times New Roman" w:hAnsi="Times New Roman" w:cs="Times New Roman"/>
          <w:sz w:val="28"/>
          <w:szCs w:val="28"/>
        </w:rPr>
        <w:t>”</w:t>
      </w:r>
      <w:r w:rsidR="00FD0391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section (Fig. 2C SKCM)</w:t>
      </w:r>
      <w:r w:rsidR="00F049B0">
        <w:rPr>
          <w:rFonts w:ascii="Times New Roman" w:hAnsi="Times New Roman" w:cs="Times New Roman"/>
          <w:sz w:val="28"/>
          <w:szCs w:val="28"/>
        </w:rPr>
        <w:t xml:space="preserve">. </w:t>
      </w:r>
      <w:r w:rsidR="00232419">
        <w:rPr>
          <w:rFonts w:ascii="Times New Roman" w:hAnsi="Times New Roman" w:cs="Times New Roman"/>
          <w:sz w:val="28"/>
          <w:szCs w:val="28"/>
        </w:rPr>
        <w:t xml:space="preserve">By clicking </w:t>
      </w:r>
      <w:r w:rsidRPr="00236519">
        <w:rPr>
          <w:rFonts w:ascii="Times New Roman" w:hAnsi="Times New Roman" w:cs="Times New Roman"/>
          <w:sz w:val="28"/>
          <w:szCs w:val="28"/>
        </w:rPr>
        <w:t>on the selected tumor immunohistochemistry image</w:t>
      </w:r>
      <w:r w:rsidR="00232419">
        <w:rPr>
          <w:rFonts w:ascii="Times New Roman" w:hAnsi="Times New Roman" w:cs="Times New Roman"/>
          <w:sz w:val="28"/>
          <w:szCs w:val="28"/>
        </w:rPr>
        <w:t xml:space="preserve">, </w:t>
      </w:r>
      <w:r w:rsidRPr="00236519">
        <w:rPr>
          <w:rFonts w:ascii="Times New Roman" w:hAnsi="Times New Roman" w:cs="Times New Roman"/>
          <w:sz w:val="28"/>
          <w:szCs w:val="28"/>
        </w:rPr>
        <w:t xml:space="preserve">detailed information </w:t>
      </w:r>
      <w:r w:rsidR="00FD0391">
        <w:rPr>
          <w:rFonts w:ascii="Times New Roman" w:hAnsi="Times New Roman" w:cs="Times New Roman"/>
          <w:sz w:val="28"/>
          <w:szCs w:val="28"/>
        </w:rPr>
        <w:t>such as</w:t>
      </w:r>
      <w:r w:rsidRPr="00236519">
        <w:rPr>
          <w:rFonts w:ascii="Times New Roman" w:hAnsi="Times New Roman" w:cs="Times New Roman"/>
          <w:sz w:val="28"/>
          <w:szCs w:val="28"/>
        </w:rPr>
        <w:t xml:space="preserve"> staining antibody, gender, age and Patient </w:t>
      </w:r>
      <w:r w:rsidR="00F049B0">
        <w:rPr>
          <w:rFonts w:ascii="Times New Roman" w:hAnsi="Times New Roman" w:cs="Times New Roman"/>
          <w:sz w:val="28"/>
          <w:szCs w:val="28"/>
        </w:rPr>
        <w:t>ID</w:t>
      </w:r>
      <w:r w:rsidR="00075FF2">
        <w:rPr>
          <w:rFonts w:ascii="Times New Roman" w:hAnsi="Times New Roman" w:cs="Times New Roman"/>
          <w:sz w:val="28"/>
          <w:szCs w:val="28"/>
        </w:rPr>
        <w:t xml:space="preserve"> </w:t>
      </w:r>
      <w:r w:rsidR="00FD0391">
        <w:rPr>
          <w:rFonts w:ascii="Times New Roman" w:hAnsi="Times New Roman" w:cs="Times New Roman"/>
          <w:sz w:val="28"/>
          <w:szCs w:val="28"/>
        </w:rPr>
        <w:t xml:space="preserve">can </w:t>
      </w:r>
      <w:r w:rsidR="00075FF2">
        <w:rPr>
          <w:rFonts w:ascii="Times New Roman" w:hAnsi="Times New Roman" w:cs="Times New Roman"/>
          <w:sz w:val="28"/>
          <w:szCs w:val="28"/>
        </w:rPr>
        <w:t>be obtained</w:t>
      </w:r>
      <w:r w:rsidR="00F11898">
        <w:rPr>
          <w:rFonts w:ascii="Times New Roman" w:hAnsi="Times New Roman" w:cs="Times New Roman"/>
          <w:sz w:val="28"/>
          <w:szCs w:val="28"/>
        </w:rPr>
        <w:t xml:space="preserve"> (Table. S1)</w:t>
      </w:r>
      <w:r w:rsidR="000507FE">
        <w:rPr>
          <w:rFonts w:ascii="Times New Roman" w:hAnsi="Times New Roman" w:cs="Times New Roman"/>
          <w:sz w:val="28"/>
          <w:szCs w:val="28"/>
        </w:rPr>
        <w:t>.</w:t>
      </w:r>
    </w:p>
    <w:p w14:paraId="198795CD" w14:textId="77777777" w:rsidR="00AF21F9" w:rsidRPr="00236519" w:rsidRDefault="00AF21F9" w:rsidP="00765814">
      <w:pPr>
        <w:ind w:left="140" w:hangingChars="50" w:hanging="140"/>
        <w:rPr>
          <w:rFonts w:ascii="Times New Roman" w:hAnsi="Times New Roman" w:cs="Times New Roman"/>
          <w:sz w:val="28"/>
          <w:szCs w:val="28"/>
        </w:rPr>
      </w:pPr>
    </w:p>
    <w:p w14:paraId="45479969" w14:textId="66D5389E" w:rsidR="00236519" w:rsidRPr="00765814" w:rsidRDefault="00236519" w:rsidP="00765814">
      <w:pPr>
        <w:pStyle w:val="a0"/>
        <w:numPr>
          <w:ilvl w:val="0"/>
          <w:numId w:val="4"/>
        </w:numPr>
        <w:ind w:firstLineChars="0"/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lastRenderedPageBreak/>
        <w:t>TCGA survival analysis</w:t>
      </w:r>
    </w:p>
    <w:p w14:paraId="58513A5B" w14:textId="17459107" w:rsidR="004665AE" w:rsidRPr="00236519" w:rsidRDefault="004328B0" w:rsidP="00765814">
      <w:pPr>
        <w:rPr>
          <w:rFonts w:ascii="Times New Roman" w:hAnsi="Times New Roman" w:cs="Times New Roman"/>
          <w:sz w:val="28"/>
          <w:szCs w:val="28"/>
        </w:rPr>
      </w:pPr>
      <w:bookmarkStart w:id="0" w:name="OLE_LINK1"/>
      <w:r>
        <w:rPr>
          <w:rFonts w:ascii="Times New Roman" w:hAnsi="Times New Roman" w:cs="Times New Roman"/>
          <w:sz w:val="28"/>
          <w:szCs w:val="28"/>
        </w:rPr>
        <w:t>T</w:t>
      </w:r>
      <w:r w:rsidR="00732DCD" w:rsidRPr="00732DCD">
        <w:rPr>
          <w:rFonts w:ascii="Times New Roman" w:hAnsi="Times New Roman" w:cs="Times New Roman"/>
          <w:sz w:val="28"/>
          <w:szCs w:val="28"/>
        </w:rPr>
        <w:t>he FPKM data from high-throughput</w:t>
      </w:r>
      <w:r w:rsidR="004E0724">
        <w:rPr>
          <w:rFonts w:ascii="Times New Roman" w:hAnsi="Times New Roman" w:cs="Times New Roman"/>
          <w:sz w:val="28"/>
          <w:szCs w:val="28"/>
        </w:rPr>
        <w:t xml:space="preserve"> (HT)</w:t>
      </w:r>
      <w:r w:rsidR="00252277">
        <w:rPr>
          <w:rFonts w:ascii="Times New Roman" w:hAnsi="Times New Roman" w:cs="Times New Roman"/>
          <w:sz w:val="28"/>
          <w:szCs w:val="28"/>
        </w:rPr>
        <w:t xml:space="preserve"> </w:t>
      </w:r>
      <w:r w:rsidR="00732DCD" w:rsidRPr="00732DCD">
        <w:rPr>
          <w:rFonts w:ascii="Times New Roman" w:hAnsi="Times New Roman" w:cs="Times New Roman"/>
          <w:sz w:val="28"/>
          <w:szCs w:val="28"/>
        </w:rPr>
        <w:t>RNA-Seq were downloaded from the TCGA (https://portal.gdc.cancer.gov/</w:t>
      </w:r>
      <w:r w:rsidR="00C41EF1">
        <w:rPr>
          <w:rFonts w:ascii="Times New Roman" w:hAnsi="Times New Roman" w:cs="Times New Roman"/>
          <w:sz w:val="28"/>
          <w:szCs w:val="28"/>
        </w:rPr>
        <w:t xml:space="preserve">, </w:t>
      </w:r>
      <w:r w:rsidR="003D238F" w:rsidRPr="00732DCD">
        <w:rPr>
          <w:rFonts w:ascii="Times New Roman" w:hAnsi="Times New Roman" w:cs="Times New Roman"/>
          <w:sz w:val="28"/>
          <w:szCs w:val="28"/>
        </w:rPr>
        <w:t xml:space="preserve">version </w:t>
      </w:r>
      <w:r w:rsidR="00732DCD" w:rsidRPr="00732DCD">
        <w:rPr>
          <w:rFonts w:ascii="Times New Roman" w:hAnsi="Times New Roman" w:cs="Times New Roman"/>
          <w:sz w:val="28"/>
          <w:szCs w:val="28"/>
        </w:rPr>
        <w:t>1.28.0) SKCM project</w:t>
      </w:r>
      <w:r w:rsidR="00236519" w:rsidRPr="00236519">
        <w:rPr>
          <w:rFonts w:ascii="Times New Roman" w:hAnsi="Times New Roman" w:cs="Times New Roman"/>
          <w:sz w:val="28"/>
          <w:szCs w:val="28"/>
        </w:rPr>
        <w:t xml:space="preserve">, </w:t>
      </w:r>
      <w:r w:rsidR="00B12843" w:rsidRPr="00B12843">
        <w:rPr>
          <w:rFonts w:ascii="Times New Roman" w:hAnsi="Times New Roman" w:cs="Times New Roman"/>
          <w:sz w:val="28"/>
          <w:szCs w:val="28"/>
        </w:rPr>
        <w:t>then it was converted into TPM data,</w:t>
      </w:r>
      <w:r w:rsidR="00236519" w:rsidRPr="00236519">
        <w:rPr>
          <w:rFonts w:ascii="Times New Roman" w:hAnsi="Times New Roman" w:cs="Times New Roman"/>
          <w:sz w:val="28"/>
          <w:szCs w:val="28"/>
        </w:rPr>
        <w:t xml:space="preserve"> and perform</w:t>
      </w:r>
      <w:r w:rsidR="00B12843">
        <w:rPr>
          <w:rFonts w:ascii="Times New Roman" w:hAnsi="Times New Roman" w:cs="Times New Roman"/>
          <w:sz w:val="28"/>
          <w:szCs w:val="28"/>
        </w:rPr>
        <w:t>ed</w:t>
      </w:r>
      <w:r w:rsidR="00236519" w:rsidRPr="00236519">
        <w:rPr>
          <w:rFonts w:ascii="Times New Roman" w:hAnsi="Times New Roman" w:cs="Times New Roman"/>
          <w:sz w:val="28"/>
          <w:szCs w:val="28"/>
        </w:rPr>
        <w:t xml:space="preserve"> log2 transformation. After the processed data </w:t>
      </w:r>
      <w:r w:rsidR="00B56A84">
        <w:rPr>
          <w:rFonts w:ascii="Times New Roman" w:hAnsi="Times New Roman" w:cs="Times New Roman"/>
          <w:sz w:val="28"/>
          <w:szCs w:val="28"/>
        </w:rPr>
        <w:t>were</w:t>
      </w:r>
      <w:r w:rsidR="00C41EF1">
        <w:rPr>
          <w:rFonts w:ascii="Times New Roman" w:hAnsi="Times New Roman" w:cs="Times New Roman"/>
          <w:sz w:val="28"/>
          <w:szCs w:val="28"/>
        </w:rPr>
        <w:t xml:space="preserve"> imported </w:t>
      </w:r>
      <w:r w:rsidR="00236519" w:rsidRPr="00236519">
        <w:rPr>
          <w:rFonts w:ascii="Times New Roman" w:hAnsi="Times New Roman" w:cs="Times New Roman"/>
          <w:sz w:val="28"/>
          <w:szCs w:val="28"/>
        </w:rPr>
        <w:t>into R (version</w:t>
      </w:r>
      <w:r w:rsidR="003D238F">
        <w:rPr>
          <w:rFonts w:ascii="Times New Roman" w:hAnsi="Times New Roman" w:cs="Times New Roman"/>
          <w:sz w:val="28"/>
          <w:szCs w:val="28"/>
        </w:rPr>
        <w:t xml:space="preserve"> </w:t>
      </w:r>
      <w:r w:rsidR="003D238F" w:rsidRPr="00236519">
        <w:rPr>
          <w:rFonts w:ascii="Times New Roman" w:hAnsi="Times New Roman" w:cs="Times New Roman"/>
          <w:sz w:val="28"/>
          <w:szCs w:val="28"/>
        </w:rPr>
        <w:t>3.6.3</w:t>
      </w:r>
      <w:r w:rsidR="00236519" w:rsidRPr="00236519">
        <w:rPr>
          <w:rFonts w:ascii="Times New Roman" w:hAnsi="Times New Roman" w:cs="Times New Roman"/>
          <w:sz w:val="28"/>
          <w:szCs w:val="28"/>
        </w:rPr>
        <w:t xml:space="preserve">), the survival data were statistically analyzed </w:t>
      </w:r>
      <w:r w:rsidR="003D238F">
        <w:rPr>
          <w:rFonts w:ascii="Times New Roman" w:hAnsi="Times New Roman" w:cs="Times New Roman"/>
          <w:sz w:val="28"/>
          <w:szCs w:val="28"/>
        </w:rPr>
        <w:t>through</w:t>
      </w:r>
      <w:r w:rsidR="00236519" w:rsidRPr="00236519">
        <w:rPr>
          <w:rFonts w:ascii="Times New Roman" w:hAnsi="Times New Roman" w:cs="Times New Roman"/>
          <w:sz w:val="28"/>
          <w:szCs w:val="28"/>
        </w:rPr>
        <w:t xml:space="preserve"> the survival package (version</w:t>
      </w:r>
      <w:r w:rsidR="003D238F">
        <w:rPr>
          <w:rFonts w:ascii="Times New Roman" w:hAnsi="Times New Roman" w:cs="Times New Roman"/>
          <w:sz w:val="28"/>
          <w:szCs w:val="28"/>
        </w:rPr>
        <w:t xml:space="preserve"> </w:t>
      </w:r>
      <w:r w:rsidR="003D238F" w:rsidRPr="00236519">
        <w:rPr>
          <w:rFonts w:ascii="Times New Roman" w:hAnsi="Times New Roman" w:cs="Times New Roman"/>
          <w:sz w:val="28"/>
          <w:szCs w:val="28"/>
        </w:rPr>
        <w:t>3.2.10</w:t>
      </w:r>
      <w:r w:rsidR="00236519" w:rsidRPr="00236519">
        <w:rPr>
          <w:rFonts w:ascii="Times New Roman" w:hAnsi="Times New Roman" w:cs="Times New Roman"/>
          <w:sz w:val="28"/>
          <w:szCs w:val="28"/>
        </w:rPr>
        <w:t>)</w:t>
      </w:r>
      <w:r w:rsidR="00217900">
        <w:rPr>
          <w:rFonts w:ascii="Times New Roman" w:hAnsi="Times New Roman" w:cs="Times New Roman"/>
          <w:sz w:val="28"/>
          <w:szCs w:val="28"/>
        </w:rPr>
        <w:t xml:space="preserve"> </w:t>
      </w:r>
      <w:r w:rsidR="0021790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PEVuZE5vdGU+PENpdGU+PEF1dGhvcj5SaXp2aTwvQXV0aG9yPjxZZWFyPjIwMTk8L1llYXI+PFJl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</w:fldData>
        </w:fldChar>
      </w:r>
      <w:r w:rsidR="00217900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21790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PEVuZE5vdGU+PENpdGU+PEF1dGhvcj5SaXp2aTwvQXV0aG9yPjxZZWFyPjIwMTk8L1llYXI+PFJl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</w:fldData>
        </w:fldChar>
      </w:r>
      <w:r w:rsidR="00217900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217900">
        <w:rPr>
          <w:rFonts w:ascii="Times New Roman" w:hAnsi="Times New Roman" w:cs="Times New Roman"/>
          <w:sz w:val="28"/>
          <w:szCs w:val="28"/>
        </w:rPr>
      </w:r>
      <w:r w:rsidR="00217900">
        <w:rPr>
          <w:rFonts w:ascii="Times New Roman" w:hAnsi="Times New Roman" w:cs="Times New Roman"/>
          <w:sz w:val="28"/>
          <w:szCs w:val="28"/>
        </w:rPr>
        <w:fldChar w:fldCharType="end"/>
      </w:r>
      <w:r w:rsidR="00217900">
        <w:rPr>
          <w:rFonts w:ascii="Times New Roman" w:hAnsi="Times New Roman" w:cs="Times New Roman"/>
          <w:sz w:val="28"/>
          <w:szCs w:val="28"/>
        </w:rPr>
      </w:r>
      <w:r w:rsidR="00217900">
        <w:rPr>
          <w:rFonts w:ascii="Times New Roman" w:hAnsi="Times New Roman" w:cs="Times New Roman"/>
          <w:sz w:val="28"/>
          <w:szCs w:val="28"/>
        </w:rPr>
        <w:fldChar w:fldCharType="separate"/>
      </w:r>
      <w:r w:rsidR="00217900">
        <w:rPr>
          <w:rFonts w:ascii="Times New Roman" w:hAnsi="Times New Roman" w:cs="Times New Roman"/>
          <w:noProof/>
          <w:sz w:val="28"/>
          <w:szCs w:val="28"/>
        </w:rPr>
        <w:t>(2)</w:t>
      </w:r>
      <w:r w:rsidR="00217900">
        <w:rPr>
          <w:rFonts w:ascii="Times New Roman" w:hAnsi="Times New Roman" w:cs="Times New Roman"/>
          <w:sz w:val="28"/>
          <w:szCs w:val="28"/>
        </w:rPr>
        <w:fldChar w:fldCharType="end"/>
      </w:r>
      <w:r w:rsidR="00B12843">
        <w:rPr>
          <w:rFonts w:ascii="Times New Roman" w:hAnsi="Times New Roman" w:cs="Times New Roman"/>
          <w:sz w:val="28"/>
          <w:szCs w:val="28"/>
        </w:rPr>
        <w:t>.</w:t>
      </w:r>
      <w:r w:rsidR="00236519">
        <w:rPr>
          <w:rFonts w:ascii="Times New Roman" w:hAnsi="Times New Roman" w:cs="Times New Roman"/>
          <w:sz w:val="28"/>
          <w:szCs w:val="28"/>
        </w:rPr>
        <w:t xml:space="preserve"> </w:t>
      </w:r>
      <w:r w:rsidR="00236519" w:rsidRPr="00236519">
        <w:rPr>
          <w:rFonts w:ascii="Times New Roman" w:hAnsi="Times New Roman" w:cs="Times New Roman"/>
          <w:sz w:val="28"/>
          <w:szCs w:val="28"/>
        </w:rPr>
        <w:t xml:space="preserve">The selected prognosis types were Overall Survival, Disease Specific Survival and Progress Free Interval respectively, and the statistical results were visualized by the </w:t>
      </w:r>
      <w:proofErr w:type="spellStart"/>
      <w:r w:rsidR="00236519" w:rsidRPr="00236519">
        <w:rPr>
          <w:rFonts w:ascii="Times New Roman" w:hAnsi="Times New Roman" w:cs="Times New Roman"/>
          <w:sz w:val="28"/>
          <w:szCs w:val="28"/>
        </w:rPr>
        <w:t>survminer</w:t>
      </w:r>
      <w:proofErr w:type="spellEnd"/>
      <w:r w:rsidR="00236519" w:rsidRPr="00236519">
        <w:rPr>
          <w:rFonts w:ascii="Times New Roman" w:hAnsi="Times New Roman" w:cs="Times New Roman"/>
          <w:sz w:val="28"/>
          <w:szCs w:val="28"/>
        </w:rPr>
        <w:t xml:space="preserve"> package (version</w:t>
      </w:r>
      <w:r w:rsidR="004C2492">
        <w:rPr>
          <w:rFonts w:ascii="Times New Roman" w:hAnsi="Times New Roman" w:cs="Times New Roman"/>
          <w:sz w:val="28"/>
          <w:szCs w:val="28"/>
        </w:rPr>
        <w:t xml:space="preserve"> </w:t>
      </w:r>
      <w:r w:rsidR="004C2492" w:rsidRPr="00236519">
        <w:rPr>
          <w:rFonts w:ascii="Times New Roman" w:hAnsi="Times New Roman" w:cs="Times New Roman"/>
          <w:sz w:val="28"/>
          <w:szCs w:val="28"/>
        </w:rPr>
        <w:t>0.4.9</w:t>
      </w:r>
      <w:r w:rsidR="00236519" w:rsidRPr="00236519">
        <w:rPr>
          <w:rFonts w:ascii="Times New Roman" w:hAnsi="Times New Roman" w:cs="Times New Roman"/>
          <w:sz w:val="28"/>
          <w:szCs w:val="28"/>
        </w:rPr>
        <w:t xml:space="preserve">) </w: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PEVuZE5vdGU+PENpdGU+PEF1dGhvcj5Hcm9lbmV2ZWxkPC9BdXRob3I+PFllYXI+MjAxOTwvWWVh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PEVuZE5vdGU+PENpdGU+PEF1dGhvcj5Hcm9lbmV2ZWxkPC9BdXRob3I+PFllYXI+MjAxOTwvWWVh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(3)</w:t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8E488A">
        <w:rPr>
          <w:rFonts w:ascii="Times New Roman" w:hAnsi="Times New Roman" w:cs="Times New Roman"/>
          <w:sz w:val="28"/>
          <w:szCs w:val="28"/>
        </w:rPr>
        <w:t xml:space="preserve"> </w:t>
      </w:r>
      <w:r w:rsidR="00236519" w:rsidRPr="00236519">
        <w:rPr>
          <w:rFonts w:ascii="Times New Roman" w:hAnsi="Times New Roman" w:cs="Times New Roman"/>
          <w:sz w:val="28"/>
          <w:szCs w:val="28"/>
        </w:rPr>
        <w:t>(Fig 2D).</w:t>
      </w:r>
      <w:r w:rsidR="006E1E6A" w:rsidRPr="006E1E6A"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In the Overall Survival analysis of SKCM, the median survival time of the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B12843">
        <w:rPr>
          <w:rFonts w:ascii="Times New Roman" w:hAnsi="Times New Roman" w:cs="Times New Roman"/>
          <w:sz w:val="28"/>
          <w:szCs w:val="28"/>
          <w:vertAlign w:val="superscript"/>
        </w:rPr>
        <w:t>l</w:t>
      </w:r>
      <w:r w:rsidR="006E1E6A" w:rsidRPr="00B12843">
        <w:rPr>
          <w:rFonts w:ascii="Times New Roman" w:hAnsi="Times New Roman" w:cs="Times New Roman"/>
          <w:sz w:val="28"/>
          <w:szCs w:val="28"/>
          <w:vertAlign w:val="superscript"/>
        </w:rPr>
        <w:t>ow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47.6 (34.4-67.6); the median survival time of the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B12843" w:rsidRPr="00B12843">
        <w:rPr>
          <w:rFonts w:ascii="Times New Roman" w:hAnsi="Times New Roman" w:cs="Times New Roman"/>
          <w:sz w:val="28"/>
          <w:szCs w:val="28"/>
          <w:vertAlign w:val="superscript"/>
        </w:rPr>
        <w:t>high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96.3 (70-114.1).</w:t>
      </w:r>
      <w:r w:rsidR="006E1E6A" w:rsidRPr="006E1E6A">
        <w:t xml:space="preserve"> </w:t>
      </w:r>
      <w:r w:rsidR="004C2492">
        <w:rPr>
          <w:rFonts w:ascii="Times New Roman" w:hAnsi="Times New Roman" w:cs="Times New Roman"/>
          <w:sz w:val="28"/>
          <w:szCs w:val="28"/>
        </w:rPr>
        <w:t>I</w:t>
      </w:r>
      <w:r w:rsidR="006E1E6A" w:rsidRPr="006E1E6A">
        <w:rPr>
          <w:rFonts w:ascii="Times New Roman" w:hAnsi="Times New Roman" w:cs="Times New Roman"/>
          <w:sz w:val="28"/>
          <w:szCs w:val="28"/>
        </w:rPr>
        <w:t>nformation</w:t>
      </w:r>
      <w:r w:rsidR="00FD7CE7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on follow-up time or prognostic outcomes </w:t>
      </w:r>
      <w:r w:rsidR="00926283">
        <w:rPr>
          <w:rFonts w:ascii="Times New Roman" w:hAnsi="Times New Roman" w:cs="Times New Roman"/>
          <w:sz w:val="28"/>
          <w:szCs w:val="28"/>
        </w:rPr>
        <w:t xml:space="preserve">was </w:t>
      </w:r>
      <w:r w:rsidR="006E1E6A" w:rsidRPr="006E1E6A">
        <w:rPr>
          <w:rFonts w:ascii="Times New Roman" w:hAnsi="Times New Roman" w:cs="Times New Roman"/>
          <w:sz w:val="28"/>
          <w:szCs w:val="28"/>
        </w:rPr>
        <w:t>missing</w:t>
      </w:r>
      <w:r w:rsidR="00926283">
        <w:rPr>
          <w:rFonts w:ascii="Times New Roman" w:hAnsi="Times New Roman" w:cs="Times New Roman"/>
          <w:sz w:val="28"/>
          <w:szCs w:val="28"/>
        </w:rPr>
        <w:t xml:space="preserve"> in </w:t>
      </w:r>
      <w:r w:rsidR="00926283" w:rsidRPr="006E1E6A">
        <w:rPr>
          <w:rFonts w:ascii="Times New Roman" w:hAnsi="Times New Roman" w:cs="Times New Roman"/>
          <w:sz w:val="28"/>
          <w:szCs w:val="28"/>
        </w:rPr>
        <w:t>15 sample</w:t>
      </w:r>
      <w:r w:rsidR="00926283" w:rsidRPr="00587F64">
        <w:rPr>
          <w:rFonts w:ascii="Times New Roman" w:hAnsi="Times New Roman" w:cs="Times New Roman"/>
          <w:sz w:val="28"/>
          <w:szCs w:val="28"/>
        </w:rPr>
        <w:t>s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. </w:t>
      </w:r>
      <w:bookmarkEnd w:id="0"/>
      <w:r w:rsidR="006E1E6A" w:rsidRPr="00587F64">
        <w:rPr>
          <w:rFonts w:ascii="Times New Roman" w:hAnsi="Times New Roman" w:cs="Times New Roman"/>
          <w:sz w:val="28"/>
          <w:szCs w:val="28"/>
        </w:rPr>
        <w:t xml:space="preserve">The results of Log-rank test showed that the difference of survival time distribution of </w:t>
      </w:r>
      <w:r w:rsidR="00835D15" w:rsidRPr="00D166C7">
        <w:rPr>
          <w:rFonts w:ascii="Times New Roman" w:hAnsi="Times New Roman" w:cs="Times New Roman"/>
          <w:sz w:val="28"/>
          <w:szCs w:val="28"/>
        </w:rPr>
        <w:t xml:space="preserve">two </w:t>
      </w:r>
      <w:r w:rsidR="006E1E6A" w:rsidRPr="00D166C7">
        <w:rPr>
          <w:rFonts w:ascii="Times New Roman" w:hAnsi="Times New Roman" w:cs="Times New Roman"/>
          <w:sz w:val="28"/>
          <w:szCs w:val="28"/>
        </w:rPr>
        <w:t>group</w:t>
      </w:r>
      <w:r w:rsidR="003B12FE" w:rsidRPr="00D166C7">
        <w:rPr>
          <w:rFonts w:ascii="Times New Roman" w:hAnsi="Times New Roman" w:cs="Times New Roman"/>
          <w:sz w:val="28"/>
          <w:szCs w:val="28"/>
        </w:rPr>
        <w:t>s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 </w:t>
      </w:r>
      <w:r w:rsidR="003D51A1" w:rsidRPr="00587F64">
        <w:rPr>
          <w:rFonts w:ascii="Times New Roman" w:hAnsi="Times New Roman" w:cs="Times New Roman"/>
          <w:sz w:val="28"/>
          <w:szCs w:val="28"/>
        </w:rPr>
        <w:t>was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 statistically significant</w:t>
      </w:r>
      <w:r w:rsidR="003D51A1" w:rsidRPr="00587F64">
        <w:rPr>
          <w:rFonts w:ascii="Times New Roman" w:hAnsi="Times New Roman" w:cs="Times New Roman"/>
          <w:sz w:val="28"/>
          <w:szCs w:val="28"/>
        </w:rPr>
        <w:t xml:space="preserve"> </w:t>
      </w:r>
      <w:r w:rsidR="00926283" w:rsidRPr="00587F64">
        <w:rPr>
          <w:rFonts w:ascii="Times New Roman" w:hAnsi="Times New Roman" w:cs="Times New Roman"/>
          <w:sz w:val="28"/>
          <w:szCs w:val="28"/>
        </w:rPr>
        <w:t>(</w:t>
      </w:r>
      <w:r w:rsidR="006E1E6A" w:rsidRPr="00587F64">
        <w:rPr>
          <w:rFonts w:ascii="Times New Roman" w:hAnsi="Times New Roman" w:cs="Times New Roman"/>
          <w:sz w:val="28"/>
          <w:szCs w:val="28"/>
        </w:rPr>
        <w:t>P=0.005</w:t>
      </w:r>
      <w:r w:rsidR="00926283" w:rsidRPr="00587F64">
        <w:rPr>
          <w:rFonts w:ascii="Times New Roman" w:hAnsi="Times New Roman" w:cs="Times New Roman"/>
          <w:sz w:val="28"/>
          <w:szCs w:val="28"/>
        </w:rPr>
        <w:t>)</w:t>
      </w:r>
      <w:r w:rsidR="006E1E6A" w:rsidRPr="00587F64">
        <w:rPr>
          <w:rFonts w:ascii="Times New Roman" w:hAnsi="Times New Roman" w:cs="Times New Roman"/>
          <w:sz w:val="28"/>
          <w:szCs w:val="28"/>
        </w:rPr>
        <w:t>; th</w:t>
      </w:r>
      <w:r w:rsidR="006E1E6A" w:rsidRPr="006E1E6A">
        <w:rPr>
          <w:rFonts w:ascii="Times New Roman" w:hAnsi="Times New Roman" w:cs="Times New Roman"/>
          <w:sz w:val="28"/>
          <w:szCs w:val="28"/>
        </w:rPr>
        <w:t>e Cox regression result</w:t>
      </w:r>
      <w:r w:rsidR="00926283">
        <w:rPr>
          <w:rFonts w:ascii="Times New Roman" w:hAnsi="Times New Roman" w:cs="Times New Roman"/>
          <w:sz w:val="28"/>
          <w:szCs w:val="28"/>
        </w:rPr>
        <w:t>s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showed that the difference of survival time distributio</w:t>
      </w:r>
      <w:r w:rsidR="006E1E6A" w:rsidRPr="003D51A1">
        <w:rPr>
          <w:rFonts w:ascii="Times New Roman" w:hAnsi="Times New Roman" w:cs="Times New Roman"/>
          <w:sz w:val="28"/>
          <w:szCs w:val="28"/>
        </w:rPr>
        <w:t xml:space="preserve">n of </w:t>
      </w:r>
      <w:r w:rsidR="001F5E2C">
        <w:rPr>
          <w:rFonts w:ascii="Times New Roman" w:hAnsi="Times New Roman" w:cs="Times New Roman"/>
          <w:sz w:val="28"/>
          <w:szCs w:val="28"/>
        </w:rPr>
        <w:t>two</w:t>
      </w:r>
      <w:r w:rsidR="00926283" w:rsidRPr="00D166C7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D166C7">
        <w:rPr>
          <w:rFonts w:ascii="Times New Roman" w:hAnsi="Times New Roman" w:cs="Times New Roman"/>
          <w:sz w:val="28"/>
          <w:szCs w:val="28"/>
        </w:rPr>
        <w:t>group</w:t>
      </w:r>
      <w:r w:rsidR="003B12FE" w:rsidRPr="00D166C7">
        <w:rPr>
          <w:rFonts w:ascii="Times New Roman" w:hAnsi="Times New Roman" w:cs="Times New Roman"/>
          <w:sz w:val="28"/>
          <w:szCs w:val="28"/>
        </w:rPr>
        <w:t>s</w:t>
      </w:r>
      <w:r w:rsidR="006E1E6A" w:rsidRPr="003D51A1">
        <w:rPr>
          <w:rFonts w:ascii="Times New Roman" w:hAnsi="Times New Roman" w:cs="Times New Roman"/>
          <w:sz w:val="28"/>
          <w:szCs w:val="28"/>
        </w:rPr>
        <w:t xml:space="preserve"> </w:t>
      </w:r>
      <w:r w:rsidR="003D51A1">
        <w:rPr>
          <w:rFonts w:ascii="Times New Roman" w:hAnsi="Times New Roman" w:cs="Times New Roman"/>
          <w:sz w:val="28"/>
          <w:szCs w:val="28"/>
        </w:rPr>
        <w:t>was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statistically significant </w:t>
      </w:r>
      <w:r w:rsidR="00926283">
        <w:rPr>
          <w:rFonts w:ascii="Times New Roman" w:hAnsi="Times New Roman" w:cs="Times New Roman"/>
          <w:sz w:val="28"/>
          <w:szCs w:val="28"/>
        </w:rPr>
        <w:t>(</w:t>
      </w:r>
      <w:r w:rsidR="006E1E6A" w:rsidRPr="006E1E6A">
        <w:rPr>
          <w:rFonts w:ascii="Times New Roman" w:hAnsi="Times New Roman" w:cs="Times New Roman"/>
          <w:sz w:val="28"/>
          <w:szCs w:val="28"/>
        </w:rPr>
        <w:t>P=0.006</w:t>
      </w:r>
      <w:r w:rsidR="00926283">
        <w:rPr>
          <w:rFonts w:ascii="Times New Roman" w:hAnsi="Times New Roman" w:cs="Times New Roman"/>
          <w:sz w:val="28"/>
          <w:szCs w:val="28"/>
        </w:rPr>
        <w:t>)</w:t>
      </w:r>
      <w:r w:rsidR="006E1E6A" w:rsidRPr="006E1E6A">
        <w:rPr>
          <w:rFonts w:ascii="Times New Roman" w:hAnsi="Times New Roman" w:cs="Times New Roman"/>
          <w:sz w:val="28"/>
          <w:szCs w:val="28"/>
        </w:rPr>
        <w:t>.</w:t>
      </w:r>
      <w:r w:rsidR="006E1E6A" w:rsidRPr="006E1E6A"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The results suggested that the prognosis of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673EA0" w:rsidRPr="00673EA0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6E1E6A" w:rsidRPr="00673EA0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better. In the Disease Specific Survival analysis of SKCM, the median survival time of the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673EA0" w:rsidRPr="00673EA0">
        <w:rPr>
          <w:rFonts w:ascii="Times New Roman" w:hAnsi="Times New Roman" w:cs="Times New Roman"/>
          <w:sz w:val="28"/>
          <w:szCs w:val="28"/>
          <w:vertAlign w:val="superscript"/>
        </w:rPr>
        <w:t>l</w:t>
      </w:r>
      <w:r w:rsidR="006E1E6A" w:rsidRPr="00673EA0">
        <w:rPr>
          <w:rFonts w:ascii="Times New Roman" w:hAnsi="Times New Roman" w:cs="Times New Roman"/>
          <w:sz w:val="28"/>
          <w:szCs w:val="28"/>
          <w:vertAlign w:val="superscript"/>
        </w:rPr>
        <w:t>ow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50.8 (36.8-135.4</w:t>
      </w:r>
      <w:r w:rsidR="00835D15" w:rsidRPr="006E1E6A">
        <w:rPr>
          <w:rFonts w:ascii="Times New Roman" w:hAnsi="Times New Roman" w:cs="Times New Roman"/>
          <w:sz w:val="28"/>
          <w:szCs w:val="28"/>
        </w:rPr>
        <w:t>)</w:t>
      </w:r>
      <w:r w:rsidR="00835D15">
        <w:rPr>
          <w:rFonts w:ascii="Times New Roman" w:hAnsi="Times New Roman" w:cs="Times New Roman"/>
          <w:sz w:val="28"/>
          <w:szCs w:val="28"/>
        </w:rPr>
        <w:t xml:space="preserve">.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The median survival time in the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673EA0" w:rsidRPr="00673EA0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6E1E6A" w:rsidRPr="00673EA0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104.7 (82.3-154.9).</w:t>
      </w:r>
      <w:r w:rsid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FA3CC3">
        <w:rPr>
          <w:rFonts w:ascii="Times New Roman" w:hAnsi="Times New Roman" w:cs="Times New Roman"/>
          <w:sz w:val="28"/>
          <w:szCs w:val="28"/>
        </w:rPr>
        <w:t xml:space="preserve">The </w:t>
      </w:r>
      <w:r w:rsidR="00673EA0">
        <w:rPr>
          <w:rFonts w:ascii="Times New Roman" w:hAnsi="Times New Roman" w:cs="Times New Roman"/>
          <w:sz w:val="28"/>
          <w:szCs w:val="28"/>
        </w:rPr>
        <w:t>i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nformation </w:t>
      </w:r>
      <w:r w:rsidR="00673EA0">
        <w:rPr>
          <w:rFonts w:ascii="Times New Roman" w:hAnsi="Times New Roman" w:cs="Times New Roman"/>
          <w:sz w:val="28"/>
          <w:szCs w:val="28"/>
        </w:rPr>
        <w:t xml:space="preserve">of </w:t>
      </w:r>
      <w:r w:rsidR="00673EA0" w:rsidRPr="006E1E6A">
        <w:rPr>
          <w:rFonts w:ascii="Times New Roman" w:hAnsi="Times New Roman" w:cs="Times New Roman"/>
          <w:sz w:val="28"/>
          <w:szCs w:val="28"/>
        </w:rPr>
        <w:t xml:space="preserve">21 samples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on follow-up time or prognostic outcomes </w:t>
      </w:r>
      <w:r w:rsidR="00FA3CC3">
        <w:rPr>
          <w:rFonts w:ascii="Times New Roman" w:hAnsi="Times New Roman" w:cs="Times New Roman"/>
          <w:sz w:val="28"/>
          <w:szCs w:val="28"/>
        </w:rPr>
        <w:t xml:space="preserve">was </w:t>
      </w:r>
      <w:r w:rsidR="006E1E6A" w:rsidRPr="006E1E6A">
        <w:rPr>
          <w:rFonts w:ascii="Times New Roman" w:hAnsi="Times New Roman" w:cs="Times New Roman"/>
          <w:sz w:val="28"/>
          <w:szCs w:val="28"/>
        </w:rPr>
        <w:t>missing. The result of the Log-</w:t>
      </w:r>
      <w:r w:rsidR="006E1E6A" w:rsidRPr="006E1E6A">
        <w:rPr>
          <w:rFonts w:ascii="Times New Roman" w:hAnsi="Times New Roman" w:cs="Times New Roman"/>
          <w:sz w:val="28"/>
          <w:szCs w:val="28"/>
        </w:rPr>
        <w:lastRenderedPageBreak/>
        <w:t xml:space="preserve">rank test indicated that the difference in the distribution of survival time in 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the </w:t>
      </w:r>
      <w:r w:rsidR="00FA3CC3" w:rsidRPr="00587F64">
        <w:rPr>
          <w:rFonts w:ascii="Times New Roman" w:hAnsi="Times New Roman" w:cs="Times New Roman"/>
          <w:sz w:val="28"/>
          <w:szCs w:val="28"/>
        </w:rPr>
        <w:t xml:space="preserve">two </w:t>
      </w:r>
      <w:r w:rsidR="006E1E6A" w:rsidRPr="00587F64">
        <w:rPr>
          <w:rFonts w:ascii="Times New Roman" w:hAnsi="Times New Roman" w:cs="Times New Roman"/>
          <w:sz w:val="28"/>
          <w:szCs w:val="28"/>
        </w:rPr>
        <w:t>group</w:t>
      </w:r>
      <w:r w:rsidR="00FA3CC3" w:rsidRPr="00587F64">
        <w:rPr>
          <w:rFonts w:ascii="Times New Roman" w:hAnsi="Times New Roman" w:cs="Times New Roman"/>
          <w:sz w:val="28"/>
          <w:szCs w:val="28"/>
        </w:rPr>
        <w:t>s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 was statistically significant </w:t>
      </w:r>
      <w:r w:rsidR="00FA3CC3" w:rsidRPr="00587F64">
        <w:rPr>
          <w:rFonts w:ascii="Times New Roman" w:hAnsi="Times New Roman" w:cs="Times New Roman"/>
          <w:sz w:val="28"/>
          <w:szCs w:val="28"/>
        </w:rPr>
        <w:t>(</w:t>
      </w:r>
      <w:r w:rsidR="006E1E6A" w:rsidRPr="00587F64">
        <w:rPr>
          <w:rFonts w:ascii="Times New Roman" w:hAnsi="Times New Roman" w:cs="Times New Roman"/>
          <w:sz w:val="28"/>
          <w:szCs w:val="28"/>
        </w:rPr>
        <w:t>P = 0.004</w:t>
      </w:r>
      <w:r w:rsidR="00FA3CC3" w:rsidRPr="00587F64">
        <w:rPr>
          <w:rFonts w:ascii="Times New Roman" w:hAnsi="Times New Roman" w:cs="Times New Roman"/>
          <w:sz w:val="28"/>
          <w:szCs w:val="28"/>
        </w:rPr>
        <w:t>)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; the Cox regression result indicated that the difference in the distribution of the survival time in the </w:t>
      </w:r>
      <w:r w:rsidR="00FA3CC3" w:rsidRPr="00587F64">
        <w:rPr>
          <w:rFonts w:ascii="Times New Roman" w:hAnsi="Times New Roman" w:cs="Times New Roman"/>
          <w:sz w:val="28"/>
          <w:szCs w:val="28"/>
        </w:rPr>
        <w:t xml:space="preserve">two </w:t>
      </w:r>
      <w:r w:rsidR="006E1E6A" w:rsidRPr="00587F64">
        <w:rPr>
          <w:rFonts w:ascii="Times New Roman" w:hAnsi="Times New Roman" w:cs="Times New Roman"/>
          <w:sz w:val="28"/>
          <w:szCs w:val="28"/>
        </w:rPr>
        <w:t>group</w:t>
      </w:r>
      <w:r w:rsidR="00FA3CC3" w:rsidRPr="00587F64">
        <w:rPr>
          <w:rFonts w:ascii="Times New Roman" w:hAnsi="Times New Roman" w:cs="Times New Roman"/>
          <w:sz w:val="28"/>
          <w:szCs w:val="28"/>
        </w:rPr>
        <w:t>s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 was statistically significant </w:t>
      </w:r>
      <w:r w:rsidR="00FA3CC3" w:rsidRPr="00587F64">
        <w:rPr>
          <w:rFonts w:ascii="Times New Roman" w:hAnsi="Times New Roman" w:cs="Times New Roman"/>
          <w:sz w:val="28"/>
          <w:szCs w:val="28"/>
        </w:rPr>
        <w:t>(</w:t>
      </w:r>
      <w:r w:rsidR="006E1E6A" w:rsidRPr="00587F64">
        <w:rPr>
          <w:rFonts w:ascii="Times New Roman" w:hAnsi="Times New Roman" w:cs="Times New Roman"/>
          <w:sz w:val="28"/>
          <w:szCs w:val="28"/>
        </w:rPr>
        <w:t>P = 0.004</w:t>
      </w:r>
      <w:r w:rsidR="00FA3CC3" w:rsidRPr="00587F64">
        <w:rPr>
          <w:rFonts w:ascii="Times New Roman" w:hAnsi="Times New Roman" w:cs="Times New Roman"/>
          <w:sz w:val="28"/>
          <w:szCs w:val="28"/>
        </w:rPr>
        <w:t>)</w:t>
      </w:r>
      <w:r w:rsidR="006E1E6A" w:rsidRPr="00587F64">
        <w:rPr>
          <w:rFonts w:ascii="Times New Roman" w:hAnsi="Times New Roman" w:cs="Times New Roman"/>
          <w:sz w:val="28"/>
          <w:szCs w:val="28"/>
        </w:rPr>
        <w:t>. The results suggested that the prognosi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s of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673EA0" w:rsidRPr="00673EA0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6E1E6A" w:rsidRPr="00673EA0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better.</w:t>
      </w:r>
      <w:r w:rsidR="006E1E6A" w:rsidRPr="006E1E6A"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In the Progress Free Interval analysis of SKCM, the median survival time of the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673EA0" w:rsidRPr="00673EA0">
        <w:rPr>
          <w:rFonts w:ascii="Times New Roman" w:hAnsi="Times New Roman" w:cs="Times New Roman"/>
          <w:sz w:val="28"/>
          <w:szCs w:val="28"/>
          <w:vertAlign w:val="superscript"/>
        </w:rPr>
        <w:t>l</w:t>
      </w:r>
      <w:r w:rsidR="006E1E6A" w:rsidRPr="00673EA0">
        <w:rPr>
          <w:rFonts w:ascii="Times New Roman" w:hAnsi="Times New Roman" w:cs="Times New Roman"/>
          <w:sz w:val="28"/>
          <w:szCs w:val="28"/>
          <w:vertAlign w:val="superscript"/>
        </w:rPr>
        <w:t>ow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29.6 (24.3-41</w:t>
      </w:r>
      <w:r w:rsidR="00FA3CC3" w:rsidRPr="006E1E6A">
        <w:rPr>
          <w:rFonts w:ascii="Times New Roman" w:hAnsi="Times New Roman" w:cs="Times New Roman"/>
          <w:sz w:val="28"/>
          <w:szCs w:val="28"/>
        </w:rPr>
        <w:t>)</w:t>
      </w:r>
      <w:r w:rsidR="00FA3CC3">
        <w:rPr>
          <w:rFonts w:ascii="Times New Roman" w:hAnsi="Times New Roman" w:cs="Times New Roman"/>
          <w:sz w:val="28"/>
          <w:szCs w:val="28"/>
        </w:rPr>
        <w:t>.</w:t>
      </w:r>
      <w:r w:rsidR="00FA3CC3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FA3CC3">
        <w:rPr>
          <w:rFonts w:ascii="Times New Roman" w:hAnsi="Times New Roman" w:cs="Times New Roman"/>
          <w:sz w:val="28"/>
          <w:szCs w:val="28"/>
        </w:rPr>
        <w:t>T</w:t>
      </w:r>
      <w:r w:rsidR="00FA3CC3" w:rsidRPr="006E1E6A">
        <w:rPr>
          <w:rFonts w:ascii="Times New Roman" w:hAnsi="Times New Roman" w:cs="Times New Roman"/>
          <w:sz w:val="28"/>
          <w:szCs w:val="28"/>
        </w:rPr>
        <w:t xml:space="preserve">he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median survival time of the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673EA0" w:rsidRPr="00673EA0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6E1E6A" w:rsidRPr="00673EA0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45.2 (36.4-53.9).</w:t>
      </w:r>
      <w:r w:rsid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92754D">
        <w:rPr>
          <w:rFonts w:ascii="Times New Roman" w:hAnsi="Times New Roman" w:cs="Times New Roman"/>
          <w:sz w:val="28"/>
          <w:szCs w:val="28"/>
        </w:rPr>
        <w:t>I</w:t>
      </w:r>
      <w:r w:rsidR="0092754D" w:rsidRPr="006E1E6A">
        <w:rPr>
          <w:rFonts w:ascii="Times New Roman" w:hAnsi="Times New Roman" w:cs="Times New Roman"/>
          <w:sz w:val="28"/>
          <w:szCs w:val="28"/>
        </w:rPr>
        <w:t xml:space="preserve">nformation </w:t>
      </w:r>
      <w:r w:rsidR="003B12FE">
        <w:rPr>
          <w:rFonts w:ascii="Times New Roman" w:hAnsi="Times New Roman" w:cs="Times New Roman"/>
          <w:sz w:val="28"/>
          <w:szCs w:val="28"/>
        </w:rPr>
        <w:t>on</w:t>
      </w:r>
      <w:r w:rsidR="00FA3CC3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follow-up time or prognostic outcomes </w:t>
      </w:r>
      <w:r w:rsidR="0092754D">
        <w:rPr>
          <w:rFonts w:ascii="Times New Roman" w:hAnsi="Times New Roman" w:cs="Times New Roman"/>
          <w:sz w:val="28"/>
          <w:szCs w:val="28"/>
        </w:rPr>
        <w:t xml:space="preserve">was </w:t>
      </w:r>
      <w:r w:rsidR="006E1E6A" w:rsidRPr="006E1E6A">
        <w:rPr>
          <w:rFonts w:ascii="Times New Roman" w:hAnsi="Times New Roman" w:cs="Times New Roman"/>
          <w:sz w:val="28"/>
          <w:szCs w:val="28"/>
        </w:rPr>
        <w:t>missing</w:t>
      </w:r>
      <w:r w:rsidR="0092754D">
        <w:rPr>
          <w:rFonts w:ascii="Times New Roman" w:hAnsi="Times New Roman" w:cs="Times New Roman"/>
          <w:sz w:val="28"/>
          <w:szCs w:val="28"/>
        </w:rPr>
        <w:t xml:space="preserve"> in 14 samples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. The result 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of the Log-rank test indicated that the difference in the distribution of survival time in the </w:t>
      </w:r>
      <w:r w:rsidR="00FA3CC3" w:rsidRPr="00587F64">
        <w:rPr>
          <w:rFonts w:ascii="Times New Roman" w:hAnsi="Times New Roman" w:cs="Times New Roman"/>
          <w:sz w:val="28"/>
          <w:szCs w:val="28"/>
        </w:rPr>
        <w:t>two</w:t>
      </w:r>
      <w:r w:rsidR="00E06F7F" w:rsidRPr="00587F64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587F64">
        <w:rPr>
          <w:rFonts w:ascii="Times New Roman" w:hAnsi="Times New Roman" w:cs="Times New Roman"/>
          <w:sz w:val="28"/>
          <w:szCs w:val="28"/>
        </w:rPr>
        <w:t>group</w:t>
      </w:r>
      <w:r w:rsidR="00F94149" w:rsidRPr="00587F64">
        <w:rPr>
          <w:rFonts w:ascii="Times New Roman" w:hAnsi="Times New Roman" w:cs="Times New Roman"/>
          <w:sz w:val="28"/>
          <w:szCs w:val="28"/>
        </w:rPr>
        <w:t>s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 was statistically significant </w:t>
      </w:r>
      <w:r w:rsidR="00FA3CC3" w:rsidRPr="00587F64">
        <w:rPr>
          <w:rFonts w:ascii="Times New Roman" w:hAnsi="Times New Roman" w:cs="Times New Roman"/>
          <w:sz w:val="28"/>
          <w:szCs w:val="28"/>
        </w:rPr>
        <w:t>(</w:t>
      </w:r>
      <w:r w:rsidR="006E1E6A" w:rsidRPr="00587F64">
        <w:rPr>
          <w:rFonts w:ascii="Times New Roman" w:hAnsi="Times New Roman" w:cs="Times New Roman"/>
          <w:sz w:val="28"/>
          <w:szCs w:val="28"/>
        </w:rPr>
        <w:t>P = 0.04</w:t>
      </w:r>
      <w:r w:rsidR="00FA3CC3" w:rsidRPr="00587F64">
        <w:rPr>
          <w:rFonts w:ascii="Times New Roman" w:hAnsi="Times New Roman" w:cs="Times New Roman"/>
          <w:sz w:val="28"/>
          <w:szCs w:val="28"/>
        </w:rPr>
        <w:t>).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 </w:t>
      </w:r>
      <w:r w:rsidR="00FA3CC3" w:rsidRPr="00587F64">
        <w:rPr>
          <w:rFonts w:ascii="Times New Roman" w:hAnsi="Times New Roman" w:cs="Times New Roman"/>
          <w:sz w:val="28"/>
          <w:szCs w:val="28"/>
        </w:rPr>
        <w:t>T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he Cox regression result indicated that the difference in the distribution of the survival time in the </w:t>
      </w:r>
      <w:r w:rsidR="00FA3CC3" w:rsidRPr="00587F64">
        <w:rPr>
          <w:rFonts w:ascii="Times New Roman" w:hAnsi="Times New Roman" w:cs="Times New Roman"/>
          <w:sz w:val="28"/>
          <w:szCs w:val="28"/>
        </w:rPr>
        <w:t>two</w:t>
      </w:r>
      <w:r w:rsidR="00E06F7F" w:rsidRPr="00587F64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587F64">
        <w:rPr>
          <w:rFonts w:ascii="Times New Roman" w:hAnsi="Times New Roman" w:cs="Times New Roman"/>
          <w:sz w:val="28"/>
          <w:szCs w:val="28"/>
        </w:rPr>
        <w:t>group</w:t>
      </w:r>
      <w:r w:rsidR="00FA3CC3" w:rsidRPr="00587F64">
        <w:rPr>
          <w:rFonts w:ascii="Times New Roman" w:hAnsi="Times New Roman" w:cs="Times New Roman"/>
          <w:sz w:val="28"/>
          <w:szCs w:val="28"/>
        </w:rPr>
        <w:t>s</w:t>
      </w:r>
      <w:r w:rsidR="006E1E6A" w:rsidRPr="00587F64">
        <w:rPr>
          <w:rFonts w:ascii="Times New Roman" w:hAnsi="Times New Roman" w:cs="Times New Roman"/>
          <w:sz w:val="28"/>
          <w:szCs w:val="28"/>
        </w:rPr>
        <w:t xml:space="preserve"> was statistically significant </w:t>
      </w:r>
      <w:r w:rsidR="00FA3CC3" w:rsidRPr="00587F64">
        <w:rPr>
          <w:rFonts w:ascii="Times New Roman" w:hAnsi="Times New Roman" w:cs="Times New Roman"/>
          <w:sz w:val="28"/>
          <w:szCs w:val="28"/>
        </w:rPr>
        <w:t>(</w:t>
      </w:r>
      <w:r w:rsidR="006E1E6A" w:rsidRPr="00587F64">
        <w:rPr>
          <w:rFonts w:ascii="Times New Roman" w:hAnsi="Times New Roman" w:cs="Times New Roman"/>
          <w:sz w:val="28"/>
          <w:szCs w:val="28"/>
        </w:rPr>
        <w:t>P = 0.041</w:t>
      </w:r>
      <w:r w:rsidR="00FA3CC3" w:rsidRPr="00587F64">
        <w:rPr>
          <w:rFonts w:ascii="Times New Roman" w:hAnsi="Times New Roman" w:cs="Times New Roman"/>
          <w:sz w:val="28"/>
          <w:szCs w:val="28"/>
        </w:rPr>
        <w:t>)</w:t>
      </w:r>
      <w:r w:rsidR="006E1E6A" w:rsidRPr="00587F64">
        <w:rPr>
          <w:rFonts w:ascii="Times New Roman" w:hAnsi="Times New Roman" w:cs="Times New Roman"/>
          <w:sz w:val="28"/>
          <w:szCs w:val="28"/>
        </w:rPr>
        <w:t>. The resu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lts suggested that the prognosis of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861A19" w:rsidRPr="00861A19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6E1E6A" w:rsidRPr="00861A19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was better.</w:t>
      </w:r>
    </w:p>
    <w:p w14:paraId="780CDB63" w14:textId="018AA095" w:rsidR="008D552D" w:rsidRPr="00236519" w:rsidRDefault="008D552D" w:rsidP="00765814">
      <w:pPr>
        <w:ind w:left="140" w:hangingChars="50" w:hanging="140"/>
        <w:rPr>
          <w:rFonts w:ascii="Times New Roman" w:hAnsi="Times New Roman" w:cs="Times New Roman"/>
          <w:sz w:val="28"/>
          <w:szCs w:val="28"/>
        </w:rPr>
      </w:pPr>
    </w:p>
    <w:p w14:paraId="33BE3764" w14:textId="235FCEB2" w:rsidR="006E1E6A" w:rsidRPr="00765814" w:rsidRDefault="006E1E6A" w:rsidP="00765814">
      <w:pPr>
        <w:pStyle w:val="a0"/>
        <w:numPr>
          <w:ilvl w:val="0"/>
          <w:numId w:val="4"/>
        </w:numPr>
        <w:ind w:firstLineChars="0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cBioPortal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database analysis</w:t>
      </w:r>
    </w:p>
    <w:p w14:paraId="2C67AA0C" w14:textId="70742F9D" w:rsidR="00AF21F9" w:rsidRDefault="006E1E6A" w:rsidP="00765814">
      <w:pPr>
        <w:rPr>
          <w:rFonts w:ascii="Times New Roman" w:hAnsi="Times New Roman" w:cs="Times New Roman"/>
          <w:sz w:val="28"/>
          <w:szCs w:val="28"/>
        </w:rPr>
      </w:pPr>
      <w:r w:rsidRPr="006E1E6A">
        <w:rPr>
          <w:rFonts w:ascii="Times New Roman" w:hAnsi="Times New Roman" w:cs="Times New Roman"/>
          <w:sz w:val="28"/>
          <w:szCs w:val="28"/>
        </w:rPr>
        <w:t>First</w:t>
      </w:r>
      <w:r w:rsidR="00F94149">
        <w:rPr>
          <w:rFonts w:ascii="Times New Roman" w:hAnsi="Times New Roman" w:cs="Times New Roman"/>
          <w:sz w:val="28"/>
          <w:szCs w:val="28"/>
        </w:rPr>
        <w:t>ly</w:t>
      </w:r>
      <w:r w:rsidRPr="006E1E6A">
        <w:rPr>
          <w:rFonts w:ascii="Times New Roman" w:hAnsi="Times New Roman" w:cs="Times New Roman"/>
          <w:sz w:val="28"/>
          <w:szCs w:val="28"/>
        </w:rPr>
        <w:t xml:space="preserve">, </w:t>
      </w:r>
      <w:r w:rsidR="00011A5E">
        <w:rPr>
          <w:rFonts w:ascii="Times New Roman" w:hAnsi="Times New Roman" w:cs="Times New Roman"/>
          <w:sz w:val="28"/>
          <w:szCs w:val="28"/>
        </w:rPr>
        <w:t>“</w:t>
      </w:r>
      <w:r w:rsidR="004844FA" w:rsidRPr="006E1E6A">
        <w:rPr>
          <w:rFonts w:ascii="Times New Roman" w:hAnsi="Times New Roman" w:cs="Times New Roman"/>
          <w:sz w:val="28"/>
          <w:szCs w:val="28"/>
        </w:rPr>
        <w:t>Skin</w:t>
      </w:r>
      <w:r w:rsidR="00011A5E">
        <w:rPr>
          <w:rFonts w:ascii="Times New Roman" w:hAnsi="Times New Roman" w:cs="Times New Roman"/>
          <w:sz w:val="28"/>
          <w:szCs w:val="28"/>
        </w:rPr>
        <w:t>”</w:t>
      </w:r>
      <w:r w:rsidR="00011A5E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4844FA" w:rsidRPr="006E1E6A">
        <w:rPr>
          <w:rFonts w:ascii="Times New Roman" w:hAnsi="Times New Roman" w:cs="Times New Roman"/>
          <w:sz w:val="28"/>
          <w:szCs w:val="28"/>
        </w:rPr>
        <w:t xml:space="preserve">in the left option column </w:t>
      </w:r>
      <w:r w:rsidR="005B5162">
        <w:rPr>
          <w:rFonts w:ascii="Times New Roman" w:hAnsi="Times New Roman" w:cs="Times New Roman"/>
          <w:sz w:val="28"/>
          <w:szCs w:val="28"/>
        </w:rPr>
        <w:t>in</w:t>
      </w:r>
      <w:r w:rsidRPr="006E1E6A">
        <w:rPr>
          <w:rFonts w:ascii="Times New Roman" w:hAnsi="Times New Roman" w:cs="Times New Roman"/>
          <w:sz w:val="28"/>
          <w:szCs w:val="28"/>
        </w:rPr>
        <w:t xml:space="preserve"> the </w:t>
      </w:r>
      <w:proofErr w:type="spellStart"/>
      <w:r w:rsidRPr="006E1E6A">
        <w:rPr>
          <w:rFonts w:ascii="Times New Roman" w:hAnsi="Times New Roman" w:cs="Times New Roman"/>
          <w:sz w:val="28"/>
          <w:szCs w:val="28"/>
        </w:rPr>
        <w:t>cBioPortal</w:t>
      </w:r>
      <w:proofErr w:type="spellEnd"/>
      <w:r w:rsidRPr="006E1E6A">
        <w:rPr>
          <w:rFonts w:ascii="Times New Roman" w:hAnsi="Times New Roman" w:cs="Times New Roman"/>
          <w:sz w:val="28"/>
          <w:szCs w:val="28"/>
        </w:rPr>
        <w:t xml:space="preserve"> database</w:t>
      </w:r>
      <w:r w:rsidR="002A4FC6">
        <w:rPr>
          <w:rFonts w:ascii="Times New Roman" w:hAnsi="Times New Roman" w:cs="Times New Roman"/>
          <w:sz w:val="28"/>
          <w:szCs w:val="28"/>
        </w:rPr>
        <w:t xml:space="preserve"> </w:t>
      </w:r>
      <w:r w:rsidR="002A4FC6" w:rsidRPr="006E1E6A">
        <w:rPr>
          <w:rFonts w:ascii="Times New Roman" w:hAnsi="Times New Roman" w:cs="Times New Roman"/>
          <w:sz w:val="28"/>
          <w:szCs w:val="28"/>
        </w:rPr>
        <w:t>website (</w:t>
      </w:r>
      <w:hyperlink r:id="rId7" w:history="1">
        <w:r w:rsidR="002A4FC6" w:rsidRPr="00E83766">
          <w:rPr>
            <w:rStyle w:val="a4"/>
            <w:rFonts w:ascii="Times New Roman" w:hAnsi="Times New Roman" w:cs="Times New Roman"/>
            <w:sz w:val="28"/>
            <w:szCs w:val="28"/>
          </w:rPr>
          <w:t>https://www.cbioportal.org/</w:t>
        </w:r>
      </w:hyperlink>
      <w:r w:rsidR="002A4FC6">
        <w:rPr>
          <w:rStyle w:val="a4"/>
          <w:rFonts w:ascii="Times New Roman" w:hAnsi="Times New Roman" w:cs="Times New Roman"/>
          <w:sz w:val="28"/>
          <w:szCs w:val="28"/>
        </w:rPr>
        <w:t>, version 4.1.15</w:t>
      </w:r>
      <w:r w:rsidR="002A4FC6" w:rsidRPr="006E1E6A">
        <w:rPr>
          <w:rFonts w:ascii="Times New Roman" w:hAnsi="Times New Roman" w:cs="Times New Roman"/>
          <w:sz w:val="28"/>
          <w:szCs w:val="28"/>
        </w:rPr>
        <w:t>)</w:t>
      </w:r>
      <w:r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9C22FF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PEVuZE5vdGU+PENpdGU+PEF1dGhvcj5DZXJhbWk8L0F1dGhvcj48WWVhcj4yMDEyPC9ZZWFyPjxS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PEVuZE5vdGU+PENpdGU+PEF1dGhvcj5DZXJhbWk8L0F1dGhvcj48WWVhcj4yMDEyPC9ZZWFyPjxS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9C22FF">
        <w:rPr>
          <w:rFonts w:ascii="Times New Roman" w:hAnsi="Times New Roman" w:cs="Times New Roman"/>
          <w:sz w:val="28"/>
          <w:szCs w:val="28"/>
        </w:rPr>
      </w:r>
      <w:r w:rsidR="009C22FF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(4)</w:t>
      </w:r>
      <w:r w:rsidR="009C22FF">
        <w:rPr>
          <w:rFonts w:ascii="Times New Roman" w:hAnsi="Times New Roman" w:cs="Times New Roman"/>
          <w:sz w:val="28"/>
          <w:szCs w:val="28"/>
        </w:rPr>
        <w:fldChar w:fldCharType="end"/>
      </w:r>
      <w:r w:rsidR="009C22FF">
        <w:rPr>
          <w:rFonts w:ascii="Times New Roman" w:hAnsi="Times New Roman" w:cs="Times New Roman"/>
          <w:sz w:val="28"/>
          <w:szCs w:val="28"/>
        </w:rPr>
        <w:t xml:space="preserve"> </w:t>
      </w:r>
      <w:r w:rsidR="004328B0">
        <w:rPr>
          <w:rFonts w:ascii="Times New Roman" w:hAnsi="Times New Roman" w:cs="Times New Roman"/>
          <w:sz w:val="28"/>
          <w:szCs w:val="28"/>
        </w:rPr>
        <w:t>was selected</w:t>
      </w:r>
      <w:r w:rsidRPr="006E1E6A">
        <w:rPr>
          <w:rFonts w:ascii="Times New Roman" w:hAnsi="Times New Roman" w:cs="Times New Roman"/>
          <w:sz w:val="28"/>
          <w:szCs w:val="28"/>
        </w:rPr>
        <w:t xml:space="preserve">. After </w:t>
      </w:r>
      <w:r w:rsidR="00011A5E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 xml:space="preserve">Skin Cutaneous Melanoma (TCGA, </w:t>
      </w:r>
      <w:proofErr w:type="spellStart"/>
      <w:r w:rsidRPr="006E1E6A">
        <w:rPr>
          <w:rFonts w:ascii="Times New Roman" w:hAnsi="Times New Roman" w:cs="Times New Roman"/>
          <w:sz w:val="28"/>
          <w:szCs w:val="28"/>
        </w:rPr>
        <w:t>PanCancer</w:t>
      </w:r>
      <w:proofErr w:type="spellEnd"/>
      <w:r w:rsidRPr="006E1E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E1E6A">
        <w:rPr>
          <w:rFonts w:ascii="Times New Roman" w:hAnsi="Times New Roman" w:cs="Times New Roman"/>
          <w:sz w:val="28"/>
          <w:szCs w:val="28"/>
        </w:rPr>
        <w:t>Altas</w:t>
      </w:r>
      <w:proofErr w:type="spellEnd"/>
      <w:r w:rsidR="00B928B9" w:rsidRPr="006E1E6A">
        <w:rPr>
          <w:rFonts w:ascii="Times New Roman" w:hAnsi="Times New Roman" w:cs="Times New Roman"/>
          <w:sz w:val="28"/>
          <w:szCs w:val="28"/>
        </w:rPr>
        <w:t>)</w:t>
      </w:r>
      <w:r w:rsidR="00B928B9">
        <w:rPr>
          <w:rFonts w:ascii="Times New Roman" w:hAnsi="Times New Roman" w:cs="Times New Roman"/>
          <w:sz w:val="28"/>
          <w:szCs w:val="28"/>
        </w:rPr>
        <w:t>”</w:t>
      </w:r>
      <w:r w:rsidR="00B928B9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4328B0">
        <w:rPr>
          <w:rFonts w:ascii="Times New Roman" w:hAnsi="Times New Roman" w:cs="Times New Roman"/>
          <w:sz w:val="28"/>
          <w:szCs w:val="28"/>
        </w:rPr>
        <w:t xml:space="preserve">was checked </w:t>
      </w:r>
      <w:r w:rsidRPr="006E1E6A">
        <w:rPr>
          <w:rFonts w:ascii="Times New Roman" w:hAnsi="Times New Roman" w:cs="Times New Roman"/>
          <w:sz w:val="28"/>
          <w:szCs w:val="28"/>
        </w:rPr>
        <w:t xml:space="preserve">in the </w:t>
      </w:r>
      <w:r w:rsidR="00B928B9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CUTANEOUS MELANOMA</w:t>
      </w:r>
      <w:r w:rsidR="00B928B9">
        <w:rPr>
          <w:rFonts w:ascii="Times New Roman" w:hAnsi="Times New Roman" w:cs="Times New Roman"/>
          <w:sz w:val="28"/>
          <w:szCs w:val="28"/>
        </w:rPr>
        <w:t>”</w:t>
      </w:r>
      <w:r w:rsidR="00B928B9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group, </w:t>
      </w:r>
      <w:r w:rsidR="00F7400E">
        <w:rPr>
          <w:rFonts w:ascii="Times New Roman" w:hAnsi="Times New Roman" w:cs="Times New Roman"/>
          <w:sz w:val="28"/>
          <w:szCs w:val="28"/>
        </w:rPr>
        <w:t>the</w:t>
      </w:r>
      <w:r w:rsidR="005B5162">
        <w:rPr>
          <w:rFonts w:ascii="Times New Roman" w:hAnsi="Times New Roman" w:cs="Times New Roman"/>
          <w:sz w:val="28"/>
          <w:szCs w:val="28"/>
        </w:rPr>
        <w:t xml:space="preserve"> </w:t>
      </w:r>
      <w:r w:rsidR="00B928B9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 xml:space="preserve">Query </w:t>
      </w:r>
      <w:proofErr w:type="gramStart"/>
      <w:r w:rsidRPr="006E1E6A">
        <w:rPr>
          <w:rFonts w:ascii="Times New Roman" w:hAnsi="Times New Roman" w:cs="Times New Roman"/>
          <w:sz w:val="28"/>
          <w:szCs w:val="28"/>
        </w:rPr>
        <w:t>By</w:t>
      </w:r>
      <w:proofErr w:type="gramEnd"/>
      <w:r w:rsidRPr="006E1E6A">
        <w:rPr>
          <w:rFonts w:ascii="Times New Roman" w:hAnsi="Times New Roman" w:cs="Times New Roman"/>
          <w:sz w:val="28"/>
          <w:szCs w:val="28"/>
        </w:rPr>
        <w:t xml:space="preserve"> Gene</w:t>
      </w:r>
      <w:r w:rsidR="00B928B9">
        <w:rPr>
          <w:rFonts w:ascii="Times New Roman" w:hAnsi="Times New Roman" w:cs="Times New Roman"/>
          <w:sz w:val="28"/>
          <w:szCs w:val="28"/>
        </w:rPr>
        <w:t xml:space="preserve">” </w:t>
      </w:r>
      <w:r w:rsidR="004328B0">
        <w:rPr>
          <w:rFonts w:ascii="Times New Roman" w:hAnsi="Times New Roman" w:cs="Times New Roman"/>
          <w:sz w:val="28"/>
          <w:szCs w:val="28"/>
        </w:rPr>
        <w:t xml:space="preserve">button was </w:t>
      </w:r>
      <w:r w:rsidR="004328B0" w:rsidRPr="006E1E6A">
        <w:rPr>
          <w:rFonts w:ascii="Times New Roman" w:hAnsi="Times New Roman" w:cs="Times New Roman"/>
          <w:sz w:val="28"/>
          <w:szCs w:val="28"/>
        </w:rPr>
        <w:t>click</w:t>
      </w:r>
      <w:r w:rsidR="004328B0">
        <w:rPr>
          <w:rFonts w:ascii="Times New Roman" w:hAnsi="Times New Roman" w:cs="Times New Roman"/>
          <w:sz w:val="28"/>
          <w:szCs w:val="28"/>
        </w:rPr>
        <w:t>ed</w:t>
      </w:r>
      <w:r w:rsidRPr="006E1E6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28B0">
        <w:rPr>
          <w:rFonts w:ascii="Times New Roman" w:hAnsi="Times New Roman" w:cs="Times New Roman"/>
          <w:sz w:val="28"/>
          <w:szCs w:val="28"/>
        </w:rPr>
        <w:t xml:space="preserve">Secondly, </w:t>
      </w:r>
      <w:r w:rsidR="00B928B9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Mutations</w:t>
      </w:r>
      <w:r w:rsidR="00B928B9">
        <w:rPr>
          <w:rFonts w:ascii="Times New Roman" w:hAnsi="Times New Roman" w:cs="Times New Roman"/>
          <w:sz w:val="28"/>
          <w:szCs w:val="28"/>
        </w:rPr>
        <w:t>”</w:t>
      </w:r>
      <w:r w:rsidR="00B928B9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and </w:t>
      </w:r>
      <w:r w:rsidR="00B928B9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Putative copy-number alterations from GISTIC</w:t>
      </w:r>
      <w:r w:rsidR="00B928B9">
        <w:rPr>
          <w:rFonts w:ascii="Times New Roman" w:hAnsi="Times New Roman" w:cs="Times New Roman"/>
          <w:sz w:val="28"/>
          <w:szCs w:val="28"/>
        </w:rPr>
        <w:t>”</w:t>
      </w:r>
      <w:r w:rsidR="00B928B9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>on the new page</w:t>
      </w:r>
      <w:r w:rsidR="004328B0">
        <w:rPr>
          <w:rFonts w:ascii="Times New Roman" w:hAnsi="Times New Roman" w:cs="Times New Roman"/>
          <w:sz w:val="28"/>
          <w:szCs w:val="28"/>
        </w:rPr>
        <w:t xml:space="preserve"> were </w:t>
      </w:r>
      <w:r w:rsidR="004328B0" w:rsidRPr="006E1E6A">
        <w:rPr>
          <w:rFonts w:ascii="Times New Roman" w:hAnsi="Times New Roman" w:cs="Times New Roman"/>
          <w:sz w:val="28"/>
          <w:szCs w:val="28"/>
        </w:rPr>
        <w:t>check</w:t>
      </w:r>
      <w:r w:rsidR="004328B0">
        <w:rPr>
          <w:rFonts w:ascii="Times New Roman" w:hAnsi="Times New Roman" w:cs="Times New Roman"/>
          <w:sz w:val="28"/>
          <w:szCs w:val="28"/>
        </w:rPr>
        <w:t>ed</w:t>
      </w:r>
      <w:r w:rsidRPr="006E1E6A">
        <w:rPr>
          <w:rFonts w:ascii="Times New Roman" w:hAnsi="Times New Roman" w:cs="Times New Roman"/>
          <w:sz w:val="28"/>
          <w:szCs w:val="28"/>
        </w:rPr>
        <w:t xml:space="preserve">, </w:t>
      </w:r>
      <w:r w:rsidR="00B928B9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PTEN</w:t>
      </w:r>
      <w:r w:rsidR="00B928B9">
        <w:rPr>
          <w:rFonts w:ascii="Times New Roman" w:hAnsi="Times New Roman" w:cs="Times New Roman"/>
          <w:sz w:val="28"/>
          <w:szCs w:val="28"/>
        </w:rPr>
        <w:t>”</w:t>
      </w:r>
      <w:r w:rsidR="00B928B9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4328B0">
        <w:rPr>
          <w:rFonts w:ascii="Times New Roman" w:hAnsi="Times New Roman" w:cs="Times New Roman"/>
          <w:sz w:val="28"/>
          <w:szCs w:val="28"/>
        </w:rPr>
        <w:t xml:space="preserve">was </w:t>
      </w:r>
      <w:r w:rsidR="004328B0" w:rsidRPr="006E1E6A">
        <w:rPr>
          <w:rFonts w:ascii="Times New Roman" w:hAnsi="Times New Roman" w:cs="Times New Roman"/>
          <w:sz w:val="28"/>
          <w:szCs w:val="28"/>
        </w:rPr>
        <w:t>enter</w:t>
      </w:r>
      <w:r w:rsidR="004328B0">
        <w:rPr>
          <w:rFonts w:ascii="Times New Roman" w:hAnsi="Times New Roman" w:cs="Times New Roman"/>
          <w:sz w:val="28"/>
          <w:szCs w:val="28"/>
        </w:rPr>
        <w:t>ed</w:t>
      </w:r>
      <w:r w:rsidR="004328B0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in the </w:t>
      </w:r>
      <w:r w:rsidR="00B928B9">
        <w:rPr>
          <w:rFonts w:ascii="Times New Roman" w:hAnsi="Times New Roman" w:cs="Times New Roman"/>
          <w:sz w:val="28"/>
          <w:szCs w:val="28"/>
        </w:rPr>
        <w:lastRenderedPageBreak/>
        <w:t>“</w:t>
      </w:r>
      <w:r w:rsidRPr="006E1E6A">
        <w:rPr>
          <w:rFonts w:ascii="Times New Roman" w:hAnsi="Times New Roman" w:cs="Times New Roman"/>
          <w:sz w:val="28"/>
          <w:szCs w:val="28"/>
        </w:rPr>
        <w:t>Enter Genes</w:t>
      </w:r>
      <w:r w:rsidR="00B928B9">
        <w:rPr>
          <w:rFonts w:ascii="Times New Roman" w:hAnsi="Times New Roman" w:cs="Times New Roman"/>
          <w:sz w:val="28"/>
          <w:szCs w:val="28"/>
        </w:rPr>
        <w:t>”</w:t>
      </w:r>
      <w:r w:rsidR="00B928B9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box, </w:t>
      </w:r>
      <w:r w:rsidR="00B928B9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Submit Query</w:t>
      </w:r>
      <w:r w:rsidR="00B928B9">
        <w:rPr>
          <w:rFonts w:ascii="Times New Roman" w:hAnsi="Times New Roman" w:cs="Times New Roman"/>
          <w:sz w:val="28"/>
          <w:szCs w:val="28"/>
        </w:rPr>
        <w:t>”</w:t>
      </w:r>
      <w:r w:rsidR="00B928B9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4328B0">
        <w:rPr>
          <w:rFonts w:ascii="Times New Roman" w:hAnsi="Times New Roman" w:cs="Times New Roman"/>
          <w:sz w:val="28"/>
          <w:szCs w:val="28"/>
        </w:rPr>
        <w:t xml:space="preserve">button was </w:t>
      </w:r>
      <w:r w:rsidR="004328B0" w:rsidRPr="006E1E6A">
        <w:rPr>
          <w:rFonts w:ascii="Times New Roman" w:hAnsi="Times New Roman" w:cs="Times New Roman"/>
          <w:sz w:val="28"/>
          <w:szCs w:val="28"/>
        </w:rPr>
        <w:t>click</w:t>
      </w:r>
      <w:r w:rsidR="004328B0">
        <w:rPr>
          <w:rFonts w:ascii="Times New Roman" w:hAnsi="Times New Roman" w:cs="Times New Roman"/>
          <w:sz w:val="28"/>
          <w:szCs w:val="28"/>
        </w:rPr>
        <w:t>ed</w:t>
      </w:r>
      <w:r w:rsidR="004328B0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to get the Distribution </w:t>
      </w:r>
      <w:r w:rsidR="004328B0">
        <w:rPr>
          <w:rFonts w:ascii="Times New Roman" w:hAnsi="Times New Roman" w:cs="Times New Roman"/>
          <w:sz w:val="28"/>
          <w:szCs w:val="28"/>
        </w:rPr>
        <w:t>graph</w:t>
      </w:r>
      <w:r w:rsidR="004328B0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of PTEN genomic alterations </w:t>
      </w:r>
      <w:r w:rsidR="006B1E6D">
        <w:rPr>
          <w:rFonts w:ascii="Times New Roman" w:hAnsi="Times New Roman" w:cs="Times New Roman"/>
          <w:sz w:val="28"/>
          <w:szCs w:val="28"/>
        </w:rPr>
        <w:t xml:space="preserve">in </w:t>
      </w:r>
      <w:r w:rsidR="006B1E6D" w:rsidRPr="006E1E6A">
        <w:rPr>
          <w:rFonts w:ascii="Times New Roman" w:hAnsi="Times New Roman" w:cs="Times New Roman"/>
          <w:sz w:val="28"/>
          <w:szCs w:val="28"/>
        </w:rPr>
        <w:t xml:space="preserve">TCGA-SKCM </w:t>
      </w:r>
      <w:r w:rsidR="006B1E6D">
        <w:rPr>
          <w:rFonts w:ascii="Times New Roman" w:hAnsi="Times New Roman" w:cs="Times New Roman"/>
          <w:sz w:val="28"/>
          <w:szCs w:val="28"/>
        </w:rPr>
        <w:t xml:space="preserve">data </w:t>
      </w:r>
      <w:r w:rsidRPr="006E1E6A">
        <w:rPr>
          <w:rFonts w:ascii="Times New Roman" w:hAnsi="Times New Roman" w:cs="Times New Roman"/>
          <w:sz w:val="28"/>
          <w:szCs w:val="28"/>
        </w:rPr>
        <w:t>(Fig. 2E).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5162">
        <w:rPr>
          <w:rFonts w:ascii="Times New Roman" w:hAnsi="Times New Roman" w:cs="Times New Roman"/>
          <w:sz w:val="28"/>
          <w:szCs w:val="28"/>
        </w:rPr>
        <w:t xml:space="preserve">After </w:t>
      </w:r>
      <w:r w:rsidR="006B1E6D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mRNA vs CAN</w:t>
      </w:r>
      <w:r w:rsidR="006B1E6D">
        <w:rPr>
          <w:rFonts w:ascii="Times New Roman" w:hAnsi="Times New Roman" w:cs="Times New Roman"/>
          <w:sz w:val="28"/>
          <w:szCs w:val="28"/>
        </w:rPr>
        <w:t xml:space="preserve">” </w:t>
      </w:r>
      <w:r w:rsidR="004328B0">
        <w:rPr>
          <w:rFonts w:ascii="Times New Roman" w:hAnsi="Times New Roman" w:cs="Times New Roman"/>
          <w:sz w:val="28"/>
          <w:szCs w:val="28"/>
        </w:rPr>
        <w:t>button was clicked</w:t>
      </w:r>
      <w:r w:rsidRPr="006E1E6A">
        <w:rPr>
          <w:rFonts w:ascii="Times New Roman" w:hAnsi="Times New Roman" w:cs="Times New Roman"/>
          <w:sz w:val="28"/>
          <w:szCs w:val="28"/>
        </w:rPr>
        <w:t xml:space="preserve"> in the </w:t>
      </w:r>
      <w:r w:rsidR="006B1E6D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Plots</w:t>
      </w:r>
      <w:r w:rsidR="006B1E6D">
        <w:rPr>
          <w:rFonts w:ascii="Times New Roman" w:hAnsi="Times New Roman" w:cs="Times New Roman"/>
          <w:sz w:val="28"/>
          <w:szCs w:val="28"/>
        </w:rPr>
        <w:t>”</w:t>
      </w:r>
      <w:r w:rsidR="006B1E6D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option at the top of the page to get the </w:t>
      </w:r>
      <w:r w:rsidR="006B1E6D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Putative copy-number alterations from GISTIC</w:t>
      </w:r>
      <w:r w:rsidR="006B1E6D">
        <w:rPr>
          <w:rFonts w:ascii="Times New Roman" w:hAnsi="Times New Roman" w:cs="Times New Roman"/>
          <w:sz w:val="28"/>
          <w:szCs w:val="28"/>
        </w:rPr>
        <w:t>”</w:t>
      </w:r>
      <w:r w:rsidR="006B1E6D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4328B0">
        <w:rPr>
          <w:rFonts w:ascii="Times New Roman" w:hAnsi="Times New Roman" w:cs="Times New Roman"/>
          <w:sz w:val="28"/>
          <w:szCs w:val="28"/>
        </w:rPr>
        <w:t>graph</w:t>
      </w:r>
      <w:r w:rsidR="004328B0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>(Fig. 2F).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1E6D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Log2 copy-number values</w:t>
      </w:r>
      <w:r w:rsidR="006B1E6D">
        <w:rPr>
          <w:rFonts w:ascii="Times New Roman" w:hAnsi="Times New Roman" w:cs="Times New Roman"/>
          <w:sz w:val="28"/>
          <w:szCs w:val="28"/>
        </w:rPr>
        <w:t>”</w:t>
      </w:r>
      <w:r w:rsidR="006B1E6D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from the </w:t>
      </w:r>
      <w:r w:rsidR="006B1E6D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Copy Number Profile</w:t>
      </w:r>
      <w:r w:rsidR="006B1E6D">
        <w:rPr>
          <w:rFonts w:ascii="Times New Roman" w:hAnsi="Times New Roman" w:cs="Times New Roman"/>
          <w:sz w:val="28"/>
          <w:szCs w:val="28"/>
        </w:rPr>
        <w:t>”</w:t>
      </w:r>
      <w:r w:rsidR="006B1E6D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option drop-down menu in the </w:t>
      </w:r>
      <w:r w:rsidR="006B1E6D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Horizontal Axis</w:t>
      </w:r>
      <w:r w:rsidR="006B1E6D">
        <w:rPr>
          <w:rFonts w:ascii="Times New Roman" w:hAnsi="Times New Roman" w:cs="Times New Roman"/>
          <w:sz w:val="28"/>
          <w:szCs w:val="28"/>
        </w:rPr>
        <w:t>”</w:t>
      </w:r>
      <w:r w:rsidR="006B1E6D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>box on the left side of this page</w:t>
      </w:r>
      <w:r w:rsidR="00F26B7E">
        <w:rPr>
          <w:rFonts w:ascii="Times New Roman" w:hAnsi="Times New Roman" w:cs="Times New Roman"/>
          <w:sz w:val="28"/>
          <w:szCs w:val="28"/>
        </w:rPr>
        <w:t xml:space="preserve"> was selected</w:t>
      </w:r>
      <w:r w:rsidRPr="006E1E6A">
        <w:rPr>
          <w:rFonts w:ascii="Times New Roman" w:hAnsi="Times New Roman" w:cs="Times New Roman"/>
          <w:sz w:val="28"/>
          <w:szCs w:val="28"/>
        </w:rPr>
        <w:t xml:space="preserve">, and then </w:t>
      </w:r>
      <w:r w:rsidR="00DE34B8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Mutation Type</w:t>
      </w:r>
      <w:r w:rsidR="00DE34B8">
        <w:rPr>
          <w:rFonts w:ascii="Times New Roman" w:hAnsi="Times New Roman" w:cs="Times New Roman"/>
          <w:sz w:val="28"/>
          <w:szCs w:val="28"/>
        </w:rPr>
        <w:t>”</w:t>
      </w:r>
      <w:r w:rsidR="00DE34B8" w:rsidRPr="006E1E6A">
        <w:rPr>
          <w:rFonts w:ascii="Times New Roman" w:hAnsi="Times New Roman" w:cs="Times New Roman"/>
          <w:sz w:val="28"/>
          <w:szCs w:val="28"/>
        </w:rPr>
        <w:t xml:space="preserve">, </w:t>
      </w:r>
      <w:r w:rsidR="00DE34B8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Structural Variant</w:t>
      </w:r>
      <w:r w:rsidR="00DE34B8">
        <w:rPr>
          <w:rFonts w:ascii="Times New Roman" w:hAnsi="Times New Roman" w:cs="Times New Roman"/>
          <w:sz w:val="28"/>
          <w:szCs w:val="28"/>
        </w:rPr>
        <w:t>”</w:t>
      </w:r>
      <w:r w:rsidR="00DE34B8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Pr="006E1E6A">
        <w:rPr>
          <w:rFonts w:ascii="Times New Roman" w:hAnsi="Times New Roman" w:cs="Times New Roman"/>
          <w:sz w:val="28"/>
          <w:szCs w:val="28"/>
        </w:rPr>
        <w:t xml:space="preserve">and </w:t>
      </w:r>
      <w:r w:rsidR="00DE34B8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Copy number</w:t>
      </w:r>
      <w:r w:rsidR="00DE34B8">
        <w:rPr>
          <w:rFonts w:ascii="Times New Roman" w:hAnsi="Times New Roman" w:cs="Times New Roman"/>
          <w:sz w:val="28"/>
          <w:szCs w:val="28"/>
        </w:rPr>
        <w:t xml:space="preserve">” </w:t>
      </w:r>
      <w:r w:rsidR="00F26B7E">
        <w:rPr>
          <w:rFonts w:ascii="Times New Roman" w:hAnsi="Times New Roman" w:cs="Times New Roman"/>
          <w:sz w:val="28"/>
          <w:szCs w:val="28"/>
        </w:rPr>
        <w:t>were removed</w:t>
      </w:r>
      <w:r w:rsidRPr="006E1E6A">
        <w:rPr>
          <w:rFonts w:ascii="Times New Roman" w:hAnsi="Times New Roman" w:cs="Times New Roman"/>
          <w:sz w:val="28"/>
          <w:szCs w:val="28"/>
        </w:rPr>
        <w:t xml:space="preserve"> at the top right of the page </w:t>
      </w:r>
      <w:r w:rsidR="00407D2D">
        <w:rPr>
          <w:rFonts w:ascii="Times New Roman" w:hAnsi="Times New Roman" w:cs="Times New Roman"/>
          <w:sz w:val="28"/>
          <w:szCs w:val="28"/>
        </w:rPr>
        <w:t>w</w:t>
      </w:r>
      <w:r w:rsidRPr="006E1E6A">
        <w:rPr>
          <w:rFonts w:ascii="Times New Roman" w:hAnsi="Times New Roman" w:cs="Times New Roman"/>
          <w:sz w:val="28"/>
          <w:szCs w:val="28"/>
        </w:rPr>
        <w:t>hen checked</w:t>
      </w:r>
      <w:r w:rsidR="00F26B7E">
        <w:rPr>
          <w:rFonts w:ascii="Times New Roman" w:hAnsi="Times New Roman" w:cs="Times New Roman"/>
          <w:sz w:val="28"/>
          <w:szCs w:val="28"/>
        </w:rPr>
        <w:t>.</w:t>
      </w:r>
      <w:r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F26B7E">
        <w:rPr>
          <w:rFonts w:ascii="Times New Roman" w:hAnsi="Times New Roman" w:cs="Times New Roman"/>
          <w:sz w:val="28"/>
          <w:szCs w:val="28"/>
        </w:rPr>
        <w:t>T</w:t>
      </w:r>
      <w:r w:rsidR="00F26B7E" w:rsidRPr="006E1E6A">
        <w:rPr>
          <w:rFonts w:ascii="Times New Roman" w:hAnsi="Times New Roman" w:cs="Times New Roman"/>
          <w:sz w:val="28"/>
          <w:szCs w:val="28"/>
        </w:rPr>
        <w:t xml:space="preserve">he </w:t>
      </w:r>
      <w:r w:rsidR="00F26B7E">
        <w:rPr>
          <w:rFonts w:ascii="Times New Roman" w:hAnsi="Times New Roman" w:cs="Times New Roman"/>
          <w:sz w:val="28"/>
          <w:szCs w:val="28"/>
        </w:rPr>
        <w:t>“</w:t>
      </w:r>
      <w:r w:rsidRPr="006E1E6A">
        <w:rPr>
          <w:rFonts w:ascii="Times New Roman" w:hAnsi="Times New Roman" w:cs="Times New Roman"/>
          <w:sz w:val="28"/>
          <w:szCs w:val="28"/>
        </w:rPr>
        <w:t>PTEN copy number and mRNA expression correlation plot</w:t>
      </w:r>
      <w:r w:rsidR="00F26B7E">
        <w:rPr>
          <w:rFonts w:ascii="Times New Roman" w:hAnsi="Times New Roman" w:cs="Times New Roman"/>
          <w:sz w:val="28"/>
          <w:szCs w:val="28"/>
        </w:rPr>
        <w:t>”</w:t>
      </w:r>
      <w:r w:rsidRPr="006E1E6A">
        <w:rPr>
          <w:rFonts w:ascii="Times New Roman" w:hAnsi="Times New Roman" w:cs="Times New Roman"/>
          <w:sz w:val="28"/>
          <w:szCs w:val="28"/>
        </w:rPr>
        <w:t xml:space="preserve"> was obtained</w:t>
      </w:r>
      <w:r w:rsidR="00407D2D">
        <w:rPr>
          <w:rFonts w:ascii="Times New Roman" w:hAnsi="Times New Roman" w:cs="Times New Roman"/>
          <w:sz w:val="28"/>
          <w:szCs w:val="28"/>
        </w:rPr>
        <w:t xml:space="preserve"> </w:t>
      </w:r>
      <w:r w:rsidR="00407D2D" w:rsidRPr="006E1E6A">
        <w:rPr>
          <w:rFonts w:ascii="Times New Roman" w:hAnsi="Times New Roman" w:cs="Times New Roman"/>
          <w:sz w:val="28"/>
          <w:szCs w:val="28"/>
        </w:rPr>
        <w:t>(Fig. 2G)</w:t>
      </w:r>
      <w:r w:rsidRPr="006E1E6A">
        <w:rPr>
          <w:rFonts w:ascii="Times New Roman" w:hAnsi="Times New Roman" w:cs="Times New Roman"/>
          <w:sz w:val="28"/>
          <w:szCs w:val="28"/>
        </w:rPr>
        <w:t>.</w:t>
      </w:r>
      <w:r w:rsidR="006D1C53">
        <w:rPr>
          <w:rFonts w:ascii="Times New Roman" w:hAnsi="Times New Roman" w:cs="Times New Roman"/>
          <w:sz w:val="28"/>
          <w:szCs w:val="28"/>
        </w:rPr>
        <w:t xml:space="preserve"> </w:t>
      </w:r>
      <w:r w:rsidR="006D1C53" w:rsidRPr="006D1C53">
        <w:rPr>
          <w:rFonts w:ascii="Times New Roman" w:hAnsi="Times New Roman" w:cs="Times New Roman"/>
          <w:sz w:val="28"/>
          <w:szCs w:val="28"/>
        </w:rPr>
        <w:t>The mutation status of CD69, IL7R and PTPRC w</w:t>
      </w:r>
      <w:r w:rsidR="00F26B7E">
        <w:rPr>
          <w:rFonts w:ascii="Times New Roman" w:hAnsi="Times New Roman" w:cs="Times New Roman"/>
          <w:sz w:val="28"/>
          <w:szCs w:val="28"/>
        </w:rPr>
        <w:t>ere</w:t>
      </w:r>
      <w:r w:rsidR="006D1C53" w:rsidRPr="006D1C53">
        <w:rPr>
          <w:rFonts w:ascii="Times New Roman" w:hAnsi="Times New Roman" w:cs="Times New Roman"/>
          <w:sz w:val="28"/>
          <w:szCs w:val="28"/>
        </w:rPr>
        <w:t xml:space="preserve"> analyzed in the same way as PTEN (Fig</w:t>
      </w:r>
      <w:r w:rsidR="006D1C53">
        <w:rPr>
          <w:rFonts w:ascii="Times New Roman" w:hAnsi="Times New Roman" w:cs="Times New Roman"/>
          <w:sz w:val="28"/>
          <w:szCs w:val="28"/>
        </w:rPr>
        <w:t>ure</w:t>
      </w:r>
      <w:r w:rsidR="006D1C53" w:rsidRPr="006D1C53">
        <w:rPr>
          <w:rFonts w:ascii="Times New Roman" w:hAnsi="Times New Roman" w:cs="Times New Roman"/>
          <w:sz w:val="28"/>
          <w:szCs w:val="28"/>
        </w:rPr>
        <w:t>. S6).</w:t>
      </w:r>
    </w:p>
    <w:p w14:paraId="0867DCA6" w14:textId="77777777" w:rsidR="006E1E6A" w:rsidRPr="006E1E6A" w:rsidRDefault="006E1E6A" w:rsidP="00765814">
      <w:pPr>
        <w:rPr>
          <w:rFonts w:ascii="Times New Roman" w:hAnsi="Times New Roman" w:cs="Times New Roman"/>
          <w:sz w:val="28"/>
          <w:szCs w:val="28"/>
        </w:rPr>
      </w:pPr>
    </w:p>
    <w:p w14:paraId="1F12C363" w14:textId="3A592537" w:rsidR="006E1E6A" w:rsidRPr="00765814" w:rsidRDefault="00C5243E" w:rsidP="00765814">
      <w:pPr>
        <w:pStyle w:val="a0"/>
        <w:widowControl/>
        <w:numPr>
          <w:ilvl w:val="0"/>
          <w:numId w:val="4"/>
        </w:numPr>
        <w:shd w:val="clear" w:color="auto" w:fill="FFFFFF"/>
        <w:ind w:firstLineChars="0"/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The differential analysis of </w:t>
      </w:r>
      <w:r w:rsidR="006E1E6A"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mRNA-miRNA-LncRNA </w:t>
      </w:r>
    </w:p>
    <w:p w14:paraId="77E830D8" w14:textId="532F0F69" w:rsidR="00781311" w:rsidRDefault="00F26B7E" w:rsidP="00765814">
      <w:pPr>
        <w:widowControl/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F55724" w:rsidRPr="00F55724">
        <w:rPr>
          <w:rFonts w:ascii="Times New Roman" w:hAnsi="Times New Roman" w:cs="Times New Roman"/>
          <w:sz w:val="28"/>
          <w:szCs w:val="28"/>
        </w:rPr>
        <w:t xml:space="preserve">he </w:t>
      </w:r>
      <w:r w:rsidR="004E0724">
        <w:rPr>
          <w:rFonts w:ascii="Times New Roman" w:hAnsi="Times New Roman" w:cs="Times New Roman"/>
          <w:sz w:val="28"/>
          <w:szCs w:val="28"/>
        </w:rPr>
        <w:t>HT</w:t>
      </w:r>
      <w:r w:rsidR="00F55724" w:rsidRPr="00F55724">
        <w:rPr>
          <w:rFonts w:ascii="Times New Roman" w:hAnsi="Times New Roman" w:cs="Times New Roman"/>
          <w:sz w:val="28"/>
          <w:szCs w:val="28"/>
        </w:rPr>
        <w:t xml:space="preserve"> RNA-Seq-counts data from the TCGA SKCM project was downloaded</w:t>
      </w:r>
      <w:r w:rsidR="005D3006">
        <w:rPr>
          <w:rFonts w:ascii="Times New Roman" w:hAnsi="Times New Roman" w:cs="Times New Roman"/>
          <w:sz w:val="28"/>
          <w:szCs w:val="28"/>
        </w:rPr>
        <w:t>.</w:t>
      </w:r>
      <w:r w:rsidR="00FA1A79">
        <w:rPr>
          <w:rFonts w:ascii="Times New Roman" w:hAnsi="Times New Roman" w:cs="Times New Roman"/>
          <w:sz w:val="28"/>
          <w:szCs w:val="28"/>
        </w:rPr>
        <w:t xml:space="preserve"> </w:t>
      </w:r>
      <w:r w:rsidR="005D3006" w:rsidRPr="006E01D6">
        <w:rPr>
          <w:rFonts w:ascii="Times New Roman" w:hAnsi="Times New Roman" w:cs="Times New Roman"/>
          <w:sz w:val="28"/>
          <w:szCs w:val="28"/>
        </w:rPr>
        <w:t xml:space="preserve">Data normalization and differential analysis of PTEN single genes were performed by the DESeq2 package </w:t>
      </w:r>
      <w:r w:rsidR="00C54144">
        <w:rPr>
          <w:rFonts w:ascii="Times New Roman" w:hAnsi="Times New Roman" w:cs="Times New Roman"/>
          <w:sz w:val="28"/>
          <w:szCs w:val="28"/>
        </w:rPr>
        <w:t>(</w:t>
      </w:r>
      <w:r w:rsidR="005D3006" w:rsidRPr="006E01D6">
        <w:rPr>
          <w:rFonts w:ascii="Times New Roman" w:hAnsi="Times New Roman" w:cs="Times New Roman"/>
          <w:sz w:val="28"/>
          <w:szCs w:val="28"/>
        </w:rPr>
        <w:t>1.26.0 version</w:t>
      </w:r>
      <w:r w:rsidR="00C54144">
        <w:rPr>
          <w:rFonts w:ascii="Times New Roman" w:hAnsi="Times New Roman" w:cs="Times New Roman"/>
          <w:sz w:val="28"/>
          <w:szCs w:val="28"/>
        </w:rPr>
        <w:t>)</w:t>
      </w:r>
      <w:r w:rsidR="00F55724">
        <w:rPr>
          <w:rFonts w:ascii="Times New Roman" w:hAnsi="Times New Roman" w:cs="Times New Roman"/>
          <w:sz w:val="28"/>
          <w:szCs w:val="28"/>
        </w:rPr>
        <w:t xml:space="preserve"> </w:t>
      </w:r>
      <w:r w:rsidR="00252231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&lt;EndNote&gt;&lt;Cite&gt;&lt;Author&gt;Love&lt;/Author&gt;&lt;Year&gt;2014&lt;/Year&gt;&lt;RecNum&gt;287&lt;/RecNum&gt;&lt;DisplayText&gt;(5)&lt;/DisplayText&gt;&lt;record&gt;&lt;rec-number&gt;287&lt;/rec-number&gt;&lt;foreign-keys&gt;&lt;key app="EN" db-id="5zee50xesedeauev5pep5ed0r2t2wftwffws" timestamp="1656939209"&gt;287&lt;/key&gt;&lt;/foreign-keys&gt;&lt;ref-type name="Journal Article"&gt;17&lt;/ref-type&gt;&lt;contributors&gt;&lt;authors&gt;&lt;author&gt;Love, M. I.&lt;/author&gt;&lt;author&gt;Huber, W.&lt;/author&gt;&lt;author&gt;Anders, S.&lt;/author&gt;&lt;/authors&gt;&lt;/contributors&gt;&lt;titles&gt;&lt;title&gt;Moderated estimation of fold change and dispersion for RNA-seq data with DESeq2&lt;/title&gt;&lt;secondary-title&gt;Genome Biol&lt;/secondary-title&gt;&lt;alt-title&gt;Genome biology&lt;/alt-title&gt;&lt;/titles&gt;&lt;periodical&gt;&lt;full-title&gt;Genome Biol&lt;/full-title&gt;&lt;abbr-1&gt;Genome biology&lt;/abbr-1&gt;&lt;/periodical&gt;&lt;alt-periodical&gt;&lt;full-title&gt;Genome Biol&lt;/full-title&gt;&lt;abbr-1&gt;Genome biology&lt;/abbr-1&gt;&lt;/alt-periodical&gt;&lt;pages&gt;550&lt;/pages&gt;&lt;volume&gt;15&lt;/volume&gt;&lt;number&gt;12&lt;/number&gt;&lt;edition&gt;2014/12/18&lt;/edition&gt;&lt;keywords&gt;&lt;keyword&gt;Algorithms&lt;/keyword&gt;&lt;keyword&gt;Computational Biology/*methods&lt;/keyword&gt;&lt;keyword&gt;High-Throughput Nucleotide Sequencing&lt;/keyword&gt;&lt;keyword&gt;Models, Genetic&lt;/keyword&gt;&lt;keyword&gt;RNA/*analysis&lt;/keyword&gt;&lt;keyword&gt;Sequence Analysis, RNA&lt;/keyword&gt;&lt;keyword&gt;*Software&lt;/keyword&gt;&lt;/keywords&gt;&lt;dates&gt;&lt;year&gt;2014&lt;/year&gt;&lt;/dates&gt;&lt;isbn&gt;1465-6906 (Print)&amp;#xD;1474-7596&lt;/isbn&gt;&lt;accession-num&gt;25516281&lt;/accession-num&gt;&lt;urls&gt;&lt;/urls&gt;&lt;custom2&gt;PMC4302049&lt;/custom2&gt;&lt;electronic-resource-num&gt;10.1186/s13059-014-0550-8&lt;/electronic-resource-num&gt;&lt;remote-database-provider&gt;NLM&lt;/remote-database-provider&gt;&lt;language&gt;eng&lt;/language&gt;&lt;/record&gt;&lt;/Cite&gt;&lt;/EndNote&gt;</w:instrText>
      </w:r>
      <w:r w:rsidR="00252231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(5)</w:t>
      </w:r>
      <w:r w:rsidR="00252231">
        <w:rPr>
          <w:rFonts w:ascii="Times New Roman" w:hAnsi="Times New Roman" w:cs="Times New Roman"/>
          <w:sz w:val="28"/>
          <w:szCs w:val="28"/>
        </w:rPr>
        <w:fldChar w:fldCharType="end"/>
      </w:r>
      <w:r w:rsidR="006E1E6A" w:rsidRPr="006E1E6A">
        <w:rPr>
          <w:rFonts w:ascii="Times New Roman" w:hAnsi="Times New Roman" w:cs="Times New Roman"/>
          <w:sz w:val="28"/>
          <w:szCs w:val="28"/>
        </w:rPr>
        <w:t>.</w:t>
      </w:r>
      <w:r w:rsid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The grouping of single-gene difference analysis was median grouping,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252231" w:rsidRPr="00252231">
        <w:rPr>
          <w:rFonts w:ascii="Times New Roman" w:hAnsi="Times New Roman" w:cs="Times New Roman"/>
          <w:sz w:val="28"/>
          <w:szCs w:val="28"/>
          <w:vertAlign w:val="superscript"/>
        </w:rPr>
        <w:t>low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accounted for 50%,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PTEN</w:t>
      </w:r>
      <w:r w:rsidR="00252231" w:rsidRPr="00252231">
        <w:rPr>
          <w:rFonts w:ascii="Times New Roman" w:hAnsi="Times New Roman" w:cs="Times New Roman"/>
          <w:sz w:val="28"/>
          <w:szCs w:val="28"/>
          <w:vertAlign w:val="superscript"/>
        </w:rPr>
        <w:t>high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group accounted for 50%.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Ensembl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101</w:t>
      </w:r>
      <w:r w:rsidR="002A4FC6">
        <w:rPr>
          <w:rFonts w:ascii="Times New Roman" w:hAnsi="Times New Roman" w:cs="Times New Roman"/>
          <w:sz w:val="28"/>
          <w:szCs w:val="28"/>
        </w:rPr>
        <w:t xml:space="preserve"> </w:t>
      </w:r>
      <w:r w:rsidR="002A4FC6" w:rsidRPr="006E1E6A">
        <w:rPr>
          <w:rFonts w:ascii="Times New Roman" w:hAnsi="Times New Roman" w:cs="Times New Roman"/>
          <w:sz w:val="28"/>
          <w:szCs w:val="28"/>
        </w:rPr>
        <w:t>(http://ftp.ensembl.org/pub/release-101/gtf/homo_sapiens/)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1B654B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&lt;EndNote&gt;&lt;Cite&gt;&lt;Author&gt;Hunt&lt;/Author&gt;&lt;Year&gt;2018&lt;/Year&gt;&lt;RecNum&gt;328&lt;/RecNum&gt;&lt;DisplayText&gt;(6)&lt;/DisplayText&gt;&lt;record&gt;&lt;rec-number&gt;328&lt;/rec-number&gt;&lt;foreign-keys&gt;&lt;key app="EN" db-id="5zee50xesedeauev5pep5ed0r2t2wftwffws" timestamp="1658200615"&gt;328&lt;/key&gt;&lt;/foreign-keys&gt;&lt;ref-type name="Journal Article"&gt;17&lt;/ref-type&gt;&lt;contributors&gt;&lt;authors&gt;&lt;author&gt;Hunt, Sarah E&lt;/author&gt;&lt;author&gt;McLaren, William&lt;/author&gt;&lt;author&gt;Gil, Laurent&lt;/author&gt;&lt;author&gt;Thormann, Anja&lt;/author&gt;&lt;author&gt;Schuilenburg, Helen&lt;/author&gt;&lt;author&gt;Sheppard, Dan&lt;/author&gt;&lt;author&gt;Parton, Andrew&lt;/author&gt;&lt;author&gt;Armean, Irina M&lt;/author&gt;&lt;author&gt;Trevanion, Stephen J&lt;/author&gt;&lt;author&gt;Flicek, Paul&lt;/author&gt;&lt;author&gt;Cunningham, Fiona&lt;/author&gt;&lt;/authors&gt;&lt;/contributors&gt;&lt;titles&gt;&lt;title&gt;Ensembl variation resources&lt;/title&gt;&lt;secondary-title&gt;Database&lt;/secondary-title&gt;&lt;/titles&gt;&lt;periodical&gt;&lt;full-title&gt;Database&lt;/full-title&gt;&lt;/periodical&gt;&lt;volume&gt;2018&lt;/volume&gt;&lt;dates&gt;&lt;year&gt;2018&lt;/year&gt;&lt;/dates&gt;&lt;isbn&gt;1758-0463&lt;/isbn&gt;&lt;urls&gt;&lt;related-urls&gt;&lt;url&gt;https://doi.org/10.1093/database/bay119&lt;/url&gt;&lt;/related-urls&gt;&lt;/urls&gt;&lt;custom1&gt;bay119 %J Database&lt;/custom1&gt;&lt;electronic-resource-num&gt;10.1093/database/bay119&lt;/electronic-resource-num&gt;&lt;access-date&gt;7/19/2022&lt;/access-date&gt;&lt;/record&gt;&lt;/Cite&gt;&lt;/EndNote&gt;</w:instrText>
      </w:r>
      <w:r w:rsidR="001B654B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(6)</w:t>
      </w:r>
      <w:r w:rsidR="001B654B">
        <w:rPr>
          <w:rFonts w:ascii="Times New Roman" w:hAnsi="Times New Roman" w:cs="Times New Roman"/>
          <w:sz w:val="28"/>
          <w:szCs w:val="28"/>
        </w:rPr>
        <w:fldChar w:fldCharType="end"/>
      </w:r>
      <w:r w:rsidR="001B654B">
        <w:rPr>
          <w:rFonts w:ascii="Times New Roman" w:hAnsi="Times New Roman" w:cs="Times New Roman"/>
          <w:sz w:val="28"/>
          <w:szCs w:val="28"/>
        </w:rPr>
        <w:t xml:space="preserve"> </w:t>
      </w:r>
      <w:r w:rsidR="00095E2A">
        <w:rPr>
          <w:rFonts w:ascii="Times New Roman" w:hAnsi="Times New Roman" w:cs="Times New Roman"/>
          <w:sz w:val="28"/>
          <w:szCs w:val="28"/>
        </w:rPr>
        <w:t>was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used </w:t>
      </w:r>
      <w:r w:rsidR="00095E2A">
        <w:rPr>
          <w:rFonts w:ascii="Times New Roman" w:hAnsi="Times New Roman" w:cs="Times New Roman"/>
          <w:sz w:val="28"/>
          <w:szCs w:val="28"/>
        </w:rPr>
        <w:t>f</w:t>
      </w:r>
      <w:r w:rsidR="006E1E6A" w:rsidRPr="006E1E6A">
        <w:rPr>
          <w:rFonts w:ascii="Times New Roman" w:hAnsi="Times New Roman" w:cs="Times New Roman"/>
          <w:sz w:val="28"/>
          <w:szCs w:val="28"/>
        </w:rPr>
        <w:t>or definitions of some molecular types, please refer to Vega</w:t>
      </w:r>
      <w:r w:rsidR="002A4FC6">
        <w:rPr>
          <w:rFonts w:ascii="Times New Roman" w:hAnsi="Times New Roman" w:cs="Times New Roman"/>
          <w:sz w:val="28"/>
          <w:szCs w:val="28"/>
        </w:rPr>
        <w:t xml:space="preserve"> </w:t>
      </w:r>
      <w:r w:rsidR="002A4FC6" w:rsidRPr="006E1E6A">
        <w:rPr>
          <w:rFonts w:ascii="Times New Roman" w:hAnsi="Times New Roman" w:cs="Times New Roman"/>
          <w:sz w:val="28"/>
          <w:szCs w:val="28"/>
        </w:rPr>
        <w:t>(http://vega.archive.ensembl.org/info/about/gene_and_transcript_types.html)</w:t>
      </w:r>
      <w:r w:rsidR="001B654B">
        <w:rPr>
          <w:rFonts w:ascii="Times New Roman" w:hAnsi="Times New Roman" w:cs="Times New Roman"/>
          <w:sz w:val="28"/>
          <w:szCs w:val="28"/>
        </w:rPr>
        <w:t xml:space="preserve"> </w:t>
      </w:r>
      <w:r w:rsidR="001B654B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PEVuZE5vdGU+PENpdGU+PEF1dGhvcj5IYXJyb3c8L0F1dGhvcj48WWVhcj4yMDE0PC9ZZWFyPjxS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PEVuZE5vdGU+PENpdGU+PEF1dGhvcj5IYXJyb3c8L0F1dGhvcj48WWVhcj4yMDE0PC9ZZWFyPjxS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1B654B">
        <w:rPr>
          <w:rFonts w:ascii="Times New Roman" w:hAnsi="Times New Roman" w:cs="Times New Roman"/>
          <w:sz w:val="28"/>
          <w:szCs w:val="28"/>
        </w:rPr>
      </w:r>
      <w:r w:rsidR="001B654B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(7)</w:t>
      </w:r>
      <w:r w:rsidR="001B654B">
        <w:rPr>
          <w:rFonts w:ascii="Times New Roman" w:hAnsi="Times New Roman" w:cs="Times New Roman"/>
          <w:sz w:val="28"/>
          <w:szCs w:val="28"/>
        </w:rPr>
        <w:fldChar w:fldCharType="end"/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. The results of </w:t>
      </w:r>
      <w:r w:rsidR="00F7400E">
        <w:rPr>
          <w:rFonts w:ascii="Times New Roman" w:hAnsi="Times New Roman" w:cs="Times New Roman"/>
          <w:sz w:val="28"/>
          <w:szCs w:val="28"/>
        </w:rPr>
        <w:t xml:space="preserve">the </w:t>
      </w:r>
      <w:r w:rsidR="006E1E6A" w:rsidRPr="006E1E6A">
        <w:rPr>
          <w:rFonts w:ascii="Times New Roman" w:hAnsi="Times New Roman" w:cs="Times New Roman"/>
          <w:sz w:val="28"/>
          <w:szCs w:val="28"/>
        </w:rPr>
        <w:t>differential analysis showed tha</w:t>
      </w:r>
      <w:r w:rsidR="006E1E6A" w:rsidRPr="00957247">
        <w:rPr>
          <w:rFonts w:ascii="Times New Roman" w:hAnsi="Times New Roman" w:cs="Times New Roman"/>
          <w:sz w:val="28"/>
          <w:szCs w:val="28"/>
        </w:rPr>
        <w:t xml:space="preserve">t the total </w:t>
      </w:r>
      <w:r w:rsidR="009242E1" w:rsidRPr="00957247">
        <w:rPr>
          <w:rFonts w:ascii="Times New Roman" w:hAnsi="Times New Roman" w:cs="Times New Roman"/>
          <w:sz w:val="28"/>
          <w:szCs w:val="28"/>
        </w:rPr>
        <w:t xml:space="preserve">ID </w:t>
      </w:r>
      <w:r w:rsidR="006E1E6A" w:rsidRPr="00957247">
        <w:rPr>
          <w:rFonts w:ascii="Times New Roman" w:hAnsi="Times New Roman" w:cs="Times New Roman"/>
          <w:sz w:val="28"/>
          <w:szCs w:val="28"/>
        </w:rPr>
        <w:lastRenderedPageBreak/>
        <w:t xml:space="preserve">number of </w:t>
      </w:r>
      <w:proofErr w:type="spellStart"/>
      <w:r w:rsidR="006E1E6A" w:rsidRPr="00957247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was 14077</w:t>
      </w:r>
      <w:r w:rsidR="00CE7ACA">
        <w:rPr>
          <w:rFonts w:ascii="Times New Roman" w:hAnsi="Times New Roman" w:cs="Times New Roman"/>
          <w:sz w:val="28"/>
          <w:szCs w:val="28"/>
        </w:rPr>
        <w:t>.</w:t>
      </w:r>
      <w:r w:rsid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Among them, </w:t>
      </w:r>
      <w:r w:rsidR="00CE7ACA">
        <w:rPr>
          <w:rFonts w:ascii="Times New Roman" w:hAnsi="Times New Roman" w:cs="Times New Roman"/>
          <w:sz w:val="28"/>
          <w:szCs w:val="28"/>
        </w:rPr>
        <w:t xml:space="preserve">there were </w:t>
      </w:r>
      <w:r w:rsidR="00AB2EE6">
        <w:rPr>
          <w:rFonts w:ascii="Times New Roman" w:hAnsi="Times New Roman" w:cs="Times New Roman"/>
          <w:sz w:val="28"/>
          <w:szCs w:val="28"/>
        </w:rPr>
        <w:t>1457</w:t>
      </w:r>
      <w:r w:rsidR="00AB2EE6" w:rsidRPr="006E1E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6E1E6A" w:rsidRPr="006E1E6A">
        <w:rPr>
          <w:rFonts w:ascii="Times New Roman" w:hAnsi="Times New Roman" w:cs="Times New Roman"/>
          <w:sz w:val="28"/>
          <w:szCs w:val="28"/>
        </w:rPr>
        <w:t xml:space="preserve"> satisf</w:t>
      </w:r>
      <w:r w:rsidR="00C8288A">
        <w:rPr>
          <w:rFonts w:ascii="Times New Roman" w:hAnsi="Times New Roman" w:cs="Times New Roman"/>
          <w:sz w:val="28"/>
          <w:szCs w:val="28"/>
        </w:rPr>
        <w:t>ied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the threshold of |log2(FC)|&gt;</w:t>
      </w:r>
      <w:r w:rsidR="00AB2EE6">
        <w:rPr>
          <w:rFonts w:ascii="Times New Roman" w:hAnsi="Times New Roman" w:cs="Times New Roman"/>
          <w:sz w:val="28"/>
          <w:szCs w:val="28"/>
        </w:rPr>
        <w:t>0.5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CE7ACA">
        <w:rPr>
          <w:rFonts w:ascii="Times New Roman" w:hAnsi="Times New Roman" w:cs="Times New Roman"/>
          <w:sz w:val="28"/>
          <w:szCs w:val="28"/>
        </w:rPr>
        <w:t>and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AB2EE6">
        <w:rPr>
          <w:rFonts w:ascii="Times New Roman" w:hAnsi="Times New Roman" w:cs="Times New Roman" w:hint="eastAsia"/>
          <w:sz w:val="28"/>
          <w:szCs w:val="28"/>
        </w:rPr>
        <w:t>adjusted</w:t>
      </w:r>
      <w:r w:rsidR="00AB2EE6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>p</w:t>
      </w:r>
      <w:r w:rsidR="00AB2EE6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&lt;0.05. </w:t>
      </w:r>
      <w:r w:rsidR="006E1E6A" w:rsidRPr="0059708F">
        <w:rPr>
          <w:rFonts w:ascii="Times New Roman" w:hAnsi="Times New Roman" w:cs="Times New Roman"/>
          <w:sz w:val="28"/>
          <w:szCs w:val="28"/>
        </w:rPr>
        <w:t xml:space="preserve">Under this threshold, there </w:t>
      </w:r>
      <w:r w:rsidR="001926EE" w:rsidRPr="0059708F">
        <w:rPr>
          <w:rFonts w:ascii="Times New Roman" w:hAnsi="Times New Roman" w:cs="Times New Roman"/>
          <w:sz w:val="28"/>
          <w:szCs w:val="28"/>
        </w:rPr>
        <w:t xml:space="preserve">were </w:t>
      </w:r>
      <w:r w:rsidR="00AB2EE6">
        <w:rPr>
          <w:rFonts w:ascii="Times New Roman" w:hAnsi="Times New Roman" w:cs="Times New Roman"/>
          <w:sz w:val="28"/>
          <w:szCs w:val="28"/>
        </w:rPr>
        <w:t>779</w:t>
      </w:r>
      <w:r w:rsidR="00AB2EE6" w:rsidRPr="005970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E1E6A" w:rsidRPr="0059708F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6E1E6A" w:rsidRPr="0059708F">
        <w:rPr>
          <w:rFonts w:ascii="Times New Roman" w:hAnsi="Times New Roman" w:cs="Times New Roman"/>
          <w:sz w:val="28"/>
          <w:szCs w:val="28"/>
        </w:rPr>
        <w:t xml:space="preserve"> with high expression (</w:t>
      </w:r>
      <w:proofErr w:type="spellStart"/>
      <w:r w:rsidR="006E1E6A" w:rsidRPr="0059708F">
        <w:rPr>
          <w:rFonts w:ascii="Times New Roman" w:hAnsi="Times New Roman" w:cs="Times New Roman"/>
          <w:sz w:val="28"/>
          <w:szCs w:val="28"/>
        </w:rPr>
        <w:t>logFC</w:t>
      </w:r>
      <w:proofErr w:type="spellEnd"/>
      <w:r w:rsidR="006E1E6A" w:rsidRPr="0059708F">
        <w:rPr>
          <w:rFonts w:ascii="Times New Roman" w:hAnsi="Times New Roman" w:cs="Times New Roman"/>
          <w:sz w:val="28"/>
          <w:szCs w:val="28"/>
        </w:rPr>
        <w:t xml:space="preserve">&gt;0) in the </w:t>
      </w:r>
      <w:proofErr w:type="spellStart"/>
      <w:r w:rsidR="00CE7ACA" w:rsidRPr="0059708F">
        <w:rPr>
          <w:rFonts w:ascii="Times New Roman" w:hAnsi="Times New Roman" w:cs="Times New Roman"/>
          <w:sz w:val="28"/>
          <w:szCs w:val="28"/>
        </w:rPr>
        <w:t>PTEN</w:t>
      </w:r>
      <w:r w:rsidR="00CE7ACA" w:rsidRPr="0059708F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6E1E6A" w:rsidRPr="0059708F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6E1E6A" w:rsidRPr="0059708F">
        <w:rPr>
          <w:rFonts w:ascii="Times New Roman" w:hAnsi="Times New Roman" w:cs="Times New Roman"/>
          <w:sz w:val="28"/>
          <w:szCs w:val="28"/>
        </w:rPr>
        <w:t xml:space="preserve"> group and </w:t>
      </w:r>
      <w:r w:rsidR="00AB2EE6">
        <w:rPr>
          <w:rFonts w:ascii="Times New Roman" w:hAnsi="Times New Roman" w:cs="Times New Roman"/>
          <w:sz w:val="28"/>
          <w:szCs w:val="28"/>
        </w:rPr>
        <w:t>678</w:t>
      </w:r>
      <w:r w:rsidR="00AB2EE6" w:rsidRPr="005970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E7ACA" w:rsidRPr="0059708F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CE7ACA" w:rsidRPr="0059708F">
        <w:rPr>
          <w:rFonts w:ascii="Times New Roman" w:hAnsi="Times New Roman" w:cs="Times New Roman"/>
          <w:sz w:val="28"/>
          <w:szCs w:val="28"/>
        </w:rPr>
        <w:t xml:space="preserve"> with low expression (</w:t>
      </w:r>
      <w:proofErr w:type="spellStart"/>
      <w:r w:rsidR="00CE7ACA" w:rsidRPr="0059708F">
        <w:rPr>
          <w:rFonts w:ascii="Times New Roman" w:hAnsi="Times New Roman" w:cs="Times New Roman"/>
          <w:sz w:val="28"/>
          <w:szCs w:val="28"/>
        </w:rPr>
        <w:t>logFC</w:t>
      </w:r>
      <w:proofErr w:type="spellEnd"/>
      <w:r w:rsidR="00CE7ACA" w:rsidRPr="0059708F">
        <w:rPr>
          <w:rFonts w:ascii="Times New Roman" w:hAnsi="Times New Roman" w:cs="Times New Roman"/>
          <w:sz w:val="28"/>
          <w:szCs w:val="28"/>
        </w:rPr>
        <w:t xml:space="preserve">&gt;0) in the </w:t>
      </w:r>
      <w:proofErr w:type="spellStart"/>
      <w:r w:rsidR="00CE7ACA" w:rsidRPr="0059708F">
        <w:rPr>
          <w:rFonts w:ascii="Times New Roman" w:hAnsi="Times New Roman" w:cs="Times New Roman"/>
          <w:sz w:val="28"/>
          <w:szCs w:val="28"/>
        </w:rPr>
        <w:t>PTEN</w:t>
      </w:r>
      <w:r w:rsidR="00957247" w:rsidRPr="0059708F">
        <w:rPr>
          <w:rFonts w:ascii="Times New Roman" w:hAnsi="Times New Roman" w:cs="Times New Roman"/>
          <w:sz w:val="28"/>
          <w:szCs w:val="28"/>
          <w:vertAlign w:val="superscript"/>
        </w:rPr>
        <w:t>high</w:t>
      </w:r>
      <w:proofErr w:type="spellEnd"/>
      <w:r w:rsidR="00CE7ACA" w:rsidRPr="0059708F">
        <w:rPr>
          <w:rFonts w:ascii="Times New Roman" w:hAnsi="Times New Roman" w:cs="Times New Roman"/>
          <w:sz w:val="28"/>
          <w:szCs w:val="28"/>
        </w:rPr>
        <w:t xml:space="preserve"> group</w:t>
      </w:r>
      <w:r w:rsidR="001926EE" w:rsidRPr="0059708F">
        <w:rPr>
          <w:rFonts w:ascii="Times New Roman" w:hAnsi="Times New Roman" w:cs="Times New Roman"/>
          <w:sz w:val="28"/>
          <w:szCs w:val="28"/>
        </w:rPr>
        <w:t>.</w:t>
      </w:r>
      <w:r w:rsidR="001926EE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1926EE">
        <w:rPr>
          <w:rFonts w:ascii="Times New Roman" w:hAnsi="Times New Roman" w:cs="Times New Roman"/>
          <w:sz w:val="28"/>
          <w:szCs w:val="28"/>
        </w:rPr>
        <w:t>T</w:t>
      </w:r>
      <w:r w:rsidR="001926EE" w:rsidRPr="006E1E6A">
        <w:rPr>
          <w:rFonts w:ascii="Times New Roman" w:hAnsi="Times New Roman" w:cs="Times New Roman"/>
          <w:sz w:val="28"/>
          <w:szCs w:val="28"/>
        </w:rPr>
        <w:t xml:space="preserve">hese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differential genes were imported into R and visualized by ggplot2 </w:t>
      </w:r>
      <w:r w:rsidR="00CB5F82" w:rsidRPr="006E1E6A">
        <w:rPr>
          <w:rFonts w:ascii="Times New Roman" w:hAnsi="Times New Roman" w:cs="Times New Roman"/>
          <w:sz w:val="28"/>
          <w:szCs w:val="28"/>
        </w:rPr>
        <w:t>(version</w:t>
      </w:r>
      <w:r w:rsidR="00CB5F82">
        <w:rPr>
          <w:rFonts w:ascii="Times New Roman" w:hAnsi="Times New Roman" w:cs="Times New Roman"/>
          <w:sz w:val="28"/>
          <w:szCs w:val="28"/>
        </w:rPr>
        <w:t xml:space="preserve"> </w:t>
      </w:r>
      <w:r w:rsidR="00CB5F82" w:rsidRPr="006E1E6A">
        <w:rPr>
          <w:rFonts w:ascii="Times New Roman" w:hAnsi="Times New Roman" w:cs="Times New Roman"/>
          <w:sz w:val="28"/>
          <w:szCs w:val="28"/>
        </w:rPr>
        <w:t>3.3.3)</w:t>
      </w:r>
      <w:r w:rsidR="00CB5F82">
        <w:rPr>
          <w:rFonts w:ascii="Times New Roman" w:hAnsi="Times New Roman" w:cs="Times New Roman"/>
          <w:sz w:val="28"/>
          <w:szCs w:val="28"/>
        </w:rPr>
        <w:t xml:space="preserve"> </w:t>
      </w:r>
      <w:r w:rsidR="00F46552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F46552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F46552">
        <w:rPr>
          <w:rFonts w:ascii="Times New Roman" w:hAnsi="Times New Roman" w:cs="Times New Roman"/>
          <w:sz w:val="28"/>
          <w:szCs w:val="28"/>
        </w:rPr>
        <w:fldChar w:fldCharType="end"/>
      </w:r>
      <w:r w:rsidR="00F46552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>to obtain a volcano plot of PTEN single-gene differential analysis (Fig. 3A).</w:t>
      </w:r>
      <w:r w:rsidR="006E1E6A" w:rsidRPr="006E1E6A">
        <w:t xml:space="preserve"> </w:t>
      </w:r>
      <w:r w:rsidR="004624E7" w:rsidRPr="00C8288A">
        <w:rPr>
          <w:rFonts w:ascii="Times New Roman" w:hAnsi="Times New Roman" w:cs="Times New Roman"/>
          <w:sz w:val="28"/>
          <w:szCs w:val="28"/>
        </w:rPr>
        <w:t xml:space="preserve">These differential </w:t>
      </w:r>
      <w:proofErr w:type="spellStart"/>
      <w:r w:rsidR="004624E7" w:rsidRPr="00C8288A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4624E7" w:rsidRPr="00C8288A">
        <w:rPr>
          <w:rFonts w:ascii="Times New Roman" w:hAnsi="Times New Roman" w:cs="Times New Roman"/>
          <w:sz w:val="28"/>
          <w:szCs w:val="28"/>
        </w:rPr>
        <w:t xml:space="preserve"> </w:t>
      </w:r>
      <w:r w:rsidR="00C8288A">
        <w:rPr>
          <w:rFonts w:ascii="Times New Roman" w:hAnsi="Times New Roman" w:cs="Times New Roman"/>
          <w:sz w:val="28"/>
          <w:szCs w:val="28"/>
        </w:rPr>
        <w:t>were</w:t>
      </w:r>
      <w:r w:rsidR="004624E7" w:rsidRPr="00C8288A">
        <w:rPr>
          <w:rFonts w:ascii="Times New Roman" w:hAnsi="Times New Roman" w:cs="Times New Roman"/>
          <w:sz w:val="28"/>
          <w:szCs w:val="28"/>
        </w:rPr>
        <w:t xml:space="preserve"> sorted according to the |log2(FC)| value from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large </w:t>
      </w:r>
      <w:proofErr w:type="spellStart"/>
      <w:r w:rsidR="006E1E6A" w:rsidRPr="006E1E6A">
        <w:rPr>
          <w:rFonts w:ascii="Times New Roman" w:hAnsi="Times New Roman" w:cs="Times New Roman"/>
          <w:sz w:val="28"/>
          <w:szCs w:val="28"/>
        </w:rPr>
        <w:t>to</w:t>
      </w:r>
      <w:proofErr w:type="spellEnd"/>
      <w:r w:rsidR="00C8288A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>small</w:t>
      </w:r>
      <w:r w:rsidR="004624E7">
        <w:rPr>
          <w:rFonts w:ascii="Times New Roman" w:hAnsi="Times New Roman" w:cs="Times New Roman" w:hint="eastAsia"/>
          <w:sz w:val="28"/>
          <w:szCs w:val="28"/>
        </w:rPr>
        <w:t>.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4624E7" w:rsidRPr="00C8288A">
        <w:rPr>
          <w:rFonts w:ascii="Times New Roman" w:hAnsi="Times New Roman" w:cs="Times New Roman"/>
          <w:sz w:val="28"/>
          <w:szCs w:val="28"/>
        </w:rPr>
        <w:t xml:space="preserve">After importing the top 15 differential </w:t>
      </w:r>
      <w:proofErr w:type="spellStart"/>
      <w:r w:rsidR="004624E7" w:rsidRPr="00C8288A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4624E7" w:rsidRPr="00C8288A">
        <w:rPr>
          <w:rFonts w:ascii="Times New Roman" w:hAnsi="Times New Roman" w:cs="Times New Roman"/>
          <w:sz w:val="28"/>
          <w:szCs w:val="28"/>
        </w:rPr>
        <w:t xml:space="preserve"> into R, they </w:t>
      </w:r>
      <w:r w:rsidR="00C54144">
        <w:rPr>
          <w:rFonts w:ascii="Times New Roman" w:hAnsi="Times New Roman" w:cs="Times New Roman" w:hint="eastAsia"/>
          <w:sz w:val="28"/>
          <w:szCs w:val="28"/>
        </w:rPr>
        <w:t>can</w:t>
      </w:r>
      <w:r w:rsidR="004624E7" w:rsidRPr="00C8288A">
        <w:rPr>
          <w:rFonts w:ascii="Times New Roman" w:hAnsi="Times New Roman" w:cs="Times New Roman"/>
          <w:sz w:val="28"/>
          <w:szCs w:val="28"/>
        </w:rPr>
        <w:t xml:space="preserve"> be visualized by ggplot2 </w:t>
      </w:r>
      <w:r w:rsidR="008973F9">
        <w:rPr>
          <w:rFonts w:ascii="Times New Roman" w:hAnsi="Times New Roman" w:cs="Times New Roman"/>
          <w:sz w:val="28"/>
          <w:szCs w:val="28"/>
        </w:rPr>
        <w:t>(</w:t>
      </w:r>
      <w:r w:rsidR="008973F9" w:rsidRPr="006E1E6A">
        <w:rPr>
          <w:rFonts w:ascii="Times New Roman" w:hAnsi="Times New Roman" w:cs="Times New Roman"/>
          <w:sz w:val="28"/>
          <w:szCs w:val="28"/>
        </w:rPr>
        <w:t>version</w:t>
      </w:r>
      <w:r w:rsidR="008973F9">
        <w:rPr>
          <w:rFonts w:ascii="Times New Roman" w:hAnsi="Times New Roman" w:cs="Times New Roman"/>
          <w:sz w:val="28"/>
          <w:szCs w:val="28"/>
        </w:rPr>
        <w:t xml:space="preserve"> </w:t>
      </w:r>
      <w:r w:rsidR="008973F9" w:rsidRPr="006E1E6A">
        <w:rPr>
          <w:rFonts w:ascii="Times New Roman" w:hAnsi="Times New Roman" w:cs="Times New Roman"/>
          <w:sz w:val="28"/>
          <w:szCs w:val="28"/>
        </w:rPr>
        <w:t>3.3.3</w:t>
      </w:r>
      <w:r w:rsidR="008973F9">
        <w:rPr>
          <w:rFonts w:ascii="Times New Roman" w:hAnsi="Times New Roman" w:cs="Times New Roman"/>
          <w:sz w:val="28"/>
          <w:szCs w:val="28"/>
        </w:rPr>
        <w:t xml:space="preserve">) </w:t>
      </w:r>
      <w:r w:rsidR="004624E7" w:rsidRPr="00C8288A">
        <w:rPr>
          <w:rFonts w:ascii="Times New Roman" w:hAnsi="Times New Roman" w:cs="Times New Roman"/>
          <w:sz w:val="28"/>
          <w:szCs w:val="28"/>
        </w:rPr>
        <w:t xml:space="preserve">to get the visualization picture of the 15 </w:t>
      </w:r>
      <w:proofErr w:type="spellStart"/>
      <w:r w:rsidR="004624E7" w:rsidRPr="00C8288A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4624E7" w:rsidRPr="00C8288A">
        <w:rPr>
          <w:rFonts w:ascii="Times New Roman" w:hAnsi="Times New Roman" w:cs="Times New Roman"/>
          <w:sz w:val="28"/>
          <w:szCs w:val="28"/>
        </w:rPr>
        <w:t xml:space="preserve"> most related to PTEN</w:t>
      </w:r>
      <w:r w:rsidR="008B3C17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>(Fig. 3D).</w:t>
      </w:r>
      <w:r w:rsid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The total </w:t>
      </w:r>
      <w:r w:rsidR="008B3C17">
        <w:rPr>
          <w:rFonts w:ascii="Times New Roman" w:hAnsi="Times New Roman" w:cs="Times New Roman"/>
          <w:sz w:val="28"/>
          <w:szCs w:val="28"/>
        </w:rPr>
        <w:t xml:space="preserve">ID </w:t>
      </w:r>
      <w:r w:rsidR="006E1E6A" w:rsidRPr="006E1E6A">
        <w:rPr>
          <w:rFonts w:ascii="Times New Roman" w:hAnsi="Times New Roman" w:cs="Times New Roman"/>
          <w:sz w:val="28"/>
          <w:szCs w:val="28"/>
        </w:rPr>
        <w:t>number of miRNA</w:t>
      </w:r>
      <w:r w:rsidR="008B3C17">
        <w:rPr>
          <w:rFonts w:ascii="Times New Roman" w:hAnsi="Times New Roman" w:cs="Times New Roman"/>
          <w:sz w:val="28"/>
          <w:szCs w:val="28"/>
        </w:rPr>
        <w:t>s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8B3C17">
        <w:rPr>
          <w:rFonts w:ascii="Times New Roman" w:hAnsi="Times New Roman" w:cs="Times New Roman"/>
          <w:sz w:val="28"/>
          <w:szCs w:val="28"/>
        </w:rPr>
        <w:t>was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1495</w:t>
      </w:r>
      <w:r w:rsidR="006E1E6A" w:rsidRPr="0059708F">
        <w:rPr>
          <w:rFonts w:ascii="Times New Roman" w:hAnsi="Times New Roman" w:cs="Times New Roman"/>
          <w:sz w:val="28"/>
          <w:szCs w:val="28"/>
        </w:rPr>
        <w:t xml:space="preserve">, of which </w:t>
      </w:r>
      <w:r w:rsidR="00AB2EE6">
        <w:rPr>
          <w:rFonts w:ascii="Times New Roman" w:hAnsi="Times New Roman" w:cs="Times New Roman"/>
          <w:sz w:val="28"/>
          <w:szCs w:val="28"/>
        </w:rPr>
        <w:t>44</w:t>
      </w:r>
      <w:r w:rsidR="00AB2EE6" w:rsidRPr="0059708F">
        <w:rPr>
          <w:rFonts w:ascii="Times New Roman" w:hAnsi="Times New Roman" w:cs="Times New Roman"/>
          <w:sz w:val="28"/>
          <w:szCs w:val="28"/>
        </w:rPr>
        <w:t xml:space="preserve"> </w:t>
      </w:r>
      <w:r w:rsidR="00864B63" w:rsidRPr="0059708F">
        <w:rPr>
          <w:rFonts w:ascii="Times New Roman" w:hAnsi="Times New Roman" w:cs="Times New Roman"/>
          <w:sz w:val="28"/>
          <w:szCs w:val="28"/>
        </w:rPr>
        <w:t>miRNA</w:t>
      </w:r>
      <w:r w:rsidR="006E1E6A" w:rsidRPr="0059708F">
        <w:rPr>
          <w:rFonts w:ascii="Times New Roman" w:hAnsi="Times New Roman" w:cs="Times New Roman"/>
          <w:sz w:val="28"/>
          <w:szCs w:val="28"/>
        </w:rPr>
        <w:t xml:space="preserve">s </w:t>
      </w:r>
      <w:r w:rsidR="005538BF" w:rsidRPr="0059708F">
        <w:rPr>
          <w:rFonts w:ascii="Times New Roman" w:hAnsi="Times New Roman" w:cs="Times New Roman"/>
          <w:sz w:val="28"/>
          <w:szCs w:val="28"/>
        </w:rPr>
        <w:t>met</w:t>
      </w:r>
      <w:r w:rsidR="006E1E6A" w:rsidRPr="0059708F">
        <w:rPr>
          <w:rFonts w:ascii="Times New Roman" w:hAnsi="Times New Roman" w:cs="Times New Roman"/>
          <w:sz w:val="28"/>
          <w:szCs w:val="28"/>
        </w:rPr>
        <w:t xml:space="preserve"> the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5538BF" w:rsidRPr="006E1E6A">
        <w:rPr>
          <w:rFonts w:ascii="Times New Roman" w:hAnsi="Times New Roman" w:cs="Times New Roman"/>
          <w:sz w:val="28"/>
          <w:szCs w:val="28"/>
        </w:rPr>
        <w:t>th</w:t>
      </w:r>
      <w:r w:rsidR="005538BF" w:rsidRPr="0059708F">
        <w:rPr>
          <w:rFonts w:ascii="Times New Roman" w:hAnsi="Times New Roman" w:cs="Times New Roman"/>
          <w:sz w:val="28"/>
          <w:szCs w:val="28"/>
        </w:rPr>
        <w:t>reshold (</w:t>
      </w:r>
      <w:r w:rsidR="006E1E6A" w:rsidRPr="0059708F">
        <w:rPr>
          <w:rFonts w:ascii="Times New Roman" w:hAnsi="Times New Roman" w:cs="Times New Roman"/>
          <w:sz w:val="28"/>
          <w:szCs w:val="28"/>
        </w:rPr>
        <w:t>|log2(FC)|&gt;</w:t>
      </w:r>
      <w:r w:rsidR="00AB2EE6">
        <w:rPr>
          <w:rFonts w:ascii="Times New Roman" w:hAnsi="Times New Roman" w:cs="Times New Roman"/>
          <w:sz w:val="28"/>
          <w:szCs w:val="28"/>
        </w:rPr>
        <w:t>0.5</w:t>
      </w:r>
      <w:r w:rsidR="00AB2EE6" w:rsidRPr="0059708F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59708F">
        <w:rPr>
          <w:rFonts w:ascii="Times New Roman" w:hAnsi="Times New Roman" w:cs="Times New Roman"/>
          <w:sz w:val="28"/>
          <w:szCs w:val="28"/>
        </w:rPr>
        <w:t xml:space="preserve">&amp; </w:t>
      </w:r>
      <w:r w:rsidR="00440D6E">
        <w:rPr>
          <w:rFonts w:ascii="Times New Roman" w:hAnsi="Times New Roman" w:cs="Times New Roman" w:hint="eastAsia"/>
          <w:sz w:val="28"/>
          <w:szCs w:val="28"/>
        </w:rPr>
        <w:t>adjusted</w:t>
      </w:r>
      <w:r w:rsidR="00440D6E">
        <w:rPr>
          <w:rFonts w:ascii="Times New Roman" w:hAnsi="Times New Roman" w:cs="Times New Roman"/>
          <w:sz w:val="28"/>
          <w:szCs w:val="28"/>
        </w:rPr>
        <w:t xml:space="preserve"> </w:t>
      </w:r>
      <w:r w:rsidR="00440D6E" w:rsidRPr="006E1E6A">
        <w:rPr>
          <w:rFonts w:ascii="Times New Roman" w:hAnsi="Times New Roman" w:cs="Times New Roman"/>
          <w:sz w:val="28"/>
          <w:szCs w:val="28"/>
        </w:rPr>
        <w:t>p</w:t>
      </w:r>
      <w:r w:rsidR="006E1E6A" w:rsidRPr="0059708F">
        <w:rPr>
          <w:rFonts w:ascii="Times New Roman" w:hAnsi="Times New Roman" w:cs="Times New Roman"/>
          <w:sz w:val="28"/>
          <w:szCs w:val="28"/>
        </w:rPr>
        <w:t>&lt;0.05</w:t>
      </w:r>
      <w:r w:rsidR="005538BF" w:rsidRPr="0059708F">
        <w:rPr>
          <w:rFonts w:ascii="Times New Roman" w:hAnsi="Times New Roman" w:cs="Times New Roman"/>
          <w:sz w:val="28"/>
          <w:szCs w:val="28"/>
        </w:rPr>
        <w:t>)</w:t>
      </w:r>
      <w:r w:rsidR="006E1E6A" w:rsidRPr="0059708F">
        <w:rPr>
          <w:rFonts w:ascii="Times New Roman" w:hAnsi="Times New Roman" w:cs="Times New Roman"/>
          <w:sz w:val="28"/>
          <w:szCs w:val="28"/>
        </w:rPr>
        <w:t xml:space="preserve">. Under this threshold, </w:t>
      </w:r>
      <w:r w:rsidR="005538BF" w:rsidRPr="0059708F">
        <w:rPr>
          <w:rFonts w:ascii="Times New Roman" w:hAnsi="Times New Roman" w:cs="Times New Roman"/>
          <w:sz w:val="28"/>
          <w:szCs w:val="28"/>
        </w:rPr>
        <w:t xml:space="preserve">there were </w:t>
      </w:r>
      <w:r w:rsidR="00CA4F89">
        <w:rPr>
          <w:rFonts w:ascii="Times New Roman" w:hAnsi="Times New Roman" w:cs="Times New Roman"/>
          <w:sz w:val="28"/>
          <w:szCs w:val="28"/>
        </w:rPr>
        <w:t>33</w:t>
      </w:r>
      <w:r w:rsidR="00CA4F89" w:rsidRPr="0059708F">
        <w:rPr>
          <w:rFonts w:ascii="Times New Roman" w:hAnsi="Times New Roman" w:cs="Times New Roman"/>
          <w:sz w:val="28"/>
          <w:szCs w:val="28"/>
        </w:rPr>
        <w:t xml:space="preserve"> </w:t>
      </w:r>
      <w:r w:rsidR="00864B63" w:rsidRPr="0059708F">
        <w:rPr>
          <w:rFonts w:ascii="Times New Roman" w:hAnsi="Times New Roman" w:cs="Times New Roman"/>
          <w:sz w:val="28"/>
          <w:szCs w:val="28"/>
        </w:rPr>
        <w:t>miRNAs</w:t>
      </w:r>
      <w:r w:rsidR="005538BF" w:rsidRPr="0059708F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5538BF" w:rsidRPr="0059708F">
        <w:rPr>
          <w:rFonts w:ascii="Times New Roman" w:hAnsi="Times New Roman" w:cs="Times New Roman"/>
          <w:sz w:val="28"/>
          <w:szCs w:val="28"/>
        </w:rPr>
        <w:t>logFC</w:t>
      </w:r>
      <w:proofErr w:type="spellEnd"/>
      <w:r w:rsidR="005538BF" w:rsidRPr="0059708F">
        <w:rPr>
          <w:rFonts w:ascii="Times New Roman" w:hAnsi="Times New Roman" w:cs="Times New Roman"/>
          <w:sz w:val="28"/>
          <w:szCs w:val="28"/>
        </w:rPr>
        <w:t xml:space="preserve">&gt;0) </w:t>
      </w:r>
      <w:r w:rsidR="006E1E6A" w:rsidRPr="0059708F">
        <w:rPr>
          <w:rFonts w:ascii="Times New Roman" w:hAnsi="Times New Roman" w:cs="Times New Roman"/>
          <w:sz w:val="28"/>
          <w:szCs w:val="28"/>
        </w:rPr>
        <w:t xml:space="preserve">highly expressed in the </w:t>
      </w:r>
      <w:proofErr w:type="spellStart"/>
      <w:r w:rsidR="005538BF" w:rsidRPr="0059708F">
        <w:rPr>
          <w:rFonts w:ascii="Times New Roman" w:hAnsi="Times New Roman" w:cs="Times New Roman"/>
          <w:sz w:val="28"/>
          <w:szCs w:val="28"/>
        </w:rPr>
        <w:t>PTEN</w:t>
      </w:r>
      <w:r w:rsidR="005538BF" w:rsidRPr="0059708F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6E1E6A" w:rsidRPr="0059708F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6E1E6A" w:rsidRPr="0059708F">
        <w:rPr>
          <w:rFonts w:ascii="Times New Roman" w:hAnsi="Times New Roman" w:cs="Times New Roman"/>
          <w:sz w:val="28"/>
          <w:szCs w:val="28"/>
        </w:rPr>
        <w:t xml:space="preserve"> group, </w:t>
      </w:r>
      <w:r w:rsidR="00F74A13" w:rsidRPr="0059708F">
        <w:rPr>
          <w:rFonts w:ascii="Times New Roman" w:hAnsi="Times New Roman" w:cs="Times New Roman"/>
          <w:sz w:val="28"/>
          <w:szCs w:val="28"/>
        </w:rPr>
        <w:t xml:space="preserve">and </w:t>
      </w:r>
      <w:r w:rsidR="00CA4F89">
        <w:rPr>
          <w:rFonts w:ascii="Times New Roman" w:hAnsi="Times New Roman" w:cs="Times New Roman"/>
          <w:sz w:val="28"/>
          <w:szCs w:val="28"/>
        </w:rPr>
        <w:t>11</w:t>
      </w:r>
      <w:r w:rsidR="00CA4F89" w:rsidRPr="0059708F">
        <w:rPr>
          <w:rFonts w:ascii="Times New Roman" w:hAnsi="Times New Roman" w:cs="Times New Roman"/>
          <w:sz w:val="28"/>
          <w:szCs w:val="28"/>
        </w:rPr>
        <w:t xml:space="preserve"> </w:t>
      </w:r>
      <w:r w:rsidR="00864B63" w:rsidRPr="0059708F">
        <w:rPr>
          <w:rFonts w:ascii="Times New Roman" w:hAnsi="Times New Roman" w:cs="Times New Roman"/>
          <w:sz w:val="28"/>
          <w:szCs w:val="28"/>
        </w:rPr>
        <w:t>miRNAs</w:t>
      </w:r>
      <w:r w:rsidR="00F74A13" w:rsidRPr="0059708F">
        <w:rPr>
          <w:rFonts w:ascii="Times New Roman" w:hAnsi="Times New Roman" w:cs="Times New Roman"/>
          <w:sz w:val="28"/>
          <w:szCs w:val="28"/>
        </w:rPr>
        <w:t xml:space="preserve"> </w:t>
      </w:r>
      <w:r w:rsidR="004E396D" w:rsidRPr="0059708F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4E396D" w:rsidRPr="0059708F">
        <w:rPr>
          <w:rFonts w:ascii="Times New Roman" w:hAnsi="Times New Roman" w:cs="Times New Roman"/>
          <w:sz w:val="28"/>
          <w:szCs w:val="28"/>
        </w:rPr>
        <w:t>logFC</w:t>
      </w:r>
      <w:proofErr w:type="spellEnd"/>
      <w:r w:rsidR="004E396D" w:rsidRPr="0059708F">
        <w:rPr>
          <w:rFonts w:ascii="Times New Roman" w:hAnsi="Times New Roman" w:cs="Times New Roman"/>
          <w:sz w:val="28"/>
          <w:szCs w:val="28"/>
        </w:rPr>
        <w:t xml:space="preserve">&lt;0) </w:t>
      </w:r>
      <w:r w:rsidR="00F74A13" w:rsidRPr="0059708F">
        <w:rPr>
          <w:rFonts w:ascii="Times New Roman" w:hAnsi="Times New Roman" w:cs="Times New Roman"/>
          <w:sz w:val="28"/>
          <w:szCs w:val="28"/>
        </w:rPr>
        <w:t xml:space="preserve">had low expression in the </w:t>
      </w:r>
      <w:proofErr w:type="spellStart"/>
      <w:r w:rsidR="00F74A13" w:rsidRPr="0059708F">
        <w:rPr>
          <w:rFonts w:ascii="Times New Roman" w:hAnsi="Times New Roman" w:cs="Times New Roman"/>
          <w:sz w:val="28"/>
          <w:szCs w:val="28"/>
        </w:rPr>
        <w:t>PTEN</w:t>
      </w:r>
      <w:r w:rsidR="00523EC1" w:rsidRPr="0059708F">
        <w:rPr>
          <w:rFonts w:ascii="Times New Roman" w:hAnsi="Times New Roman" w:cs="Times New Roman"/>
          <w:sz w:val="28"/>
          <w:szCs w:val="28"/>
          <w:vertAlign w:val="superscript"/>
        </w:rPr>
        <w:t>high</w:t>
      </w:r>
      <w:proofErr w:type="spellEnd"/>
      <w:r w:rsidR="00F74A13" w:rsidRPr="0059708F">
        <w:rPr>
          <w:rFonts w:ascii="Times New Roman" w:hAnsi="Times New Roman" w:cs="Times New Roman"/>
          <w:sz w:val="28"/>
          <w:szCs w:val="28"/>
        </w:rPr>
        <w:t xml:space="preserve"> gro</w:t>
      </w:r>
      <w:r w:rsidR="00F74A13" w:rsidRPr="006E1E6A">
        <w:rPr>
          <w:rFonts w:ascii="Times New Roman" w:hAnsi="Times New Roman" w:cs="Times New Roman"/>
          <w:sz w:val="28"/>
          <w:szCs w:val="28"/>
        </w:rPr>
        <w:t>up</w:t>
      </w:r>
      <w:r w:rsidR="004E396D">
        <w:rPr>
          <w:rFonts w:ascii="Times New Roman" w:hAnsi="Times New Roman" w:cs="Times New Roman"/>
          <w:sz w:val="28"/>
          <w:szCs w:val="28"/>
        </w:rPr>
        <w:t>.</w:t>
      </w:r>
      <w:r w:rsidR="006E1E6A" w:rsidRPr="006E1E6A"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These differential miRNAs were imported into R and visualized by ggplot2 (version 3.3.3) to obtain a volcano plot (Fig. 3B) for PTEN single-gene differential analysis. </w:t>
      </w:r>
      <w:r w:rsidR="00864B63">
        <w:rPr>
          <w:rFonts w:ascii="Times New Roman" w:hAnsi="Times New Roman" w:cs="Times New Roman"/>
          <w:sz w:val="28"/>
          <w:szCs w:val="28"/>
        </w:rPr>
        <w:t xml:space="preserve">Similarly, </w:t>
      </w:r>
      <w:r w:rsidR="00C8288A">
        <w:rPr>
          <w:rFonts w:ascii="Times New Roman" w:hAnsi="Times New Roman" w:cs="Times New Roman"/>
          <w:sz w:val="28"/>
          <w:szCs w:val="28"/>
        </w:rPr>
        <w:t>t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hese differential </w:t>
      </w:r>
      <w:r w:rsidR="004E396D">
        <w:rPr>
          <w:rFonts w:ascii="Times New Roman" w:hAnsi="Times New Roman" w:cs="Times New Roman"/>
          <w:sz w:val="28"/>
          <w:szCs w:val="28"/>
        </w:rPr>
        <w:t>mi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RNAs </w:t>
      </w:r>
      <w:r w:rsidR="00C8288A">
        <w:rPr>
          <w:rFonts w:ascii="Times New Roman" w:hAnsi="Times New Roman" w:cs="Times New Roman"/>
          <w:sz w:val="28"/>
          <w:szCs w:val="28"/>
        </w:rPr>
        <w:t>were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 sorted according to the |log2(FC)| value from</w:t>
      </w:r>
      <w:r w:rsidR="004E396D" w:rsidRPr="006E1E6A">
        <w:rPr>
          <w:rFonts w:ascii="Times New Roman" w:hAnsi="Times New Roman" w:cs="Times New Roman"/>
          <w:sz w:val="28"/>
          <w:szCs w:val="28"/>
        </w:rPr>
        <w:t xml:space="preserve"> large </w:t>
      </w:r>
      <w:proofErr w:type="spellStart"/>
      <w:r w:rsidR="004E396D" w:rsidRPr="006E1E6A">
        <w:rPr>
          <w:rFonts w:ascii="Times New Roman" w:hAnsi="Times New Roman" w:cs="Times New Roman"/>
          <w:sz w:val="28"/>
          <w:szCs w:val="28"/>
        </w:rPr>
        <w:t>to</w:t>
      </w:r>
      <w:proofErr w:type="spellEnd"/>
      <w:r w:rsidR="004E396D" w:rsidRPr="006E1E6A">
        <w:rPr>
          <w:rFonts w:ascii="Times New Roman" w:hAnsi="Times New Roman" w:cs="Times New Roman"/>
          <w:sz w:val="28"/>
          <w:szCs w:val="28"/>
        </w:rPr>
        <w:t xml:space="preserve"> small</w:t>
      </w:r>
      <w:r w:rsidR="004E396D">
        <w:rPr>
          <w:rFonts w:ascii="Times New Roman" w:hAnsi="Times New Roman" w:cs="Times New Roman"/>
          <w:sz w:val="28"/>
          <w:szCs w:val="28"/>
        </w:rPr>
        <w:t>.</w:t>
      </w:r>
      <w:r w:rsidR="006E1E6A" w:rsidRP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4E396D" w:rsidRPr="0082052C">
        <w:rPr>
          <w:rFonts w:ascii="Times New Roman" w:hAnsi="Times New Roman" w:cs="Times New Roman"/>
          <w:sz w:val="28"/>
          <w:szCs w:val="28"/>
        </w:rPr>
        <w:t>After importing the top 15 differential</w:t>
      </w:r>
      <w:r w:rsidR="004E396D">
        <w:rPr>
          <w:rFonts w:ascii="Times New Roman" w:hAnsi="Times New Roman" w:cs="Times New Roman"/>
          <w:sz w:val="28"/>
          <w:szCs w:val="28"/>
        </w:rPr>
        <w:t xml:space="preserve"> mi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RNAs into R, they </w:t>
      </w:r>
      <w:r w:rsidR="00C8288A">
        <w:rPr>
          <w:rFonts w:ascii="Times New Roman" w:hAnsi="Times New Roman" w:cs="Times New Roman"/>
          <w:sz w:val="28"/>
          <w:szCs w:val="28"/>
        </w:rPr>
        <w:t>could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 be visualized by ggplot2 </w:t>
      </w:r>
      <w:r w:rsidR="00C54144" w:rsidRPr="006E1E6A">
        <w:rPr>
          <w:rFonts w:ascii="Times New Roman" w:hAnsi="Times New Roman" w:cs="Times New Roman"/>
          <w:sz w:val="28"/>
          <w:szCs w:val="28"/>
        </w:rPr>
        <w:t>(version 3.3.3)</w:t>
      </w:r>
      <w:r w:rsidR="00C54144">
        <w:rPr>
          <w:rFonts w:ascii="Times New Roman" w:hAnsi="Times New Roman" w:cs="Times New Roman"/>
          <w:sz w:val="28"/>
          <w:szCs w:val="28"/>
        </w:rPr>
        <w:t xml:space="preserve"> </w:t>
      </w:r>
      <w:r w:rsidR="00CB5F82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CB5F82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CB5F82">
        <w:rPr>
          <w:rFonts w:ascii="Times New Roman" w:hAnsi="Times New Roman" w:cs="Times New Roman"/>
          <w:sz w:val="28"/>
          <w:szCs w:val="28"/>
        </w:rPr>
        <w:fldChar w:fldCharType="end"/>
      </w:r>
      <w:r w:rsidR="00CB5F82">
        <w:rPr>
          <w:rFonts w:ascii="Times New Roman" w:hAnsi="Times New Roman" w:cs="Times New Roman"/>
          <w:sz w:val="28"/>
          <w:szCs w:val="28"/>
        </w:rPr>
        <w:t xml:space="preserve"> 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to get the visualization picture of the 15 </w:t>
      </w:r>
      <w:r w:rsidR="004E396D">
        <w:rPr>
          <w:rFonts w:ascii="Times New Roman" w:hAnsi="Times New Roman" w:cs="Times New Roman"/>
          <w:sz w:val="28"/>
          <w:szCs w:val="28"/>
        </w:rPr>
        <w:t>mi</w:t>
      </w:r>
      <w:r w:rsidR="004E396D" w:rsidRPr="0082052C">
        <w:rPr>
          <w:rFonts w:ascii="Times New Roman" w:hAnsi="Times New Roman" w:cs="Times New Roman"/>
          <w:sz w:val="28"/>
          <w:szCs w:val="28"/>
        </w:rPr>
        <w:t>RNAs most related to PTEN</w:t>
      </w:r>
      <w:r w:rsidR="004E396D" w:rsidDel="004E396D">
        <w:rPr>
          <w:rFonts w:ascii="Times New Roman" w:hAnsi="Times New Roman" w:cs="Times New Roman"/>
          <w:sz w:val="28"/>
          <w:szCs w:val="28"/>
        </w:rPr>
        <w:t xml:space="preserve"> </w:t>
      </w:r>
      <w:r w:rsidR="006E1E6A" w:rsidRPr="006E1E6A">
        <w:rPr>
          <w:rFonts w:ascii="Times New Roman" w:hAnsi="Times New Roman" w:cs="Times New Roman"/>
          <w:sz w:val="28"/>
          <w:szCs w:val="28"/>
        </w:rPr>
        <w:t>(Fig. 3E).</w:t>
      </w:r>
      <w:r w:rsidR="006E1E6A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There </w:t>
      </w:r>
      <w:r w:rsidR="00C85867">
        <w:rPr>
          <w:rFonts w:ascii="Times New Roman" w:hAnsi="Times New Roman" w:cs="Times New Roman"/>
          <w:sz w:val="28"/>
          <w:szCs w:val="28"/>
        </w:rPr>
        <w:t>were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CA4F89">
        <w:rPr>
          <w:rFonts w:ascii="Times New Roman" w:hAnsi="Times New Roman" w:cs="Times New Roman"/>
          <w:sz w:val="28"/>
          <w:szCs w:val="28"/>
        </w:rPr>
        <w:t>3339</w:t>
      </w:r>
      <w:r w:rsidR="00CA4F89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mRNAs </w:t>
      </w:r>
      <w:r w:rsidR="00C85867">
        <w:rPr>
          <w:rFonts w:ascii="Times New Roman" w:hAnsi="Times New Roman" w:cs="Times New Roman"/>
          <w:sz w:val="28"/>
          <w:szCs w:val="28"/>
        </w:rPr>
        <w:t>met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the threshold of |log2(FC)|&gt;</w:t>
      </w:r>
      <w:r w:rsidR="00CA4F89">
        <w:rPr>
          <w:rFonts w:ascii="Times New Roman" w:hAnsi="Times New Roman" w:cs="Times New Roman"/>
          <w:sz w:val="28"/>
          <w:szCs w:val="28"/>
        </w:rPr>
        <w:t>0.5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&amp; </w:t>
      </w:r>
      <w:r w:rsidR="00440D6E">
        <w:rPr>
          <w:rFonts w:ascii="Times New Roman" w:hAnsi="Times New Roman" w:cs="Times New Roman" w:hint="eastAsia"/>
          <w:sz w:val="28"/>
          <w:szCs w:val="28"/>
        </w:rPr>
        <w:t>adjusted</w:t>
      </w:r>
      <w:r w:rsidR="00440D6E">
        <w:rPr>
          <w:rFonts w:ascii="Times New Roman" w:hAnsi="Times New Roman" w:cs="Times New Roman"/>
          <w:sz w:val="28"/>
          <w:szCs w:val="28"/>
        </w:rPr>
        <w:t xml:space="preserve"> </w:t>
      </w:r>
      <w:r w:rsidR="00440D6E" w:rsidRPr="006E1E6A">
        <w:rPr>
          <w:rFonts w:ascii="Times New Roman" w:hAnsi="Times New Roman" w:cs="Times New Roman"/>
          <w:sz w:val="28"/>
          <w:szCs w:val="28"/>
        </w:rPr>
        <w:lastRenderedPageBreak/>
        <w:t>p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&lt;0.05. Under this threshold, there </w:t>
      </w:r>
      <w:r w:rsidR="00C85867">
        <w:rPr>
          <w:rFonts w:ascii="Times New Roman" w:hAnsi="Times New Roman" w:cs="Times New Roman"/>
          <w:sz w:val="28"/>
          <w:szCs w:val="28"/>
        </w:rPr>
        <w:t>were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CA4F89">
        <w:rPr>
          <w:rFonts w:ascii="Times New Roman" w:hAnsi="Times New Roman" w:cs="Times New Roman"/>
          <w:sz w:val="28"/>
          <w:szCs w:val="28"/>
        </w:rPr>
        <w:t>1129</w:t>
      </w:r>
      <w:r w:rsidR="00CA4F89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>mRNAs with high expression (</w:t>
      </w:r>
      <w:proofErr w:type="spellStart"/>
      <w:r w:rsidR="004E396D" w:rsidRPr="006E1E6A">
        <w:rPr>
          <w:rFonts w:ascii="Times New Roman" w:hAnsi="Times New Roman" w:cs="Times New Roman"/>
          <w:sz w:val="28"/>
          <w:szCs w:val="28"/>
        </w:rPr>
        <w:t>logFC</w:t>
      </w:r>
      <w:proofErr w:type="spellEnd"/>
      <w:r w:rsidR="004E396D" w:rsidRPr="006E1E6A">
        <w:rPr>
          <w:rFonts w:ascii="Times New Roman" w:hAnsi="Times New Roman" w:cs="Times New Roman"/>
          <w:sz w:val="28"/>
          <w:szCs w:val="28"/>
        </w:rPr>
        <w:t>&gt;</w:t>
      </w:r>
      <w:r w:rsidR="004E396D" w:rsidRPr="0059708F">
        <w:rPr>
          <w:rFonts w:ascii="Times New Roman" w:hAnsi="Times New Roman" w:cs="Times New Roman"/>
          <w:sz w:val="28"/>
          <w:szCs w:val="28"/>
        </w:rPr>
        <w:t>0</w:t>
      </w:r>
      <w:r w:rsidR="00B66DCD" w:rsidRPr="0059708F">
        <w:rPr>
          <w:rFonts w:ascii="Times New Roman" w:hAnsi="Times New Roman" w:cs="Times New Roman"/>
          <w:sz w:val="28"/>
          <w:szCs w:val="28"/>
        </w:rPr>
        <w:t xml:space="preserve">) in the </w:t>
      </w:r>
      <w:proofErr w:type="spellStart"/>
      <w:r w:rsidR="00C85867" w:rsidRPr="0059708F">
        <w:rPr>
          <w:rFonts w:ascii="Times New Roman" w:hAnsi="Times New Roman" w:cs="Times New Roman"/>
          <w:sz w:val="28"/>
          <w:szCs w:val="28"/>
        </w:rPr>
        <w:t>PTEN</w:t>
      </w:r>
      <w:r w:rsidR="00C85867" w:rsidRPr="0059708F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B66DCD" w:rsidRPr="0059708F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proofErr w:type="spellEnd"/>
      <w:r w:rsidR="00B66DCD" w:rsidRPr="0059708F">
        <w:rPr>
          <w:rFonts w:ascii="Times New Roman" w:hAnsi="Times New Roman" w:cs="Times New Roman"/>
          <w:sz w:val="28"/>
          <w:szCs w:val="28"/>
        </w:rPr>
        <w:t xml:space="preserve"> group, and </w:t>
      </w:r>
      <w:r w:rsidR="00CA4F89">
        <w:rPr>
          <w:rFonts w:ascii="Times New Roman" w:hAnsi="Times New Roman" w:cs="Times New Roman"/>
          <w:sz w:val="28"/>
          <w:szCs w:val="28"/>
        </w:rPr>
        <w:t>2210</w:t>
      </w:r>
      <w:r w:rsidR="00CA4F89" w:rsidRPr="0059708F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59708F">
        <w:rPr>
          <w:rFonts w:ascii="Times New Roman" w:hAnsi="Times New Roman" w:cs="Times New Roman"/>
          <w:sz w:val="28"/>
          <w:szCs w:val="28"/>
        </w:rPr>
        <w:t xml:space="preserve">mRNAs in the </w:t>
      </w:r>
      <w:proofErr w:type="spellStart"/>
      <w:r w:rsidR="00C85867" w:rsidRPr="0059708F">
        <w:rPr>
          <w:rFonts w:ascii="Times New Roman" w:hAnsi="Times New Roman" w:cs="Times New Roman"/>
          <w:sz w:val="28"/>
          <w:szCs w:val="28"/>
        </w:rPr>
        <w:t>PTEN</w:t>
      </w:r>
      <w:r w:rsidR="00C85867" w:rsidRPr="0059708F">
        <w:rPr>
          <w:rFonts w:ascii="Times New Roman" w:hAnsi="Times New Roman" w:cs="Times New Roman"/>
          <w:sz w:val="28"/>
          <w:szCs w:val="28"/>
          <w:vertAlign w:val="superscript"/>
        </w:rPr>
        <w:t>high</w:t>
      </w:r>
      <w:proofErr w:type="spellEnd"/>
      <w:r w:rsidR="00B66DCD" w:rsidRPr="0059708F">
        <w:rPr>
          <w:rFonts w:ascii="Times New Roman" w:hAnsi="Times New Roman" w:cs="Times New Roman"/>
          <w:sz w:val="28"/>
          <w:szCs w:val="28"/>
        </w:rPr>
        <w:t xml:space="preserve"> group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with low expression (</w:t>
      </w:r>
      <w:proofErr w:type="spellStart"/>
      <w:r w:rsidR="004E396D" w:rsidRPr="006E1E6A">
        <w:rPr>
          <w:rFonts w:ascii="Times New Roman" w:hAnsi="Times New Roman" w:cs="Times New Roman"/>
          <w:sz w:val="28"/>
          <w:szCs w:val="28"/>
        </w:rPr>
        <w:t>logFC</w:t>
      </w:r>
      <w:proofErr w:type="spellEnd"/>
      <w:r w:rsidR="004E396D" w:rsidRPr="006E1E6A">
        <w:rPr>
          <w:rFonts w:ascii="Times New Roman" w:hAnsi="Times New Roman" w:cs="Times New Roman"/>
          <w:sz w:val="28"/>
          <w:szCs w:val="28"/>
        </w:rPr>
        <w:t>&lt;0</w:t>
      </w:r>
      <w:r w:rsidR="004E396D" w:rsidRPr="00B66DCD">
        <w:rPr>
          <w:rFonts w:ascii="Times New Roman" w:hAnsi="Times New Roman" w:cs="Times New Roman"/>
          <w:sz w:val="28"/>
          <w:szCs w:val="28"/>
        </w:rPr>
        <w:t>)</w:t>
      </w:r>
      <w:r w:rsidR="004E396D">
        <w:rPr>
          <w:rFonts w:ascii="Times New Roman" w:hAnsi="Times New Roman" w:cs="Times New Roman"/>
          <w:sz w:val="28"/>
          <w:szCs w:val="28"/>
        </w:rPr>
        <w:t xml:space="preserve">. 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These differential mRNAs were imported into R and visualized by ggplot2 (version 3.3.3) </w:t>
      </w:r>
      <w:r w:rsidR="00CB5F82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CB5F82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CB5F82">
        <w:rPr>
          <w:rFonts w:ascii="Times New Roman" w:hAnsi="Times New Roman" w:cs="Times New Roman"/>
          <w:sz w:val="28"/>
          <w:szCs w:val="28"/>
        </w:rPr>
        <w:fldChar w:fldCharType="end"/>
      </w:r>
      <w:r w:rsidR="00CB5F82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>to obtain a volcano plot (Fig. 3C) for PTEN single-gene differential analysis.</w:t>
      </w:r>
      <w:r w:rsid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These differential </w:t>
      </w:r>
      <w:r w:rsidR="004E396D">
        <w:rPr>
          <w:rFonts w:ascii="Times New Roman" w:hAnsi="Times New Roman" w:cs="Times New Roman"/>
          <w:sz w:val="28"/>
          <w:szCs w:val="28"/>
        </w:rPr>
        <w:t>m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RNAs </w:t>
      </w:r>
      <w:r w:rsidR="00E61F0A">
        <w:rPr>
          <w:rFonts w:ascii="Times New Roman" w:hAnsi="Times New Roman" w:cs="Times New Roman"/>
          <w:sz w:val="28"/>
          <w:szCs w:val="28"/>
        </w:rPr>
        <w:t>were</w:t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 sorted according to the </w:t>
      </w:r>
      <w:r w:rsidR="004E396D" w:rsidRPr="00704B2F">
        <w:rPr>
          <w:rFonts w:ascii="Times New Roman" w:hAnsi="Times New Roman" w:cs="Times New Roman"/>
          <w:sz w:val="28"/>
          <w:szCs w:val="28"/>
        </w:rPr>
        <w:t xml:space="preserve">|log2(FC)| </w:t>
      </w:r>
      <w:r w:rsidR="004E396D" w:rsidRPr="0082052C">
        <w:rPr>
          <w:rFonts w:ascii="Times New Roman" w:hAnsi="Times New Roman" w:cs="Times New Roman"/>
          <w:sz w:val="28"/>
          <w:szCs w:val="28"/>
        </w:rPr>
        <w:t>value from</w:t>
      </w:r>
      <w:r w:rsidR="004E396D" w:rsidRPr="006E1E6A">
        <w:rPr>
          <w:rFonts w:ascii="Times New Roman" w:hAnsi="Times New Roman" w:cs="Times New Roman"/>
          <w:sz w:val="28"/>
          <w:szCs w:val="28"/>
        </w:rPr>
        <w:t xml:space="preserve"> large </w:t>
      </w:r>
      <w:proofErr w:type="spellStart"/>
      <w:r w:rsidR="004E396D" w:rsidRPr="006E1E6A">
        <w:rPr>
          <w:rFonts w:ascii="Times New Roman" w:hAnsi="Times New Roman" w:cs="Times New Roman"/>
          <w:sz w:val="28"/>
          <w:szCs w:val="28"/>
        </w:rPr>
        <w:t>to</w:t>
      </w:r>
      <w:proofErr w:type="spellEnd"/>
      <w:r w:rsidR="004E396D" w:rsidRPr="006E1E6A">
        <w:rPr>
          <w:rFonts w:ascii="Times New Roman" w:hAnsi="Times New Roman" w:cs="Times New Roman"/>
          <w:sz w:val="28"/>
          <w:szCs w:val="28"/>
        </w:rPr>
        <w:t xml:space="preserve"> small</w:t>
      </w:r>
      <w:r w:rsidR="004E396D">
        <w:rPr>
          <w:rFonts w:ascii="Times New Roman" w:hAnsi="Times New Roman" w:cs="Times New Roman"/>
          <w:sz w:val="28"/>
          <w:szCs w:val="28"/>
        </w:rPr>
        <w:t>.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4E396D" w:rsidRPr="0082052C">
        <w:rPr>
          <w:rFonts w:ascii="Times New Roman" w:hAnsi="Times New Roman" w:cs="Times New Roman"/>
          <w:sz w:val="28"/>
          <w:szCs w:val="28"/>
        </w:rPr>
        <w:t>After importing the top 15 differential</w:t>
      </w:r>
      <w:r w:rsidR="004E396D">
        <w:rPr>
          <w:rFonts w:ascii="Times New Roman" w:hAnsi="Times New Roman" w:cs="Times New Roman"/>
          <w:sz w:val="28"/>
          <w:szCs w:val="28"/>
        </w:rPr>
        <w:t xml:space="preserve"> m</w:t>
      </w:r>
      <w:r w:rsidR="004E396D" w:rsidRPr="0082052C">
        <w:rPr>
          <w:rFonts w:ascii="Times New Roman" w:hAnsi="Times New Roman" w:cs="Times New Roman"/>
          <w:sz w:val="28"/>
          <w:szCs w:val="28"/>
        </w:rPr>
        <w:t>RNAs into R, they can be visualized by ggplot2</w:t>
      </w:r>
      <w:r w:rsidR="004B0DF1">
        <w:rPr>
          <w:rFonts w:ascii="Times New Roman" w:hAnsi="Times New Roman" w:cs="Times New Roman"/>
          <w:sz w:val="28"/>
          <w:szCs w:val="28"/>
        </w:rPr>
        <w:t xml:space="preserve"> </w:t>
      </w:r>
      <w:r w:rsidR="004B0DF1" w:rsidRPr="00B66DCD">
        <w:rPr>
          <w:rFonts w:ascii="Times New Roman" w:hAnsi="Times New Roman" w:cs="Times New Roman"/>
          <w:sz w:val="28"/>
          <w:szCs w:val="28"/>
        </w:rPr>
        <w:t xml:space="preserve">(version 3.3.3) </w:t>
      </w:r>
      <w:r w:rsidR="00CB5F82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CB5F82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CB5F82">
        <w:rPr>
          <w:rFonts w:ascii="Times New Roman" w:hAnsi="Times New Roman" w:cs="Times New Roman"/>
          <w:sz w:val="28"/>
          <w:szCs w:val="28"/>
        </w:rPr>
        <w:fldChar w:fldCharType="end"/>
      </w:r>
      <w:r w:rsidR="004E396D" w:rsidRPr="0082052C">
        <w:rPr>
          <w:rFonts w:ascii="Times New Roman" w:hAnsi="Times New Roman" w:cs="Times New Roman"/>
          <w:sz w:val="28"/>
          <w:szCs w:val="28"/>
        </w:rPr>
        <w:t xml:space="preserve"> to get the visualization picture of the 15 </w:t>
      </w:r>
      <w:r w:rsidR="004E396D">
        <w:rPr>
          <w:rFonts w:ascii="Times New Roman" w:hAnsi="Times New Roman" w:cs="Times New Roman"/>
          <w:sz w:val="28"/>
          <w:szCs w:val="28"/>
        </w:rPr>
        <w:t>m</w:t>
      </w:r>
      <w:r w:rsidR="004E396D" w:rsidRPr="0082052C">
        <w:rPr>
          <w:rFonts w:ascii="Times New Roman" w:hAnsi="Times New Roman" w:cs="Times New Roman"/>
          <w:sz w:val="28"/>
          <w:szCs w:val="28"/>
        </w:rPr>
        <w:t>RNAs most related to PTEN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(Fig. 3F).</w:t>
      </w:r>
    </w:p>
    <w:p w14:paraId="6985807A" w14:textId="77777777" w:rsidR="00B66DCD" w:rsidRPr="00236519" w:rsidRDefault="00B66DCD" w:rsidP="00765814">
      <w:pPr>
        <w:widowControl/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14:paraId="1842B5F4" w14:textId="4A950B01" w:rsidR="00B66DCD" w:rsidRPr="00765814" w:rsidRDefault="00B66DCD" w:rsidP="00765814">
      <w:pPr>
        <w:pStyle w:val="a0"/>
        <w:widowControl/>
        <w:numPr>
          <w:ilvl w:val="0"/>
          <w:numId w:val="4"/>
        </w:numPr>
        <w:shd w:val="clear" w:color="auto" w:fill="FFFFFF"/>
        <w:ind w:firstLineChars="0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Cytoscape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GO-KEGG </w:t>
      </w:r>
      <w:r w:rsidR="005B2E82" w:rsidRPr="00765814">
        <w:rPr>
          <w:rFonts w:ascii="Times New Roman" w:hAnsi="Times New Roman" w:cs="Times New Roman"/>
          <w:b/>
          <w:bCs/>
          <w:sz w:val="28"/>
          <w:szCs w:val="28"/>
        </w:rPr>
        <w:t>a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>nalysis</w:t>
      </w:r>
    </w:p>
    <w:p w14:paraId="188A5B16" w14:textId="1CD2FD4D" w:rsidR="003A565B" w:rsidRPr="00B66DCD" w:rsidRDefault="008112EF" w:rsidP="00765814">
      <w:pPr>
        <w:widowControl/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E61F0A">
        <w:rPr>
          <w:rFonts w:ascii="Times New Roman" w:hAnsi="Times New Roman" w:cs="Times New Roman"/>
          <w:sz w:val="28"/>
          <w:szCs w:val="28"/>
        </w:rPr>
        <w:t xml:space="preserve">We chose the </w:t>
      </w:r>
      <w:proofErr w:type="spellStart"/>
      <w:r w:rsidRPr="00E61F0A">
        <w:rPr>
          <w:rFonts w:ascii="Times New Roman" w:hAnsi="Times New Roman" w:cs="Times New Roman"/>
          <w:sz w:val="28"/>
          <w:szCs w:val="28"/>
        </w:rPr>
        <w:t>ClueGO</w:t>
      </w:r>
      <w:proofErr w:type="spellEnd"/>
      <w:r w:rsidRPr="00E61F0A">
        <w:rPr>
          <w:rFonts w:ascii="Times New Roman" w:hAnsi="Times New Roman" w:cs="Times New Roman"/>
          <w:sz w:val="28"/>
          <w:szCs w:val="28"/>
        </w:rPr>
        <w:t xml:space="preserve"> plug-in </w:t>
      </w:r>
      <w:r w:rsidR="00CB5F82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&lt;EndNote&gt;&lt;Cite&gt;&lt;Author&gt;Bindea&lt;/Author&gt;&lt;Year&gt;2009&lt;/Year&gt;&lt;RecNum&gt;330&lt;/RecNum&gt;&lt;DisplayText&gt;(9)&lt;/DisplayText&gt;&lt;record&gt;&lt;rec-number&gt;330&lt;/rec-number&gt;&lt;foreign-keys&gt;&lt;key app="EN" db-id="5zee50xesedeauev5pep5ed0r2t2wftwffws" timestamp="1658201199"&gt;330&lt;/key&gt;&lt;/foreign-keys&gt;&lt;ref-type name="Journal Article"&gt;17&lt;/ref-type&gt;&lt;contributors&gt;&lt;authors&gt;&lt;author&gt;Bindea, G.&lt;/author&gt;&lt;author&gt;Mlecnik, B.&lt;/author&gt;&lt;author&gt;Hackl, H.&lt;/author&gt;&lt;author&gt;Charoentong, P.&lt;/author&gt;&lt;author&gt;Tosolini, M.&lt;/author&gt;&lt;author&gt;Kirilovsky, A.&lt;/author&gt;&lt;author&gt;Fridman, W. H.&lt;/author&gt;&lt;author&gt;Pagès, F.&lt;/author&gt;&lt;author&gt;Trajanoski, Z.&lt;/author&gt;&lt;author&gt;Galon, J.&lt;/author&gt;&lt;/authors&gt;&lt;/contributors&gt;&lt;auth-address&gt;INSERM, AVENIR Team, Integrative Cancer Immunology, U872, Paris, France.&lt;/auth-address&gt;&lt;titles&gt;&lt;title&gt;ClueGO: a Cytoscape plug-in to decipher functionally grouped gene ontology and pathway annotation networks&lt;/title&gt;&lt;secondary-title&gt;Bioinformatics&lt;/secondary-title&gt;&lt;alt-title&gt;Bioinformatics (Oxford, England)&lt;/alt-title&gt;&lt;/titles&gt;&lt;periodical&gt;&lt;full-title&gt;Bioinformatics&lt;/full-title&gt;&lt;abbr-1&gt;Bioinformatics (Oxford, England)&lt;/abbr-1&gt;&lt;/periodical&gt;&lt;alt-periodical&gt;&lt;full-title&gt;Bioinformatics&lt;/full-title&gt;&lt;abbr-1&gt;Bioinformatics (Oxford, England)&lt;/abbr-1&gt;&lt;/alt-periodical&gt;&lt;pages&gt;1091-3&lt;/pages&gt;&lt;volume&gt;25&lt;/volume&gt;&lt;number&gt;8&lt;/number&gt;&lt;edition&gt;2009/02/25&lt;/edition&gt;&lt;keywords&gt;&lt;keyword&gt;Computational Biology/*methods&lt;/keyword&gt;&lt;keyword&gt;Databases, Genetic&lt;/keyword&gt;&lt;keyword&gt;*Gene Regulatory Networks&lt;/keyword&gt;&lt;keyword&gt;Models, Biological&lt;/keyword&gt;&lt;keyword&gt;Multigene Family&lt;/keyword&gt;&lt;keyword&gt;*Software&lt;/keyword&gt;&lt;/keywords&gt;&lt;dates&gt;&lt;year&gt;2009&lt;/year&gt;&lt;pub-dates&gt;&lt;date&gt;Apr 15&lt;/date&gt;&lt;/pub-dates&gt;&lt;/dates&gt;&lt;isbn&gt;1367-4803 (Print)&amp;#xD;1367-4803&lt;/isbn&gt;&lt;accession-num&gt;19237447&lt;/accession-num&gt;&lt;urls&gt;&lt;/urls&gt;&lt;custom2&gt;PMC2666812&lt;/custom2&gt;&lt;electronic-resource-num&gt;10.1093/bioinformatics/btp101&lt;/electronic-resource-num&gt;&lt;remote-database-provider&gt;NLM&lt;/remote-database-provider&gt;&lt;language&gt;eng&lt;/language&gt;&lt;/record&gt;&lt;/Cite&gt;&lt;/EndNote&gt;</w:instrText>
      </w:r>
      <w:r w:rsidR="00CB5F82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(9)</w:t>
      </w:r>
      <w:r w:rsidR="00CB5F82">
        <w:rPr>
          <w:rFonts w:ascii="Times New Roman" w:hAnsi="Times New Roman" w:cs="Times New Roman"/>
          <w:sz w:val="28"/>
          <w:szCs w:val="28"/>
        </w:rPr>
        <w:fldChar w:fldCharType="end"/>
      </w:r>
      <w:r w:rsidR="00CB5F82">
        <w:rPr>
          <w:rFonts w:ascii="Times New Roman" w:hAnsi="Times New Roman" w:cs="Times New Roman"/>
          <w:sz w:val="28"/>
          <w:szCs w:val="28"/>
        </w:rPr>
        <w:t xml:space="preserve"> </w:t>
      </w:r>
      <w:r w:rsidRPr="00E61F0A">
        <w:rPr>
          <w:rFonts w:ascii="Times New Roman" w:hAnsi="Times New Roman" w:cs="Times New Roman"/>
          <w:sz w:val="28"/>
          <w:szCs w:val="28"/>
        </w:rPr>
        <w:t xml:space="preserve">of </w:t>
      </w:r>
      <w:proofErr w:type="spellStart"/>
      <w:r w:rsidRPr="00E61F0A">
        <w:rPr>
          <w:rFonts w:ascii="Times New Roman" w:hAnsi="Times New Roman" w:cs="Times New Roman"/>
          <w:sz w:val="28"/>
          <w:szCs w:val="28"/>
        </w:rPr>
        <w:t>Cytoscape</w:t>
      </w:r>
      <w:proofErr w:type="spellEnd"/>
      <w:r w:rsidRPr="00E61F0A">
        <w:rPr>
          <w:rFonts w:ascii="Times New Roman" w:hAnsi="Times New Roman" w:cs="Times New Roman"/>
          <w:sz w:val="28"/>
          <w:szCs w:val="28"/>
        </w:rPr>
        <w:t xml:space="preserve"> </w:t>
      </w:r>
      <w:r w:rsidR="006021C6">
        <w:rPr>
          <w:rFonts w:ascii="Times New Roman" w:hAnsi="Times New Roman" w:cs="Times New Roman"/>
          <w:sz w:val="28"/>
          <w:szCs w:val="28"/>
        </w:rPr>
        <w:t xml:space="preserve">(version 3.8.2) </w:t>
      </w:r>
      <w:r w:rsidRPr="00E61F0A">
        <w:rPr>
          <w:rFonts w:ascii="Times New Roman" w:hAnsi="Times New Roman" w:cs="Times New Roman"/>
          <w:sz w:val="28"/>
          <w:szCs w:val="28"/>
        </w:rPr>
        <w:t>and select</w:t>
      </w:r>
      <w:r>
        <w:rPr>
          <w:rFonts w:ascii="Times New Roman" w:hAnsi="Times New Roman" w:cs="Times New Roman"/>
          <w:sz w:val="28"/>
          <w:szCs w:val="28"/>
        </w:rPr>
        <w:t>ed</w:t>
      </w:r>
      <w:r w:rsidRPr="00E61F0A">
        <w:rPr>
          <w:rFonts w:ascii="Times New Roman" w:hAnsi="Times New Roman" w:cs="Times New Roman"/>
          <w:sz w:val="28"/>
          <w:szCs w:val="28"/>
        </w:rPr>
        <w:t xml:space="preserve"> </w:t>
      </w:r>
      <w:r w:rsidR="004B0DF1">
        <w:rPr>
          <w:rFonts w:ascii="Times New Roman" w:hAnsi="Times New Roman" w:cs="Times New Roman"/>
          <w:sz w:val="28"/>
          <w:szCs w:val="28"/>
        </w:rPr>
        <w:t>“</w:t>
      </w:r>
      <w:r w:rsidRPr="00E61F0A">
        <w:rPr>
          <w:rFonts w:ascii="Times New Roman" w:hAnsi="Times New Roman" w:cs="Times New Roman"/>
          <w:sz w:val="28"/>
          <w:szCs w:val="28"/>
        </w:rPr>
        <w:t>Functional Analysis</w:t>
      </w:r>
      <w:r w:rsidR="004B0DF1">
        <w:rPr>
          <w:rFonts w:ascii="Times New Roman" w:hAnsi="Times New Roman" w:cs="Times New Roman"/>
          <w:sz w:val="28"/>
          <w:szCs w:val="28"/>
        </w:rPr>
        <w:t>”</w:t>
      </w:r>
      <w:r w:rsidR="004B0DF1" w:rsidRPr="00E61F0A">
        <w:rPr>
          <w:rFonts w:ascii="Times New Roman" w:hAnsi="Times New Roman" w:cs="Times New Roman"/>
          <w:sz w:val="28"/>
          <w:szCs w:val="28"/>
        </w:rPr>
        <w:t xml:space="preserve"> </w:t>
      </w:r>
      <w:r w:rsidRPr="00E61F0A">
        <w:rPr>
          <w:rFonts w:ascii="Times New Roman" w:hAnsi="Times New Roman" w:cs="Times New Roman"/>
          <w:sz w:val="28"/>
          <w:szCs w:val="28"/>
        </w:rPr>
        <w:t xml:space="preserve">in the </w:t>
      </w:r>
      <w:r w:rsidR="004B0DF1">
        <w:rPr>
          <w:rFonts w:ascii="Times New Roman" w:hAnsi="Times New Roman" w:cs="Times New Roman"/>
          <w:sz w:val="28"/>
          <w:szCs w:val="28"/>
        </w:rPr>
        <w:t>“</w:t>
      </w:r>
      <w:r w:rsidRPr="00E61F0A">
        <w:rPr>
          <w:rFonts w:ascii="Times New Roman" w:hAnsi="Times New Roman" w:cs="Times New Roman"/>
          <w:sz w:val="28"/>
          <w:szCs w:val="28"/>
        </w:rPr>
        <w:t>Analysi</w:t>
      </w:r>
      <w:r w:rsidR="00CA4F89">
        <w:rPr>
          <w:rFonts w:ascii="Times New Roman" w:hAnsi="Times New Roman" w:cs="Times New Roman"/>
          <w:sz w:val="28"/>
          <w:szCs w:val="28"/>
        </w:rPr>
        <w:t>s</w:t>
      </w:r>
      <w:r w:rsidRPr="00E61F0A">
        <w:rPr>
          <w:rFonts w:ascii="Times New Roman" w:hAnsi="Times New Roman" w:cs="Times New Roman"/>
          <w:sz w:val="28"/>
          <w:szCs w:val="28"/>
        </w:rPr>
        <w:t xml:space="preserve"> Mode</w:t>
      </w:r>
      <w:r w:rsidR="004B0DF1">
        <w:rPr>
          <w:rFonts w:ascii="Times New Roman" w:hAnsi="Times New Roman" w:cs="Times New Roman"/>
          <w:sz w:val="28"/>
          <w:szCs w:val="28"/>
        </w:rPr>
        <w:t>”</w:t>
      </w:r>
      <w:r w:rsidR="004B0DF1" w:rsidRPr="00E61F0A">
        <w:rPr>
          <w:rFonts w:ascii="Times New Roman" w:hAnsi="Times New Roman" w:cs="Times New Roman"/>
          <w:sz w:val="28"/>
          <w:szCs w:val="28"/>
        </w:rPr>
        <w:t xml:space="preserve"> </w:t>
      </w:r>
      <w:r w:rsidRPr="00E61F0A">
        <w:rPr>
          <w:rFonts w:ascii="Times New Roman" w:hAnsi="Times New Roman" w:cs="Times New Roman"/>
          <w:sz w:val="28"/>
          <w:szCs w:val="28"/>
        </w:rPr>
        <w:t>box</w:t>
      </w:r>
      <w:r>
        <w:rPr>
          <w:rFonts w:ascii="Times New Roman" w:hAnsi="Times New Roman" w:cs="Times New Roman"/>
          <w:sz w:val="28"/>
          <w:szCs w:val="28"/>
        </w:rPr>
        <w:t>.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E4144A">
        <w:rPr>
          <w:rFonts w:ascii="Times New Roman" w:hAnsi="Times New Roman" w:cs="Times New Roman"/>
          <w:sz w:val="28"/>
          <w:szCs w:val="28"/>
        </w:rPr>
        <w:t xml:space="preserve">Then </w:t>
      </w:r>
      <w:r w:rsidR="004B0DF1">
        <w:rPr>
          <w:rFonts w:ascii="Times New Roman" w:hAnsi="Times New Roman" w:cs="Times New Roman"/>
          <w:sz w:val="28"/>
          <w:szCs w:val="28"/>
        </w:rPr>
        <w:t>“</w:t>
      </w:r>
      <w:r w:rsidR="00B66DCD" w:rsidRPr="00B66DCD">
        <w:rPr>
          <w:rFonts w:ascii="Times New Roman" w:hAnsi="Times New Roman" w:cs="Times New Roman"/>
          <w:sz w:val="28"/>
          <w:szCs w:val="28"/>
        </w:rPr>
        <w:t>Homo Sapiens</w:t>
      </w:r>
      <w:r w:rsidR="00900145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>[9606</w:t>
      </w:r>
      <w:r w:rsidR="004B0DF1" w:rsidRPr="00B66DCD">
        <w:rPr>
          <w:rFonts w:ascii="Times New Roman" w:hAnsi="Times New Roman" w:cs="Times New Roman"/>
          <w:sz w:val="28"/>
          <w:szCs w:val="28"/>
        </w:rPr>
        <w:t>]</w:t>
      </w:r>
      <w:r w:rsidR="004B0DF1">
        <w:rPr>
          <w:rFonts w:ascii="Times New Roman" w:hAnsi="Times New Roman" w:cs="Times New Roman"/>
          <w:sz w:val="28"/>
          <w:szCs w:val="28"/>
        </w:rPr>
        <w:t>”</w:t>
      </w:r>
      <w:r w:rsidR="004B0DF1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in the </w:t>
      </w:r>
      <w:r w:rsidR="004B0DF1">
        <w:rPr>
          <w:rFonts w:ascii="Times New Roman" w:hAnsi="Times New Roman" w:cs="Times New Roman"/>
          <w:sz w:val="28"/>
          <w:szCs w:val="28"/>
        </w:rPr>
        <w:t>“</w:t>
      </w:r>
      <w:r w:rsidR="00B66DCD" w:rsidRPr="00B66DCD">
        <w:rPr>
          <w:rFonts w:ascii="Times New Roman" w:hAnsi="Times New Roman" w:cs="Times New Roman"/>
          <w:sz w:val="28"/>
          <w:szCs w:val="28"/>
        </w:rPr>
        <w:t>Load Marker List</w:t>
      </w:r>
      <w:r w:rsidR="004B0DF1">
        <w:rPr>
          <w:rFonts w:ascii="Times New Roman" w:hAnsi="Times New Roman" w:cs="Times New Roman"/>
          <w:sz w:val="28"/>
          <w:szCs w:val="28"/>
        </w:rPr>
        <w:t>”</w:t>
      </w:r>
      <w:r w:rsidR="004B0DF1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>box</w:t>
      </w:r>
      <w:r>
        <w:rPr>
          <w:rFonts w:ascii="Times New Roman" w:hAnsi="Times New Roman" w:cs="Times New Roman"/>
          <w:sz w:val="28"/>
          <w:szCs w:val="28"/>
        </w:rPr>
        <w:t xml:space="preserve"> was selected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, </w:t>
      </w:r>
      <w:r w:rsidR="00305AE3">
        <w:rPr>
          <w:rFonts w:ascii="Times New Roman" w:hAnsi="Times New Roman" w:cs="Times New Roman"/>
          <w:sz w:val="28"/>
          <w:szCs w:val="28"/>
        </w:rPr>
        <w:t>and</w:t>
      </w:r>
      <w:r w:rsidR="000B4E78">
        <w:rPr>
          <w:rFonts w:ascii="Times New Roman" w:hAnsi="Times New Roman" w:cs="Times New Roman"/>
          <w:sz w:val="28"/>
          <w:szCs w:val="28"/>
        </w:rPr>
        <w:t xml:space="preserve"> </w:t>
      </w:r>
      <w:r w:rsidR="00E4144A" w:rsidRPr="00B66DCD">
        <w:rPr>
          <w:rFonts w:ascii="Times New Roman" w:hAnsi="Times New Roman" w:cs="Times New Roman"/>
          <w:sz w:val="28"/>
          <w:szCs w:val="28"/>
        </w:rPr>
        <w:t xml:space="preserve">symbol files </w:t>
      </w:r>
      <w:r w:rsidR="00E4144A">
        <w:rPr>
          <w:rFonts w:ascii="Times New Roman" w:hAnsi="Times New Roman" w:cs="Times New Roman"/>
          <w:sz w:val="28"/>
          <w:szCs w:val="28"/>
        </w:rPr>
        <w:t xml:space="preserve">of 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all </w:t>
      </w:r>
      <w:proofErr w:type="spellStart"/>
      <w:r w:rsidR="00B66DCD" w:rsidRPr="00B66DCD">
        <w:rPr>
          <w:rFonts w:ascii="Times New Roman" w:hAnsi="Times New Roman" w:cs="Times New Roman"/>
          <w:sz w:val="28"/>
          <w:szCs w:val="28"/>
        </w:rPr>
        <w:t>lncRNA</w:t>
      </w:r>
      <w:r w:rsidR="00E4144A">
        <w:rPr>
          <w:rFonts w:ascii="Times New Roman" w:hAnsi="Times New Roman" w:cs="Times New Roman"/>
          <w:sz w:val="28"/>
          <w:szCs w:val="28"/>
        </w:rPr>
        <w:t>s</w:t>
      </w:r>
      <w:proofErr w:type="spellEnd"/>
      <w:r w:rsidR="00B66DCD" w:rsidRPr="00B66DCD">
        <w:rPr>
          <w:rFonts w:ascii="Times New Roman" w:hAnsi="Times New Roman" w:cs="Times New Roman"/>
          <w:sz w:val="28"/>
          <w:szCs w:val="28"/>
        </w:rPr>
        <w:t>, miRNA</w:t>
      </w:r>
      <w:r w:rsidR="00E4144A">
        <w:rPr>
          <w:rFonts w:ascii="Times New Roman" w:hAnsi="Times New Roman" w:cs="Times New Roman"/>
          <w:sz w:val="28"/>
          <w:szCs w:val="28"/>
        </w:rPr>
        <w:t>s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and mRNA</w:t>
      </w:r>
      <w:r w:rsidR="00E4144A">
        <w:rPr>
          <w:rFonts w:ascii="Times New Roman" w:hAnsi="Times New Roman" w:cs="Times New Roman"/>
          <w:sz w:val="28"/>
          <w:szCs w:val="28"/>
        </w:rPr>
        <w:t>s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that </w:t>
      </w:r>
      <w:r w:rsidR="00E4144A">
        <w:rPr>
          <w:rFonts w:ascii="Times New Roman" w:hAnsi="Times New Roman" w:cs="Times New Roman"/>
          <w:sz w:val="28"/>
          <w:szCs w:val="28"/>
        </w:rPr>
        <w:t>met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|log2(FC)|&gt;</w:t>
      </w:r>
      <w:r w:rsidR="00B9254D">
        <w:rPr>
          <w:rFonts w:ascii="Times New Roman" w:hAnsi="Times New Roman" w:cs="Times New Roman"/>
          <w:sz w:val="28"/>
          <w:szCs w:val="28"/>
        </w:rPr>
        <w:t>0.5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&amp; </w:t>
      </w:r>
      <w:r w:rsidR="00440D6E">
        <w:rPr>
          <w:rFonts w:ascii="Times New Roman" w:hAnsi="Times New Roman" w:cs="Times New Roman" w:hint="eastAsia"/>
          <w:sz w:val="28"/>
          <w:szCs w:val="28"/>
        </w:rPr>
        <w:t>adjusted</w:t>
      </w:r>
      <w:r w:rsidR="00440D6E">
        <w:rPr>
          <w:rFonts w:ascii="Times New Roman" w:hAnsi="Times New Roman" w:cs="Times New Roman"/>
          <w:sz w:val="28"/>
          <w:szCs w:val="28"/>
        </w:rPr>
        <w:t xml:space="preserve"> </w:t>
      </w:r>
      <w:r w:rsidR="00440D6E" w:rsidRPr="006E1E6A">
        <w:rPr>
          <w:rFonts w:ascii="Times New Roman" w:hAnsi="Times New Roman" w:cs="Times New Roman"/>
          <w:sz w:val="28"/>
          <w:szCs w:val="28"/>
        </w:rPr>
        <w:t>p</w:t>
      </w:r>
      <w:r w:rsidR="00B66DCD" w:rsidRPr="00B66DCD">
        <w:rPr>
          <w:rFonts w:ascii="Times New Roman" w:hAnsi="Times New Roman" w:cs="Times New Roman"/>
          <w:sz w:val="28"/>
          <w:szCs w:val="28"/>
        </w:rPr>
        <w:t>&lt;0.05 difference</w:t>
      </w:r>
      <w:r>
        <w:rPr>
          <w:rFonts w:ascii="Times New Roman" w:hAnsi="Times New Roman" w:cs="Times New Roman"/>
          <w:sz w:val="28"/>
          <w:szCs w:val="28"/>
        </w:rPr>
        <w:t xml:space="preserve"> were imported</w:t>
      </w:r>
      <w:r w:rsidR="00B66DCD" w:rsidRPr="00B66DCD">
        <w:rPr>
          <w:rFonts w:ascii="Times New Roman" w:hAnsi="Times New Roman" w:cs="Times New Roman"/>
          <w:sz w:val="28"/>
          <w:szCs w:val="28"/>
        </w:rPr>
        <w:t>.</w:t>
      </w:r>
      <w:r w:rsidR="00B66DCD" w:rsidRPr="00B66DCD">
        <w:t xml:space="preserve"> </w:t>
      </w:r>
      <w:r w:rsidR="00E4144A">
        <w:rPr>
          <w:rFonts w:ascii="Times New Roman" w:hAnsi="Times New Roman" w:cs="Times New Roman"/>
          <w:sz w:val="28"/>
          <w:szCs w:val="28"/>
        </w:rPr>
        <w:t xml:space="preserve">The </w:t>
      </w:r>
      <w:r w:rsidR="00E4144A" w:rsidRPr="00B66DCD">
        <w:rPr>
          <w:rFonts w:ascii="Times New Roman" w:hAnsi="Times New Roman" w:cs="Times New Roman"/>
          <w:sz w:val="28"/>
          <w:szCs w:val="28"/>
        </w:rPr>
        <w:t xml:space="preserve">GO-KEGG enrichment analysis results </w:t>
      </w:r>
      <w:r w:rsidR="00E61F0A">
        <w:rPr>
          <w:rFonts w:ascii="Times New Roman" w:hAnsi="Times New Roman" w:cs="Times New Roman"/>
          <w:sz w:val="28"/>
          <w:szCs w:val="28"/>
        </w:rPr>
        <w:t xml:space="preserve">could </w:t>
      </w:r>
      <w:r w:rsidR="00F11898">
        <w:rPr>
          <w:rFonts w:ascii="Times New Roman" w:hAnsi="Times New Roman" w:cs="Times New Roman"/>
          <w:sz w:val="28"/>
          <w:szCs w:val="28"/>
        </w:rPr>
        <w:t xml:space="preserve">be obtained by </w:t>
      </w:r>
      <w:r w:rsidR="00F11898" w:rsidRPr="00B66DCD">
        <w:rPr>
          <w:rFonts w:ascii="Times New Roman" w:hAnsi="Times New Roman" w:cs="Times New Roman"/>
          <w:sz w:val="28"/>
          <w:szCs w:val="28"/>
        </w:rPr>
        <w:t>check</w:t>
      </w:r>
      <w:r w:rsidR="00F11898">
        <w:rPr>
          <w:rFonts w:ascii="Times New Roman" w:hAnsi="Times New Roman" w:cs="Times New Roman"/>
          <w:sz w:val="28"/>
          <w:szCs w:val="28"/>
        </w:rPr>
        <w:t>ing</w:t>
      </w:r>
      <w:r w:rsidR="00F11898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4B0DF1">
        <w:rPr>
          <w:rFonts w:ascii="Times New Roman" w:hAnsi="Times New Roman" w:cs="Times New Roman"/>
          <w:sz w:val="28"/>
          <w:szCs w:val="28"/>
        </w:rPr>
        <w:t>“</w:t>
      </w:r>
      <w:r w:rsidR="00F11898" w:rsidRPr="00B66DCD">
        <w:rPr>
          <w:rFonts w:ascii="Times New Roman" w:hAnsi="Times New Roman" w:cs="Times New Roman"/>
          <w:sz w:val="28"/>
          <w:szCs w:val="28"/>
        </w:rPr>
        <w:t>GO Biological Process</w:t>
      </w:r>
      <w:r w:rsidR="004B0DF1">
        <w:rPr>
          <w:rFonts w:ascii="Times New Roman" w:hAnsi="Times New Roman" w:cs="Times New Roman"/>
          <w:sz w:val="28"/>
          <w:szCs w:val="28"/>
        </w:rPr>
        <w:t>”, “</w:t>
      </w:r>
      <w:r w:rsidR="00F11898" w:rsidRPr="00B66DCD">
        <w:rPr>
          <w:rFonts w:ascii="Times New Roman" w:hAnsi="Times New Roman" w:cs="Times New Roman"/>
          <w:sz w:val="28"/>
          <w:szCs w:val="28"/>
        </w:rPr>
        <w:t>GO Cellular Component</w:t>
      </w:r>
      <w:r w:rsidR="004B0DF1">
        <w:rPr>
          <w:rFonts w:ascii="Times New Roman" w:hAnsi="Times New Roman" w:cs="Times New Roman"/>
          <w:sz w:val="28"/>
          <w:szCs w:val="28"/>
        </w:rPr>
        <w:t>”</w:t>
      </w:r>
      <w:r w:rsidR="004B0DF1" w:rsidRPr="00B66DCD">
        <w:rPr>
          <w:rFonts w:ascii="Times New Roman" w:hAnsi="Times New Roman" w:cs="Times New Roman"/>
          <w:sz w:val="28"/>
          <w:szCs w:val="28"/>
        </w:rPr>
        <w:t xml:space="preserve">, </w:t>
      </w:r>
      <w:r w:rsidR="004B0DF1">
        <w:rPr>
          <w:rFonts w:ascii="Times New Roman" w:hAnsi="Times New Roman" w:cs="Times New Roman"/>
          <w:sz w:val="28"/>
          <w:szCs w:val="28"/>
        </w:rPr>
        <w:t>“</w:t>
      </w:r>
      <w:r w:rsidR="00F11898" w:rsidRPr="00B66DCD">
        <w:rPr>
          <w:rFonts w:ascii="Times New Roman" w:hAnsi="Times New Roman" w:cs="Times New Roman"/>
          <w:sz w:val="28"/>
          <w:szCs w:val="28"/>
        </w:rPr>
        <w:t>GO Molecular Function</w:t>
      </w:r>
      <w:r w:rsidR="004B0DF1">
        <w:rPr>
          <w:rFonts w:ascii="Times New Roman" w:hAnsi="Times New Roman" w:cs="Times New Roman"/>
          <w:sz w:val="28"/>
          <w:szCs w:val="28"/>
        </w:rPr>
        <w:t>”</w:t>
      </w:r>
      <w:r w:rsidR="004B0DF1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F11898" w:rsidRPr="00B66DCD">
        <w:rPr>
          <w:rFonts w:ascii="Times New Roman" w:hAnsi="Times New Roman" w:cs="Times New Roman"/>
          <w:sz w:val="28"/>
          <w:szCs w:val="28"/>
        </w:rPr>
        <w:t xml:space="preserve">and </w:t>
      </w:r>
      <w:r w:rsidR="004B0DF1">
        <w:rPr>
          <w:rFonts w:ascii="Times New Roman" w:hAnsi="Times New Roman" w:cs="Times New Roman"/>
          <w:sz w:val="28"/>
          <w:szCs w:val="28"/>
        </w:rPr>
        <w:t>“</w:t>
      </w:r>
      <w:r w:rsidR="00F11898" w:rsidRPr="00B66DCD">
        <w:rPr>
          <w:rFonts w:ascii="Times New Roman" w:hAnsi="Times New Roman" w:cs="Times New Roman"/>
          <w:sz w:val="28"/>
          <w:szCs w:val="28"/>
        </w:rPr>
        <w:t>KEGG</w:t>
      </w:r>
      <w:r w:rsidR="004B0DF1">
        <w:rPr>
          <w:rFonts w:ascii="Times New Roman" w:hAnsi="Times New Roman" w:cs="Times New Roman"/>
          <w:sz w:val="28"/>
          <w:szCs w:val="28"/>
        </w:rPr>
        <w:t xml:space="preserve">” </w:t>
      </w:r>
      <w:r w:rsidR="00F11898">
        <w:rPr>
          <w:rFonts w:ascii="Times New Roman" w:hAnsi="Times New Roman" w:cs="Times New Roman"/>
          <w:sz w:val="28"/>
          <w:szCs w:val="28"/>
        </w:rPr>
        <w:t>i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n the </w:t>
      </w:r>
      <w:r w:rsidR="00464F5D">
        <w:rPr>
          <w:rFonts w:ascii="Times New Roman" w:hAnsi="Times New Roman" w:cs="Times New Roman"/>
          <w:sz w:val="28"/>
          <w:szCs w:val="28"/>
        </w:rPr>
        <w:t>“</w:t>
      </w:r>
      <w:proofErr w:type="spellStart"/>
      <w:r w:rsidR="00B66DCD" w:rsidRPr="00B66DCD">
        <w:rPr>
          <w:rFonts w:ascii="Times New Roman" w:hAnsi="Times New Roman" w:cs="Times New Roman"/>
          <w:sz w:val="28"/>
          <w:szCs w:val="28"/>
        </w:rPr>
        <w:t>ClueGO</w:t>
      </w:r>
      <w:proofErr w:type="spellEnd"/>
      <w:r w:rsidR="00B66DCD" w:rsidRPr="00B66DCD">
        <w:rPr>
          <w:rFonts w:ascii="Times New Roman" w:hAnsi="Times New Roman" w:cs="Times New Roman"/>
          <w:sz w:val="28"/>
          <w:szCs w:val="28"/>
        </w:rPr>
        <w:t xml:space="preserve"> Settings</w:t>
      </w:r>
      <w:r w:rsidR="00464F5D">
        <w:rPr>
          <w:rFonts w:ascii="Times New Roman" w:hAnsi="Times New Roman" w:cs="Times New Roman"/>
          <w:sz w:val="28"/>
          <w:szCs w:val="28"/>
        </w:rPr>
        <w:t>”</w:t>
      </w:r>
      <w:r w:rsidR="00464F5D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>box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B66D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T</w:t>
      </w:r>
      <w:r w:rsidRPr="00B66DCD">
        <w:rPr>
          <w:rFonts w:ascii="Times New Roman" w:hAnsi="Times New Roman" w:cs="Times New Roman"/>
          <w:sz w:val="28"/>
          <w:szCs w:val="28"/>
        </w:rPr>
        <w:t xml:space="preserve">hen </w:t>
      </w:r>
      <w:r w:rsidR="00464F5D">
        <w:rPr>
          <w:rFonts w:ascii="Times New Roman" w:hAnsi="Times New Roman" w:cs="Times New Roman"/>
          <w:sz w:val="28"/>
          <w:szCs w:val="28"/>
        </w:rPr>
        <w:t>“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Show only Pathways with </w:t>
      </w:r>
      <w:proofErr w:type="spellStart"/>
      <w:r w:rsidR="00B66DCD" w:rsidRPr="00B66DCD">
        <w:rPr>
          <w:rFonts w:ascii="Times New Roman" w:hAnsi="Times New Roman" w:cs="Times New Roman"/>
          <w:sz w:val="28"/>
          <w:szCs w:val="28"/>
        </w:rPr>
        <w:t>pV</w:t>
      </w:r>
      <w:proofErr w:type="spellEnd"/>
      <w:r w:rsidR="00B66DCD" w:rsidRPr="00B66DCD">
        <w:rPr>
          <w:rFonts w:ascii="Times New Roman" w:hAnsi="Times New Roman" w:cs="Times New Roman"/>
          <w:sz w:val="28"/>
          <w:szCs w:val="28"/>
        </w:rPr>
        <w:t xml:space="preserve"> &lt; 0.05</w:t>
      </w:r>
      <w:r w:rsidR="00464F5D">
        <w:rPr>
          <w:rFonts w:ascii="Times New Roman" w:hAnsi="Times New Roman" w:cs="Times New Roman"/>
          <w:sz w:val="28"/>
          <w:szCs w:val="28"/>
        </w:rPr>
        <w:t xml:space="preserve">” </w:t>
      </w:r>
      <w:r>
        <w:rPr>
          <w:rFonts w:ascii="Times New Roman" w:hAnsi="Times New Roman" w:cs="Times New Roman"/>
          <w:sz w:val="28"/>
          <w:szCs w:val="28"/>
        </w:rPr>
        <w:t>was checked</w:t>
      </w:r>
      <w:r w:rsidR="00A6644D">
        <w:rPr>
          <w:rFonts w:ascii="Times New Roman" w:hAnsi="Times New Roman" w:cs="Times New Roman"/>
          <w:sz w:val="28"/>
          <w:szCs w:val="28"/>
        </w:rPr>
        <w:t>.</w:t>
      </w:r>
      <w:r w:rsidR="00A6644D" w:rsidRPr="00B66DCD">
        <w:rPr>
          <w:rFonts w:ascii="Times New Roman" w:hAnsi="Times New Roman" w:cs="Times New Roman"/>
          <w:sz w:val="28"/>
          <w:szCs w:val="28"/>
        </w:rPr>
        <w:t xml:space="preserve"> </w:t>
      </w:r>
      <w:r w:rsidR="00B66DCD" w:rsidRPr="00B66DCD">
        <w:rPr>
          <w:rFonts w:ascii="Times New Roman" w:hAnsi="Times New Roman" w:cs="Times New Roman"/>
          <w:sz w:val="28"/>
          <w:szCs w:val="28"/>
        </w:rPr>
        <w:t>Enrichment analysis</w:t>
      </w:r>
      <w:r w:rsidR="00A6644D">
        <w:rPr>
          <w:rFonts w:ascii="Times New Roman" w:hAnsi="Times New Roman" w:cs="Times New Roman"/>
          <w:sz w:val="28"/>
          <w:szCs w:val="28"/>
        </w:rPr>
        <w:t xml:space="preserve"> was performed when </w:t>
      </w:r>
      <w:r w:rsidR="00A6644D" w:rsidRPr="00B66DCD">
        <w:rPr>
          <w:rFonts w:ascii="Times New Roman" w:hAnsi="Times New Roman" w:cs="Times New Roman"/>
          <w:sz w:val="28"/>
          <w:szCs w:val="28"/>
        </w:rPr>
        <w:t>"Start"</w:t>
      </w:r>
      <w:r w:rsidR="00464F5D">
        <w:rPr>
          <w:rFonts w:ascii="Times New Roman" w:hAnsi="Times New Roman" w:cs="Times New Roman"/>
          <w:sz w:val="28"/>
          <w:szCs w:val="28"/>
        </w:rPr>
        <w:t xml:space="preserve"> button</w:t>
      </w:r>
      <w:r w:rsidR="00A6644D">
        <w:rPr>
          <w:rFonts w:ascii="Times New Roman" w:hAnsi="Times New Roman" w:cs="Times New Roman"/>
          <w:sz w:val="28"/>
          <w:szCs w:val="28"/>
        </w:rPr>
        <w:t xml:space="preserve"> was clicked</w:t>
      </w:r>
      <w:r w:rsidR="00B66DCD" w:rsidRPr="00B66DCD">
        <w:rPr>
          <w:rFonts w:ascii="Times New Roman" w:hAnsi="Times New Roman" w:cs="Times New Roman"/>
          <w:sz w:val="28"/>
          <w:szCs w:val="28"/>
        </w:rPr>
        <w:t xml:space="preserve"> (Fig. 3G-J).</w:t>
      </w:r>
    </w:p>
    <w:p w14:paraId="58977ECC" w14:textId="77777777" w:rsidR="00E139D7" w:rsidRPr="00F11898" w:rsidRDefault="00E139D7" w:rsidP="00765814">
      <w:pPr>
        <w:widowControl/>
        <w:shd w:val="clear" w:color="auto" w:fill="FFFFFF"/>
        <w:ind w:left="280" w:hangingChars="100" w:hanging="280"/>
        <w:rPr>
          <w:rFonts w:ascii="Times New Roman" w:hAnsi="Times New Roman" w:cs="Times New Roman"/>
          <w:sz w:val="28"/>
          <w:szCs w:val="28"/>
        </w:rPr>
      </w:pPr>
    </w:p>
    <w:p w14:paraId="67CB2DAB" w14:textId="4ECBF42E" w:rsidR="00FB7D52" w:rsidRPr="00765814" w:rsidRDefault="00FB7D52" w:rsidP="00765814">
      <w:pPr>
        <w:pStyle w:val="2"/>
        <w:numPr>
          <w:ilvl w:val="0"/>
          <w:numId w:val="4"/>
        </w:numPr>
        <w:jc w:val="both"/>
        <w:rPr>
          <w:rFonts w:eastAsiaTheme="minorEastAsia"/>
          <w:bCs/>
          <w:kern w:val="2"/>
          <w:sz w:val="28"/>
          <w:szCs w:val="28"/>
          <w:lang w:eastAsia="zh-CN"/>
        </w:rPr>
      </w:pPr>
      <w:r w:rsidRPr="00765814">
        <w:rPr>
          <w:rFonts w:eastAsiaTheme="minorEastAsia"/>
          <w:bCs/>
          <w:kern w:val="2"/>
          <w:sz w:val="28"/>
          <w:szCs w:val="28"/>
          <w:lang w:eastAsia="zh-CN"/>
        </w:rPr>
        <w:lastRenderedPageBreak/>
        <w:t>Construction of lncRNA-miRNA-mRNA triple regulatory network</w:t>
      </w:r>
    </w:p>
    <w:p w14:paraId="65DD0244" w14:textId="7BEFBC17" w:rsidR="00523049" w:rsidRPr="00236519" w:rsidRDefault="00C34D49" w:rsidP="00782204">
      <w:pPr>
        <w:rPr>
          <w:rFonts w:ascii="Times New Roman" w:hAnsi="Times New Roman" w:cs="Times New Roman"/>
          <w:sz w:val="28"/>
          <w:szCs w:val="28"/>
        </w:rPr>
      </w:pPr>
      <w:r w:rsidRPr="00C34D49">
        <w:rPr>
          <w:rFonts w:ascii="Times New Roman" w:hAnsi="Times New Roman" w:cs="Times New Roman"/>
          <w:sz w:val="28"/>
          <w:szCs w:val="28"/>
        </w:rPr>
        <w:t>First</w:t>
      </w:r>
      <w:r w:rsidR="008412C5">
        <w:rPr>
          <w:rFonts w:ascii="Times New Roman" w:hAnsi="Times New Roman" w:cs="Times New Roman"/>
          <w:sz w:val="28"/>
          <w:szCs w:val="28"/>
        </w:rPr>
        <w:t>ly</w:t>
      </w:r>
      <w:r w:rsidRPr="00C34D49">
        <w:rPr>
          <w:rFonts w:ascii="Times New Roman" w:hAnsi="Times New Roman" w:cs="Times New Roman"/>
          <w:sz w:val="28"/>
          <w:szCs w:val="28"/>
        </w:rPr>
        <w:t xml:space="preserve">, the 10 </w:t>
      </w:r>
      <w:proofErr w:type="spellStart"/>
      <w:r w:rsidR="002E79ED">
        <w:rPr>
          <w:rFonts w:ascii="Times New Roman" w:hAnsi="Times New Roman" w:cs="Times New Roman"/>
          <w:sz w:val="28"/>
          <w:szCs w:val="28"/>
        </w:rPr>
        <w:t>DE</w:t>
      </w:r>
      <w:r w:rsidRPr="00C34D49">
        <w:rPr>
          <w:rFonts w:ascii="Times New Roman" w:hAnsi="Times New Roman" w:cs="Times New Roman"/>
          <w:sz w:val="28"/>
          <w:szCs w:val="28"/>
        </w:rPr>
        <w:t>miRNAs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were used to predict related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through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starBase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2A4FC6" w:rsidRPr="00C34D49">
        <w:rPr>
          <w:rFonts w:ascii="Times New Roman" w:hAnsi="Times New Roman" w:cs="Times New Roman"/>
          <w:sz w:val="28"/>
          <w:szCs w:val="28"/>
        </w:rPr>
        <w:t>(</w:t>
      </w:r>
      <w:hyperlink r:id="rId8" w:history="1">
        <w:r w:rsidR="002A4FC6" w:rsidRPr="004E0E25">
          <w:rPr>
            <w:rStyle w:val="a4"/>
            <w:rFonts w:ascii="Times New Roman" w:hAnsi="Times New Roman" w:cs="Times New Roman"/>
            <w:sz w:val="28"/>
            <w:szCs w:val="28"/>
          </w:rPr>
          <w:t>https://starbase.sysu.edu.cn/index.php</w:t>
        </w:r>
      </w:hyperlink>
      <w:r w:rsidR="002A4FC6" w:rsidRPr="00C34D49">
        <w:rPr>
          <w:rFonts w:ascii="Times New Roman" w:hAnsi="Times New Roman" w:cs="Times New Roman"/>
          <w:sz w:val="28"/>
          <w:szCs w:val="28"/>
        </w:rPr>
        <w:t>)</w:t>
      </w:r>
      <w:r w:rsidR="002A4FC6">
        <w:rPr>
          <w:rFonts w:ascii="Times New Roman" w:hAnsi="Times New Roman" w:cs="Times New Roman"/>
          <w:sz w:val="28"/>
          <w:szCs w:val="28"/>
        </w:rPr>
        <w:t xml:space="preserve"> </w:t>
      </w:r>
      <w:r w:rsidR="00CB5F82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PEVuZE5vdGU+PENpdGU+PEF1dGhvcj5MaTwvQXV0aG9yPjxZZWFyPjIwMTQ8L1llYXI+PFJlY051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PEVuZE5vdGU+PENpdGU+PEF1dGhvcj5MaTwvQXV0aG9yPjxZZWFyPjIwMTQ8L1llYXI+PFJlY051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CB5F82">
        <w:rPr>
          <w:rFonts w:ascii="Times New Roman" w:hAnsi="Times New Roman" w:cs="Times New Roman"/>
          <w:sz w:val="28"/>
          <w:szCs w:val="28"/>
        </w:rPr>
      </w:r>
      <w:r w:rsidR="00CB5F82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(10)</w:t>
      </w:r>
      <w:r w:rsidR="00CB5F82">
        <w:rPr>
          <w:rFonts w:ascii="Times New Roman" w:hAnsi="Times New Roman" w:cs="Times New Roman"/>
          <w:sz w:val="28"/>
          <w:szCs w:val="28"/>
        </w:rPr>
        <w:fldChar w:fldCharType="end"/>
      </w:r>
      <w:r w:rsidRPr="00C34D49">
        <w:rPr>
          <w:rFonts w:ascii="Times New Roman" w:hAnsi="Times New Roman" w:cs="Times New Roman"/>
          <w:sz w:val="28"/>
          <w:szCs w:val="28"/>
        </w:rPr>
        <w:t xml:space="preserve">. </w:t>
      </w:r>
      <w:r w:rsidR="003D7EA1">
        <w:rPr>
          <w:rFonts w:ascii="Times New Roman" w:hAnsi="Times New Roman" w:cs="Times New Roman"/>
          <w:sz w:val="28"/>
          <w:szCs w:val="28"/>
        </w:rPr>
        <w:t>Then</w:t>
      </w:r>
      <w:r w:rsidR="002E79ED">
        <w:rPr>
          <w:rFonts w:ascii="Times New Roman" w:hAnsi="Times New Roman" w:cs="Times New Roman"/>
          <w:sz w:val="28"/>
          <w:szCs w:val="28"/>
        </w:rPr>
        <w:t xml:space="preserve"> </w:t>
      </w:r>
      <w:r w:rsidR="00464F5D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miRNA-lncRNA</w:t>
      </w:r>
      <w:r w:rsidR="00464F5D">
        <w:rPr>
          <w:rFonts w:ascii="Times New Roman" w:hAnsi="Times New Roman" w:cs="Times New Roman"/>
          <w:sz w:val="28"/>
          <w:szCs w:val="28"/>
        </w:rPr>
        <w:t>”</w:t>
      </w:r>
      <w:r w:rsidR="00464F5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 the </w:t>
      </w:r>
      <w:r w:rsidR="00464F5D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miRNA-Target</w:t>
      </w:r>
      <w:r w:rsidR="00464F5D">
        <w:rPr>
          <w:rFonts w:ascii="Times New Roman" w:hAnsi="Times New Roman" w:cs="Times New Roman"/>
          <w:sz w:val="28"/>
          <w:szCs w:val="28"/>
        </w:rPr>
        <w:t>”</w:t>
      </w:r>
      <w:r w:rsidR="00464F5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drop-down menu</w:t>
      </w:r>
      <w:r w:rsidR="002E79ED">
        <w:rPr>
          <w:rFonts w:ascii="Times New Roman" w:hAnsi="Times New Roman" w:cs="Times New Roman"/>
          <w:sz w:val="28"/>
          <w:szCs w:val="28"/>
        </w:rPr>
        <w:t xml:space="preserve"> was selected</w:t>
      </w:r>
      <w:r w:rsidRPr="00C34D49">
        <w:rPr>
          <w:rFonts w:ascii="Times New Roman" w:hAnsi="Times New Roman" w:cs="Times New Roman"/>
          <w:sz w:val="28"/>
          <w:szCs w:val="28"/>
        </w:rPr>
        <w:t xml:space="preserve">, </w:t>
      </w:r>
      <w:r w:rsidR="00464F5D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human</w:t>
      </w:r>
      <w:r w:rsidR="00464F5D">
        <w:rPr>
          <w:rFonts w:ascii="Times New Roman" w:hAnsi="Times New Roman" w:cs="Times New Roman"/>
          <w:sz w:val="28"/>
          <w:szCs w:val="28"/>
        </w:rPr>
        <w:t>”</w:t>
      </w:r>
      <w:r w:rsidR="00464F5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in the</w:t>
      </w:r>
      <w:r w:rsidR="00464F5D">
        <w:rPr>
          <w:rFonts w:ascii="Times New Roman" w:hAnsi="Times New Roman" w:cs="Times New Roman"/>
          <w:sz w:val="28"/>
          <w:szCs w:val="28"/>
        </w:rPr>
        <w:t xml:space="preserve"> “</w:t>
      </w:r>
      <w:r w:rsidRPr="00C34D49">
        <w:rPr>
          <w:rFonts w:ascii="Times New Roman" w:hAnsi="Times New Roman" w:cs="Times New Roman"/>
          <w:sz w:val="28"/>
          <w:szCs w:val="28"/>
        </w:rPr>
        <w:t>Genome</w:t>
      </w:r>
      <w:r w:rsidR="00464F5D">
        <w:rPr>
          <w:rFonts w:ascii="Times New Roman" w:hAnsi="Times New Roman" w:cs="Times New Roman"/>
          <w:sz w:val="28"/>
          <w:szCs w:val="28"/>
        </w:rPr>
        <w:t>”</w:t>
      </w:r>
      <w:r w:rsidR="00464F5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option on the left menu</w:t>
      </w:r>
      <w:r w:rsidR="002E79ED">
        <w:rPr>
          <w:rFonts w:ascii="Times New Roman" w:hAnsi="Times New Roman" w:cs="Times New Roman"/>
          <w:sz w:val="28"/>
          <w:szCs w:val="28"/>
        </w:rPr>
        <w:t xml:space="preserve"> was selected</w:t>
      </w:r>
      <w:r w:rsidRPr="00C34D49">
        <w:rPr>
          <w:rFonts w:ascii="Times New Roman" w:hAnsi="Times New Roman" w:cs="Times New Roman"/>
          <w:sz w:val="28"/>
          <w:szCs w:val="28"/>
        </w:rPr>
        <w:t xml:space="preserve">, and 10 miRNAs </w:t>
      </w:r>
      <w:r w:rsidR="00464F5D">
        <w:rPr>
          <w:rFonts w:ascii="Times New Roman" w:hAnsi="Times New Roman" w:cs="Times New Roman"/>
          <w:sz w:val="28"/>
          <w:szCs w:val="28"/>
        </w:rPr>
        <w:t xml:space="preserve">were </w:t>
      </w:r>
      <w:r w:rsidR="00464F5D">
        <w:rPr>
          <w:rFonts w:ascii="Times New Roman" w:hAnsi="Times New Roman" w:cs="Times New Roman" w:hint="eastAsia"/>
          <w:sz w:val="28"/>
          <w:szCs w:val="28"/>
        </w:rPr>
        <w:t>e</w:t>
      </w:r>
      <w:r w:rsidR="00464F5D">
        <w:rPr>
          <w:rFonts w:ascii="Times New Roman" w:hAnsi="Times New Roman" w:cs="Times New Roman"/>
          <w:sz w:val="28"/>
          <w:szCs w:val="28"/>
        </w:rPr>
        <w:t>ntered</w:t>
      </w:r>
      <w:r w:rsidR="00464F5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one by one in the </w:t>
      </w:r>
      <w:r w:rsidR="001805A7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microRNA</w:t>
      </w:r>
      <w:r w:rsidR="001805A7">
        <w:rPr>
          <w:rFonts w:ascii="Times New Roman" w:hAnsi="Times New Roman" w:cs="Times New Roman"/>
          <w:sz w:val="28"/>
          <w:szCs w:val="28"/>
        </w:rPr>
        <w:t>”</w:t>
      </w:r>
      <w:r w:rsidR="001805A7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drop-down menu. </w:t>
      </w:r>
      <w:r w:rsidR="00607521">
        <w:rPr>
          <w:rFonts w:ascii="Times New Roman" w:hAnsi="Times New Roman" w:cs="Times New Roman"/>
          <w:sz w:val="28"/>
          <w:szCs w:val="28"/>
        </w:rPr>
        <w:t>T</w:t>
      </w:r>
      <w:r w:rsidR="00607521" w:rsidRPr="00B23BA9">
        <w:rPr>
          <w:rFonts w:ascii="Times New Roman" w:hAnsi="Times New Roman" w:cs="Times New Roman"/>
          <w:sz w:val="28"/>
          <w:szCs w:val="28"/>
        </w:rPr>
        <w:t xml:space="preserve">he predicted </w:t>
      </w:r>
      <w:proofErr w:type="spellStart"/>
      <w:r w:rsidR="00607521" w:rsidRPr="00B23BA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607521" w:rsidRPr="00B23BA9">
        <w:rPr>
          <w:rFonts w:ascii="Times New Roman" w:hAnsi="Times New Roman" w:cs="Times New Roman"/>
          <w:sz w:val="28"/>
          <w:szCs w:val="28"/>
        </w:rPr>
        <w:t xml:space="preserve"> </w:t>
      </w:r>
      <w:r w:rsidR="00464F5D">
        <w:rPr>
          <w:rFonts w:ascii="Times New Roman" w:hAnsi="Times New Roman" w:cs="Times New Roman"/>
          <w:sz w:val="28"/>
          <w:szCs w:val="28"/>
        </w:rPr>
        <w:t xml:space="preserve">can </w:t>
      </w:r>
      <w:r w:rsidR="00607521">
        <w:rPr>
          <w:rFonts w:ascii="Times New Roman" w:hAnsi="Times New Roman" w:cs="Times New Roman"/>
          <w:sz w:val="28"/>
          <w:szCs w:val="28"/>
        </w:rPr>
        <w:t xml:space="preserve">be seen in the </w:t>
      </w:r>
      <w:r w:rsidR="001805A7">
        <w:rPr>
          <w:rFonts w:ascii="Times New Roman" w:hAnsi="Times New Roman" w:cs="Times New Roman"/>
          <w:sz w:val="28"/>
          <w:szCs w:val="28"/>
        </w:rPr>
        <w:t>“</w:t>
      </w:r>
      <w:r w:rsidR="00607521" w:rsidRPr="00B23BA9">
        <w:rPr>
          <w:rFonts w:ascii="Times New Roman" w:hAnsi="Times New Roman" w:cs="Times New Roman"/>
          <w:sz w:val="28"/>
          <w:szCs w:val="28"/>
        </w:rPr>
        <w:t>GENE NAME</w:t>
      </w:r>
      <w:r w:rsidR="001805A7">
        <w:rPr>
          <w:rFonts w:ascii="Times New Roman" w:hAnsi="Times New Roman" w:cs="Times New Roman"/>
          <w:sz w:val="28"/>
          <w:szCs w:val="28"/>
        </w:rPr>
        <w:t>”</w:t>
      </w:r>
      <w:r w:rsidR="001805A7" w:rsidRPr="00B23BA9">
        <w:rPr>
          <w:rFonts w:ascii="Times New Roman" w:hAnsi="Times New Roman" w:cs="Times New Roman"/>
          <w:sz w:val="28"/>
          <w:szCs w:val="28"/>
        </w:rPr>
        <w:t xml:space="preserve"> </w:t>
      </w:r>
      <w:r w:rsidR="00607521" w:rsidRPr="00B23BA9">
        <w:rPr>
          <w:rFonts w:ascii="Times New Roman" w:hAnsi="Times New Roman" w:cs="Times New Roman"/>
          <w:sz w:val="28"/>
          <w:szCs w:val="28"/>
        </w:rPr>
        <w:t>project</w:t>
      </w:r>
      <w:r w:rsidR="00607521">
        <w:rPr>
          <w:rFonts w:ascii="Times New Roman" w:hAnsi="Times New Roman" w:cs="Times New Roman"/>
          <w:sz w:val="28"/>
          <w:szCs w:val="28"/>
        </w:rPr>
        <w:t xml:space="preserve"> of </w:t>
      </w:r>
      <w:r w:rsidR="001805A7">
        <w:rPr>
          <w:rFonts w:ascii="Times New Roman" w:hAnsi="Times New Roman" w:cs="Times New Roman"/>
          <w:sz w:val="28"/>
          <w:szCs w:val="28"/>
        </w:rPr>
        <w:t>“</w:t>
      </w:r>
      <w:r w:rsidR="00607521">
        <w:rPr>
          <w:rFonts w:ascii="Times New Roman" w:hAnsi="Times New Roman" w:cs="Times New Roman"/>
          <w:sz w:val="28"/>
          <w:szCs w:val="28"/>
        </w:rPr>
        <w:t>The miRNA-</w:t>
      </w:r>
      <w:r w:rsidRPr="00B23BA9">
        <w:rPr>
          <w:rFonts w:ascii="Times New Roman" w:hAnsi="Times New Roman" w:cs="Times New Roman"/>
          <w:sz w:val="28"/>
          <w:szCs w:val="28"/>
        </w:rPr>
        <w:t>lncRNA interactions supported by Ago CLIP-seq DATA</w:t>
      </w:r>
      <w:r w:rsidR="001805A7">
        <w:rPr>
          <w:rFonts w:ascii="Times New Roman" w:hAnsi="Times New Roman" w:cs="Times New Roman"/>
          <w:sz w:val="28"/>
          <w:szCs w:val="28"/>
        </w:rPr>
        <w:t>”</w:t>
      </w:r>
      <w:r w:rsidR="001805A7" w:rsidRPr="00B23BA9">
        <w:rPr>
          <w:rFonts w:ascii="Times New Roman" w:hAnsi="Times New Roman" w:cs="Times New Roman"/>
          <w:sz w:val="28"/>
          <w:szCs w:val="28"/>
        </w:rPr>
        <w:t xml:space="preserve"> </w:t>
      </w:r>
      <w:r w:rsidRPr="00B23BA9">
        <w:rPr>
          <w:rFonts w:ascii="Times New Roman" w:hAnsi="Times New Roman" w:cs="Times New Roman"/>
          <w:sz w:val="28"/>
          <w:szCs w:val="28"/>
        </w:rPr>
        <w:t>box</w:t>
      </w:r>
      <w:r w:rsidR="00607521">
        <w:rPr>
          <w:rFonts w:ascii="Times New Roman" w:hAnsi="Times New Roman" w:cs="Times New Roman"/>
          <w:sz w:val="28"/>
          <w:szCs w:val="28"/>
        </w:rPr>
        <w:t xml:space="preserve">. </w:t>
      </w:r>
      <w:r w:rsidRPr="00C34D49">
        <w:rPr>
          <w:rFonts w:ascii="Times New Roman" w:hAnsi="Times New Roman" w:cs="Times New Roman"/>
          <w:sz w:val="28"/>
          <w:szCs w:val="28"/>
        </w:rPr>
        <w:t xml:space="preserve">1272 predicted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607521">
        <w:rPr>
          <w:rFonts w:ascii="Times New Roman" w:hAnsi="Times New Roman" w:cs="Times New Roman"/>
          <w:sz w:val="28"/>
          <w:szCs w:val="28"/>
        </w:rPr>
        <w:t xml:space="preserve"> were obtained</w:t>
      </w:r>
      <w:r w:rsidRPr="00C34D4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The predicted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and the 3464 </w:t>
      </w:r>
      <w:proofErr w:type="spellStart"/>
      <w:r w:rsidR="00607521">
        <w:rPr>
          <w:rFonts w:ascii="Times New Roman" w:hAnsi="Times New Roman" w:cs="Times New Roman"/>
          <w:sz w:val="28"/>
          <w:szCs w:val="28"/>
        </w:rPr>
        <w:t>DE</w:t>
      </w:r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screened in the TCGA database were imported into R, and 404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were obtained </w:t>
      </w:r>
      <w:r w:rsidR="00A96D87">
        <w:rPr>
          <w:rFonts w:ascii="Times New Roman" w:hAnsi="Times New Roman" w:cs="Times New Roman"/>
          <w:sz w:val="28"/>
          <w:szCs w:val="28"/>
        </w:rPr>
        <w:t>by</w:t>
      </w:r>
      <w:r w:rsidR="00A96D87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the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Venndiagram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package</w:t>
      </w:r>
      <w:r w:rsidR="001805A7">
        <w:rPr>
          <w:rFonts w:ascii="Times New Roman" w:hAnsi="Times New Roman" w:cs="Times New Roman"/>
          <w:sz w:val="28"/>
          <w:szCs w:val="28"/>
        </w:rPr>
        <w:t xml:space="preserve"> (version 1.6.0)</w:t>
      </w:r>
      <w:r w:rsidR="00CB5F82">
        <w:rPr>
          <w:rFonts w:ascii="Times New Roman" w:hAnsi="Times New Roman" w:cs="Times New Roman"/>
          <w:sz w:val="28"/>
          <w:szCs w:val="28"/>
        </w:rPr>
        <w:t xml:space="preserve"> </w:t>
      </w:r>
      <w:r w:rsidR="00CB5F82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&lt;EndNote&gt;&lt;Cite&gt;&lt;Author&gt;Chen&lt;/Author&gt;&lt;Year&gt;2011&lt;/Year&gt;&lt;RecNum&gt;332&lt;/RecNum&gt;&lt;DisplayText&gt;(11)&lt;/DisplayText&gt;&lt;record&gt;&lt;rec-number&gt;332&lt;/rec-number&gt;&lt;foreign-keys&gt;&lt;key app="EN" db-id="5zee50xesedeauev5pep5ed0r2t2wftwffws" timestamp="1658201355"&gt;332&lt;/key&gt;&lt;/foreign-keys&gt;&lt;ref-type name="Journal Article"&gt;17&lt;/ref-type&gt;&lt;contributors&gt;&lt;authors&gt;&lt;author&gt;Chen, H.&lt;/author&gt;&lt;author&gt;Boutros, P. C.&lt;/author&gt;&lt;/authors&gt;&lt;/contributors&gt;&lt;auth-address&gt;Informatics and Biocomputing Platform, Ontario Institute for Cancer Research, MaRS Centre, South Tower, 101 College Street, Suite 800, Toronto, Ontario, M5G 0A3, Canada.&lt;/auth-address&gt;&lt;titles&gt;&lt;title&gt;VennDiagram: a package for the generation of highly-customizable Venn and Euler diagrams in R&lt;/title&gt;&lt;secondary-title&gt;BMC Bioinformatics&lt;/secondary-title&gt;&lt;alt-title&gt;BMC bioinformatics&lt;/alt-title&gt;&lt;/titles&gt;&lt;periodical&gt;&lt;full-title&gt;BMC Bioinformatics&lt;/full-title&gt;&lt;abbr-1&gt;BMC bioinformatics&lt;/abbr-1&gt;&lt;/periodical&gt;&lt;alt-periodical&gt;&lt;full-title&gt;BMC Bioinformatics&lt;/full-title&gt;&lt;abbr-1&gt;BMC bioinformatics&lt;/abbr-1&gt;&lt;/alt-periodical&gt;&lt;pages&gt;35&lt;/pages&gt;&lt;volume&gt;12&lt;/volume&gt;&lt;edition&gt;2011/01/29&lt;/edition&gt;&lt;keywords&gt;&lt;keyword&gt;Computational Biology/*methods&lt;/keyword&gt;&lt;keyword&gt;Computer Graphics&lt;/keyword&gt;&lt;keyword&gt;*Data Interpretation, Statistical&lt;/keyword&gt;&lt;keyword&gt;*Software&lt;/keyword&gt;&lt;/keywords&gt;&lt;dates&gt;&lt;year&gt;2011&lt;/year&gt;&lt;pub-dates&gt;&lt;date&gt;Jan 26&lt;/date&gt;&lt;/pub-dates&gt;&lt;/dates&gt;&lt;isbn&gt;1471-2105&lt;/isbn&gt;&lt;accession-num&gt;21269502&lt;/accession-num&gt;&lt;urls&gt;&lt;/urls&gt;&lt;custom2&gt;PMC3041657&lt;/custom2&gt;&lt;electronic-resource-num&gt;10.1186/1471-2105-12-35&lt;/electronic-resource-num&gt;&lt;remote-database-provider&gt;NLM&lt;/remote-database-provider&gt;&lt;language&gt;eng&lt;/language&gt;&lt;/record&gt;&lt;/Cite&gt;&lt;/EndNote&gt;</w:instrText>
      </w:r>
      <w:r w:rsidR="00CB5F82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(11)</w:t>
      </w:r>
      <w:r w:rsidR="00CB5F82">
        <w:rPr>
          <w:rFonts w:ascii="Times New Roman" w:hAnsi="Times New Roman" w:cs="Times New Roman"/>
          <w:sz w:val="28"/>
          <w:szCs w:val="28"/>
        </w:rPr>
        <w:fldChar w:fldCharType="end"/>
      </w:r>
      <w:r w:rsidR="00A96D87">
        <w:rPr>
          <w:rFonts w:ascii="Times New Roman" w:hAnsi="Times New Roman" w:cs="Times New Roman"/>
          <w:sz w:val="28"/>
          <w:szCs w:val="28"/>
        </w:rPr>
        <w:t xml:space="preserve"> </w:t>
      </w:r>
      <w:r w:rsidR="00A96D87" w:rsidRPr="00E61F0A">
        <w:rPr>
          <w:rFonts w:ascii="Times New Roman" w:hAnsi="Times New Roman" w:cs="Times New Roman"/>
          <w:sz w:val="28"/>
          <w:szCs w:val="28"/>
        </w:rPr>
        <w:t xml:space="preserve">for </w:t>
      </w:r>
      <w:r w:rsidR="00305AE3">
        <w:rPr>
          <w:rFonts w:ascii="Times New Roman" w:hAnsi="Times New Roman" w:cs="Times New Roman"/>
          <w:sz w:val="28"/>
          <w:szCs w:val="28"/>
        </w:rPr>
        <w:t xml:space="preserve">an </w:t>
      </w:r>
      <w:r w:rsidR="00A96D87" w:rsidRPr="00E61F0A">
        <w:rPr>
          <w:rFonts w:ascii="Times New Roman" w:hAnsi="Times New Roman" w:cs="Times New Roman"/>
          <w:sz w:val="28"/>
          <w:szCs w:val="28"/>
        </w:rPr>
        <w:t>intersection.</w:t>
      </w:r>
      <w:r w:rsidRPr="00C34D49">
        <w:rPr>
          <w:rFonts w:ascii="Times New Roman" w:hAnsi="Times New Roman" w:cs="Times New Roman"/>
          <w:sz w:val="28"/>
          <w:szCs w:val="28"/>
        </w:rPr>
        <w:t xml:space="preserve"> (Fig. 4A). The 404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were sorted according to the </w:t>
      </w:r>
      <w:r w:rsidR="00B121BB">
        <w:rPr>
          <w:rFonts w:ascii="Times New Roman" w:hAnsi="Times New Roman" w:cs="Times New Roman"/>
          <w:sz w:val="28"/>
          <w:szCs w:val="28"/>
        </w:rPr>
        <w:t>value</w:t>
      </w:r>
      <w:r w:rsidRPr="00C34D49">
        <w:rPr>
          <w:rFonts w:ascii="Times New Roman" w:hAnsi="Times New Roman" w:cs="Times New Roman"/>
          <w:sz w:val="28"/>
          <w:szCs w:val="28"/>
        </w:rPr>
        <w:t xml:space="preserve"> of adj</w:t>
      </w:r>
      <w:r w:rsidR="00B9254D">
        <w:rPr>
          <w:rFonts w:ascii="Times New Roman" w:hAnsi="Times New Roman" w:cs="Times New Roman"/>
          <w:sz w:val="28"/>
          <w:szCs w:val="28"/>
        </w:rPr>
        <w:t xml:space="preserve">usted </w:t>
      </w:r>
      <w:r w:rsidRPr="00C34D49">
        <w:rPr>
          <w:rFonts w:ascii="Times New Roman" w:hAnsi="Times New Roman" w:cs="Times New Roman"/>
          <w:sz w:val="28"/>
          <w:szCs w:val="28"/>
        </w:rPr>
        <w:t xml:space="preserve">p, and the 10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with the largest differences were selected (FTX, ENTPD1-AS1, AL365361.1, OIP5-AS1, SNAI3-AS1, AL132656.2, PSMD6-AS2, MALAT1, POLR2J4, and WDFY3-AS2)</w:t>
      </w:r>
      <w:r w:rsidR="00B121BB">
        <w:rPr>
          <w:rFonts w:ascii="Times New Roman" w:hAnsi="Times New Roman" w:cs="Times New Roman"/>
          <w:sz w:val="28"/>
          <w:szCs w:val="28"/>
        </w:rPr>
        <w:t>,</w:t>
      </w:r>
      <w:r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B121BB">
        <w:rPr>
          <w:rFonts w:ascii="Times New Roman" w:hAnsi="Times New Roman" w:cs="Times New Roman"/>
          <w:sz w:val="28"/>
          <w:szCs w:val="28"/>
        </w:rPr>
        <w:t>which w</w:t>
      </w:r>
      <w:r w:rsidR="00A96D87">
        <w:rPr>
          <w:rFonts w:ascii="Times New Roman" w:hAnsi="Times New Roman" w:cs="Times New Roman"/>
          <w:sz w:val="28"/>
          <w:szCs w:val="28"/>
        </w:rPr>
        <w:t>ere</w:t>
      </w:r>
      <w:r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B121BB">
        <w:rPr>
          <w:rFonts w:ascii="Times New Roman" w:hAnsi="Times New Roman" w:cs="Times New Roman"/>
          <w:sz w:val="28"/>
          <w:szCs w:val="28"/>
        </w:rPr>
        <w:t>used</w:t>
      </w:r>
      <w:r w:rsidRPr="00C34D49">
        <w:rPr>
          <w:rFonts w:ascii="Times New Roman" w:hAnsi="Times New Roman" w:cs="Times New Roman"/>
          <w:sz w:val="28"/>
          <w:szCs w:val="28"/>
        </w:rPr>
        <w:t xml:space="preserve"> for the subsequent construction of the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ceRNA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network.</w:t>
      </w:r>
    </w:p>
    <w:p w14:paraId="4674AC52" w14:textId="772C6A86" w:rsidR="00DA281D" w:rsidRDefault="00C34D49" w:rsidP="00765814">
      <w:pPr>
        <w:rPr>
          <w:rFonts w:ascii="Times New Roman" w:hAnsi="Times New Roman" w:cs="Times New Roman"/>
          <w:sz w:val="28"/>
          <w:szCs w:val="28"/>
        </w:rPr>
      </w:pPr>
      <w:r w:rsidRPr="00C34D49">
        <w:rPr>
          <w:rFonts w:ascii="Times New Roman" w:hAnsi="Times New Roman" w:cs="Times New Roman"/>
          <w:sz w:val="28"/>
          <w:szCs w:val="28"/>
        </w:rPr>
        <w:t>Second</w:t>
      </w:r>
      <w:r w:rsidR="008412C5">
        <w:rPr>
          <w:rFonts w:ascii="Times New Roman" w:hAnsi="Times New Roman" w:cs="Times New Roman"/>
          <w:sz w:val="28"/>
          <w:szCs w:val="28"/>
        </w:rPr>
        <w:t>ly</w:t>
      </w:r>
      <w:r w:rsidRPr="00C34D49">
        <w:rPr>
          <w:rFonts w:ascii="Times New Roman" w:hAnsi="Times New Roman" w:cs="Times New Roman"/>
          <w:sz w:val="28"/>
          <w:szCs w:val="28"/>
        </w:rPr>
        <w:t xml:space="preserve">, 10 miRNAs were used to predict mRNAs by </w:t>
      </w:r>
      <w:proofErr w:type="spellStart"/>
      <w:r w:rsidR="004B62BD">
        <w:rPr>
          <w:rFonts w:ascii="Times New Roman" w:hAnsi="Times New Roman" w:cs="Times New Roman"/>
          <w:sz w:val="28"/>
          <w:szCs w:val="28"/>
        </w:rPr>
        <w:t>T</w:t>
      </w:r>
      <w:r w:rsidR="004B62BD" w:rsidRPr="00C34D49">
        <w:rPr>
          <w:rFonts w:ascii="Times New Roman" w:hAnsi="Times New Roman" w:cs="Times New Roman"/>
          <w:sz w:val="28"/>
          <w:szCs w:val="28"/>
        </w:rPr>
        <w:t>ar</w:t>
      </w:r>
      <w:r w:rsidR="004B62BD">
        <w:rPr>
          <w:rFonts w:ascii="Times New Roman" w:hAnsi="Times New Roman" w:cs="Times New Roman"/>
          <w:sz w:val="28"/>
          <w:szCs w:val="28"/>
        </w:rPr>
        <w:t>B</w:t>
      </w:r>
      <w:r w:rsidR="004B62BD" w:rsidRPr="00C34D49">
        <w:rPr>
          <w:rFonts w:ascii="Times New Roman" w:hAnsi="Times New Roman" w:cs="Times New Roman"/>
          <w:sz w:val="28"/>
          <w:szCs w:val="28"/>
        </w:rPr>
        <w:t>ase</w:t>
      </w:r>
      <w:proofErr w:type="spellEnd"/>
      <w:r w:rsidR="004B62B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(</w:t>
      </w:r>
      <w:hyperlink r:id="rId9" w:history="1">
        <w:r w:rsidR="001550BE" w:rsidRPr="009701E4">
          <w:rPr>
            <w:rStyle w:val="a4"/>
            <w:rFonts w:ascii="Times New Roman" w:hAnsi="Times New Roman" w:cs="Times New Roman"/>
            <w:sz w:val="28"/>
            <w:szCs w:val="28"/>
          </w:rPr>
          <w:t>https://dianalab.e-ce.uth.gr/html/diana/web/index.php?r=tarbasev8</w:t>
        </w:r>
      </w:hyperlink>
      <w:r w:rsidR="004B62BD">
        <w:rPr>
          <w:rStyle w:val="a4"/>
          <w:rFonts w:ascii="Times New Roman" w:hAnsi="Times New Roman" w:cs="Times New Roman"/>
          <w:sz w:val="28"/>
          <w:szCs w:val="28"/>
        </w:rPr>
        <w:t>, version 8</w:t>
      </w:r>
      <w:r w:rsidRPr="00C34D49">
        <w:rPr>
          <w:rFonts w:ascii="Times New Roman" w:hAnsi="Times New Roman" w:cs="Times New Roman"/>
          <w:sz w:val="28"/>
          <w:szCs w:val="28"/>
        </w:rPr>
        <w:t>)</w:t>
      </w:r>
      <w:r w:rsidR="00862FE1">
        <w:rPr>
          <w:rFonts w:ascii="Times New Roman" w:hAnsi="Times New Roman" w:cs="Times New Roman"/>
          <w:sz w:val="28"/>
          <w:szCs w:val="28"/>
        </w:rPr>
        <w:t xml:space="preserve"> </w:t>
      </w:r>
      <w:r w:rsidR="00862FE1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PEVuZE5vdGU+PENpdGU+PEF1dGhvcj5LYXJhZ2tvdW5pPC9BdXRob3I+PFllYXI+MjAxODwvWWVh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PEVuZE5vdGU+PENpdGU+PEF1dGhvcj5LYXJhZ2tvdW5pPC9BdXRob3I+PFllYXI+MjAxODwvWWVh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862FE1">
        <w:rPr>
          <w:rFonts w:ascii="Times New Roman" w:hAnsi="Times New Roman" w:cs="Times New Roman"/>
          <w:sz w:val="28"/>
          <w:szCs w:val="28"/>
        </w:rPr>
      </w:r>
      <w:r w:rsidR="00862FE1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(12)</w:t>
      </w:r>
      <w:r w:rsidR="00862FE1">
        <w:rPr>
          <w:rFonts w:ascii="Times New Roman" w:hAnsi="Times New Roman" w:cs="Times New Roman"/>
          <w:sz w:val="28"/>
          <w:szCs w:val="28"/>
        </w:rPr>
        <w:fldChar w:fldCharType="end"/>
      </w:r>
      <w:r w:rsidRPr="00C34D49">
        <w:rPr>
          <w:rFonts w:ascii="Times New Roman" w:hAnsi="Times New Roman" w:cs="Times New Roman"/>
          <w:sz w:val="28"/>
          <w:szCs w:val="28"/>
        </w:rPr>
        <w:t>.</w:t>
      </w:r>
      <w:r w:rsidR="001550BE">
        <w:rPr>
          <w:rFonts w:ascii="Times New Roman" w:hAnsi="Times New Roman" w:cs="Times New Roman"/>
          <w:sz w:val="28"/>
          <w:szCs w:val="28"/>
        </w:rPr>
        <w:t xml:space="preserve"> </w:t>
      </w:r>
      <w:r w:rsidR="004B62BD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Homo sapiens</w:t>
      </w:r>
      <w:r w:rsidR="004B62BD">
        <w:rPr>
          <w:rFonts w:ascii="Times New Roman" w:hAnsi="Times New Roman" w:cs="Times New Roman"/>
          <w:sz w:val="28"/>
          <w:szCs w:val="28"/>
        </w:rPr>
        <w:t>”</w:t>
      </w:r>
      <w:r w:rsidR="004B62B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 </w:t>
      </w:r>
      <w:r w:rsidR="004B62BD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Species</w:t>
      </w:r>
      <w:r w:rsidR="004B62BD">
        <w:rPr>
          <w:rFonts w:ascii="Times New Roman" w:hAnsi="Times New Roman" w:cs="Times New Roman"/>
          <w:sz w:val="28"/>
          <w:szCs w:val="28"/>
        </w:rPr>
        <w:t>”</w:t>
      </w:r>
      <w:r w:rsidR="004B62B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 the </w:t>
      </w:r>
      <w:r w:rsidR="004B62BD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Filters</w:t>
      </w:r>
      <w:r w:rsidR="004B62BD">
        <w:rPr>
          <w:rFonts w:ascii="Times New Roman" w:hAnsi="Times New Roman" w:cs="Times New Roman"/>
          <w:sz w:val="28"/>
          <w:szCs w:val="28"/>
        </w:rPr>
        <w:t>”</w:t>
      </w:r>
      <w:r w:rsidR="004B62BD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menu on the left side of </w:t>
      </w:r>
      <w:proofErr w:type="spellStart"/>
      <w:r w:rsidR="004B62BD">
        <w:rPr>
          <w:rFonts w:ascii="Times New Roman" w:hAnsi="Times New Roman" w:cs="Times New Roman"/>
          <w:sz w:val="28"/>
          <w:szCs w:val="28"/>
        </w:rPr>
        <w:t>T</w:t>
      </w:r>
      <w:r w:rsidR="004B62BD" w:rsidRPr="00C34D49">
        <w:rPr>
          <w:rFonts w:ascii="Times New Roman" w:hAnsi="Times New Roman" w:cs="Times New Roman"/>
          <w:sz w:val="28"/>
          <w:szCs w:val="28"/>
        </w:rPr>
        <w:t>a</w:t>
      </w:r>
      <w:r w:rsidR="004B62BD">
        <w:rPr>
          <w:rFonts w:ascii="Times New Roman" w:hAnsi="Times New Roman" w:cs="Times New Roman"/>
          <w:sz w:val="28"/>
          <w:szCs w:val="28"/>
        </w:rPr>
        <w:t>rB</w:t>
      </w:r>
      <w:r w:rsidR="004B62BD" w:rsidRPr="00C34D49">
        <w:rPr>
          <w:rFonts w:ascii="Times New Roman" w:hAnsi="Times New Roman" w:cs="Times New Roman"/>
          <w:sz w:val="28"/>
          <w:szCs w:val="28"/>
        </w:rPr>
        <w:t>ase</w:t>
      </w:r>
      <w:proofErr w:type="spellEnd"/>
      <w:r w:rsidR="004B62BD">
        <w:rPr>
          <w:rFonts w:ascii="Times New Roman" w:hAnsi="Times New Roman" w:cs="Times New Roman"/>
          <w:sz w:val="28"/>
          <w:szCs w:val="28"/>
        </w:rPr>
        <w:t xml:space="preserve"> web</w:t>
      </w:r>
      <w:r w:rsidR="002775BE">
        <w:rPr>
          <w:rFonts w:ascii="Times New Roman" w:hAnsi="Times New Roman" w:cs="Times New Roman"/>
          <w:sz w:val="28"/>
          <w:szCs w:val="28"/>
        </w:rPr>
        <w:t>site</w:t>
      </w:r>
      <w:r w:rsidR="00425AB9">
        <w:rPr>
          <w:rFonts w:ascii="Times New Roman" w:hAnsi="Times New Roman" w:cs="Times New Roman"/>
          <w:sz w:val="28"/>
          <w:szCs w:val="28"/>
        </w:rPr>
        <w:t xml:space="preserve"> </w:t>
      </w:r>
      <w:r w:rsidR="00144529">
        <w:rPr>
          <w:rFonts w:ascii="Times New Roman" w:hAnsi="Times New Roman" w:cs="Times New Roman"/>
          <w:sz w:val="28"/>
          <w:szCs w:val="28"/>
        </w:rPr>
        <w:t>was selected</w:t>
      </w:r>
      <w:r w:rsidRPr="00C34D49">
        <w:rPr>
          <w:rFonts w:ascii="Times New Roman" w:hAnsi="Times New Roman" w:cs="Times New Roman"/>
          <w:sz w:val="28"/>
          <w:szCs w:val="28"/>
        </w:rPr>
        <w:t>, and then 10 miRNAs</w:t>
      </w:r>
      <w:r w:rsidR="00353589" w:rsidRPr="00353589">
        <w:rPr>
          <w:rFonts w:ascii="Times New Roman" w:hAnsi="Times New Roman" w:cs="Times New Roman"/>
          <w:sz w:val="28"/>
          <w:szCs w:val="28"/>
        </w:rPr>
        <w:t xml:space="preserve"> </w:t>
      </w:r>
      <w:r w:rsidR="00353589">
        <w:rPr>
          <w:rFonts w:ascii="Times New Roman" w:hAnsi="Times New Roman" w:cs="Times New Roman"/>
          <w:sz w:val="28"/>
          <w:szCs w:val="28"/>
        </w:rPr>
        <w:t>were entered</w:t>
      </w:r>
      <w:r w:rsidRPr="00C34D49">
        <w:rPr>
          <w:rFonts w:ascii="Times New Roman" w:hAnsi="Times New Roman" w:cs="Times New Roman"/>
          <w:sz w:val="28"/>
          <w:szCs w:val="28"/>
        </w:rPr>
        <w:t xml:space="preserve"> in the </w:t>
      </w:r>
      <w:r w:rsidR="00425AB9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miRNAs</w:t>
      </w:r>
      <w:r w:rsidR="00425AB9">
        <w:rPr>
          <w:rFonts w:ascii="Times New Roman" w:hAnsi="Times New Roman" w:cs="Times New Roman"/>
          <w:sz w:val="28"/>
          <w:szCs w:val="28"/>
        </w:rPr>
        <w:t>”</w:t>
      </w:r>
      <w:r w:rsidR="00425AB9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box to get the predicted mRNAs</w:t>
      </w:r>
      <w:r w:rsidR="00E61F0A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 the </w:t>
      </w:r>
      <w:r w:rsidR="00425AB9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 xml:space="preserve">Gene </w:t>
      </w:r>
      <w:r w:rsidRPr="00C34D49">
        <w:rPr>
          <w:rFonts w:ascii="Times New Roman" w:hAnsi="Times New Roman" w:cs="Times New Roman"/>
          <w:sz w:val="28"/>
          <w:szCs w:val="28"/>
        </w:rPr>
        <w:lastRenderedPageBreak/>
        <w:t>name</w:t>
      </w:r>
      <w:r w:rsidR="00425AB9">
        <w:rPr>
          <w:rFonts w:ascii="Times New Roman" w:hAnsi="Times New Roman" w:cs="Times New Roman"/>
          <w:sz w:val="28"/>
          <w:szCs w:val="28"/>
        </w:rPr>
        <w:t>”</w:t>
      </w:r>
      <w:r w:rsidR="00425AB9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column. 11114 mRNAs were obtained</w:t>
      </w:r>
      <w:r w:rsidR="001550BE">
        <w:rPr>
          <w:rFonts w:ascii="Times New Roman" w:hAnsi="Times New Roman" w:cs="Times New Roman"/>
          <w:sz w:val="28"/>
          <w:szCs w:val="28"/>
        </w:rPr>
        <w:t xml:space="preserve"> </w:t>
      </w:r>
      <w:r w:rsidR="0036377C">
        <w:rPr>
          <w:rFonts w:ascii="Times New Roman" w:hAnsi="Times New Roman" w:cs="Times New Roman"/>
          <w:sz w:val="28"/>
          <w:szCs w:val="28"/>
        </w:rPr>
        <w:t xml:space="preserve">in </w:t>
      </w:r>
      <w:r w:rsidR="001550BE">
        <w:rPr>
          <w:rFonts w:ascii="Times New Roman" w:hAnsi="Times New Roman" w:cs="Times New Roman"/>
          <w:sz w:val="28"/>
          <w:szCs w:val="28"/>
        </w:rPr>
        <w:t>totally</w:t>
      </w:r>
      <w:r w:rsidRPr="00C34D49">
        <w:rPr>
          <w:rFonts w:ascii="Times New Roman" w:hAnsi="Times New Roman" w:cs="Times New Roman"/>
          <w:sz w:val="28"/>
          <w:szCs w:val="28"/>
        </w:rPr>
        <w:t xml:space="preserve">. These predicted mRNAs and the top 1000 mRNAs with the most </w:t>
      </w:r>
      <w:r w:rsidR="00F61E8B">
        <w:rPr>
          <w:rFonts w:ascii="Times New Roman" w:hAnsi="Times New Roman" w:cs="Times New Roman"/>
          <w:sz w:val="28"/>
          <w:szCs w:val="28"/>
        </w:rPr>
        <w:t>significant</w:t>
      </w:r>
      <w:r w:rsidRPr="00C34D49">
        <w:rPr>
          <w:rFonts w:ascii="Times New Roman" w:hAnsi="Times New Roman" w:cs="Times New Roman"/>
          <w:sz w:val="28"/>
          <w:szCs w:val="28"/>
        </w:rPr>
        <w:t xml:space="preserve"> differences in the TCGA database were imported into R, and 266 mRNAs were obtained by </w:t>
      </w:r>
      <w:r w:rsidR="00353589">
        <w:rPr>
          <w:rFonts w:ascii="Times New Roman" w:hAnsi="Times New Roman" w:cs="Times New Roman"/>
          <w:sz w:val="28"/>
          <w:szCs w:val="28"/>
        </w:rPr>
        <w:t xml:space="preserve">using </w:t>
      </w:r>
      <w:r w:rsidRPr="00C34D49">
        <w:rPr>
          <w:rFonts w:ascii="Times New Roman" w:hAnsi="Times New Roman" w:cs="Times New Roman"/>
          <w:sz w:val="28"/>
          <w:szCs w:val="28"/>
        </w:rPr>
        <w:t xml:space="preserve">the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Venndiagram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package</w:t>
      </w:r>
      <w:r w:rsidR="005F5171">
        <w:rPr>
          <w:rFonts w:ascii="Times New Roman" w:hAnsi="Times New Roman" w:cs="Times New Roman"/>
          <w:sz w:val="28"/>
          <w:szCs w:val="28"/>
        </w:rPr>
        <w:t xml:space="preserve"> (version 1.6.0)</w:t>
      </w:r>
      <w:r w:rsidR="00353589">
        <w:rPr>
          <w:rFonts w:ascii="Times New Roman" w:hAnsi="Times New Roman" w:cs="Times New Roman"/>
          <w:sz w:val="28"/>
          <w:szCs w:val="28"/>
        </w:rPr>
        <w:t xml:space="preserve"> </w:t>
      </w:r>
      <w:r w:rsidR="00862FE1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&lt;EndNote&gt;&lt;Cite&gt;&lt;Author&gt;Chen&lt;/Author&gt;&lt;Year&gt;2011&lt;/Year&gt;&lt;RecNum&gt;320&lt;/RecNum&gt;&lt;DisplayText&gt;(11)&lt;/DisplayText&gt;&lt;record&gt;&lt;rec-number&gt;320&lt;/rec-number&gt;&lt;foreign-keys&gt;&lt;key app="EN" db-id="5zee50xesedeauev5pep5ed0r2t2wftwffws" timestamp="1658061230"&gt;320&lt;/key&gt;&lt;/foreign-keys&gt;&lt;ref-type name="Journal Article"&gt;17&lt;/ref-type&gt;&lt;contributors&gt;&lt;authors&gt;&lt;author&gt;Chen, H.&lt;/author&gt;&lt;author&gt;Boutros, P. C.&lt;/author&gt;&lt;/authors&gt;&lt;/contributors&gt;&lt;auth-address&gt;Informatics and Biocomputing Platform, Ontario Institute for Cancer Research, MaRS Centre, South Tower, 101 College Street, Suite 800, Toronto, Ontario, M5G 0A3, Canada.&lt;/auth-address&gt;&lt;titles&gt;&lt;title&gt;VennDiagram: a package for the generation of highly-customizable Venn and Euler diagrams in R&lt;/title&gt;&lt;secondary-title&gt;BMC Bioinformatics&lt;/secondary-title&gt;&lt;alt-title&gt;BMC bioinformatics&lt;/alt-title&gt;&lt;/titles&gt;&lt;periodical&gt;&lt;full-title&gt;BMC Bioinformatics&lt;/full-title&gt;&lt;abbr-1&gt;BMC bioinformatics&lt;/abbr-1&gt;&lt;/periodical&gt;&lt;alt-periodical&gt;&lt;full-title&gt;BMC Bioinformatics&lt;/full-title&gt;&lt;abbr-1&gt;BMC bioinformatics&lt;/abbr-1&gt;&lt;/alt-periodical&gt;&lt;pages&gt;35&lt;/pages&gt;&lt;volume&gt;12&lt;/volume&gt;&lt;edition&gt;2011/01/29&lt;/edition&gt;&lt;keywords&gt;&lt;keyword&gt;Computational Biology/*methods&lt;/keyword&gt;&lt;keyword&gt;Computer Graphics&lt;/keyword&gt;&lt;keyword&gt;*Data Interpretation, Statistical&lt;/keyword&gt;&lt;keyword&gt;*Software&lt;/keyword&gt;&lt;/keywords&gt;&lt;dates&gt;&lt;year&gt;2011&lt;/year&gt;&lt;pub-dates&gt;&lt;date&gt;Jan 26&lt;/date&gt;&lt;/pub-dates&gt;&lt;/dates&gt;&lt;isbn&gt;1471-2105&lt;/isbn&gt;&lt;accession-num&gt;21269502&lt;/accession-num&gt;&lt;urls&gt;&lt;/urls&gt;&lt;custom2&gt;PMC3041657&lt;/custom2&gt;&lt;electronic-resource-num&gt;10.1186/1471-2105-12-35&lt;/electronic-resource-num&gt;&lt;remote-database-provider&gt;NLM&lt;/remote-database-provider&gt;&lt;language&gt;eng&lt;/language&gt;&lt;/record&gt;&lt;/Cite&gt;&lt;/EndNote&gt;</w:instrText>
      </w:r>
      <w:r w:rsidR="00862FE1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(11)</w:t>
      </w:r>
      <w:r w:rsidR="00862FE1">
        <w:rPr>
          <w:rFonts w:ascii="Times New Roman" w:hAnsi="Times New Roman" w:cs="Times New Roman"/>
          <w:sz w:val="28"/>
          <w:szCs w:val="28"/>
        </w:rPr>
        <w:fldChar w:fldCharType="end"/>
      </w:r>
      <w:r w:rsidR="00862FE1">
        <w:rPr>
          <w:rFonts w:ascii="Times New Roman" w:hAnsi="Times New Roman" w:cs="Times New Roman"/>
          <w:sz w:val="28"/>
          <w:szCs w:val="28"/>
        </w:rPr>
        <w:t xml:space="preserve"> </w:t>
      </w:r>
      <w:r w:rsidR="00353589" w:rsidRPr="0082052C">
        <w:rPr>
          <w:rFonts w:ascii="Times New Roman" w:hAnsi="Times New Roman" w:cs="Times New Roman"/>
          <w:sz w:val="28"/>
          <w:szCs w:val="28"/>
        </w:rPr>
        <w:t>for intersection</w:t>
      </w:r>
      <w:r w:rsidRPr="00C34D49">
        <w:rPr>
          <w:rFonts w:ascii="Times New Roman" w:hAnsi="Times New Roman" w:cs="Times New Roman"/>
          <w:sz w:val="28"/>
          <w:szCs w:val="28"/>
        </w:rPr>
        <w:t xml:space="preserve"> (Fig. 4B)</w:t>
      </w:r>
      <w:r w:rsidR="00DA281D">
        <w:rPr>
          <w:rFonts w:ascii="Times New Roman" w:hAnsi="Times New Roman" w:cs="Times New Roman"/>
          <w:sz w:val="28"/>
          <w:szCs w:val="28"/>
        </w:rPr>
        <w:t>.</w:t>
      </w:r>
    </w:p>
    <w:p w14:paraId="305296F1" w14:textId="22BA21C0" w:rsidR="00714883" w:rsidRPr="00236519" w:rsidRDefault="00C34D49" w:rsidP="00765814">
      <w:pPr>
        <w:rPr>
          <w:rFonts w:ascii="Times New Roman" w:hAnsi="Times New Roman" w:cs="Times New Roman"/>
          <w:sz w:val="28"/>
          <w:szCs w:val="28"/>
        </w:rPr>
      </w:pPr>
      <w:r w:rsidRPr="00C34D49">
        <w:rPr>
          <w:rFonts w:ascii="Times New Roman" w:hAnsi="Times New Roman" w:cs="Times New Roman"/>
          <w:sz w:val="28"/>
          <w:szCs w:val="28"/>
        </w:rPr>
        <w:t xml:space="preserve">The predicted 266 mRNAs were sorted according to the </w:t>
      </w:r>
      <w:r w:rsidR="00DA281D">
        <w:rPr>
          <w:rFonts w:ascii="Times New Roman" w:hAnsi="Times New Roman" w:cs="Times New Roman"/>
          <w:sz w:val="28"/>
          <w:szCs w:val="28"/>
        </w:rPr>
        <w:t>value</w:t>
      </w:r>
      <w:r w:rsidRPr="00C34D49">
        <w:rPr>
          <w:rFonts w:ascii="Times New Roman" w:hAnsi="Times New Roman" w:cs="Times New Roman"/>
          <w:sz w:val="28"/>
          <w:szCs w:val="28"/>
        </w:rPr>
        <w:t xml:space="preserve"> of adj</w:t>
      </w:r>
      <w:r w:rsidR="00B9254D">
        <w:rPr>
          <w:rFonts w:ascii="Times New Roman" w:hAnsi="Times New Roman" w:cs="Times New Roman"/>
          <w:sz w:val="28"/>
          <w:szCs w:val="28"/>
        </w:rPr>
        <w:t xml:space="preserve">usted </w:t>
      </w:r>
      <w:r w:rsidRPr="00C34D49">
        <w:rPr>
          <w:rFonts w:ascii="Times New Roman" w:hAnsi="Times New Roman" w:cs="Times New Roman"/>
          <w:sz w:val="28"/>
          <w:szCs w:val="28"/>
        </w:rPr>
        <w:t xml:space="preserve">P, and the top 50 mRNAs with the largest differences were imported into </w:t>
      </w:r>
      <w:proofErr w:type="spellStart"/>
      <w:r w:rsidR="009942D3">
        <w:rPr>
          <w:rFonts w:ascii="Times New Roman" w:hAnsi="Times New Roman" w:cs="Times New Roman"/>
          <w:sz w:val="28"/>
          <w:szCs w:val="28"/>
        </w:rPr>
        <w:t>c</w:t>
      </w:r>
      <w:r w:rsidR="00B9254D">
        <w:rPr>
          <w:rFonts w:ascii="Times New Roman" w:hAnsi="Times New Roman" w:cs="Times New Roman"/>
          <w:sz w:val="28"/>
          <w:szCs w:val="28"/>
        </w:rPr>
        <w:t>yto</w:t>
      </w:r>
      <w:r w:rsidR="00B9254D">
        <w:rPr>
          <w:rFonts w:ascii="Times New Roman" w:hAnsi="Times New Roman" w:cs="Times New Roman" w:hint="eastAsia"/>
          <w:sz w:val="28"/>
          <w:szCs w:val="28"/>
        </w:rPr>
        <w:t>H</w:t>
      </w:r>
      <w:r w:rsidR="00B9254D">
        <w:rPr>
          <w:rFonts w:ascii="Times New Roman" w:hAnsi="Times New Roman" w:cs="Times New Roman"/>
          <w:sz w:val="28"/>
          <w:szCs w:val="28"/>
        </w:rPr>
        <w:t>ubba</w:t>
      </w:r>
      <w:proofErr w:type="spellEnd"/>
      <w:r w:rsidR="00B9254D">
        <w:rPr>
          <w:rFonts w:ascii="Times New Roman" w:hAnsi="Times New Roman" w:cs="Times New Roman"/>
          <w:sz w:val="28"/>
          <w:szCs w:val="28"/>
        </w:rPr>
        <w:t xml:space="preserve"> </w:t>
      </w:r>
      <w:r w:rsidR="00862FE1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&lt;EndNote&gt;&lt;Cite&gt;&lt;Author&gt;Chin&lt;/Author&gt;&lt;Year&gt;2014&lt;/Year&gt;&lt;RecNum&gt;334&lt;/RecNum&gt;&lt;DisplayText&gt;(13)&lt;/DisplayText&gt;&lt;record&gt;&lt;rec-number&gt;334&lt;/rec-number&gt;&lt;foreign-keys&gt;&lt;key app="EN" db-id="5zee50xesedeauev5pep5ed0r2t2wftwffws" timestamp="1658201896"&gt;334&lt;/key&gt;&lt;/foreign-keys&gt;&lt;ref-type name="Journal Article"&gt;17&lt;/ref-type&gt;&lt;contributors&gt;&lt;authors&gt;&lt;author&gt;Chin, C. H.&lt;/author&gt;&lt;author&gt;Chen, S. H.&lt;/author&gt;&lt;author&gt;Wu, H. H.&lt;/author&gt;&lt;author&gt;Ho, C. W.&lt;/author&gt;&lt;author&gt;Ko, M. T.&lt;/author&gt;&lt;author&gt;Lin, C. Y.&lt;/author&gt;&lt;/authors&gt;&lt;/contributors&gt;&lt;titles&gt;&lt;title&gt;cytoHubba: identifying hub objects and sub-networks from complex interactome&lt;/title&gt;&lt;secondary-title&gt;BMC Syst Biol&lt;/secondary-title&gt;&lt;alt-title&gt;BMC systems biology&lt;/alt-title&gt;&lt;/titles&gt;&lt;periodical&gt;&lt;full-title&gt;BMC Syst Biol&lt;/full-title&gt;&lt;abbr-1&gt;BMC systems biology&lt;/abbr-1&gt;&lt;/periodical&gt;&lt;alt-periodical&gt;&lt;full-title&gt;BMC Syst Biol&lt;/full-title&gt;&lt;abbr-1&gt;BMC systems biology&lt;/abbr-1&gt;&lt;/alt-periodical&gt;&lt;pages&gt;S11&lt;/pages&gt;&lt;volume&gt;8 Suppl 4&lt;/volume&gt;&lt;number&gt;Suppl 4&lt;/number&gt;&lt;edition&gt;2014/12/19&lt;/edition&gt;&lt;keywords&gt;&lt;keyword&gt;Computational Biology/*methods&lt;/keyword&gt;&lt;keyword&gt;*Protein Interaction Mapping&lt;/keyword&gt;&lt;keyword&gt;Saccharomyces cerevisiae/metabolism&lt;/keyword&gt;&lt;keyword&gt;*Software&lt;/keyword&gt;&lt;/keywords&gt;&lt;dates&gt;&lt;year&gt;2014&lt;/year&gt;&lt;/dates&gt;&lt;isbn&gt;1752-0509&lt;/isbn&gt;&lt;accession-num&gt;25521941&lt;/accession-num&gt;&lt;urls&gt;&lt;/urls&gt;&lt;custom2&gt;PMC4290687&lt;/custom2&gt;&lt;electronic-resource-num&gt;10.1186/1752-0509-8-s4-s11&lt;/electronic-resource-num&gt;&lt;remote-database-provider&gt;NLM&lt;/remote-database-provider&gt;&lt;language&gt;eng&lt;/language&gt;&lt;/record&gt;&lt;/Cite&gt;&lt;/EndNote&gt;</w:instrText>
      </w:r>
      <w:r w:rsidR="00862FE1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(13)</w:t>
      </w:r>
      <w:r w:rsidR="00862FE1">
        <w:rPr>
          <w:rFonts w:ascii="Times New Roman" w:hAnsi="Times New Roman" w:cs="Times New Roman"/>
          <w:sz w:val="28"/>
          <w:szCs w:val="28"/>
        </w:rPr>
        <w:fldChar w:fldCharType="end"/>
      </w:r>
      <w:r w:rsidR="00A34028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for key gene prediction. First</w:t>
      </w:r>
      <w:r w:rsidR="00D22CF7">
        <w:rPr>
          <w:rFonts w:ascii="Times New Roman" w:hAnsi="Times New Roman" w:cs="Times New Roman"/>
          <w:sz w:val="28"/>
          <w:szCs w:val="28"/>
        </w:rPr>
        <w:t>ly,</w:t>
      </w:r>
      <w:r w:rsidRPr="00C34D49">
        <w:rPr>
          <w:rFonts w:ascii="Times New Roman" w:hAnsi="Times New Roman" w:cs="Times New Roman"/>
          <w:sz w:val="28"/>
          <w:szCs w:val="28"/>
        </w:rPr>
        <w:t xml:space="preserve"> 50 mRNAs </w:t>
      </w:r>
      <w:r w:rsidR="00D22CF7">
        <w:rPr>
          <w:rFonts w:ascii="Times New Roman" w:hAnsi="Times New Roman" w:cs="Times New Roman"/>
          <w:sz w:val="28"/>
          <w:szCs w:val="28"/>
        </w:rPr>
        <w:t xml:space="preserve">were </w:t>
      </w:r>
      <w:r w:rsidR="00D22CF7" w:rsidRPr="00C34D49">
        <w:rPr>
          <w:rFonts w:ascii="Times New Roman" w:hAnsi="Times New Roman" w:cs="Times New Roman"/>
          <w:sz w:val="28"/>
          <w:szCs w:val="28"/>
        </w:rPr>
        <w:t>import</w:t>
      </w:r>
      <w:r w:rsidR="00D22CF7">
        <w:rPr>
          <w:rFonts w:ascii="Times New Roman" w:hAnsi="Times New Roman" w:cs="Times New Roman"/>
          <w:sz w:val="28"/>
          <w:szCs w:val="28"/>
        </w:rPr>
        <w:t>ed</w:t>
      </w:r>
      <w:r w:rsidR="00D22CF7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into the </w:t>
      </w:r>
      <w:r w:rsidR="005F5171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Multiple Protein by Names</w:t>
      </w:r>
      <w:r w:rsidR="005F5171">
        <w:rPr>
          <w:rFonts w:ascii="Times New Roman" w:hAnsi="Times New Roman" w:cs="Times New Roman"/>
          <w:sz w:val="28"/>
          <w:szCs w:val="28"/>
        </w:rPr>
        <w:t>”</w:t>
      </w:r>
      <w:r w:rsidR="005F5171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column of the STRING (</w:t>
      </w:r>
      <w:hyperlink r:id="rId10" w:history="1">
        <w:r w:rsidR="002775BE" w:rsidRPr="00035A02">
          <w:rPr>
            <w:rStyle w:val="a4"/>
            <w:rFonts w:ascii="Times New Roman" w:hAnsi="Times New Roman" w:cs="Times New Roman"/>
            <w:sz w:val="28"/>
            <w:szCs w:val="28"/>
          </w:rPr>
          <w:t>https://cn.string-db.org/</w:t>
        </w:r>
      </w:hyperlink>
      <w:r w:rsidR="002775BE">
        <w:rPr>
          <w:rFonts w:ascii="Times New Roman" w:hAnsi="Times New Roman" w:cs="Times New Roman"/>
          <w:sz w:val="28"/>
          <w:szCs w:val="28"/>
        </w:rPr>
        <w:t>, version 11.5</w:t>
      </w:r>
      <w:r w:rsidRPr="00C34D49">
        <w:rPr>
          <w:rFonts w:ascii="Times New Roman" w:hAnsi="Times New Roman" w:cs="Times New Roman"/>
          <w:sz w:val="28"/>
          <w:szCs w:val="28"/>
        </w:rPr>
        <w:t xml:space="preserve">) </w:t>
      </w:r>
      <w:r w:rsidR="00862FE1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PEVuZE5vdGU+PENpdGU+PEF1dGhvcj5TemtsYXJjenlrPC9BdXRob3I+PFllYXI+MjAyMTwvWWVh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PEVuZE5vdGU+PENpdGU+PEF1dGhvcj5TemtsYXJjenlrPC9BdXRob3I+PFllYXI+MjAyMTwvWWVh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862FE1">
        <w:rPr>
          <w:rFonts w:ascii="Times New Roman" w:hAnsi="Times New Roman" w:cs="Times New Roman"/>
          <w:sz w:val="28"/>
          <w:szCs w:val="28"/>
        </w:rPr>
      </w:r>
      <w:r w:rsidR="00862FE1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(14)</w:t>
      </w:r>
      <w:r w:rsidR="00862FE1">
        <w:rPr>
          <w:rFonts w:ascii="Times New Roman" w:hAnsi="Times New Roman" w:cs="Times New Roman"/>
          <w:sz w:val="28"/>
          <w:szCs w:val="28"/>
        </w:rPr>
        <w:fldChar w:fldCharType="end"/>
      </w:r>
      <w:r w:rsidR="00862FE1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website</w:t>
      </w:r>
      <w:r w:rsidR="00D22CF7">
        <w:rPr>
          <w:rFonts w:ascii="Times New Roman" w:hAnsi="Times New Roman" w:cs="Times New Roman"/>
          <w:sz w:val="28"/>
          <w:szCs w:val="28"/>
        </w:rPr>
        <w:t>.</w:t>
      </w:r>
      <w:r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Homo s</w:t>
      </w:r>
      <w:r w:rsidR="0036377C">
        <w:rPr>
          <w:rFonts w:ascii="Times New Roman" w:hAnsi="Times New Roman" w:cs="Times New Roman"/>
          <w:sz w:val="28"/>
          <w:szCs w:val="28"/>
        </w:rPr>
        <w:t>ap</w:t>
      </w:r>
      <w:r w:rsidRPr="00C34D49">
        <w:rPr>
          <w:rFonts w:ascii="Times New Roman" w:hAnsi="Times New Roman" w:cs="Times New Roman"/>
          <w:sz w:val="28"/>
          <w:szCs w:val="28"/>
        </w:rPr>
        <w:t>iens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="002775BE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D22CF7">
        <w:rPr>
          <w:rFonts w:ascii="Times New Roman" w:hAnsi="Times New Roman" w:cs="Times New Roman"/>
          <w:sz w:val="28"/>
          <w:szCs w:val="28"/>
        </w:rPr>
        <w:t xml:space="preserve">was selected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 the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Organism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="002775BE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menu, and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search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="002775BE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D22CF7" w:rsidRPr="00C34D49">
        <w:rPr>
          <w:rFonts w:ascii="Times New Roman" w:hAnsi="Times New Roman" w:cs="Times New Roman"/>
          <w:sz w:val="28"/>
          <w:szCs w:val="28"/>
        </w:rPr>
        <w:t>was</w:t>
      </w:r>
      <w:r w:rsidR="00D22CF7">
        <w:rPr>
          <w:rFonts w:ascii="Times New Roman" w:hAnsi="Times New Roman" w:cs="Times New Roman"/>
          <w:sz w:val="28"/>
          <w:szCs w:val="28"/>
        </w:rPr>
        <w:t xml:space="preserve"> clicked </w:t>
      </w:r>
      <w:r w:rsidRPr="00C34D49">
        <w:rPr>
          <w:rFonts w:ascii="Times New Roman" w:hAnsi="Times New Roman" w:cs="Times New Roman"/>
          <w:sz w:val="28"/>
          <w:szCs w:val="28"/>
        </w:rPr>
        <w:t xml:space="preserve">to </w:t>
      </w:r>
      <w:r w:rsidR="003F1C0C">
        <w:rPr>
          <w:rFonts w:ascii="Times New Roman" w:hAnsi="Times New Roman" w:cs="Times New Roman"/>
          <w:sz w:val="28"/>
          <w:szCs w:val="28"/>
        </w:rPr>
        <w:t xml:space="preserve">perform </w:t>
      </w:r>
      <w:r w:rsidRPr="00C34D49">
        <w:rPr>
          <w:rFonts w:ascii="Times New Roman" w:hAnsi="Times New Roman" w:cs="Times New Roman"/>
          <w:sz w:val="28"/>
          <w:szCs w:val="28"/>
        </w:rPr>
        <w:t>interact</w:t>
      </w:r>
      <w:r w:rsidR="003F1C0C">
        <w:rPr>
          <w:rFonts w:ascii="Times New Roman" w:hAnsi="Times New Roman" w:cs="Times New Roman"/>
          <w:sz w:val="28"/>
          <w:szCs w:val="28"/>
        </w:rPr>
        <w:t>ion</w:t>
      </w:r>
      <w:r w:rsidRPr="00C34D49">
        <w:rPr>
          <w:rFonts w:ascii="Times New Roman" w:hAnsi="Times New Roman" w:cs="Times New Roman"/>
          <w:sz w:val="28"/>
          <w:szCs w:val="28"/>
        </w:rPr>
        <w:t xml:space="preserve"> analy</w:t>
      </w:r>
      <w:r w:rsidR="003F1C0C">
        <w:rPr>
          <w:rFonts w:ascii="Times New Roman" w:hAnsi="Times New Roman" w:cs="Times New Roman"/>
          <w:sz w:val="28"/>
          <w:szCs w:val="28"/>
        </w:rPr>
        <w:t>sis</w:t>
      </w:r>
      <w:r w:rsidRPr="00C34D4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 the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Export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="002775BE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option, </w:t>
      </w:r>
      <w:r w:rsidR="00955FE8" w:rsidRPr="00C34D49">
        <w:rPr>
          <w:rFonts w:ascii="Times New Roman" w:hAnsi="Times New Roman" w:cs="Times New Roman"/>
          <w:sz w:val="28"/>
          <w:szCs w:val="28"/>
        </w:rPr>
        <w:t xml:space="preserve">the </w:t>
      </w:r>
      <w:r w:rsidR="00792500">
        <w:rPr>
          <w:rFonts w:ascii="Times New Roman" w:hAnsi="Times New Roman" w:cs="Times New Roman" w:hint="eastAsia"/>
          <w:sz w:val="28"/>
          <w:szCs w:val="28"/>
        </w:rPr>
        <w:t>TSV</w:t>
      </w:r>
      <w:r w:rsidR="00792500">
        <w:rPr>
          <w:rFonts w:ascii="Times New Roman" w:hAnsi="Times New Roman" w:cs="Times New Roman"/>
          <w:sz w:val="28"/>
          <w:szCs w:val="28"/>
        </w:rPr>
        <w:t xml:space="preserve"> </w:t>
      </w:r>
      <w:r w:rsidR="00792500">
        <w:rPr>
          <w:rFonts w:ascii="Times New Roman" w:hAnsi="Times New Roman" w:cs="Times New Roman" w:hint="eastAsia"/>
          <w:sz w:val="28"/>
          <w:szCs w:val="28"/>
        </w:rPr>
        <w:t>format</w:t>
      </w:r>
      <w:r w:rsidR="00792500">
        <w:rPr>
          <w:rFonts w:ascii="Times New Roman" w:hAnsi="Times New Roman" w:cs="Times New Roman"/>
          <w:sz w:val="28"/>
          <w:szCs w:val="28"/>
        </w:rPr>
        <w:t xml:space="preserve"> </w:t>
      </w:r>
      <w:r w:rsidR="00792500">
        <w:rPr>
          <w:rFonts w:ascii="Times New Roman" w:hAnsi="Times New Roman" w:cs="Times New Roman" w:hint="eastAsia"/>
          <w:sz w:val="28"/>
          <w:szCs w:val="28"/>
        </w:rPr>
        <w:t>file</w:t>
      </w:r>
      <w:r w:rsidR="00792500">
        <w:rPr>
          <w:rFonts w:ascii="Times New Roman" w:hAnsi="Times New Roman" w:cs="Times New Roman"/>
          <w:sz w:val="28"/>
          <w:szCs w:val="28"/>
        </w:rPr>
        <w:t xml:space="preserve"> </w:t>
      </w:r>
      <w:r w:rsidR="00792500">
        <w:rPr>
          <w:rFonts w:ascii="Times New Roman" w:hAnsi="Times New Roman" w:cs="Times New Roman" w:hint="eastAsia"/>
          <w:sz w:val="28"/>
          <w:szCs w:val="28"/>
        </w:rPr>
        <w:t>of</w:t>
      </w:r>
      <w:r w:rsidR="00792500">
        <w:rPr>
          <w:rFonts w:ascii="Times New Roman" w:hAnsi="Times New Roman" w:cs="Times New Roman"/>
          <w:sz w:val="28"/>
          <w:szCs w:val="28"/>
        </w:rPr>
        <w:t xml:space="preserve"> </w:t>
      </w:r>
      <w:r w:rsidR="00955FE8" w:rsidRPr="00C34D49">
        <w:rPr>
          <w:rFonts w:ascii="Times New Roman" w:hAnsi="Times New Roman" w:cs="Times New Roman"/>
          <w:sz w:val="28"/>
          <w:szCs w:val="28"/>
        </w:rPr>
        <w:t xml:space="preserve">50 mRNAs </w:t>
      </w:r>
      <w:r w:rsidR="00792500" w:rsidRPr="00E61F0A">
        <w:rPr>
          <w:rFonts w:ascii="Times New Roman" w:hAnsi="Times New Roman" w:cs="Times New Roman"/>
          <w:sz w:val="28"/>
          <w:szCs w:val="28"/>
        </w:rPr>
        <w:t>interacting with each other</w:t>
      </w:r>
      <w:r w:rsidR="00792500">
        <w:rPr>
          <w:rFonts w:ascii="Times New Roman" w:hAnsi="Times New Roman" w:cs="Times New Roman"/>
          <w:sz w:val="28"/>
          <w:szCs w:val="28"/>
        </w:rPr>
        <w:t xml:space="preserve"> was download</w:t>
      </w:r>
      <w:r w:rsidR="001F3F90">
        <w:rPr>
          <w:rFonts w:ascii="Times New Roman" w:hAnsi="Times New Roman" w:cs="Times New Roman"/>
          <w:sz w:val="28"/>
          <w:szCs w:val="28"/>
        </w:rPr>
        <w:t>ed</w:t>
      </w:r>
      <w:r w:rsidR="00792500">
        <w:rPr>
          <w:rFonts w:ascii="Times New Roman" w:hAnsi="Times New Roman" w:cs="Times New Roman"/>
          <w:sz w:val="28"/>
          <w:szCs w:val="28"/>
        </w:rPr>
        <w:t>.</w:t>
      </w:r>
      <w:r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792500">
        <w:rPr>
          <w:rFonts w:ascii="Times New Roman" w:hAnsi="Times New Roman" w:cs="Times New Roman"/>
          <w:sz w:val="28"/>
          <w:szCs w:val="28"/>
        </w:rPr>
        <w:t>Secondly</w:t>
      </w:r>
      <w:r w:rsidR="00955FE8">
        <w:rPr>
          <w:rFonts w:ascii="Times New Roman" w:hAnsi="Times New Roman" w:cs="Times New Roman"/>
          <w:sz w:val="28"/>
          <w:szCs w:val="28"/>
        </w:rPr>
        <w:t xml:space="preserve">, </w:t>
      </w:r>
      <w:r w:rsidR="00955FE8" w:rsidRPr="00C34D49">
        <w:rPr>
          <w:rFonts w:ascii="Times New Roman" w:hAnsi="Times New Roman" w:cs="Times New Roman"/>
          <w:sz w:val="28"/>
          <w:szCs w:val="28"/>
        </w:rPr>
        <w:t>the interaction file in TSV format</w:t>
      </w:r>
      <w:r w:rsidR="00792500">
        <w:rPr>
          <w:rFonts w:ascii="Times New Roman" w:hAnsi="Times New Roman" w:cs="Times New Roman"/>
          <w:sz w:val="28"/>
          <w:szCs w:val="28"/>
        </w:rPr>
        <w:t xml:space="preserve"> was i</w:t>
      </w:r>
      <w:r w:rsidR="00E61F0A">
        <w:rPr>
          <w:rFonts w:ascii="Times New Roman" w:hAnsi="Times New Roman" w:cs="Times New Roman"/>
          <w:sz w:val="28"/>
          <w:szCs w:val="28"/>
        </w:rPr>
        <w:t>m</w:t>
      </w:r>
      <w:r w:rsidR="00792500">
        <w:rPr>
          <w:rFonts w:ascii="Times New Roman" w:hAnsi="Times New Roman" w:cs="Times New Roman"/>
          <w:sz w:val="28"/>
          <w:szCs w:val="28"/>
        </w:rPr>
        <w:t>ported</w:t>
      </w:r>
      <w:r w:rsidR="00955FE8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955FE8">
        <w:rPr>
          <w:rFonts w:ascii="Times New Roman" w:hAnsi="Times New Roman" w:cs="Times New Roman"/>
          <w:sz w:val="28"/>
          <w:szCs w:val="28"/>
        </w:rPr>
        <w:t>in</w:t>
      </w:r>
      <w:r w:rsidR="001F3F90">
        <w:rPr>
          <w:rFonts w:ascii="Times New Roman" w:hAnsi="Times New Roman" w:cs="Times New Roman"/>
          <w:sz w:val="28"/>
          <w:szCs w:val="28"/>
        </w:rPr>
        <w:t>to</w:t>
      </w:r>
      <w:r w:rsidR="00955FE8">
        <w:rPr>
          <w:rFonts w:ascii="Times New Roman" w:hAnsi="Times New Roman" w:cs="Times New Roman"/>
          <w:sz w:val="28"/>
          <w:szCs w:val="28"/>
        </w:rPr>
        <w:t xml:space="preserve"> the </w:t>
      </w:r>
      <w:proofErr w:type="spellStart"/>
      <w:r w:rsidR="00A34028">
        <w:rPr>
          <w:rFonts w:ascii="Times New Roman" w:hAnsi="Times New Roman" w:cs="Times New Roman"/>
          <w:sz w:val="28"/>
          <w:szCs w:val="28"/>
        </w:rPr>
        <w:t>c</w:t>
      </w:r>
      <w:r w:rsidRPr="00C34D49">
        <w:rPr>
          <w:rFonts w:ascii="Times New Roman" w:hAnsi="Times New Roman" w:cs="Times New Roman"/>
          <w:sz w:val="28"/>
          <w:szCs w:val="28"/>
        </w:rPr>
        <w:t>yt</w:t>
      </w:r>
      <w:r w:rsidR="00A34028">
        <w:rPr>
          <w:rFonts w:ascii="Times New Roman" w:hAnsi="Times New Roman" w:cs="Times New Roman" w:hint="eastAsia"/>
          <w:sz w:val="28"/>
          <w:szCs w:val="28"/>
        </w:rPr>
        <w:t>o</w:t>
      </w:r>
      <w:r w:rsidRPr="00C34D49">
        <w:rPr>
          <w:rFonts w:ascii="Times New Roman" w:hAnsi="Times New Roman" w:cs="Times New Roman"/>
          <w:sz w:val="28"/>
          <w:szCs w:val="28"/>
        </w:rPr>
        <w:t>Hubba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plug-in</w:t>
      </w:r>
      <w:r w:rsidR="00862FE1">
        <w:rPr>
          <w:rFonts w:ascii="Times New Roman" w:hAnsi="Times New Roman" w:cs="Times New Roman"/>
          <w:sz w:val="28"/>
          <w:szCs w:val="28"/>
        </w:rPr>
        <w:t xml:space="preserve"> </w:t>
      </w:r>
      <w:r w:rsidR="00862FE1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&lt;EndNote&gt;&lt;Cite&gt;&lt;Author&gt;Chin&lt;/Author&gt;&lt;Year&gt;2014&lt;/Year&gt;&lt;RecNum&gt;336&lt;/RecNum&gt;&lt;DisplayText&gt;(13)&lt;/DisplayText&gt;&lt;record&gt;&lt;rec-number&gt;336&lt;/rec-number&gt;&lt;foreign-keys&gt;&lt;key app="EN" db-id="5zee50xesedeauev5pep5ed0r2t2wftwffws" timestamp="1658201990"&gt;336&lt;/key&gt;&lt;/foreign-keys&gt;&lt;ref-type name="Journal Article"&gt;17&lt;/ref-type&gt;&lt;contributors&gt;&lt;authors&gt;&lt;author&gt;Chin, C. H.&lt;/author&gt;&lt;author&gt;Chen, S. H.&lt;/author&gt;&lt;author&gt;Wu, H. H.&lt;/author&gt;&lt;author&gt;Ho, C. W.&lt;/author&gt;&lt;author&gt;Ko, M. T.&lt;/author&gt;&lt;author&gt;Lin, C. Y.&lt;/author&gt;&lt;/authors&gt;&lt;/contributors&gt;&lt;titles&gt;&lt;title&gt;cytoHubba: identifying hub objects and sub-networks from complex interactome&lt;/title&gt;&lt;secondary-title&gt;BMC Syst Biol&lt;/secondary-title&gt;&lt;alt-title&gt;BMC systems biology&lt;/alt-title&gt;&lt;/titles&gt;&lt;periodical&gt;&lt;full-title&gt;BMC Syst Biol&lt;/full-title&gt;&lt;abbr-1&gt;BMC systems biology&lt;/abbr-1&gt;&lt;/periodical&gt;&lt;alt-periodical&gt;&lt;full-title&gt;BMC Syst Biol&lt;/full-title&gt;&lt;abbr-1&gt;BMC systems biology&lt;/abbr-1&gt;&lt;/alt-periodical&gt;&lt;pages&gt;S11&lt;/pages&gt;&lt;volume&gt;8 Suppl 4&lt;/volume&gt;&lt;number&gt;Suppl 4&lt;/number&gt;&lt;edition&gt;2014/12/19&lt;/edition&gt;&lt;keywords&gt;&lt;keyword&gt;Computational Biology/*methods&lt;/keyword&gt;&lt;keyword&gt;*Protein Interaction Mapping&lt;/keyword&gt;&lt;keyword&gt;Saccharomyces cerevisiae/metabolism&lt;/keyword&gt;&lt;keyword&gt;*Software&lt;/keyword&gt;&lt;/keywords&gt;&lt;dates&gt;&lt;year&gt;2014&lt;/year&gt;&lt;/dates&gt;&lt;isbn&gt;1752-0509&lt;/isbn&gt;&lt;accession-num&gt;25521941&lt;/accession-num&gt;&lt;urls&gt;&lt;/urls&gt;&lt;custom2&gt;PMC4290687&lt;/custom2&gt;&lt;electronic-resource-num&gt;10.1186/1752-0509-8-s4-s11&lt;/electronic-resource-num&gt;&lt;remote-database-provider&gt;NLM&lt;/remote-database-provider&gt;&lt;language&gt;eng&lt;/language&gt;&lt;/record&gt;&lt;/Cite&gt;&lt;/EndNote&gt;</w:instrText>
      </w:r>
      <w:r w:rsidR="00862FE1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(13)</w:t>
      </w:r>
      <w:r w:rsidR="00862FE1">
        <w:rPr>
          <w:rFonts w:ascii="Times New Roman" w:hAnsi="Times New Roman" w:cs="Times New Roman"/>
          <w:sz w:val="28"/>
          <w:szCs w:val="28"/>
        </w:rPr>
        <w:fldChar w:fldCharType="end"/>
      </w:r>
      <w:r w:rsidRPr="00C34D49">
        <w:rPr>
          <w:rFonts w:ascii="Times New Roman" w:hAnsi="Times New Roman" w:cs="Times New Roman"/>
          <w:sz w:val="28"/>
          <w:szCs w:val="28"/>
        </w:rPr>
        <w:t xml:space="preserve">. In the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 xml:space="preserve">Import Network </w:t>
      </w:r>
      <w:proofErr w:type="gramStart"/>
      <w:r w:rsidRPr="00C34D49">
        <w:rPr>
          <w:rFonts w:ascii="Times New Roman" w:hAnsi="Times New Roman" w:cs="Times New Roman"/>
          <w:sz w:val="28"/>
          <w:szCs w:val="28"/>
        </w:rPr>
        <w:t>From</w:t>
      </w:r>
      <w:proofErr w:type="gramEnd"/>
      <w:r w:rsidRPr="00C34D49">
        <w:rPr>
          <w:rFonts w:ascii="Times New Roman" w:hAnsi="Times New Roman" w:cs="Times New Roman"/>
          <w:sz w:val="28"/>
          <w:szCs w:val="28"/>
        </w:rPr>
        <w:t xml:space="preserve"> Table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Pr="00C34D49">
        <w:rPr>
          <w:rFonts w:ascii="Times New Roman" w:hAnsi="Times New Roman" w:cs="Times New Roman"/>
          <w:sz w:val="28"/>
          <w:szCs w:val="28"/>
        </w:rPr>
        <w:t xml:space="preserve"> option, the genes in the left column are defined as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="009942D3">
        <w:rPr>
          <w:rFonts w:ascii="Times New Roman" w:hAnsi="Times New Roman" w:cs="Times New Roman"/>
          <w:sz w:val="28"/>
          <w:szCs w:val="28"/>
        </w:rPr>
        <w:t>n</w:t>
      </w:r>
      <w:r w:rsidRPr="00C34D49">
        <w:rPr>
          <w:rFonts w:ascii="Times New Roman" w:hAnsi="Times New Roman" w:cs="Times New Roman"/>
          <w:sz w:val="28"/>
          <w:szCs w:val="28"/>
        </w:rPr>
        <w:t>ode1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Pr="00C34D49">
        <w:rPr>
          <w:rFonts w:ascii="Times New Roman" w:hAnsi="Times New Roman" w:cs="Times New Roman"/>
          <w:sz w:val="28"/>
          <w:szCs w:val="28"/>
        </w:rPr>
        <w:t xml:space="preserve">, and the genes in the right column are defined as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node2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Pr="00C34D49">
        <w:rPr>
          <w:rFonts w:ascii="Times New Roman" w:hAnsi="Times New Roman" w:cs="Times New Roman"/>
          <w:sz w:val="28"/>
          <w:szCs w:val="28"/>
        </w:rPr>
        <w:t xml:space="preserve">. Then,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Calculate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Pr="00C34D49">
        <w:rPr>
          <w:rFonts w:ascii="Times New Roman" w:hAnsi="Times New Roman" w:cs="Times New Roman"/>
          <w:sz w:val="28"/>
          <w:szCs w:val="28"/>
        </w:rPr>
        <w:t xml:space="preserve"> in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Nodes Scores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Pr="00C34D49">
        <w:rPr>
          <w:rFonts w:ascii="Times New Roman" w:hAnsi="Times New Roman" w:cs="Times New Roman"/>
          <w:sz w:val="28"/>
          <w:szCs w:val="28"/>
        </w:rPr>
        <w:t xml:space="preserve"> in the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cytoHubb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menu</w:t>
      </w:r>
      <w:r w:rsidR="00D42A98">
        <w:rPr>
          <w:rFonts w:ascii="Times New Roman" w:hAnsi="Times New Roman" w:cs="Times New Roman"/>
          <w:sz w:val="28"/>
          <w:szCs w:val="28"/>
        </w:rPr>
        <w:t xml:space="preserve"> was selected</w:t>
      </w:r>
      <w:r w:rsidRPr="00C34D49">
        <w:rPr>
          <w:rFonts w:ascii="Times New Roman" w:hAnsi="Times New Roman" w:cs="Times New Roman"/>
          <w:sz w:val="28"/>
          <w:szCs w:val="28"/>
        </w:rPr>
        <w:t xml:space="preserve">, and </w:t>
      </w:r>
      <w:r w:rsidR="002775BE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Top 10 nodes ranked by Degree</w:t>
      </w:r>
      <w:r w:rsidR="002775BE">
        <w:rPr>
          <w:rFonts w:ascii="Times New Roman" w:hAnsi="Times New Roman" w:cs="Times New Roman"/>
          <w:sz w:val="28"/>
          <w:szCs w:val="28"/>
        </w:rPr>
        <w:t>”</w:t>
      </w:r>
      <w:r w:rsidR="00D42A98">
        <w:rPr>
          <w:rFonts w:ascii="Times New Roman" w:hAnsi="Times New Roman" w:cs="Times New Roman"/>
          <w:sz w:val="28"/>
          <w:szCs w:val="28"/>
        </w:rPr>
        <w:t xml:space="preserve"> was selected</w:t>
      </w:r>
      <w:r w:rsidRPr="00C34D49">
        <w:rPr>
          <w:rFonts w:ascii="Times New Roman" w:hAnsi="Times New Roman" w:cs="Times New Roman"/>
          <w:sz w:val="28"/>
          <w:szCs w:val="28"/>
        </w:rPr>
        <w:t xml:space="preserve"> in </w:t>
      </w:r>
      <w:r w:rsidR="004C1C66" w:rsidRPr="00C34D49">
        <w:rPr>
          <w:rFonts w:ascii="Times New Roman" w:hAnsi="Times New Roman" w:cs="Times New Roman"/>
          <w:sz w:val="28"/>
          <w:szCs w:val="28"/>
        </w:rPr>
        <w:t>Hubba nodes option</w:t>
      </w:r>
      <w:r w:rsidR="00D42A98">
        <w:rPr>
          <w:rFonts w:ascii="Times New Roman" w:hAnsi="Times New Roman" w:cs="Times New Roman"/>
          <w:sz w:val="28"/>
          <w:szCs w:val="28"/>
        </w:rPr>
        <w:t>.</w:t>
      </w:r>
      <w:r w:rsidR="00D42A98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="00D42A98" w:rsidRPr="00E61F0A">
        <w:rPr>
          <w:rFonts w:ascii="Times New Roman" w:hAnsi="Times New Roman" w:cs="Times New Roman"/>
          <w:sz w:val="28"/>
          <w:szCs w:val="28"/>
        </w:rPr>
        <w:t xml:space="preserve">The 10 Hub gene </w:t>
      </w:r>
      <w:r w:rsidR="009942D3">
        <w:rPr>
          <w:rFonts w:ascii="Times New Roman" w:hAnsi="Times New Roman" w:cs="Times New Roman"/>
          <w:sz w:val="28"/>
          <w:szCs w:val="28"/>
        </w:rPr>
        <w:t>graph</w:t>
      </w:r>
      <w:r w:rsidR="009942D3" w:rsidRPr="00E61F0A">
        <w:rPr>
          <w:rFonts w:ascii="Times New Roman" w:hAnsi="Times New Roman" w:cs="Times New Roman"/>
          <w:sz w:val="28"/>
          <w:szCs w:val="28"/>
        </w:rPr>
        <w:t xml:space="preserve"> </w:t>
      </w:r>
      <w:r w:rsidR="00D42A98" w:rsidRPr="00E61F0A">
        <w:rPr>
          <w:rFonts w:ascii="Times New Roman" w:hAnsi="Times New Roman" w:cs="Times New Roman"/>
          <w:sz w:val="28"/>
          <w:szCs w:val="28"/>
        </w:rPr>
        <w:t>that ha</w:t>
      </w:r>
      <w:r w:rsidR="00E61F0A">
        <w:rPr>
          <w:rFonts w:ascii="Times New Roman" w:hAnsi="Times New Roman" w:cs="Times New Roman"/>
          <w:sz w:val="28"/>
          <w:szCs w:val="28"/>
        </w:rPr>
        <w:t>d</w:t>
      </w:r>
      <w:r w:rsidR="00D42A98" w:rsidRPr="00E61F0A">
        <w:rPr>
          <w:rFonts w:ascii="Times New Roman" w:hAnsi="Times New Roman" w:cs="Times New Roman"/>
          <w:sz w:val="28"/>
          <w:szCs w:val="28"/>
        </w:rPr>
        <w:t xml:space="preserve"> been screened out </w:t>
      </w:r>
      <w:r w:rsidR="00E61F0A">
        <w:rPr>
          <w:rFonts w:ascii="Times New Roman" w:hAnsi="Times New Roman" w:cs="Times New Roman"/>
          <w:sz w:val="28"/>
          <w:szCs w:val="28"/>
        </w:rPr>
        <w:t>would</w:t>
      </w:r>
      <w:r w:rsidR="00D42A98" w:rsidRPr="00E61F0A">
        <w:rPr>
          <w:rFonts w:ascii="Times New Roman" w:hAnsi="Times New Roman" w:cs="Times New Roman"/>
          <w:sz w:val="28"/>
          <w:szCs w:val="28"/>
        </w:rPr>
        <w:t xml:space="preserve"> be obtained after clicking</w:t>
      </w:r>
      <w:r w:rsidR="003F3C8A">
        <w:rPr>
          <w:rFonts w:ascii="Times New Roman" w:hAnsi="Times New Roman" w:cs="Times New Roman"/>
          <w:sz w:val="28"/>
          <w:szCs w:val="28"/>
        </w:rPr>
        <w:t xml:space="preserve"> “</w:t>
      </w:r>
      <w:r w:rsidR="00D42A98" w:rsidRPr="00E61F0A">
        <w:rPr>
          <w:rFonts w:ascii="Times New Roman" w:hAnsi="Times New Roman" w:cs="Times New Roman"/>
          <w:sz w:val="28"/>
          <w:szCs w:val="28"/>
        </w:rPr>
        <w:t>Submit</w:t>
      </w:r>
      <w:r w:rsidR="003F3C8A">
        <w:rPr>
          <w:rFonts w:ascii="Times New Roman" w:hAnsi="Times New Roman" w:cs="Times New Roman"/>
          <w:sz w:val="28"/>
          <w:szCs w:val="28"/>
        </w:rPr>
        <w:t>”</w:t>
      </w:r>
      <w:r w:rsidRPr="00C34D49">
        <w:rPr>
          <w:rFonts w:ascii="Times New Roman" w:hAnsi="Times New Roman" w:cs="Times New Roman"/>
          <w:sz w:val="28"/>
          <w:szCs w:val="28"/>
        </w:rPr>
        <w:t xml:space="preserve"> (Fig. 4C). The 3 mRNAs with the largest </w:t>
      </w:r>
      <w:r w:rsidR="003F3C8A">
        <w:rPr>
          <w:rFonts w:ascii="Times New Roman" w:hAnsi="Times New Roman" w:cs="Times New Roman"/>
          <w:sz w:val="28"/>
          <w:szCs w:val="28"/>
        </w:rPr>
        <w:t>“</w:t>
      </w:r>
      <w:r w:rsidRPr="00C34D49">
        <w:rPr>
          <w:rFonts w:ascii="Times New Roman" w:hAnsi="Times New Roman" w:cs="Times New Roman"/>
          <w:sz w:val="28"/>
          <w:szCs w:val="28"/>
        </w:rPr>
        <w:t>Degree</w:t>
      </w:r>
      <w:r w:rsidR="003F3C8A">
        <w:rPr>
          <w:rFonts w:ascii="Times New Roman" w:hAnsi="Times New Roman" w:cs="Times New Roman"/>
          <w:sz w:val="28"/>
          <w:szCs w:val="28"/>
        </w:rPr>
        <w:t>”</w:t>
      </w:r>
      <w:r w:rsidRPr="00C34D49">
        <w:rPr>
          <w:rFonts w:ascii="Times New Roman" w:hAnsi="Times New Roman" w:cs="Times New Roman"/>
          <w:sz w:val="28"/>
          <w:szCs w:val="28"/>
        </w:rPr>
        <w:t xml:space="preserve"> values </w:t>
      </w:r>
      <w:r w:rsidR="00D42A98">
        <w:rPr>
          <w:rFonts w:ascii="Times New Roman" w:hAnsi="Times New Roman" w:cs="Times New Roman"/>
          <w:sz w:val="28"/>
          <w:szCs w:val="28"/>
        </w:rPr>
        <w:t>were</w:t>
      </w:r>
      <w:r w:rsidR="00D42A98" w:rsidRPr="00C34D49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the most meaningful Hub</w:t>
      </w:r>
      <w:r w:rsidR="009942D3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>genes.</w:t>
      </w:r>
    </w:p>
    <w:p w14:paraId="678662F4" w14:textId="17AEBD45" w:rsidR="00825D5E" w:rsidRPr="00236519" w:rsidRDefault="00C34D49" w:rsidP="00782204">
      <w:pPr>
        <w:rPr>
          <w:rFonts w:ascii="Times New Roman" w:hAnsi="Times New Roman" w:cs="Times New Roman"/>
          <w:sz w:val="28"/>
          <w:szCs w:val="28"/>
        </w:rPr>
      </w:pPr>
      <w:r w:rsidRPr="00C34D49">
        <w:rPr>
          <w:rFonts w:ascii="Times New Roman" w:hAnsi="Times New Roman" w:cs="Times New Roman"/>
          <w:sz w:val="28"/>
          <w:szCs w:val="28"/>
        </w:rPr>
        <w:t xml:space="preserve">According to the method described above, 20 miRNAs corresponding to </w:t>
      </w:r>
      <w:r w:rsidRPr="00C34D49">
        <w:rPr>
          <w:rFonts w:ascii="Times New Roman" w:hAnsi="Times New Roman" w:cs="Times New Roman"/>
          <w:sz w:val="28"/>
          <w:szCs w:val="28"/>
        </w:rPr>
        <w:lastRenderedPageBreak/>
        <w:t xml:space="preserve">the 10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with the most </w:t>
      </w:r>
      <w:r w:rsidR="004C1C66">
        <w:rPr>
          <w:rFonts w:ascii="Times New Roman" w:hAnsi="Times New Roman" w:cs="Times New Roman"/>
          <w:sz w:val="28"/>
          <w:szCs w:val="28"/>
        </w:rPr>
        <w:t>significant</w:t>
      </w:r>
      <w:r w:rsidRPr="00C34D49">
        <w:rPr>
          <w:rFonts w:ascii="Times New Roman" w:hAnsi="Times New Roman" w:cs="Times New Roman"/>
          <w:sz w:val="28"/>
          <w:szCs w:val="28"/>
        </w:rPr>
        <w:t xml:space="preserve"> differences were predicted through the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starBase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database</w:t>
      </w:r>
      <w:r w:rsidR="00BC2269">
        <w:rPr>
          <w:rFonts w:ascii="Times New Roman" w:hAnsi="Times New Roman" w:cs="Times New Roman"/>
          <w:sz w:val="28"/>
          <w:szCs w:val="28"/>
        </w:rPr>
        <w:t xml:space="preserve"> (</w:t>
      </w:r>
      <w:hyperlink r:id="rId11" w:history="1">
        <w:r w:rsidR="00BC2269" w:rsidRPr="00035A02">
          <w:rPr>
            <w:rStyle w:val="a4"/>
            <w:rFonts w:ascii="Times New Roman" w:hAnsi="Times New Roman" w:cs="Times New Roman"/>
            <w:sz w:val="28"/>
            <w:szCs w:val="28"/>
          </w:rPr>
          <w:t>https://starbase.sysu.edu.cn/</w:t>
        </w:r>
      </w:hyperlink>
      <w:r w:rsidR="00BC2269">
        <w:rPr>
          <w:rFonts w:ascii="Times New Roman" w:hAnsi="Times New Roman" w:cs="Times New Roman"/>
          <w:sz w:val="28"/>
          <w:szCs w:val="28"/>
        </w:rPr>
        <w:t>, version 2.0)</w:t>
      </w:r>
      <w:r w:rsidR="00233BEC">
        <w:rPr>
          <w:rFonts w:ascii="Times New Roman" w:hAnsi="Times New Roman" w:cs="Times New Roman"/>
          <w:sz w:val="28"/>
          <w:szCs w:val="28"/>
        </w:rPr>
        <w:t xml:space="preserve"> </w:t>
      </w:r>
      <w:r w:rsidR="00233BEC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PEVuZE5vdGU+PENpdGU+PEF1dGhvcj5MaTwvQXV0aG9yPjxZZWFyPjIwMTQ8L1llYXI+PFJlY051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PEVuZE5vdGU+PENpdGU+PEF1dGhvcj5MaTwvQXV0aG9yPjxZZWFyPjIwMTQ8L1llYXI+PFJlY051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233BEC">
        <w:rPr>
          <w:rFonts w:ascii="Times New Roman" w:hAnsi="Times New Roman" w:cs="Times New Roman"/>
          <w:sz w:val="28"/>
          <w:szCs w:val="28"/>
        </w:rPr>
      </w:r>
      <w:r w:rsidR="00233BEC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(10)</w:t>
      </w:r>
      <w:r w:rsidR="00233BEC">
        <w:rPr>
          <w:rFonts w:ascii="Times New Roman" w:hAnsi="Times New Roman" w:cs="Times New Roman"/>
          <w:sz w:val="28"/>
          <w:szCs w:val="28"/>
        </w:rPr>
        <w:fldChar w:fldCharType="end"/>
      </w:r>
      <w:r w:rsidRPr="00C34D49">
        <w:rPr>
          <w:rFonts w:ascii="Times New Roman" w:hAnsi="Times New Roman" w:cs="Times New Roman"/>
          <w:sz w:val="28"/>
          <w:szCs w:val="28"/>
        </w:rPr>
        <w:t xml:space="preserve">. Then, the most relevant 8 miRNAs of the 3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Hubgenes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were predicted by the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Tar</w:t>
      </w:r>
      <w:r w:rsidR="006021C6">
        <w:rPr>
          <w:rFonts w:ascii="Times New Roman" w:hAnsi="Times New Roman" w:cs="Times New Roman" w:hint="eastAsia"/>
          <w:sz w:val="28"/>
          <w:szCs w:val="28"/>
        </w:rPr>
        <w:t>B</w:t>
      </w:r>
      <w:r w:rsidRPr="00C34D49">
        <w:rPr>
          <w:rFonts w:ascii="Times New Roman" w:hAnsi="Times New Roman" w:cs="Times New Roman"/>
          <w:sz w:val="28"/>
          <w:szCs w:val="28"/>
        </w:rPr>
        <w:t>ase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database</w:t>
      </w:r>
      <w:r w:rsidR="00233BEC">
        <w:rPr>
          <w:rFonts w:ascii="Times New Roman" w:hAnsi="Times New Roman" w:cs="Times New Roman"/>
          <w:sz w:val="28"/>
          <w:szCs w:val="28"/>
        </w:rPr>
        <w:t xml:space="preserve"> </w:t>
      </w:r>
      <w:r w:rsidR="00233BEC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PEVuZE5vdGU+PENpdGU+PEF1dGhvcj5LYXJhZ2tvdW5pPC9BdXRob3I+PFllYXI+MjAxODwvWWVh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PEVuZE5vdGU+PENpdGU+PEF1dGhvcj5LYXJhZ2tvdW5pPC9BdXRob3I+PFllYXI+MjAxODwvWWVh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233BEC">
        <w:rPr>
          <w:rFonts w:ascii="Times New Roman" w:hAnsi="Times New Roman" w:cs="Times New Roman"/>
          <w:sz w:val="28"/>
          <w:szCs w:val="28"/>
        </w:rPr>
      </w:r>
      <w:r w:rsidR="00233BEC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(12)</w:t>
      </w:r>
      <w:r w:rsidR="00233BEC">
        <w:rPr>
          <w:rFonts w:ascii="Times New Roman" w:hAnsi="Times New Roman" w:cs="Times New Roman"/>
          <w:sz w:val="28"/>
          <w:szCs w:val="28"/>
        </w:rPr>
        <w:fldChar w:fldCharType="end"/>
      </w:r>
      <w:r w:rsidRPr="00C34D49">
        <w:rPr>
          <w:rFonts w:ascii="Times New Roman" w:hAnsi="Times New Roman" w:cs="Times New Roman"/>
          <w:sz w:val="28"/>
          <w:szCs w:val="28"/>
        </w:rPr>
        <w:t xml:space="preserve">. The prediction results of the two parts were imported into R, the intersection was obtained by the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Venndiagram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package</w:t>
      </w:r>
      <w:r w:rsidR="006021C6">
        <w:rPr>
          <w:rFonts w:ascii="Times New Roman" w:hAnsi="Times New Roman" w:cs="Times New Roman"/>
          <w:sz w:val="28"/>
          <w:szCs w:val="28"/>
        </w:rPr>
        <w:t xml:space="preserve"> (version 1.6.0)</w:t>
      </w:r>
      <w:r w:rsidR="00233BEC">
        <w:rPr>
          <w:rFonts w:ascii="Times New Roman" w:hAnsi="Times New Roman" w:cs="Times New Roman"/>
          <w:sz w:val="28"/>
          <w:szCs w:val="28"/>
        </w:rPr>
        <w:t xml:space="preserve"> </w:t>
      </w:r>
      <w:r w:rsidR="00233BEC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&lt;EndNote&gt;&lt;Cite&gt;&lt;Author&gt;Chen&lt;/Author&gt;&lt;Year&gt;2011&lt;/Year&gt;&lt;RecNum&gt;320&lt;/RecNum&gt;&lt;DisplayText&gt;(11)&lt;/DisplayText&gt;&lt;record&gt;&lt;rec-number&gt;320&lt;/rec-number&gt;&lt;foreign-keys&gt;&lt;key app="EN" db-id="5zee50xesedeauev5pep5ed0r2t2wftwffws" timestamp="1658061230"&gt;320&lt;/key&gt;&lt;/foreign-keys&gt;&lt;ref-type name="Journal Article"&gt;17&lt;/ref-type&gt;&lt;contributors&gt;&lt;authors&gt;&lt;author&gt;Chen, H.&lt;/author&gt;&lt;author&gt;Boutros, P. C.&lt;/author&gt;&lt;/authors&gt;&lt;/contributors&gt;&lt;auth-address&gt;Informatics and Biocomputing Platform, Ontario Institute for Cancer Research, MaRS Centre, South Tower, 101 College Street, Suite 800, Toronto, Ontario, M5G 0A3, Canada.&lt;/auth-address&gt;&lt;titles&gt;&lt;title&gt;VennDiagram: a package for the generation of highly-customizable Venn and Euler diagrams in R&lt;/title&gt;&lt;secondary-title&gt;BMC Bioinformatics&lt;/secondary-title&gt;&lt;alt-title&gt;BMC bioinformatics&lt;/alt-title&gt;&lt;/titles&gt;&lt;periodical&gt;&lt;full-title&gt;BMC Bioinformatics&lt;/full-title&gt;&lt;abbr-1&gt;BMC bioinformatics&lt;/abbr-1&gt;&lt;/periodical&gt;&lt;alt-periodical&gt;&lt;full-title&gt;BMC Bioinformatics&lt;/full-title&gt;&lt;abbr-1&gt;BMC bioinformatics&lt;/abbr-1&gt;&lt;/alt-periodical&gt;&lt;pages&gt;35&lt;/pages&gt;&lt;volume&gt;12&lt;/volume&gt;&lt;edition&gt;2011/01/29&lt;/edition&gt;&lt;keywords&gt;&lt;keyword&gt;Computational Biology/*methods&lt;/keyword&gt;&lt;keyword&gt;Computer Graphics&lt;/keyword&gt;&lt;keyword&gt;*Data Interpretation, Statistical&lt;/keyword&gt;&lt;keyword&gt;*Software&lt;/keyword&gt;&lt;/keywords&gt;&lt;dates&gt;&lt;year&gt;2011&lt;/year&gt;&lt;pub-dates&gt;&lt;date&gt;Jan 26&lt;/date&gt;&lt;/pub-dates&gt;&lt;/dates&gt;&lt;isbn&gt;1471-2105&lt;/isbn&gt;&lt;accession-num&gt;21269502&lt;/accession-num&gt;&lt;urls&gt;&lt;/urls&gt;&lt;custom2&gt;PMC3041657&lt;/custom2&gt;&lt;electronic-resource-num&gt;10.1186/1471-2105-12-35&lt;/electronic-resource-num&gt;&lt;remote-database-provider&gt;NLM&lt;/remote-database-provider&gt;&lt;language&gt;eng&lt;/language&gt;&lt;/record&gt;&lt;/Cite&gt;&lt;/EndNote&gt;</w:instrText>
      </w:r>
      <w:r w:rsidR="00233BEC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(11)</w:t>
      </w:r>
      <w:r w:rsidR="00233BEC">
        <w:rPr>
          <w:rFonts w:ascii="Times New Roman" w:hAnsi="Times New Roman" w:cs="Times New Roman"/>
          <w:sz w:val="28"/>
          <w:szCs w:val="28"/>
        </w:rPr>
        <w:fldChar w:fldCharType="end"/>
      </w:r>
      <w:r w:rsidRPr="00C34D49">
        <w:rPr>
          <w:rFonts w:ascii="Times New Roman" w:hAnsi="Times New Roman" w:cs="Times New Roman"/>
          <w:sz w:val="28"/>
          <w:szCs w:val="28"/>
        </w:rPr>
        <w:t xml:space="preserve">, and the 6 miRNAs in common were obtained. After 10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, 6 miRNAs and 3 mRNAs </w:t>
      </w:r>
      <w:r w:rsidR="00B1492E">
        <w:rPr>
          <w:rFonts w:ascii="Times New Roman" w:hAnsi="Times New Roman" w:cs="Times New Roman"/>
          <w:sz w:val="28"/>
          <w:szCs w:val="28"/>
        </w:rPr>
        <w:t xml:space="preserve">were imported </w:t>
      </w:r>
      <w:r w:rsidRPr="00C34D49">
        <w:rPr>
          <w:rFonts w:ascii="Times New Roman" w:hAnsi="Times New Roman" w:cs="Times New Roman"/>
          <w:sz w:val="28"/>
          <w:szCs w:val="28"/>
        </w:rPr>
        <w:t xml:space="preserve">into the STRING database </w:t>
      </w:r>
      <w:r w:rsidR="00055874" w:rsidRPr="00C34D49">
        <w:rPr>
          <w:rFonts w:ascii="Times New Roman" w:hAnsi="Times New Roman" w:cs="Times New Roman"/>
          <w:sz w:val="28"/>
          <w:szCs w:val="28"/>
        </w:rPr>
        <w:t>(</w:t>
      </w:r>
      <w:r w:rsidR="00055874">
        <w:rPr>
          <w:rFonts w:ascii="Times New Roman" w:hAnsi="Times New Roman" w:cs="Times New Roman"/>
          <w:sz w:val="28"/>
          <w:szCs w:val="28"/>
        </w:rPr>
        <w:t>version 11.5</w:t>
      </w:r>
      <w:r w:rsidR="00055874" w:rsidRPr="00C34D49">
        <w:rPr>
          <w:rFonts w:ascii="Times New Roman" w:hAnsi="Times New Roman" w:cs="Times New Roman"/>
          <w:sz w:val="28"/>
          <w:szCs w:val="28"/>
        </w:rPr>
        <w:t>)</w:t>
      </w:r>
      <w:r w:rsidR="00055874">
        <w:rPr>
          <w:rFonts w:ascii="Times New Roman" w:hAnsi="Times New Roman" w:cs="Times New Roman"/>
          <w:sz w:val="28"/>
          <w:szCs w:val="28"/>
        </w:rPr>
        <w:t xml:space="preserve"> </w:t>
      </w:r>
      <w:r w:rsidRPr="00C34D49">
        <w:rPr>
          <w:rFonts w:ascii="Times New Roman" w:hAnsi="Times New Roman" w:cs="Times New Roman"/>
          <w:sz w:val="28"/>
          <w:szCs w:val="28"/>
        </w:rPr>
        <w:t xml:space="preserve">for interaction analysis, </w:t>
      </w:r>
      <w:r w:rsidR="00127DA3">
        <w:rPr>
          <w:rFonts w:ascii="Times New Roman" w:hAnsi="Times New Roman" w:cs="Times New Roman"/>
          <w:sz w:val="28"/>
          <w:szCs w:val="28"/>
        </w:rPr>
        <w:t xml:space="preserve">and </w:t>
      </w:r>
      <w:r w:rsidRPr="00C34D49">
        <w:rPr>
          <w:rFonts w:ascii="Times New Roman" w:hAnsi="Times New Roman" w:cs="Times New Roman"/>
          <w:sz w:val="28"/>
          <w:szCs w:val="28"/>
        </w:rPr>
        <w:t>the interaction file in TSV format</w:t>
      </w:r>
      <w:r w:rsidR="00B1492E">
        <w:rPr>
          <w:rFonts w:ascii="Times New Roman" w:hAnsi="Times New Roman" w:cs="Times New Roman"/>
          <w:sz w:val="28"/>
          <w:szCs w:val="28"/>
        </w:rPr>
        <w:t xml:space="preserve"> was </w:t>
      </w:r>
      <w:r w:rsidR="00B1492E" w:rsidRPr="00C34D49">
        <w:rPr>
          <w:rFonts w:ascii="Times New Roman" w:hAnsi="Times New Roman" w:cs="Times New Roman"/>
          <w:sz w:val="28"/>
          <w:szCs w:val="28"/>
        </w:rPr>
        <w:t>download</w:t>
      </w:r>
      <w:r w:rsidR="00B1492E">
        <w:rPr>
          <w:rFonts w:ascii="Times New Roman" w:hAnsi="Times New Roman" w:cs="Times New Roman"/>
          <w:sz w:val="28"/>
          <w:szCs w:val="28"/>
        </w:rPr>
        <w:t>ed</w:t>
      </w:r>
      <w:r w:rsidRPr="00C34D49">
        <w:rPr>
          <w:rFonts w:ascii="Times New Roman" w:hAnsi="Times New Roman" w:cs="Times New Roman"/>
          <w:sz w:val="28"/>
          <w:szCs w:val="28"/>
        </w:rPr>
        <w:t xml:space="preserve">. The interaction file was imported into the </w:t>
      </w:r>
      <w:proofErr w:type="spellStart"/>
      <w:r w:rsidR="00A34028">
        <w:rPr>
          <w:rFonts w:ascii="Times New Roman" w:hAnsi="Times New Roman" w:cs="Times New Roman" w:hint="eastAsia"/>
          <w:sz w:val="28"/>
          <w:szCs w:val="28"/>
        </w:rPr>
        <w:t>c</w:t>
      </w:r>
      <w:r w:rsidRPr="00C34D49">
        <w:rPr>
          <w:rFonts w:ascii="Times New Roman" w:hAnsi="Times New Roman" w:cs="Times New Roman"/>
          <w:sz w:val="28"/>
          <w:szCs w:val="28"/>
        </w:rPr>
        <w:t>ytoHubba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plug</w:t>
      </w:r>
      <w:r w:rsidR="00127DA3">
        <w:rPr>
          <w:rFonts w:ascii="Times New Roman" w:hAnsi="Times New Roman" w:cs="Times New Roman"/>
          <w:sz w:val="28"/>
          <w:szCs w:val="28"/>
        </w:rPr>
        <w:t>-</w:t>
      </w:r>
      <w:r w:rsidRPr="00C34D49">
        <w:rPr>
          <w:rFonts w:ascii="Times New Roman" w:hAnsi="Times New Roman" w:cs="Times New Roman"/>
          <w:sz w:val="28"/>
          <w:szCs w:val="28"/>
        </w:rPr>
        <w:t>in</w:t>
      </w:r>
      <w:r w:rsidR="00233BEC">
        <w:rPr>
          <w:rFonts w:ascii="Times New Roman" w:hAnsi="Times New Roman" w:cs="Times New Roman"/>
          <w:sz w:val="28"/>
          <w:szCs w:val="28"/>
        </w:rPr>
        <w:t xml:space="preserve"> </w:t>
      </w:r>
      <w:r w:rsidR="00233BEC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&lt;EndNote&gt;&lt;Cite&gt;&lt;Author&gt;Chin&lt;/Author&gt;&lt;Year&gt;2014&lt;/Year&gt;&lt;RecNum&gt;321&lt;/RecNum&gt;&lt;DisplayText&gt;(13)&lt;/DisplayText&gt;&lt;record&gt;&lt;rec-number&gt;321&lt;/rec-number&gt;&lt;foreign-keys&gt;&lt;key app="EN" db-id="5zee50xesedeauev5pep5ed0r2t2wftwffws" timestamp="1658061284"&gt;321&lt;/key&gt;&lt;/foreign-keys&gt;&lt;ref-type name="Journal Article"&gt;17&lt;/ref-type&gt;&lt;contributors&gt;&lt;authors&gt;&lt;author&gt;Chin, C. H.&lt;/author&gt;&lt;author&gt;Chen, S. H.&lt;/author&gt;&lt;author&gt;Wu, H. H.&lt;/author&gt;&lt;author&gt;Ho, C. W.&lt;/author&gt;&lt;author&gt;Ko, M. T.&lt;/author&gt;&lt;author&gt;Lin, C. Y.&lt;/author&gt;&lt;/authors&gt;&lt;/contributors&gt;&lt;titles&gt;&lt;title&gt;cytoHubba: identifying hub objects and sub-networks from complex interactome&lt;/title&gt;&lt;secondary-title&gt;BMC Syst Biol&lt;/secondary-title&gt;&lt;alt-title&gt;BMC systems biology&lt;/alt-title&gt;&lt;/titles&gt;&lt;periodical&gt;&lt;full-title&gt;BMC Syst Biol&lt;/full-title&gt;&lt;abbr-1&gt;BMC systems biology&lt;/abbr-1&gt;&lt;/periodical&gt;&lt;alt-periodical&gt;&lt;full-title&gt;BMC Syst Biol&lt;/full-title&gt;&lt;abbr-1&gt;BMC systems biology&lt;/abbr-1&gt;&lt;/alt-periodical&gt;&lt;pages&gt;S11&lt;/pages&gt;&lt;volume&gt;8 Suppl 4&lt;/volume&gt;&lt;number&gt;Suppl 4&lt;/number&gt;&lt;edition&gt;2014/12/19&lt;/edition&gt;&lt;keywords&gt;&lt;keyword&gt;Computational Biology/*methods&lt;/keyword&gt;&lt;keyword&gt;*Protein Interaction Mapping&lt;/keyword&gt;&lt;keyword&gt;Saccharomyces cerevisiae/metabolism&lt;/keyword&gt;&lt;keyword&gt;*Software&lt;/keyword&gt;&lt;/keywords&gt;&lt;dates&gt;&lt;year&gt;2014&lt;/year&gt;&lt;/dates&gt;&lt;isbn&gt;1752-0509&lt;/isbn&gt;&lt;accession-num&gt;25521941&lt;/accession-num&gt;&lt;urls&gt;&lt;/urls&gt;&lt;custom2&gt;PMC4290687&lt;/custom2&gt;&lt;electronic-resource-num&gt;10.1186/1752-0509-8-s4-s11&lt;/electronic-resource-num&gt;&lt;remote-database-provider&gt;NLM&lt;/remote-database-provider&gt;&lt;language&gt;eng&lt;/language&gt;&lt;/record&gt;&lt;/Cite&gt;&lt;/EndNote&gt;</w:instrText>
      </w:r>
      <w:r w:rsidR="00233BEC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(13)</w:t>
      </w:r>
      <w:r w:rsidR="00233BEC">
        <w:rPr>
          <w:rFonts w:ascii="Times New Roman" w:hAnsi="Times New Roman" w:cs="Times New Roman"/>
          <w:sz w:val="28"/>
          <w:szCs w:val="28"/>
        </w:rPr>
        <w:fldChar w:fldCharType="end"/>
      </w:r>
      <w:r w:rsidRPr="00C34D49">
        <w:rPr>
          <w:rFonts w:ascii="Times New Roman" w:hAnsi="Times New Roman" w:cs="Times New Roman"/>
          <w:sz w:val="28"/>
          <w:szCs w:val="28"/>
        </w:rPr>
        <w:t xml:space="preserve">, and the final </w:t>
      </w:r>
      <w:proofErr w:type="spellStart"/>
      <w:r w:rsidRPr="00C34D49">
        <w:rPr>
          <w:rFonts w:ascii="Times New Roman" w:hAnsi="Times New Roman" w:cs="Times New Roman"/>
          <w:sz w:val="28"/>
          <w:szCs w:val="28"/>
        </w:rPr>
        <w:t>ceRNA</w:t>
      </w:r>
      <w:proofErr w:type="spellEnd"/>
      <w:r w:rsidRPr="00C34D49">
        <w:rPr>
          <w:rFonts w:ascii="Times New Roman" w:hAnsi="Times New Roman" w:cs="Times New Roman"/>
          <w:sz w:val="28"/>
          <w:szCs w:val="28"/>
        </w:rPr>
        <w:t xml:space="preserve"> network map was screened by the method described above (Fig. 4E).</w:t>
      </w:r>
      <w:r w:rsid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951C22">
        <w:rPr>
          <w:rFonts w:ascii="Times New Roman" w:hAnsi="Times New Roman" w:cs="Times New Roman"/>
          <w:sz w:val="28"/>
          <w:szCs w:val="28"/>
        </w:rPr>
        <w:t>W</w:t>
      </w:r>
      <w:r w:rsidR="00951C22" w:rsidRPr="00127DA3">
        <w:rPr>
          <w:rFonts w:ascii="Times New Roman" w:hAnsi="Times New Roman" w:cs="Times New Roman"/>
          <w:sz w:val="28"/>
          <w:szCs w:val="28"/>
        </w:rPr>
        <w:t xml:space="preserve">e </w:t>
      </w:r>
      <w:r w:rsidR="00127DA3" w:rsidRPr="00127DA3">
        <w:rPr>
          <w:rFonts w:ascii="Times New Roman" w:hAnsi="Times New Roman" w:cs="Times New Roman"/>
          <w:sz w:val="28"/>
          <w:szCs w:val="28"/>
        </w:rPr>
        <w:t>import</w:t>
      </w:r>
      <w:r w:rsidR="00127DA3">
        <w:rPr>
          <w:rFonts w:ascii="Times New Roman" w:hAnsi="Times New Roman" w:cs="Times New Roman"/>
          <w:sz w:val="28"/>
          <w:szCs w:val="28"/>
        </w:rPr>
        <w:t>ed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 3 Hub genes into the STRING database</w:t>
      </w:r>
      <w:r w:rsidR="00055874">
        <w:rPr>
          <w:rFonts w:ascii="Times New Roman" w:hAnsi="Times New Roman" w:cs="Times New Roman"/>
          <w:sz w:val="28"/>
          <w:szCs w:val="28"/>
        </w:rPr>
        <w:t xml:space="preserve"> </w:t>
      </w:r>
      <w:r w:rsidR="00055874" w:rsidRPr="00C34D49">
        <w:rPr>
          <w:rFonts w:ascii="Times New Roman" w:hAnsi="Times New Roman" w:cs="Times New Roman"/>
          <w:sz w:val="28"/>
          <w:szCs w:val="28"/>
        </w:rPr>
        <w:t>(</w:t>
      </w:r>
      <w:r w:rsidR="00055874">
        <w:rPr>
          <w:rFonts w:ascii="Times New Roman" w:hAnsi="Times New Roman" w:cs="Times New Roman"/>
          <w:sz w:val="28"/>
          <w:szCs w:val="28"/>
        </w:rPr>
        <w:t>version 11.5</w:t>
      </w:r>
      <w:r w:rsidR="00055874" w:rsidRPr="00C34D49">
        <w:rPr>
          <w:rFonts w:ascii="Times New Roman" w:hAnsi="Times New Roman" w:cs="Times New Roman"/>
          <w:sz w:val="28"/>
          <w:szCs w:val="28"/>
        </w:rPr>
        <w:t>)</w:t>
      </w:r>
      <w:r w:rsidR="00951C22">
        <w:rPr>
          <w:rFonts w:ascii="Times New Roman" w:hAnsi="Times New Roman" w:cs="Times New Roman"/>
          <w:sz w:val="28"/>
          <w:szCs w:val="28"/>
        </w:rPr>
        <w:t>.</w:t>
      </w:r>
      <w:r w:rsidR="00A44AF1">
        <w:rPr>
          <w:rFonts w:ascii="Times New Roman" w:hAnsi="Times New Roman" w:cs="Times New Roman"/>
          <w:sz w:val="28"/>
          <w:szCs w:val="28"/>
        </w:rPr>
        <w:t xml:space="preserve"> And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F25941">
        <w:rPr>
          <w:rFonts w:ascii="Times New Roman" w:hAnsi="Times New Roman" w:cs="Times New Roman"/>
          <w:sz w:val="28"/>
          <w:szCs w:val="28"/>
        </w:rPr>
        <w:t>“</w:t>
      </w:r>
      <w:r w:rsidR="00127DA3" w:rsidRPr="00127DA3">
        <w:rPr>
          <w:rFonts w:ascii="Times New Roman" w:hAnsi="Times New Roman" w:cs="Times New Roman"/>
          <w:sz w:val="28"/>
          <w:szCs w:val="28"/>
        </w:rPr>
        <w:t>custom value</w:t>
      </w:r>
      <w:r w:rsidR="00F25941">
        <w:rPr>
          <w:rFonts w:ascii="Times New Roman" w:hAnsi="Times New Roman" w:cs="Times New Roman"/>
          <w:sz w:val="28"/>
          <w:szCs w:val="28"/>
        </w:rPr>
        <w:t>”</w:t>
      </w:r>
      <w:r w:rsidR="00F25941" w:rsidRP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in the drop-down menu of the </w:t>
      </w:r>
      <w:r w:rsidR="00F25941">
        <w:rPr>
          <w:rFonts w:ascii="Times New Roman" w:hAnsi="Times New Roman" w:cs="Times New Roman"/>
          <w:sz w:val="28"/>
          <w:szCs w:val="28"/>
        </w:rPr>
        <w:t>“</w:t>
      </w:r>
      <w:r w:rsidR="00127DA3" w:rsidRPr="00127DA3">
        <w:rPr>
          <w:rFonts w:ascii="Times New Roman" w:hAnsi="Times New Roman" w:cs="Times New Roman"/>
          <w:sz w:val="28"/>
          <w:szCs w:val="28"/>
        </w:rPr>
        <w:t>max number of interactors to show</w:t>
      </w:r>
      <w:r w:rsidR="00F25941">
        <w:rPr>
          <w:rFonts w:ascii="Times New Roman" w:hAnsi="Times New Roman" w:cs="Times New Roman"/>
          <w:sz w:val="28"/>
          <w:szCs w:val="28"/>
        </w:rPr>
        <w:t>”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 item</w:t>
      </w:r>
      <w:r w:rsidR="00951C22">
        <w:rPr>
          <w:rFonts w:ascii="Times New Roman" w:hAnsi="Times New Roman" w:cs="Times New Roman"/>
          <w:sz w:val="28"/>
          <w:szCs w:val="28"/>
        </w:rPr>
        <w:t xml:space="preserve"> was selected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, and </w:t>
      </w:r>
      <w:r w:rsidR="00F25941">
        <w:rPr>
          <w:rFonts w:ascii="Times New Roman" w:hAnsi="Times New Roman" w:cs="Times New Roman"/>
          <w:sz w:val="28"/>
          <w:szCs w:val="28"/>
        </w:rPr>
        <w:t>“</w:t>
      </w:r>
      <w:r w:rsidR="00127DA3" w:rsidRPr="00127DA3">
        <w:rPr>
          <w:rFonts w:ascii="Times New Roman" w:hAnsi="Times New Roman" w:cs="Times New Roman"/>
          <w:sz w:val="28"/>
          <w:szCs w:val="28"/>
        </w:rPr>
        <w:t>100</w:t>
      </w:r>
      <w:r w:rsidR="00F25941">
        <w:rPr>
          <w:rFonts w:ascii="Times New Roman" w:hAnsi="Times New Roman" w:cs="Times New Roman"/>
          <w:sz w:val="28"/>
          <w:szCs w:val="28"/>
        </w:rPr>
        <w:t>”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951C22">
        <w:rPr>
          <w:rFonts w:ascii="Times New Roman" w:hAnsi="Times New Roman" w:cs="Times New Roman"/>
          <w:sz w:val="28"/>
          <w:szCs w:val="28"/>
        </w:rPr>
        <w:t xml:space="preserve">was </w:t>
      </w:r>
      <w:r w:rsidR="00951C22" w:rsidRPr="00127DA3">
        <w:rPr>
          <w:rFonts w:ascii="Times New Roman" w:hAnsi="Times New Roman" w:cs="Times New Roman"/>
          <w:sz w:val="28"/>
          <w:szCs w:val="28"/>
        </w:rPr>
        <w:t>enter</w:t>
      </w:r>
      <w:r w:rsidR="00951C22">
        <w:rPr>
          <w:rFonts w:ascii="Times New Roman" w:hAnsi="Times New Roman" w:cs="Times New Roman"/>
          <w:sz w:val="28"/>
          <w:szCs w:val="28"/>
        </w:rPr>
        <w:t>ed</w:t>
      </w:r>
      <w:r w:rsidR="00951C22" w:rsidRP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in </w:t>
      </w:r>
      <w:r w:rsidR="00F25941">
        <w:rPr>
          <w:rFonts w:ascii="Times New Roman" w:hAnsi="Times New Roman" w:cs="Times New Roman"/>
          <w:sz w:val="28"/>
          <w:szCs w:val="28"/>
        </w:rPr>
        <w:t>“</w:t>
      </w:r>
      <w:r w:rsidR="00127DA3" w:rsidRPr="00127DA3">
        <w:rPr>
          <w:rFonts w:ascii="Times New Roman" w:hAnsi="Times New Roman" w:cs="Times New Roman"/>
          <w:sz w:val="28"/>
          <w:szCs w:val="28"/>
        </w:rPr>
        <w:t>max interactors</w:t>
      </w:r>
      <w:r w:rsidR="00F25941">
        <w:rPr>
          <w:rFonts w:ascii="Times New Roman" w:hAnsi="Times New Roman" w:cs="Times New Roman"/>
          <w:sz w:val="28"/>
          <w:szCs w:val="28"/>
        </w:rPr>
        <w:t>”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127DA3">
        <w:rPr>
          <w:rFonts w:ascii="Times New Roman" w:hAnsi="Times New Roman" w:cs="Times New Roman"/>
          <w:sz w:val="28"/>
          <w:szCs w:val="28"/>
        </w:rPr>
        <w:t>t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o obtain a </w:t>
      </w:r>
      <w:r w:rsidR="00F25941">
        <w:rPr>
          <w:rFonts w:ascii="Times New Roman" w:hAnsi="Times New Roman" w:cs="Times New Roman"/>
          <w:sz w:val="28"/>
          <w:szCs w:val="28"/>
        </w:rPr>
        <w:t>graph</w:t>
      </w:r>
      <w:r w:rsidR="00F25941" w:rsidRP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of related interacting genes that may be regulated by the </w:t>
      </w:r>
      <w:proofErr w:type="spellStart"/>
      <w:r w:rsidR="00127DA3" w:rsidRPr="00127DA3">
        <w:rPr>
          <w:rFonts w:ascii="Times New Roman" w:hAnsi="Times New Roman" w:cs="Times New Roman"/>
          <w:sz w:val="28"/>
          <w:szCs w:val="28"/>
        </w:rPr>
        <w:t>ceRNA</w:t>
      </w:r>
      <w:proofErr w:type="spellEnd"/>
      <w:r w:rsidR="00127DA3" w:rsidRPr="00127DA3">
        <w:rPr>
          <w:rFonts w:ascii="Times New Roman" w:hAnsi="Times New Roman" w:cs="Times New Roman"/>
          <w:sz w:val="28"/>
          <w:szCs w:val="28"/>
        </w:rPr>
        <w:t xml:space="preserve"> network (Fig. 4F)</w:t>
      </w:r>
      <w:r w:rsidR="00951C22">
        <w:rPr>
          <w:rFonts w:ascii="Times New Roman" w:hAnsi="Times New Roman" w:cs="Times New Roman"/>
          <w:sz w:val="28"/>
          <w:szCs w:val="28"/>
        </w:rPr>
        <w:t>.</w:t>
      </w:r>
      <w:r w:rsidR="00127DA3" w:rsidRPr="00127DA3">
        <w:rPr>
          <w:rFonts w:ascii="Times New Roman" w:hAnsi="Times New Roman" w:cs="Times New Roman"/>
          <w:sz w:val="28"/>
          <w:szCs w:val="28"/>
        </w:rPr>
        <w:t xml:space="preserve"> </w:t>
      </w:r>
      <w:r w:rsidR="00951C22">
        <w:rPr>
          <w:rFonts w:ascii="Times New Roman" w:hAnsi="Times New Roman" w:cs="Times New Roman"/>
          <w:sz w:val="28"/>
          <w:szCs w:val="28"/>
        </w:rPr>
        <w:t>T</w:t>
      </w:r>
      <w:r w:rsidR="00951C22" w:rsidRPr="00127DA3">
        <w:rPr>
          <w:rFonts w:ascii="Times New Roman" w:hAnsi="Times New Roman" w:cs="Times New Roman"/>
          <w:sz w:val="28"/>
          <w:szCs w:val="28"/>
        </w:rPr>
        <w:t xml:space="preserve">he </w:t>
      </w:r>
      <w:r w:rsidR="0084748D">
        <w:rPr>
          <w:rFonts w:ascii="Times New Roman" w:hAnsi="Times New Roman" w:cs="Times New Roman"/>
          <w:sz w:val="28"/>
          <w:szCs w:val="28"/>
        </w:rPr>
        <w:t xml:space="preserve">related </w:t>
      </w:r>
      <w:r w:rsidR="00127DA3" w:rsidRPr="00127DA3">
        <w:rPr>
          <w:rFonts w:ascii="Times New Roman" w:hAnsi="Times New Roman" w:cs="Times New Roman"/>
          <w:sz w:val="28"/>
          <w:szCs w:val="28"/>
        </w:rPr>
        <w:t>TSV format file</w:t>
      </w:r>
      <w:r w:rsidR="00951C22">
        <w:rPr>
          <w:rFonts w:ascii="Times New Roman" w:hAnsi="Times New Roman" w:cs="Times New Roman"/>
          <w:sz w:val="28"/>
          <w:szCs w:val="28"/>
        </w:rPr>
        <w:t xml:space="preserve"> was downloaded</w:t>
      </w:r>
      <w:r w:rsidR="00127DA3" w:rsidRPr="00127DA3">
        <w:rPr>
          <w:rFonts w:ascii="Times New Roman" w:hAnsi="Times New Roman" w:cs="Times New Roman"/>
          <w:sz w:val="28"/>
          <w:szCs w:val="28"/>
        </w:rPr>
        <w:t>.</w:t>
      </w:r>
      <w:r w:rsidR="0084748D">
        <w:rPr>
          <w:rFonts w:ascii="Times New Roman" w:hAnsi="Times New Roman" w:cs="Times New Roman"/>
          <w:sz w:val="28"/>
          <w:szCs w:val="28"/>
        </w:rPr>
        <w:t xml:space="preserve"> </w:t>
      </w:r>
      <w:r w:rsidR="00951C22">
        <w:rPr>
          <w:rFonts w:ascii="Times New Roman" w:hAnsi="Times New Roman" w:cs="Times New Roman"/>
          <w:sz w:val="28"/>
          <w:szCs w:val="28"/>
        </w:rPr>
        <w:t>T</w:t>
      </w:r>
      <w:r w:rsidR="008176F2" w:rsidRPr="0084748D">
        <w:rPr>
          <w:rFonts w:ascii="Times New Roman" w:hAnsi="Times New Roman" w:cs="Times New Roman"/>
          <w:sz w:val="28"/>
          <w:szCs w:val="28"/>
        </w:rPr>
        <w:t>he interaction</w:t>
      </w:r>
      <w:r w:rsidR="00951C22">
        <w:rPr>
          <w:rFonts w:ascii="Times New Roman" w:hAnsi="Times New Roman" w:cs="Times New Roman"/>
          <w:sz w:val="28"/>
          <w:szCs w:val="28"/>
        </w:rPr>
        <w:t xml:space="preserve"> file</w:t>
      </w:r>
      <w:r w:rsidR="008176F2" w:rsidRPr="0084748D">
        <w:rPr>
          <w:rFonts w:ascii="Times New Roman" w:hAnsi="Times New Roman" w:cs="Times New Roman"/>
          <w:sz w:val="28"/>
          <w:szCs w:val="28"/>
        </w:rPr>
        <w:t xml:space="preserve"> in the TSV </w:t>
      </w:r>
      <w:r w:rsidR="00951C22">
        <w:rPr>
          <w:rFonts w:ascii="Times New Roman" w:hAnsi="Times New Roman" w:cs="Times New Roman"/>
          <w:sz w:val="28"/>
          <w:szCs w:val="28"/>
        </w:rPr>
        <w:t>format</w:t>
      </w:r>
      <w:r w:rsidR="00951C22" w:rsidRPr="0084748D">
        <w:rPr>
          <w:rFonts w:ascii="Times New Roman" w:hAnsi="Times New Roman" w:cs="Times New Roman"/>
          <w:sz w:val="28"/>
          <w:szCs w:val="28"/>
        </w:rPr>
        <w:t xml:space="preserve"> </w:t>
      </w:r>
      <w:r w:rsidR="00FB3378">
        <w:rPr>
          <w:rFonts w:ascii="Times New Roman" w:hAnsi="Times New Roman" w:cs="Times New Roman"/>
          <w:sz w:val="28"/>
          <w:szCs w:val="28"/>
        </w:rPr>
        <w:t>was imported into the</w:t>
      </w:r>
      <w:r w:rsidR="0084748D" w:rsidRPr="0084748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4748D" w:rsidRPr="0084748D">
        <w:rPr>
          <w:rFonts w:ascii="Times New Roman" w:hAnsi="Times New Roman" w:cs="Times New Roman"/>
          <w:sz w:val="28"/>
          <w:szCs w:val="28"/>
        </w:rPr>
        <w:t>Metascape</w:t>
      </w:r>
      <w:proofErr w:type="spellEnd"/>
      <w:r w:rsidR="0084748D" w:rsidRPr="0084748D">
        <w:rPr>
          <w:rFonts w:ascii="Times New Roman" w:hAnsi="Times New Roman" w:cs="Times New Roman"/>
          <w:sz w:val="28"/>
          <w:szCs w:val="28"/>
        </w:rPr>
        <w:t xml:space="preserve"> database </w:t>
      </w:r>
      <w:r w:rsidR="0084748D" w:rsidRPr="001D35CF">
        <w:rPr>
          <w:rFonts w:ascii="Times New Roman" w:hAnsi="Times New Roman" w:cs="Times New Roman"/>
          <w:sz w:val="28"/>
          <w:szCs w:val="28"/>
        </w:rPr>
        <w:t>(</w:t>
      </w:r>
      <w:hyperlink r:id="rId12" w:history="1">
        <w:r w:rsidR="009E03B9" w:rsidRPr="00440D6E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https://metascape.org/gp/index.html, version</w:t>
        </w:r>
      </w:hyperlink>
      <w:r w:rsidR="009E03B9" w:rsidRPr="001D35CF">
        <w:rPr>
          <w:rFonts w:ascii="Times New Roman" w:hAnsi="Times New Roman" w:cs="Times New Roman"/>
          <w:sz w:val="28"/>
          <w:szCs w:val="28"/>
        </w:rPr>
        <w:t xml:space="preserve"> 3.0</w:t>
      </w:r>
      <w:r w:rsidR="00951C22" w:rsidRPr="001D35CF">
        <w:rPr>
          <w:rFonts w:ascii="Times New Roman" w:hAnsi="Times New Roman" w:cs="Times New Roman"/>
          <w:sz w:val="28"/>
          <w:szCs w:val="28"/>
        </w:rPr>
        <w:t>)</w:t>
      </w:r>
      <w:r w:rsidR="00233BEC">
        <w:rPr>
          <w:rFonts w:ascii="Times New Roman" w:hAnsi="Times New Roman" w:cs="Times New Roman"/>
          <w:sz w:val="28"/>
          <w:szCs w:val="28"/>
        </w:rPr>
        <w:t xml:space="preserve"> </w:t>
      </w:r>
      <w:r w:rsidR="00233BEC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PEVuZE5vdGU+PENpdGU+PEF1dGhvcj5aaG91PC9BdXRob3I+PFllYXI+MjAxOTwvWWVhcj48UmVj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PEVuZE5vdGU+PENpdGU+PEF1dGhvcj5aaG91PC9BdXRob3I+PFllYXI+MjAxOTwvWWVhcj48UmVj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233BEC">
        <w:rPr>
          <w:rFonts w:ascii="Times New Roman" w:hAnsi="Times New Roman" w:cs="Times New Roman"/>
          <w:sz w:val="28"/>
          <w:szCs w:val="28"/>
        </w:rPr>
      </w:r>
      <w:r w:rsidR="00233BEC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(15)</w:t>
      </w:r>
      <w:r w:rsidR="00233BEC">
        <w:rPr>
          <w:rFonts w:ascii="Times New Roman" w:hAnsi="Times New Roman" w:cs="Times New Roman"/>
          <w:sz w:val="28"/>
          <w:szCs w:val="28"/>
        </w:rPr>
        <w:fldChar w:fldCharType="end"/>
      </w:r>
      <w:r w:rsidR="00951C22">
        <w:rPr>
          <w:rFonts w:ascii="Times New Roman" w:hAnsi="Times New Roman" w:cs="Times New Roman"/>
          <w:sz w:val="28"/>
          <w:szCs w:val="28"/>
        </w:rPr>
        <w:t>.</w:t>
      </w:r>
      <w:r w:rsidR="00951C22" w:rsidRPr="0084748D">
        <w:rPr>
          <w:rFonts w:ascii="Times New Roman" w:hAnsi="Times New Roman" w:cs="Times New Roman"/>
          <w:sz w:val="28"/>
          <w:szCs w:val="28"/>
        </w:rPr>
        <w:t xml:space="preserve"> </w:t>
      </w:r>
      <w:r w:rsidR="009E03B9">
        <w:rPr>
          <w:rFonts w:ascii="Times New Roman" w:hAnsi="Times New Roman" w:cs="Times New Roman"/>
          <w:sz w:val="28"/>
          <w:szCs w:val="28"/>
        </w:rPr>
        <w:t>“</w:t>
      </w:r>
      <w:r w:rsidR="0084748D" w:rsidRPr="0084748D">
        <w:rPr>
          <w:rFonts w:ascii="Times New Roman" w:hAnsi="Times New Roman" w:cs="Times New Roman"/>
          <w:sz w:val="28"/>
          <w:szCs w:val="28"/>
        </w:rPr>
        <w:t>H. sapiens</w:t>
      </w:r>
      <w:r w:rsidR="009E03B9">
        <w:rPr>
          <w:rFonts w:ascii="Times New Roman" w:hAnsi="Times New Roman" w:cs="Times New Roman"/>
          <w:sz w:val="28"/>
          <w:szCs w:val="28"/>
        </w:rPr>
        <w:t>”</w:t>
      </w:r>
      <w:r w:rsidR="00951C22">
        <w:rPr>
          <w:rFonts w:ascii="Times New Roman" w:hAnsi="Times New Roman" w:cs="Times New Roman"/>
          <w:sz w:val="28"/>
          <w:szCs w:val="28"/>
        </w:rPr>
        <w:t xml:space="preserve"> was s</w:t>
      </w:r>
      <w:r w:rsidR="00951C22" w:rsidRPr="0084748D">
        <w:rPr>
          <w:rFonts w:ascii="Times New Roman" w:hAnsi="Times New Roman" w:cs="Times New Roman"/>
          <w:sz w:val="28"/>
          <w:szCs w:val="28"/>
        </w:rPr>
        <w:t>elect</w:t>
      </w:r>
      <w:r w:rsidR="00951C22">
        <w:rPr>
          <w:rFonts w:ascii="Times New Roman" w:hAnsi="Times New Roman" w:cs="Times New Roman"/>
          <w:sz w:val="28"/>
          <w:szCs w:val="28"/>
        </w:rPr>
        <w:t>ed</w:t>
      </w:r>
      <w:r w:rsidR="0084748D" w:rsidRPr="0084748D">
        <w:rPr>
          <w:rFonts w:ascii="Times New Roman" w:hAnsi="Times New Roman" w:cs="Times New Roman"/>
          <w:sz w:val="28"/>
          <w:szCs w:val="28"/>
        </w:rPr>
        <w:t xml:space="preserve"> from the </w:t>
      </w:r>
      <w:r w:rsidR="009E03B9">
        <w:rPr>
          <w:rFonts w:ascii="Times New Roman" w:hAnsi="Times New Roman" w:cs="Times New Roman"/>
          <w:sz w:val="28"/>
          <w:szCs w:val="28"/>
        </w:rPr>
        <w:t>“</w:t>
      </w:r>
      <w:r w:rsidR="0084748D" w:rsidRPr="0084748D">
        <w:rPr>
          <w:rFonts w:ascii="Times New Roman" w:hAnsi="Times New Roman" w:cs="Times New Roman"/>
          <w:sz w:val="28"/>
          <w:szCs w:val="28"/>
        </w:rPr>
        <w:t>Input as species</w:t>
      </w:r>
      <w:r w:rsidR="009E03B9">
        <w:rPr>
          <w:rFonts w:ascii="Times New Roman" w:hAnsi="Times New Roman" w:cs="Times New Roman"/>
          <w:sz w:val="28"/>
          <w:szCs w:val="28"/>
        </w:rPr>
        <w:t>”</w:t>
      </w:r>
      <w:r w:rsidR="0084748D" w:rsidRPr="0084748D">
        <w:rPr>
          <w:rFonts w:ascii="Times New Roman" w:hAnsi="Times New Roman" w:cs="Times New Roman"/>
          <w:sz w:val="28"/>
          <w:szCs w:val="28"/>
        </w:rPr>
        <w:t xml:space="preserve"> and </w:t>
      </w:r>
      <w:r w:rsidR="009E03B9">
        <w:rPr>
          <w:rFonts w:ascii="Times New Roman" w:hAnsi="Times New Roman" w:cs="Times New Roman"/>
          <w:sz w:val="28"/>
          <w:szCs w:val="28"/>
        </w:rPr>
        <w:t>“</w:t>
      </w:r>
      <w:r w:rsidR="0084748D" w:rsidRPr="0084748D">
        <w:rPr>
          <w:rFonts w:ascii="Times New Roman" w:hAnsi="Times New Roman" w:cs="Times New Roman"/>
          <w:sz w:val="28"/>
          <w:szCs w:val="28"/>
        </w:rPr>
        <w:t>Analysis as species</w:t>
      </w:r>
      <w:r w:rsidR="009E03B9">
        <w:rPr>
          <w:rFonts w:ascii="Times New Roman" w:hAnsi="Times New Roman" w:cs="Times New Roman"/>
          <w:sz w:val="28"/>
          <w:szCs w:val="28"/>
        </w:rPr>
        <w:t>”</w:t>
      </w:r>
      <w:r w:rsidR="0084748D" w:rsidRPr="0084748D">
        <w:rPr>
          <w:rFonts w:ascii="Times New Roman" w:hAnsi="Times New Roman" w:cs="Times New Roman"/>
          <w:sz w:val="28"/>
          <w:szCs w:val="28"/>
        </w:rPr>
        <w:t xml:space="preserve"> drop-down menus in </w:t>
      </w:r>
      <w:r w:rsidR="009E03B9">
        <w:rPr>
          <w:rFonts w:ascii="Times New Roman" w:hAnsi="Times New Roman" w:cs="Times New Roman"/>
          <w:sz w:val="28"/>
          <w:szCs w:val="28"/>
        </w:rPr>
        <w:t>“</w:t>
      </w:r>
      <w:r w:rsidR="0084748D" w:rsidRPr="0084748D">
        <w:rPr>
          <w:rFonts w:ascii="Times New Roman" w:hAnsi="Times New Roman" w:cs="Times New Roman"/>
          <w:sz w:val="28"/>
          <w:szCs w:val="28"/>
        </w:rPr>
        <w:t>Step 2</w:t>
      </w:r>
      <w:r w:rsidR="009E03B9">
        <w:rPr>
          <w:rFonts w:ascii="Times New Roman" w:hAnsi="Times New Roman" w:cs="Times New Roman"/>
          <w:sz w:val="28"/>
          <w:szCs w:val="28"/>
        </w:rPr>
        <w:t>”</w:t>
      </w:r>
      <w:r w:rsidR="00FB3378">
        <w:rPr>
          <w:rFonts w:ascii="Times New Roman" w:hAnsi="Times New Roman" w:cs="Times New Roman"/>
          <w:sz w:val="28"/>
          <w:szCs w:val="28"/>
        </w:rPr>
        <w:t>.</w:t>
      </w:r>
      <w:r w:rsidR="00B35FA5">
        <w:rPr>
          <w:rFonts w:ascii="Times New Roman" w:hAnsi="Times New Roman" w:cs="Times New Roman"/>
          <w:sz w:val="28"/>
          <w:szCs w:val="28"/>
        </w:rPr>
        <w:t xml:space="preserve"> </w:t>
      </w:r>
      <w:r w:rsidR="00B35FA5" w:rsidRPr="00B35FA5">
        <w:rPr>
          <w:rFonts w:ascii="Times New Roman" w:hAnsi="Times New Roman" w:cs="Times New Roman"/>
          <w:sz w:val="28"/>
          <w:szCs w:val="28"/>
        </w:rPr>
        <w:t xml:space="preserve">Then </w:t>
      </w:r>
      <w:r w:rsidR="009E03B9">
        <w:rPr>
          <w:rFonts w:ascii="Times New Roman" w:hAnsi="Times New Roman" w:cs="Times New Roman"/>
          <w:sz w:val="28"/>
          <w:szCs w:val="28"/>
        </w:rPr>
        <w:t>“</w:t>
      </w:r>
      <w:r w:rsidR="00B35FA5" w:rsidRPr="00B35FA5">
        <w:rPr>
          <w:rFonts w:ascii="Times New Roman" w:hAnsi="Times New Roman" w:cs="Times New Roman"/>
          <w:sz w:val="28"/>
          <w:szCs w:val="28"/>
        </w:rPr>
        <w:t>Express Analysis</w:t>
      </w:r>
      <w:r w:rsidR="009E03B9">
        <w:rPr>
          <w:rFonts w:ascii="Times New Roman" w:hAnsi="Times New Roman" w:cs="Times New Roman"/>
          <w:sz w:val="28"/>
          <w:szCs w:val="28"/>
        </w:rPr>
        <w:t>”</w:t>
      </w:r>
      <w:r w:rsidR="00951C22">
        <w:rPr>
          <w:rFonts w:ascii="Times New Roman" w:hAnsi="Times New Roman" w:cs="Times New Roman"/>
          <w:sz w:val="28"/>
          <w:szCs w:val="28"/>
        </w:rPr>
        <w:t xml:space="preserve"> was </w:t>
      </w:r>
      <w:r w:rsidR="00951C22" w:rsidRPr="00B35FA5">
        <w:rPr>
          <w:rFonts w:ascii="Times New Roman" w:hAnsi="Times New Roman" w:cs="Times New Roman"/>
          <w:sz w:val="28"/>
          <w:szCs w:val="28"/>
        </w:rPr>
        <w:t>click</w:t>
      </w:r>
      <w:r w:rsidR="00951C22">
        <w:rPr>
          <w:rFonts w:ascii="Times New Roman" w:hAnsi="Times New Roman" w:cs="Times New Roman"/>
          <w:sz w:val="28"/>
          <w:szCs w:val="28"/>
        </w:rPr>
        <w:t>ed</w:t>
      </w:r>
      <w:r w:rsidR="00B35FA5" w:rsidRPr="00B35FA5">
        <w:rPr>
          <w:rFonts w:ascii="Times New Roman" w:hAnsi="Times New Roman" w:cs="Times New Roman"/>
          <w:sz w:val="28"/>
          <w:szCs w:val="28"/>
        </w:rPr>
        <w:t xml:space="preserve"> in </w:t>
      </w:r>
      <w:r w:rsidR="009E03B9">
        <w:rPr>
          <w:rFonts w:ascii="Times New Roman" w:hAnsi="Times New Roman" w:cs="Times New Roman"/>
          <w:sz w:val="28"/>
          <w:szCs w:val="28"/>
        </w:rPr>
        <w:t>“</w:t>
      </w:r>
      <w:r w:rsidR="00B35FA5" w:rsidRPr="00B35FA5">
        <w:rPr>
          <w:rFonts w:ascii="Times New Roman" w:hAnsi="Times New Roman" w:cs="Times New Roman"/>
          <w:sz w:val="28"/>
          <w:szCs w:val="28"/>
        </w:rPr>
        <w:t>Step 3</w:t>
      </w:r>
      <w:r w:rsidR="009E03B9">
        <w:rPr>
          <w:rFonts w:ascii="Times New Roman" w:hAnsi="Times New Roman" w:cs="Times New Roman"/>
          <w:sz w:val="28"/>
          <w:szCs w:val="28"/>
        </w:rPr>
        <w:t>”</w:t>
      </w:r>
      <w:r w:rsidR="00B35FA5" w:rsidRPr="00B35FA5">
        <w:rPr>
          <w:rFonts w:ascii="Times New Roman" w:hAnsi="Times New Roman" w:cs="Times New Roman"/>
          <w:sz w:val="28"/>
          <w:szCs w:val="28"/>
        </w:rPr>
        <w:t xml:space="preserve"> to analyze</w:t>
      </w:r>
      <w:r w:rsidR="00B62CF2">
        <w:rPr>
          <w:rFonts w:ascii="Times New Roman" w:hAnsi="Times New Roman" w:cs="Times New Roman"/>
          <w:sz w:val="28"/>
          <w:szCs w:val="28"/>
        </w:rPr>
        <w:t>.</w:t>
      </w:r>
      <w:r w:rsidR="00B62CF2" w:rsidRPr="00B35FA5">
        <w:rPr>
          <w:rFonts w:ascii="Times New Roman" w:hAnsi="Times New Roman" w:cs="Times New Roman"/>
          <w:sz w:val="28"/>
          <w:szCs w:val="28"/>
        </w:rPr>
        <w:t xml:space="preserve"> </w:t>
      </w:r>
      <w:r w:rsidR="00A44AF1">
        <w:rPr>
          <w:rFonts w:ascii="Times New Roman" w:hAnsi="Times New Roman" w:cs="Times New Roman"/>
          <w:sz w:val="28"/>
          <w:szCs w:val="28"/>
        </w:rPr>
        <w:t xml:space="preserve">And </w:t>
      </w:r>
      <w:r w:rsidR="00B35FA5" w:rsidRPr="00B35FA5">
        <w:rPr>
          <w:rFonts w:ascii="Times New Roman" w:hAnsi="Times New Roman" w:cs="Times New Roman"/>
          <w:sz w:val="28"/>
          <w:szCs w:val="28"/>
        </w:rPr>
        <w:t xml:space="preserve">the analysis report </w:t>
      </w:r>
      <w:r w:rsidR="00B62CF2">
        <w:rPr>
          <w:rFonts w:ascii="Times New Roman" w:hAnsi="Times New Roman" w:cs="Times New Roman"/>
          <w:sz w:val="28"/>
          <w:szCs w:val="28"/>
        </w:rPr>
        <w:t xml:space="preserve">was </w:t>
      </w:r>
      <w:r w:rsidR="00B62CF2" w:rsidRPr="00B35FA5">
        <w:rPr>
          <w:rFonts w:ascii="Times New Roman" w:hAnsi="Times New Roman" w:cs="Times New Roman"/>
          <w:sz w:val="28"/>
          <w:szCs w:val="28"/>
        </w:rPr>
        <w:t>download</w:t>
      </w:r>
      <w:r w:rsidR="00B62CF2">
        <w:rPr>
          <w:rFonts w:ascii="Times New Roman" w:hAnsi="Times New Roman" w:cs="Times New Roman"/>
          <w:sz w:val="28"/>
          <w:szCs w:val="28"/>
        </w:rPr>
        <w:t>ed</w:t>
      </w:r>
      <w:r w:rsidR="00B62CF2" w:rsidRPr="00B35FA5">
        <w:rPr>
          <w:rFonts w:ascii="Times New Roman" w:hAnsi="Times New Roman" w:cs="Times New Roman"/>
          <w:sz w:val="28"/>
          <w:szCs w:val="28"/>
        </w:rPr>
        <w:t xml:space="preserve"> </w:t>
      </w:r>
      <w:r w:rsidR="00B35FA5" w:rsidRPr="00B35FA5">
        <w:rPr>
          <w:rFonts w:ascii="Times New Roman" w:hAnsi="Times New Roman" w:cs="Times New Roman"/>
          <w:sz w:val="28"/>
          <w:szCs w:val="28"/>
        </w:rPr>
        <w:t>to get the enrichment analysis result graph (Fig. G-K).</w:t>
      </w:r>
    </w:p>
    <w:p w14:paraId="5AF3DD89" w14:textId="77777777" w:rsidR="00FB3378" w:rsidRDefault="00FB3378" w:rsidP="00765814">
      <w:pPr>
        <w:rPr>
          <w:rFonts w:ascii="Times New Roman" w:hAnsi="Times New Roman" w:cs="Times New Roman"/>
          <w:sz w:val="28"/>
          <w:szCs w:val="28"/>
        </w:rPr>
      </w:pPr>
    </w:p>
    <w:p w14:paraId="0CE4DD87" w14:textId="2787BF3B" w:rsidR="00252231" w:rsidRPr="00765814" w:rsidRDefault="00FB3378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7. </w:t>
      </w:r>
      <w:r w:rsidR="00F02986" w:rsidRPr="00765814">
        <w:rPr>
          <w:rFonts w:ascii="Times New Roman" w:hAnsi="Times New Roman" w:cs="Times New Roman"/>
          <w:b/>
          <w:bCs/>
          <w:sz w:val="28"/>
          <w:szCs w:val="28"/>
        </w:rPr>
        <w:t>The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expression </w:t>
      </w:r>
      <w:r w:rsidR="00F02986"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analysis 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of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ceRNA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>-related genes in normal, primary SKCM and metastasis group</w:t>
      </w:r>
      <w:r w:rsidR="00795939">
        <w:rPr>
          <w:rFonts w:ascii="Times New Roman" w:hAnsi="Times New Roman" w:cs="Times New Roman"/>
          <w:b/>
          <w:bCs/>
          <w:sz w:val="28"/>
          <w:szCs w:val="28"/>
        </w:rPr>
        <w:t>s</w:t>
      </w:r>
      <w:r w:rsidR="00F02986"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by UALCAN database </w:t>
      </w:r>
    </w:p>
    <w:p w14:paraId="7280554D" w14:textId="53CCC6EA" w:rsidR="00FB3378" w:rsidRDefault="00FB3378" w:rsidP="00765814">
      <w:pPr>
        <w:rPr>
          <w:rFonts w:ascii="Times New Roman" w:hAnsi="Times New Roman" w:cs="Times New Roman"/>
          <w:sz w:val="28"/>
          <w:szCs w:val="28"/>
        </w:rPr>
      </w:pPr>
      <w:r w:rsidRPr="00FB3378">
        <w:rPr>
          <w:rFonts w:ascii="Times New Roman" w:hAnsi="Times New Roman" w:cs="Times New Roman"/>
          <w:sz w:val="28"/>
          <w:szCs w:val="28"/>
        </w:rPr>
        <w:t>First</w:t>
      </w:r>
      <w:r w:rsidR="00D51761">
        <w:rPr>
          <w:rFonts w:ascii="Times New Roman" w:hAnsi="Times New Roman" w:cs="Times New Roman"/>
          <w:sz w:val="28"/>
          <w:szCs w:val="28"/>
        </w:rPr>
        <w:t>ly,</w:t>
      </w:r>
      <w:r w:rsidRPr="00FB3378">
        <w:rPr>
          <w:rFonts w:ascii="Times New Roman" w:hAnsi="Times New Roman" w:cs="Times New Roman"/>
          <w:sz w:val="28"/>
          <w:szCs w:val="28"/>
        </w:rPr>
        <w:t xml:space="preserve">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="0012172F" w:rsidRPr="00FB3378">
        <w:rPr>
          <w:rFonts w:ascii="Times New Roman" w:hAnsi="Times New Roman" w:cs="Times New Roman"/>
          <w:sz w:val="28"/>
          <w:szCs w:val="28"/>
        </w:rPr>
        <w:t>TCGA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12172F" w:rsidRPr="00FB3378">
        <w:rPr>
          <w:rFonts w:ascii="Times New Roman" w:hAnsi="Times New Roman" w:cs="Times New Roman"/>
          <w:sz w:val="28"/>
          <w:szCs w:val="28"/>
        </w:rPr>
        <w:t xml:space="preserve"> in the upper item column </w:t>
      </w:r>
      <w:r w:rsidR="00795939">
        <w:rPr>
          <w:rFonts w:ascii="Times New Roman" w:hAnsi="Times New Roman" w:cs="Times New Roman"/>
          <w:sz w:val="28"/>
          <w:szCs w:val="28"/>
        </w:rPr>
        <w:t>on</w:t>
      </w:r>
      <w:r w:rsidRPr="00FB3378">
        <w:rPr>
          <w:rFonts w:ascii="Times New Roman" w:hAnsi="Times New Roman" w:cs="Times New Roman"/>
          <w:sz w:val="28"/>
          <w:szCs w:val="28"/>
        </w:rPr>
        <w:t xml:space="preserve"> the website of the UALCAN database (</w:t>
      </w:r>
      <w:hyperlink r:id="rId13" w:history="1">
        <w:r w:rsidR="00D51761" w:rsidRPr="00344813">
          <w:rPr>
            <w:rStyle w:val="a4"/>
            <w:rFonts w:ascii="Times New Roman" w:hAnsi="Times New Roman" w:cs="Times New Roman"/>
            <w:sz w:val="28"/>
            <w:szCs w:val="28"/>
          </w:rPr>
          <w:t>http://ualcan.path.uab.edu/</w:t>
        </w:r>
      </w:hyperlink>
      <w:r w:rsidRPr="00FB3378">
        <w:rPr>
          <w:rFonts w:ascii="Times New Roman" w:hAnsi="Times New Roman" w:cs="Times New Roman"/>
          <w:sz w:val="28"/>
          <w:szCs w:val="28"/>
        </w:rPr>
        <w:t>)</w:t>
      </w:r>
      <w:r w:rsidR="00D51761">
        <w:rPr>
          <w:rFonts w:ascii="Times New Roman" w:hAnsi="Times New Roman" w:cs="Times New Roman"/>
          <w:sz w:val="28"/>
          <w:szCs w:val="28"/>
        </w:rPr>
        <w:t xml:space="preserve"> </w:t>
      </w:r>
      <w:r w:rsidR="00233BEC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PEVuZE5vdGU+PENpdGU+PEF1dGhvcj5DaGFuZHJhc2hla2FyPC9BdXRob3I+PFllYXI+MjAxNzwv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PEVuZE5vdGU+PENpdGU+PEF1dGhvcj5DaGFuZHJhc2hla2FyPC9BdXRob3I+PFllYXI+MjAxNzwv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233BEC">
        <w:rPr>
          <w:rFonts w:ascii="Times New Roman" w:hAnsi="Times New Roman" w:cs="Times New Roman"/>
          <w:sz w:val="28"/>
          <w:szCs w:val="28"/>
        </w:rPr>
      </w:r>
      <w:r w:rsidR="00233BEC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(16)</w:t>
      </w:r>
      <w:r w:rsidR="00233BEC">
        <w:rPr>
          <w:rFonts w:ascii="Times New Roman" w:hAnsi="Times New Roman" w:cs="Times New Roman"/>
          <w:sz w:val="28"/>
          <w:szCs w:val="28"/>
        </w:rPr>
        <w:fldChar w:fldCharType="end"/>
      </w:r>
      <w:r w:rsidR="00233BEC">
        <w:rPr>
          <w:rFonts w:ascii="Times New Roman" w:hAnsi="Times New Roman" w:cs="Times New Roman"/>
          <w:sz w:val="28"/>
          <w:szCs w:val="28"/>
        </w:rPr>
        <w:t xml:space="preserve"> </w:t>
      </w:r>
      <w:r w:rsidR="00D51761">
        <w:rPr>
          <w:rFonts w:ascii="Times New Roman" w:hAnsi="Times New Roman" w:cs="Times New Roman"/>
          <w:sz w:val="28"/>
          <w:szCs w:val="28"/>
        </w:rPr>
        <w:t>was clicked. Secondly,</w:t>
      </w:r>
      <w:r w:rsidRPr="00FB3378">
        <w:rPr>
          <w:rFonts w:ascii="Times New Roman" w:hAnsi="Times New Roman" w:cs="Times New Roman"/>
          <w:sz w:val="28"/>
          <w:szCs w:val="28"/>
        </w:rPr>
        <w:t xml:space="preserve">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Pr="00FB3378">
        <w:rPr>
          <w:rFonts w:ascii="Times New Roman" w:hAnsi="Times New Roman" w:cs="Times New Roman"/>
          <w:sz w:val="28"/>
          <w:szCs w:val="28"/>
        </w:rPr>
        <w:t>CD69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D51761">
        <w:rPr>
          <w:rFonts w:ascii="Times New Roman" w:hAnsi="Times New Roman" w:cs="Times New Roman"/>
          <w:sz w:val="28"/>
          <w:szCs w:val="28"/>
        </w:rPr>
        <w:t xml:space="preserve"> was </w:t>
      </w:r>
      <w:r w:rsidR="00D51761" w:rsidRPr="00FB3378">
        <w:rPr>
          <w:rFonts w:ascii="Times New Roman" w:hAnsi="Times New Roman" w:cs="Times New Roman"/>
          <w:sz w:val="28"/>
          <w:szCs w:val="28"/>
        </w:rPr>
        <w:t>enter</w:t>
      </w:r>
      <w:r w:rsidR="00D51761">
        <w:rPr>
          <w:rFonts w:ascii="Times New Roman" w:hAnsi="Times New Roman" w:cs="Times New Roman"/>
          <w:sz w:val="28"/>
          <w:szCs w:val="28"/>
        </w:rPr>
        <w:t>ed</w:t>
      </w:r>
      <w:r w:rsidRPr="00FB3378">
        <w:rPr>
          <w:rFonts w:ascii="Times New Roman" w:hAnsi="Times New Roman" w:cs="Times New Roman"/>
          <w:sz w:val="28"/>
          <w:szCs w:val="28"/>
        </w:rPr>
        <w:t xml:space="preserve"> in the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Pr="00FB3378">
        <w:rPr>
          <w:rFonts w:ascii="Times New Roman" w:hAnsi="Times New Roman" w:cs="Times New Roman"/>
          <w:sz w:val="28"/>
          <w:szCs w:val="28"/>
        </w:rPr>
        <w:t>Enter gene symbol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Pr="00FB3378">
        <w:rPr>
          <w:rFonts w:ascii="Times New Roman" w:hAnsi="Times New Roman" w:cs="Times New Roman"/>
          <w:sz w:val="28"/>
          <w:szCs w:val="28"/>
        </w:rPr>
        <w:t xml:space="preserve"> box, and then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Pr="00FB3378">
        <w:rPr>
          <w:rFonts w:ascii="Times New Roman" w:hAnsi="Times New Roman" w:cs="Times New Roman"/>
          <w:sz w:val="28"/>
          <w:szCs w:val="28"/>
        </w:rPr>
        <w:t>TCGA dataset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Pr="00FB3378">
        <w:rPr>
          <w:rFonts w:ascii="Times New Roman" w:hAnsi="Times New Roman" w:cs="Times New Roman"/>
          <w:sz w:val="28"/>
          <w:szCs w:val="28"/>
        </w:rPr>
        <w:t xml:space="preserve"> drop-down menu </w:t>
      </w:r>
      <w:r w:rsidR="00D51761">
        <w:rPr>
          <w:rFonts w:ascii="Times New Roman" w:hAnsi="Times New Roman" w:cs="Times New Roman"/>
          <w:sz w:val="28"/>
          <w:szCs w:val="28"/>
        </w:rPr>
        <w:t xml:space="preserve">was clicked </w:t>
      </w:r>
      <w:r w:rsidR="00B0510F">
        <w:rPr>
          <w:rFonts w:ascii="Times New Roman" w:hAnsi="Times New Roman" w:cs="Times New Roman"/>
          <w:sz w:val="28"/>
          <w:szCs w:val="28"/>
        </w:rPr>
        <w:t xml:space="preserve">and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Pr="00FB3378">
        <w:rPr>
          <w:rFonts w:ascii="Times New Roman" w:hAnsi="Times New Roman" w:cs="Times New Roman"/>
          <w:sz w:val="28"/>
          <w:szCs w:val="28"/>
        </w:rPr>
        <w:t>Skin cutaneous melanoma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D51761">
        <w:rPr>
          <w:rFonts w:ascii="Times New Roman" w:hAnsi="Times New Roman" w:cs="Times New Roman"/>
          <w:sz w:val="28"/>
          <w:szCs w:val="28"/>
        </w:rPr>
        <w:t xml:space="preserve"> was s</w:t>
      </w:r>
      <w:r w:rsidR="00D51761" w:rsidRPr="00FB3378">
        <w:rPr>
          <w:rFonts w:ascii="Times New Roman" w:hAnsi="Times New Roman" w:cs="Times New Roman"/>
          <w:sz w:val="28"/>
          <w:szCs w:val="28"/>
        </w:rPr>
        <w:t>elect</w:t>
      </w:r>
      <w:r w:rsidR="00D51761">
        <w:rPr>
          <w:rFonts w:ascii="Times New Roman" w:hAnsi="Times New Roman" w:cs="Times New Roman"/>
          <w:sz w:val="28"/>
          <w:szCs w:val="28"/>
        </w:rPr>
        <w:t>ed.</w:t>
      </w:r>
      <w:r w:rsidRPr="00FB3378">
        <w:rPr>
          <w:rFonts w:ascii="Times New Roman" w:hAnsi="Times New Roman" w:cs="Times New Roman"/>
          <w:sz w:val="28"/>
          <w:szCs w:val="28"/>
        </w:rPr>
        <w:t xml:space="preserve"> </w:t>
      </w:r>
      <w:r w:rsidR="00D51761">
        <w:rPr>
          <w:rFonts w:ascii="Times New Roman" w:hAnsi="Times New Roman" w:cs="Times New Roman"/>
          <w:sz w:val="28"/>
          <w:szCs w:val="28"/>
        </w:rPr>
        <w:t>Thirdly,</w:t>
      </w:r>
      <w:r w:rsidRPr="00FB3378">
        <w:rPr>
          <w:rFonts w:ascii="Times New Roman" w:hAnsi="Times New Roman" w:cs="Times New Roman"/>
          <w:sz w:val="28"/>
          <w:szCs w:val="28"/>
        </w:rPr>
        <w:t xml:space="preserve">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Pr="00FB3378">
        <w:rPr>
          <w:rFonts w:ascii="Times New Roman" w:hAnsi="Times New Roman" w:cs="Times New Roman"/>
          <w:sz w:val="28"/>
          <w:szCs w:val="28"/>
        </w:rPr>
        <w:t>Explore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D51761">
        <w:rPr>
          <w:rFonts w:ascii="Times New Roman" w:hAnsi="Times New Roman" w:cs="Times New Roman"/>
          <w:sz w:val="28"/>
          <w:szCs w:val="28"/>
        </w:rPr>
        <w:t xml:space="preserve"> was </w:t>
      </w:r>
      <w:r w:rsidR="00D51761" w:rsidRPr="00FB3378">
        <w:rPr>
          <w:rFonts w:ascii="Times New Roman" w:hAnsi="Times New Roman" w:cs="Times New Roman"/>
          <w:sz w:val="28"/>
          <w:szCs w:val="28"/>
        </w:rPr>
        <w:t>click</w:t>
      </w:r>
      <w:r w:rsidR="00D51761">
        <w:rPr>
          <w:rFonts w:ascii="Times New Roman" w:hAnsi="Times New Roman" w:cs="Times New Roman"/>
          <w:sz w:val="28"/>
          <w:szCs w:val="28"/>
        </w:rPr>
        <w:t>ed</w:t>
      </w:r>
      <w:r w:rsidRPr="00FB3378">
        <w:rPr>
          <w:rFonts w:ascii="Times New Roman" w:hAnsi="Times New Roman" w:cs="Times New Roman"/>
          <w:sz w:val="28"/>
          <w:szCs w:val="28"/>
        </w:rPr>
        <w:t xml:space="preserve"> to analyze.</w:t>
      </w:r>
      <w:r w:rsidR="002B7CC7">
        <w:rPr>
          <w:rFonts w:ascii="Times New Roman" w:hAnsi="Times New Roman" w:cs="Times New Roman"/>
          <w:sz w:val="28"/>
          <w:szCs w:val="28"/>
        </w:rPr>
        <w:t xml:space="preserve">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="002B7CC7" w:rsidRPr="002B7CC7">
        <w:rPr>
          <w:rFonts w:ascii="Times New Roman" w:hAnsi="Times New Roman" w:cs="Times New Roman"/>
          <w:sz w:val="28"/>
          <w:szCs w:val="28"/>
        </w:rPr>
        <w:t>Expression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 in the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="002B7CC7" w:rsidRPr="002B7CC7">
        <w:rPr>
          <w:rFonts w:ascii="Times New Roman" w:hAnsi="Times New Roman" w:cs="Times New Roman"/>
          <w:sz w:val="28"/>
          <w:szCs w:val="28"/>
        </w:rPr>
        <w:t>Links for analysis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 option</w:t>
      </w:r>
      <w:r w:rsidR="00D51761">
        <w:rPr>
          <w:rFonts w:ascii="Times New Roman" w:hAnsi="Times New Roman" w:cs="Times New Roman"/>
          <w:sz w:val="28"/>
          <w:szCs w:val="28"/>
        </w:rPr>
        <w:t xml:space="preserve"> was clicked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 to get the histogram of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="002B7CC7" w:rsidRPr="002B7CC7">
        <w:rPr>
          <w:rFonts w:ascii="Times New Roman" w:hAnsi="Times New Roman" w:cs="Times New Roman"/>
          <w:sz w:val="28"/>
          <w:szCs w:val="28"/>
        </w:rPr>
        <w:t>Expression of CD69 in SKCM based on Sample types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 (Fig.5A).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="002B7CC7" w:rsidRPr="002B7CC7">
        <w:rPr>
          <w:rFonts w:ascii="Times New Roman" w:hAnsi="Times New Roman" w:cs="Times New Roman"/>
          <w:sz w:val="28"/>
          <w:szCs w:val="28"/>
        </w:rPr>
        <w:t>Individual cancer stages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 from the drop-down menu of </w:t>
      </w:r>
      <w:r w:rsidR="00302CBD">
        <w:rPr>
          <w:rFonts w:ascii="Times New Roman" w:hAnsi="Times New Roman" w:cs="Times New Roman"/>
          <w:sz w:val="28"/>
          <w:szCs w:val="28"/>
        </w:rPr>
        <w:t>“</w:t>
      </w:r>
      <w:r w:rsidR="002B7CC7" w:rsidRPr="002B7CC7">
        <w:rPr>
          <w:rFonts w:ascii="Times New Roman" w:hAnsi="Times New Roman" w:cs="Times New Roman"/>
          <w:sz w:val="28"/>
          <w:szCs w:val="28"/>
        </w:rPr>
        <w:t>CD69 expression profile based on</w:t>
      </w:r>
      <w:r w:rsidR="00302CBD">
        <w:rPr>
          <w:rFonts w:ascii="Times New Roman" w:hAnsi="Times New Roman" w:cs="Times New Roman"/>
          <w:sz w:val="28"/>
          <w:szCs w:val="28"/>
        </w:rPr>
        <w:t>”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 </w:t>
      </w:r>
      <w:r w:rsidR="009205A5">
        <w:rPr>
          <w:rFonts w:ascii="Times New Roman" w:hAnsi="Times New Roman" w:cs="Times New Roman"/>
          <w:sz w:val="28"/>
          <w:szCs w:val="28"/>
        </w:rPr>
        <w:t xml:space="preserve">was selected 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to get a histogram of </w:t>
      </w:r>
      <w:r w:rsidR="009205A5">
        <w:rPr>
          <w:rFonts w:ascii="Times New Roman" w:hAnsi="Times New Roman" w:cs="Times New Roman"/>
          <w:sz w:val="28"/>
          <w:szCs w:val="28"/>
        </w:rPr>
        <w:t>“</w:t>
      </w:r>
      <w:r w:rsidR="002B7CC7" w:rsidRPr="002B7CC7">
        <w:rPr>
          <w:rFonts w:ascii="Times New Roman" w:hAnsi="Times New Roman" w:cs="Times New Roman"/>
          <w:sz w:val="28"/>
          <w:szCs w:val="28"/>
        </w:rPr>
        <w:t>CD69 expression profile based on Individual cancer stages</w:t>
      </w:r>
      <w:r w:rsidR="009205A5">
        <w:rPr>
          <w:rFonts w:ascii="Times New Roman" w:hAnsi="Times New Roman" w:cs="Times New Roman"/>
          <w:sz w:val="28"/>
          <w:szCs w:val="28"/>
        </w:rPr>
        <w:t>”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 (Fig. 5I).</w:t>
      </w:r>
      <w:r w:rsidR="002B7CC7">
        <w:rPr>
          <w:rFonts w:ascii="Times New Roman" w:hAnsi="Times New Roman" w:cs="Times New Roman"/>
          <w:sz w:val="28"/>
          <w:szCs w:val="28"/>
        </w:rPr>
        <w:t xml:space="preserve"> </w:t>
      </w:r>
      <w:r w:rsidR="002B7CC7" w:rsidRPr="002B7CC7">
        <w:rPr>
          <w:rFonts w:ascii="Times New Roman" w:hAnsi="Times New Roman" w:cs="Times New Roman"/>
          <w:sz w:val="28"/>
          <w:szCs w:val="28"/>
        </w:rPr>
        <w:t xml:space="preserve">The remaining </w:t>
      </w:r>
      <w:proofErr w:type="spellStart"/>
      <w:r w:rsidR="002B7CC7" w:rsidRPr="002B7CC7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2B7CC7" w:rsidRPr="002B7CC7">
        <w:rPr>
          <w:rFonts w:ascii="Times New Roman" w:hAnsi="Times New Roman" w:cs="Times New Roman"/>
          <w:sz w:val="28"/>
          <w:szCs w:val="28"/>
        </w:rPr>
        <w:t xml:space="preserve">, miRNAs and mRNAs in the </w:t>
      </w:r>
      <w:proofErr w:type="spellStart"/>
      <w:r w:rsidR="002B7CC7" w:rsidRPr="002B7CC7">
        <w:rPr>
          <w:rFonts w:ascii="Times New Roman" w:hAnsi="Times New Roman" w:cs="Times New Roman"/>
          <w:sz w:val="28"/>
          <w:szCs w:val="28"/>
        </w:rPr>
        <w:t>ceRNA</w:t>
      </w:r>
      <w:proofErr w:type="spellEnd"/>
      <w:r w:rsidR="002B7CC7" w:rsidRPr="002B7CC7">
        <w:rPr>
          <w:rFonts w:ascii="Times New Roman" w:hAnsi="Times New Roman" w:cs="Times New Roman"/>
          <w:sz w:val="28"/>
          <w:szCs w:val="28"/>
        </w:rPr>
        <w:t xml:space="preserve"> network were analyzed according to the above method (Fig. 5B-H and Fig. 5J-P)</w:t>
      </w:r>
      <w:r w:rsidR="002B7CC7">
        <w:rPr>
          <w:rFonts w:ascii="Times New Roman" w:hAnsi="Times New Roman" w:cs="Times New Roman"/>
          <w:sz w:val="28"/>
          <w:szCs w:val="28"/>
        </w:rPr>
        <w:t>.</w:t>
      </w:r>
    </w:p>
    <w:p w14:paraId="264882C1" w14:textId="4177650C" w:rsidR="00FB3378" w:rsidRDefault="00FB3378" w:rsidP="00765814">
      <w:pPr>
        <w:rPr>
          <w:rFonts w:ascii="Times New Roman" w:hAnsi="Times New Roman" w:cs="Times New Roman"/>
          <w:sz w:val="28"/>
          <w:szCs w:val="28"/>
        </w:rPr>
      </w:pPr>
    </w:p>
    <w:p w14:paraId="1C6C4D76" w14:textId="7CABEFEF" w:rsidR="009F6EF4" w:rsidRPr="00765814" w:rsidRDefault="009F6EF4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8. </w:t>
      </w:r>
      <w:proofErr w:type="spellStart"/>
      <w:r w:rsidR="001D35CF">
        <w:rPr>
          <w:rFonts w:ascii="Times New Roman" w:hAnsi="Times New Roman" w:cs="Times New Roman" w:hint="eastAsia"/>
          <w:b/>
          <w:bCs/>
          <w:sz w:val="28"/>
          <w:szCs w:val="28"/>
        </w:rPr>
        <w:t>c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>eRNA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network</w:t>
      </w:r>
      <w:r w:rsidR="005468B8"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proofErr w:type="spellStart"/>
      <w:r w:rsidR="005468B8" w:rsidRPr="00765814">
        <w:rPr>
          <w:rFonts w:ascii="Times New Roman" w:hAnsi="Times New Roman" w:cs="Times New Roman"/>
          <w:b/>
          <w:bCs/>
          <w:sz w:val="28"/>
          <w:szCs w:val="28"/>
        </w:rPr>
        <w:t>lncRNAs</w:t>
      </w:r>
      <w:proofErr w:type="spellEnd"/>
      <w:r w:rsidR="005468B8" w:rsidRPr="00765814">
        <w:rPr>
          <w:rFonts w:ascii="Times New Roman" w:hAnsi="Times New Roman" w:cs="Times New Roman"/>
          <w:b/>
          <w:bCs/>
          <w:sz w:val="28"/>
          <w:szCs w:val="28"/>
        </w:rPr>
        <w:t>, miRNAs and mRNAs)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and SKCM overall survival analysis</w:t>
      </w:r>
    </w:p>
    <w:p w14:paraId="615DD29C" w14:textId="781DC9AC" w:rsidR="00727C58" w:rsidRPr="00727C58" w:rsidRDefault="00AE4B34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727C58" w:rsidRPr="00727C58">
        <w:rPr>
          <w:rFonts w:ascii="Times New Roman" w:hAnsi="Times New Roman" w:cs="Times New Roman"/>
          <w:sz w:val="28"/>
          <w:szCs w:val="28"/>
        </w:rPr>
        <w:t xml:space="preserve">he FPKM data from </w:t>
      </w:r>
      <w:r w:rsidR="004E0724">
        <w:rPr>
          <w:rFonts w:ascii="Times New Roman" w:hAnsi="Times New Roman" w:cs="Times New Roman"/>
          <w:sz w:val="28"/>
          <w:szCs w:val="28"/>
        </w:rPr>
        <w:t xml:space="preserve">HT </w:t>
      </w:r>
      <w:r w:rsidR="00727C58" w:rsidRPr="00727C58">
        <w:rPr>
          <w:rFonts w:ascii="Times New Roman" w:hAnsi="Times New Roman" w:cs="Times New Roman"/>
          <w:sz w:val="28"/>
          <w:szCs w:val="28"/>
        </w:rPr>
        <w:t>RNA-Seq were downloaded from the TCGA (</w:t>
      </w:r>
      <w:hyperlink r:id="rId14" w:history="1">
        <w:r w:rsidR="00FB6FC1" w:rsidRPr="004E0E25">
          <w:rPr>
            <w:rStyle w:val="a4"/>
            <w:rFonts w:ascii="Times New Roman" w:hAnsi="Times New Roman" w:cs="Times New Roman"/>
            <w:sz w:val="28"/>
            <w:szCs w:val="28"/>
          </w:rPr>
          <w:t>https://portal.gdc.cancer.gov/</w:t>
        </w:r>
      </w:hyperlink>
      <w:r w:rsidR="00FB6FC1">
        <w:rPr>
          <w:rFonts w:ascii="Times New Roman" w:hAnsi="Times New Roman" w:cs="Times New Roman"/>
          <w:sz w:val="28"/>
          <w:szCs w:val="28"/>
        </w:rPr>
        <w:t xml:space="preserve">, </w:t>
      </w:r>
      <w:r w:rsidR="00FB6FC1" w:rsidRPr="00732DCD">
        <w:rPr>
          <w:rFonts w:ascii="Times New Roman" w:hAnsi="Times New Roman" w:cs="Times New Roman"/>
          <w:sz w:val="28"/>
          <w:szCs w:val="28"/>
        </w:rPr>
        <w:t>version 1.28.0</w:t>
      </w:r>
      <w:r w:rsidR="00727C58" w:rsidRPr="00727C58">
        <w:rPr>
          <w:rFonts w:ascii="Times New Roman" w:hAnsi="Times New Roman" w:cs="Times New Roman"/>
          <w:sz w:val="28"/>
          <w:szCs w:val="28"/>
        </w:rPr>
        <w:t>) SKCM project, then it was converted into TPM data, and performed log2 transformation. After the processed data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5939">
        <w:rPr>
          <w:rFonts w:ascii="Times New Roman" w:hAnsi="Times New Roman" w:cs="Times New Roman"/>
          <w:sz w:val="28"/>
          <w:szCs w:val="28"/>
        </w:rPr>
        <w:t>were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27C58">
        <w:rPr>
          <w:rFonts w:ascii="Times New Roman" w:hAnsi="Times New Roman" w:cs="Times New Roman"/>
          <w:sz w:val="28"/>
          <w:szCs w:val="28"/>
        </w:rPr>
        <w:t>imported</w:t>
      </w:r>
      <w:r w:rsidR="00727C58" w:rsidRPr="00727C58">
        <w:rPr>
          <w:rFonts w:ascii="Times New Roman" w:hAnsi="Times New Roman" w:cs="Times New Roman"/>
          <w:sz w:val="28"/>
          <w:szCs w:val="28"/>
        </w:rPr>
        <w:t xml:space="preserve"> into R, the survival data were statistically </w:t>
      </w:r>
      <w:r w:rsidR="00727C58" w:rsidRPr="00727C58">
        <w:rPr>
          <w:rFonts w:ascii="Times New Roman" w:hAnsi="Times New Roman" w:cs="Times New Roman"/>
          <w:sz w:val="28"/>
          <w:szCs w:val="28"/>
        </w:rPr>
        <w:lastRenderedPageBreak/>
        <w:t>analyzed by the survival package (version</w:t>
      </w:r>
      <w:r w:rsidR="00753A22">
        <w:rPr>
          <w:rFonts w:ascii="Times New Roman" w:hAnsi="Times New Roman" w:cs="Times New Roman"/>
          <w:sz w:val="28"/>
          <w:szCs w:val="28"/>
        </w:rPr>
        <w:t xml:space="preserve"> </w:t>
      </w:r>
      <w:r w:rsidR="00753A22" w:rsidRPr="00727C58">
        <w:rPr>
          <w:rFonts w:ascii="Times New Roman" w:hAnsi="Times New Roman" w:cs="Times New Roman"/>
          <w:sz w:val="28"/>
          <w:szCs w:val="28"/>
        </w:rPr>
        <w:t>3.2.10</w:t>
      </w:r>
      <w:r w:rsidR="00727C58" w:rsidRPr="00727C58">
        <w:rPr>
          <w:rFonts w:ascii="Times New Roman" w:hAnsi="Times New Roman" w:cs="Times New Roman"/>
          <w:sz w:val="28"/>
          <w:szCs w:val="28"/>
        </w:rPr>
        <w:t>)</w:t>
      </w:r>
      <w:r w:rsidR="00891560">
        <w:rPr>
          <w:rFonts w:ascii="Times New Roman" w:hAnsi="Times New Roman" w:cs="Times New Roman"/>
          <w:sz w:val="28"/>
          <w:szCs w:val="28"/>
        </w:rPr>
        <w:t xml:space="preserve"> </w:t>
      </w:r>
      <w:r w:rsidR="0089156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PEVuZE5vdGU+PENpdGU+PEF1dGhvcj5SaXp2aTwvQXV0aG9yPjxZZWFyPjIwMTk8L1llYXI+PFJl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</w:fldData>
        </w:fldChar>
      </w:r>
      <w:r w:rsidR="00217900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21790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PEVuZE5vdGU+PENpdGU+PEF1dGhvcj5SaXp2aTwvQXV0aG9yPjxZZWFyPjIwMTk8L1llYXI+PFJl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</w:fldData>
        </w:fldChar>
      </w:r>
      <w:r w:rsidR="00217900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217900">
        <w:rPr>
          <w:rFonts w:ascii="Times New Roman" w:hAnsi="Times New Roman" w:cs="Times New Roman"/>
          <w:sz w:val="28"/>
          <w:szCs w:val="28"/>
        </w:rPr>
      </w:r>
      <w:r w:rsidR="00217900">
        <w:rPr>
          <w:rFonts w:ascii="Times New Roman" w:hAnsi="Times New Roman" w:cs="Times New Roman"/>
          <w:sz w:val="28"/>
          <w:szCs w:val="28"/>
        </w:rPr>
        <w:fldChar w:fldCharType="end"/>
      </w:r>
      <w:r w:rsidR="00891560">
        <w:rPr>
          <w:rFonts w:ascii="Times New Roman" w:hAnsi="Times New Roman" w:cs="Times New Roman"/>
          <w:sz w:val="28"/>
          <w:szCs w:val="28"/>
        </w:rPr>
      </w:r>
      <w:r w:rsidR="00891560">
        <w:rPr>
          <w:rFonts w:ascii="Times New Roman" w:hAnsi="Times New Roman" w:cs="Times New Roman"/>
          <w:sz w:val="28"/>
          <w:szCs w:val="28"/>
        </w:rPr>
        <w:fldChar w:fldCharType="separate"/>
      </w:r>
      <w:r w:rsidR="00217900">
        <w:rPr>
          <w:rFonts w:ascii="Times New Roman" w:hAnsi="Times New Roman" w:cs="Times New Roman"/>
          <w:noProof/>
          <w:sz w:val="28"/>
          <w:szCs w:val="28"/>
        </w:rPr>
        <w:t>(2)</w:t>
      </w:r>
      <w:r w:rsidR="00891560">
        <w:rPr>
          <w:rFonts w:ascii="Times New Roman" w:hAnsi="Times New Roman" w:cs="Times New Roman"/>
          <w:sz w:val="28"/>
          <w:szCs w:val="28"/>
        </w:rPr>
        <w:fldChar w:fldCharType="end"/>
      </w:r>
      <w:r w:rsidR="00727C58" w:rsidRPr="00727C58">
        <w:rPr>
          <w:rFonts w:ascii="Times New Roman" w:hAnsi="Times New Roman" w:cs="Times New Roman"/>
          <w:sz w:val="28"/>
          <w:szCs w:val="28"/>
        </w:rPr>
        <w:t xml:space="preserve">. The selected prognosis type </w:t>
      </w:r>
      <w:r w:rsidR="00106DBF">
        <w:rPr>
          <w:rFonts w:ascii="Times New Roman" w:hAnsi="Times New Roman" w:cs="Times New Roman"/>
          <w:sz w:val="28"/>
          <w:szCs w:val="28"/>
        </w:rPr>
        <w:t>was</w:t>
      </w:r>
      <w:r w:rsidR="00727C58" w:rsidRPr="00727C58">
        <w:rPr>
          <w:rFonts w:ascii="Times New Roman" w:hAnsi="Times New Roman" w:cs="Times New Roman"/>
          <w:sz w:val="28"/>
          <w:szCs w:val="28"/>
        </w:rPr>
        <w:t xml:space="preserve"> Overall Survival, and the statistical results were visualized by the </w:t>
      </w:r>
      <w:proofErr w:type="spellStart"/>
      <w:r w:rsidR="00727C58" w:rsidRPr="00727C58">
        <w:rPr>
          <w:rFonts w:ascii="Times New Roman" w:hAnsi="Times New Roman" w:cs="Times New Roman"/>
          <w:sz w:val="28"/>
          <w:szCs w:val="28"/>
        </w:rPr>
        <w:t>survminer</w:t>
      </w:r>
      <w:proofErr w:type="spellEnd"/>
      <w:r w:rsidR="00727C58" w:rsidRPr="00727C58">
        <w:rPr>
          <w:rFonts w:ascii="Times New Roman" w:hAnsi="Times New Roman" w:cs="Times New Roman"/>
          <w:sz w:val="28"/>
          <w:szCs w:val="28"/>
        </w:rPr>
        <w:t xml:space="preserve"> package (version</w:t>
      </w:r>
      <w:r w:rsidR="0073186C">
        <w:rPr>
          <w:rFonts w:ascii="Times New Roman" w:hAnsi="Times New Roman" w:cs="Times New Roman"/>
          <w:sz w:val="28"/>
          <w:szCs w:val="28"/>
        </w:rPr>
        <w:t xml:space="preserve"> 0.4.9</w:t>
      </w:r>
      <w:r w:rsidR="00727C58" w:rsidRPr="00727C58">
        <w:rPr>
          <w:rFonts w:ascii="Times New Roman" w:hAnsi="Times New Roman" w:cs="Times New Roman"/>
          <w:sz w:val="28"/>
          <w:szCs w:val="28"/>
        </w:rPr>
        <w:t xml:space="preserve">) </w:t>
      </w:r>
      <w:r w:rsidR="0089156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PEVuZE5vdGU+PENpdGU+PEF1dGhvcj5Hcm9lbmV2ZWxkPC9BdXRob3I+PFllYXI+MjAxOTwvWWVh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PEVuZE5vdGU+PENpdGU+PEF1dGhvcj5Hcm9lbmV2ZWxkPC9BdXRob3I+PFllYXI+MjAxOTwvWWVh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891560">
        <w:rPr>
          <w:rFonts w:ascii="Times New Roman" w:hAnsi="Times New Roman" w:cs="Times New Roman"/>
          <w:sz w:val="28"/>
          <w:szCs w:val="28"/>
        </w:rPr>
      </w:r>
      <w:r w:rsidR="00891560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(3)</w:t>
      </w:r>
      <w:r w:rsidR="00891560">
        <w:rPr>
          <w:rFonts w:ascii="Times New Roman" w:hAnsi="Times New Roman" w:cs="Times New Roman"/>
          <w:sz w:val="28"/>
          <w:szCs w:val="28"/>
        </w:rPr>
        <w:fldChar w:fldCharType="end"/>
      </w:r>
      <w:r w:rsidR="00891560">
        <w:rPr>
          <w:rFonts w:ascii="Times New Roman" w:hAnsi="Times New Roman" w:cs="Times New Roman"/>
          <w:sz w:val="28"/>
          <w:szCs w:val="28"/>
        </w:rPr>
        <w:t xml:space="preserve"> </w:t>
      </w:r>
      <w:r w:rsidR="00727C58" w:rsidRPr="00727C58">
        <w:rPr>
          <w:rFonts w:ascii="Times New Roman" w:hAnsi="Times New Roman" w:cs="Times New Roman"/>
          <w:sz w:val="28"/>
          <w:szCs w:val="28"/>
        </w:rPr>
        <w:t>(Fig 2D).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 </w:t>
      </w:r>
      <w:r w:rsidR="004F17F1">
        <w:rPr>
          <w:rFonts w:ascii="Times New Roman" w:hAnsi="Times New Roman" w:cs="Times New Roman"/>
          <w:sz w:val="28"/>
          <w:szCs w:val="28"/>
        </w:rPr>
        <w:t>T</w:t>
      </w:r>
      <w:r w:rsidR="00986B58" w:rsidRPr="00986B58">
        <w:rPr>
          <w:rFonts w:ascii="Times New Roman" w:hAnsi="Times New Roman" w:cs="Times New Roman"/>
          <w:sz w:val="28"/>
          <w:szCs w:val="28"/>
        </w:rPr>
        <w:t>he median grouping method</w:t>
      </w:r>
      <w:r w:rsidR="004F17F1">
        <w:rPr>
          <w:rFonts w:ascii="Times New Roman" w:hAnsi="Times New Roman" w:cs="Times New Roman"/>
          <w:sz w:val="28"/>
          <w:szCs w:val="28"/>
        </w:rPr>
        <w:t xml:space="preserve"> was used to analyze </w:t>
      </w:r>
      <w:r w:rsidR="004F17F1" w:rsidRPr="00986B58">
        <w:rPr>
          <w:rFonts w:ascii="Times New Roman" w:hAnsi="Times New Roman" w:cs="Times New Roman"/>
          <w:sz w:val="28"/>
          <w:szCs w:val="28"/>
        </w:rPr>
        <w:t>t</w:t>
      </w:r>
      <w:r w:rsidR="004F17F1">
        <w:rPr>
          <w:rFonts w:ascii="Times New Roman" w:hAnsi="Times New Roman" w:cs="Times New Roman"/>
          <w:sz w:val="28"/>
          <w:szCs w:val="28"/>
        </w:rPr>
        <w:t>h</w:t>
      </w:r>
      <w:r w:rsidR="004F17F1" w:rsidRPr="00986B58">
        <w:rPr>
          <w:rFonts w:ascii="Times New Roman" w:hAnsi="Times New Roman" w:cs="Times New Roman"/>
          <w:sz w:val="28"/>
          <w:szCs w:val="28"/>
        </w:rPr>
        <w:t>e Overall Survival of SKCM</w:t>
      </w:r>
      <w:r w:rsidR="0073186C">
        <w:rPr>
          <w:rFonts w:ascii="Times New Roman" w:hAnsi="Times New Roman" w:cs="Times New Roman" w:hint="eastAsia"/>
          <w:sz w:val="28"/>
          <w:szCs w:val="28"/>
        </w:rPr>
        <w:t>.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 </w:t>
      </w:r>
      <w:r w:rsidR="0073186C">
        <w:rPr>
          <w:rFonts w:ascii="Times New Roman" w:hAnsi="Times New Roman" w:cs="Times New Roman"/>
          <w:sz w:val="28"/>
          <w:szCs w:val="28"/>
        </w:rPr>
        <w:t>T</w:t>
      </w:r>
      <w:r w:rsidR="0073186C" w:rsidRPr="00986B58">
        <w:rPr>
          <w:rFonts w:ascii="Times New Roman" w:hAnsi="Times New Roman" w:cs="Times New Roman"/>
          <w:sz w:val="28"/>
          <w:szCs w:val="28"/>
        </w:rPr>
        <w:t xml:space="preserve">here </w:t>
      </w:r>
      <w:r w:rsidR="00986B58" w:rsidRPr="00986B58">
        <w:rPr>
          <w:rFonts w:ascii="Times New Roman" w:hAnsi="Times New Roman" w:cs="Times New Roman"/>
          <w:sz w:val="28"/>
          <w:szCs w:val="28"/>
        </w:rPr>
        <w:t>were 227 cases in the CD69</w:t>
      </w:r>
      <w:r w:rsidR="00927322" w:rsidRPr="00927322">
        <w:rPr>
          <w:rFonts w:ascii="Times New Roman" w:hAnsi="Times New Roman" w:cs="Times New Roman"/>
          <w:sz w:val="28"/>
          <w:szCs w:val="28"/>
          <w:vertAlign w:val="superscript"/>
        </w:rPr>
        <w:t>l</w:t>
      </w:r>
      <w:r w:rsidR="00986B58" w:rsidRPr="00927322">
        <w:rPr>
          <w:rFonts w:ascii="Times New Roman" w:hAnsi="Times New Roman" w:cs="Times New Roman"/>
          <w:sz w:val="28"/>
          <w:szCs w:val="28"/>
          <w:vertAlign w:val="superscript"/>
        </w:rPr>
        <w:t>ow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 group, with a median survival time of 55.2 (47.6-69)</w:t>
      </w:r>
      <w:r w:rsidR="007773D4">
        <w:rPr>
          <w:rFonts w:ascii="Times New Roman" w:hAnsi="Times New Roman" w:cs="Times New Roman"/>
          <w:sz w:val="28"/>
          <w:szCs w:val="28"/>
        </w:rPr>
        <w:t>.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 </w:t>
      </w:r>
      <w:r w:rsidR="007773D4">
        <w:rPr>
          <w:rFonts w:ascii="Times New Roman" w:hAnsi="Times New Roman" w:cs="Times New Roman"/>
          <w:sz w:val="28"/>
          <w:szCs w:val="28"/>
        </w:rPr>
        <w:t xml:space="preserve">There were </w:t>
      </w:r>
      <w:r w:rsidR="00986B58" w:rsidRPr="00986B58">
        <w:rPr>
          <w:rFonts w:ascii="Times New Roman" w:hAnsi="Times New Roman" w:cs="Times New Roman"/>
          <w:sz w:val="28"/>
          <w:szCs w:val="28"/>
        </w:rPr>
        <w:t>229 cases in the CD69</w:t>
      </w:r>
      <w:r w:rsidR="00E71EAD" w:rsidRPr="00E71EAD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986B58" w:rsidRPr="00E71EAD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 group, with a median survival time of 150.2 (104.5-</w:t>
      </w:r>
      <w:r w:rsidR="00E71EAD">
        <w:rPr>
          <w:rFonts w:ascii="Times New Roman" w:hAnsi="Times New Roman" w:cs="Times New Roman"/>
          <w:sz w:val="28"/>
          <w:szCs w:val="28"/>
        </w:rPr>
        <w:t>179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). </w:t>
      </w:r>
      <w:r w:rsidR="007773D4">
        <w:rPr>
          <w:rFonts w:ascii="Times New Roman" w:hAnsi="Times New Roman" w:cs="Times New Roman"/>
          <w:sz w:val="28"/>
          <w:szCs w:val="28"/>
        </w:rPr>
        <w:t>I</w:t>
      </w:r>
      <w:r w:rsidR="00FA7540" w:rsidRPr="00986B58">
        <w:rPr>
          <w:rFonts w:ascii="Times New Roman" w:hAnsi="Times New Roman" w:cs="Times New Roman"/>
          <w:sz w:val="28"/>
          <w:szCs w:val="28"/>
        </w:rPr>
        <w:t xml:space="preserve">nformation </w:t>
      </w:r>
      <w:r w:rsidR="001B453A">
        <w:rPr>
          <w:rFonts w:ascii="Times New Roman" w:hAnsi="Times New Roman" w:cs="Times New Roman"/>
          <w:sz w:val="28"/>
          <w:szCs w:val="28"/>
        </w:rPr>
        <w:t>on</w:t>
      </w:r>
      <w:r w:rsidR="00FA7540" w:rsidRPr="00986B58">
        <w:rPr>
          <w:rFonts w:ascii="Times New Roman" w:hAnsi="Times New Roman" w:cs="Times New Roman"/>
          <w:sz w:val="28"/>
          <w:szCs w:val="28"/>
        </w:rPr>
        <w:t xml:space="preserve"> </w:t>
      </w:r>
      <w:r w:rsidR="00986B58" w:rsidRPr="00986B58">
        <w:rPr>
          <w:rFonts w:ascii="Times New Roman" w:hAnsi="Times New Roman" w:cs="Times New Roman"/>
          <w:sz w:val="28"/>
          <w:szCs w:val="28"/>
        </w:rPr>
        <w:t>follow-up time or prognostic outcomes</w:t>
      </w:r>
      <w:r w:rsidR="007773D4">
        <w:rPr>
          <w:rFonts w:ascii="Times New Roman" w:hAnsi="Times New Roman" w:cs="Times New Roman"/>
          <w:sz w:val="28"/>
          <w:szCs w:val="28"/>
        </w:rPr>
        <w:t xml:space="preserve"> was 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missing in 15 samples. </w:t>
      </w:r>
      <w:r w:rsidR="00986B58" w:rsidRPr="0028252F">
        <w:rPr>
          <w:rFonts w:ascii="Times New Roman" w:hAnsi="Times New Roman" w:cs="Times New Roman"/>
          <w:sz w:val="28"/>
          <w:szCs w:val="28"/>
        </w:rPr>
        <w:t>The results of Log-rank t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est showed that the difference </w:t>
      </w:r>
      <w:r w:rsidR="001B453A" w:rsidRPr="00587F64">
        <w:rPr>
          <w:rFonts w:ascii="Times New Roman" w:hAnsi="Times New Roman" w:cs="Times New Roman"/>
          <w:sz w:val="28"/>
          <w:szCs w:val="28"/>
        </w:rPr>
        <w:t>in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 survival time distribution </w:t>
      </w:r>
      <w:r w:rsidR="001B453A" w:rsidRPr="00587F64">
        <w:rPr>
          <w:rFonts w:ascii="Times New Roman" w:hAnsi="Times New Roman" w:cs="Times New Roman"/>
          <w:sz w:val="28"/>
          <w:szCs w:val="28"/>
        </w:rPr>
        <w:t>between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 </w:t>
      </w:r>
      <w:r w:rsidR="001B453A" w:rsidRPr="00587F64">
        <w:rPr>
          <w:rFonts w:ascii="Times New Roman" w:hAnsi="Times New Roman" w:cs="Times New Roman"/>
          <w:sz w:val="28"/>
          <w:szCs w:val="28"/>
        </w:rPr>
        <w:t xml:space="preserve">the </w:t>
      </w:r>
      <w:r w:rsidR="007773D4" w:rsidRPr="00587F64">
        <w:rPr>
          <w:rFonts w:ascii="Times New Roman" w:hAnsi="Times New Roman" w:cs="Times New Roman"/>
          <w:sz w:val="28"/>
          <w:szCs w:val="28"/>
        </w:rPr>
        <w:t xml:space="preserve">two </w:t>
      </w:r>
      <w:r w:rsidR="00986B58" w:rsidRPr="00587F64">
        <w:rPr>
          <w:rFonts w:ascii="Times New Roman" w:hAnsi="Times New Roman" w:cs="Times New Roman"/>
          <w:sz w:val="28"/>
          <w:szCs w:val="28"/>
        </w:rPr>
        <w:t>group</w:t>
      </w:r>
      <w:r w:rsidR="001B453A" w:rsidRPr="00587F64">
        <w:rPr>
          <w:rFonts w:ascii="Times New Roman" w:hAnsi="Times New Roman" w:cs="Times New Roman"/>
          <w:sz w:val="28"/>
          <w:szCs w:val="28"/>
        </w:rPr>
        <w:t>s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 was statistically significant </w:t>
      </w:r>
      <w:r w:rsidR="007773D4" w:rsidRPr="00587F64">
        <w:rPr>
          <w:rFonts w:ascii="Times New Roman" w:hAnsi="Times New Roman" w:cs="Times New Roman"/>
          <w:sz w:val="28"/>
          <w:szCs w:val="28"/>
        </w:rPr>
        <w:t>(</w:t>
      </w:r>
      <w:r w:rsidR="00986B58" w:rsidRPr="00587F64">
        <w:rPr>
          <w:rFonts w:ascii="Times New Roman" w:hAnsi="Times New Roman" w:cs="Times New Roman"/>
          <w:sz w:val="28"/>
          <w:szCs w:val="28"/>
        </w:rPr>
        <w:t>P&lt;0.001</w:t>
      </w:r>
      <w:r w:rsidR="007773D4" w:rsidRPr="00587F64">
        <w:rPr>
          <w:rFonts w:ascii="Times New Roman" w:hAnsi="Times New Roman" w:cs="Times New Roman"/>
          <w:sz w:val="28"/>
          <w:szCs w:val="28"/>
        </w:rPr>
        <w:t>).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 </w:t>
      </w:r>
      <w:r w:rsidR="007773D4" w:rsidRPr="00587F64">
        <w:rPr>
          <w:rFonts w:ascii="Times New Roman" w:hAnsi="Times New Roman" w:cs="Times New Roman"/>
          <w:sz w:val="28"/>
          <w:szCs w:val="28"/>
        </w:rPr>
        <w:t xml:space="preserve">The 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Cox regression result showed that the difference </w:t>
      </w:r>
      <w:r w:rsidR="001B453A" w:rsidRPr="00587F64">
        <w:rPr>
          <w:rFonts w:ascii="Times New Roman" w:hAnsi="Times New Roman" w:cs="Times New Roman"/>
          <w:sz w:val="28"/>
          <w:szCs w:val="28"/>
        </w:rPr>
        <w:t>in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 survival time distribution of </w:t>
      </w:r>
      <w:r w:rsidR="001B453A" w:rsidRPr="00587F64">
        <w:rPr>
          <w:rFonts w:ascii="Times New Roman" w:hAnsi="Times New Roman" w:cs="Times New Roman"/>
          <w:sz w:val="28"/>
          <w:szCs w:val="28"/>
        </w:rPr>
        <w:t xml:space="preserve">the </w:t>
      </w:r>
      <w:r w:rsidR="007773D4" w:rsidRPr="00587F64">
        <w:rPr>
          <w:rFonts w:ascii="Times New Roman" w:hAnsi="Times New Roman" w:cs="Times New Roman"/>
          <w:sz w:val="28"/>
          <w:szCs w:val="28"/>
        </w:rPr>
        <w:t xml:space="preserve">two </w:t>
      </w:r>
      <w:r w:rsidR="00986B58" w:rsidRPr="00587F64">
        <w:rPr>
          <w:rFonts w:ascii="Times New Roman" w:hAnsi="Times New Roman" w:cs="Times New Roman"/>
          <w:sz w:val="28"/>
          <w:szCs w:val="28"/>
        </w:rPr>
        <w:t>group</w:t>
      </w:r>
      <w:r w:rsidR="001B453A" w:rsidRPr="00587F64">
        <w:rPr>
          <w:rFonts w:ascii="Times New Roman" w:hAnsi="Times New Roman" w:cs="Times New Roman"/>
          <w:sz w:val="28"/>
          <w:szCs w:val="28"/>
        </w:rPr>
        <w:t>s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 was statistically significant </w:t>
      </w:r>
      <w:r w:rsidR="007773D4" w:rsidRPr="00587F64">
        <w:rPr>
          <w:rFonts w:ascii="Times New Roman" w:hAnsi="Times New Roman" w:cs="Times New Roman"/>
          <w:sz w:val="28"/>
          <w:szCs w:val="28"/>
        </w:rPr>
        <w:t>(</w:t>
      </w:r>
      <w:r w:rsidR="00986B58" w:rsidRPr="00587F64">
        <w:rPr>
          <w:rFonts w:ascii="Times New Roman" w:hAnsi="Times New Roman" w:cs="Times New Roman"/>
          <w:sz w:val="28"/>
          <w:szCs w:val="28"/>
        </w:rPr>
        <w:t>P&lt;0.001</w:t>
      </w:r>
      <w:r w:rsidR="007773D4" w:rsidRPr="00587F64">
        <w:rPr>
          <w:rFonts w:ascii="Times New Roman" w:hAnsi="Times New Roman" w:cs="Times New Roman"/>
          <w:sz w:val="28"/>
          <w:szCs w:val="28"/>
        </w:rPr>
        <w:t>)</w:t>
      </w:r>
      <w:r w:rsidR="00986B58" w:rsidRPr="00587F64">
        <w:rPr>
          <w:rFonts w:ascii="Times New Roman" w:hAnsi="Times New Roman" w:cs="Times New Roman"/>
          <w:sz w:val="28"/>
          <w:szCs w:val="28"/>
        </w:rPr>
        <w:t>. The results suggested that the CD69</w:t>
      </w:r>
      <w:r w:rsidR="008D3DB1" w:rsidRPr="00587F64">
        <w:rPr>
          <w:rFonts w:ascii="Times New Roman" w:hAnsi="Times New Roman" w:cs="Times New Roman"/>
          <w:sz w:val="28"/>
          <w:szCs w:val="28"/>
          <w:vertAlign w:val="superscript"/>
        </w:rPr>
        <w:t>h</w:t>
      </w:r>
      <w:r w:rsidR="00986B58" w:rsidRPr="00587F64">
        <w:rPr>
          <w:rFonts w:ascii="Times New Roman" w:hAnsi="Times New Roman" w:cs="Times New Roman"/>
          <w:sz w:val="28"/>
          <w:szCs w:val="28"/>
          <w:vertAlign w:val="superscript"/>
        </w:rPr>
        <w:t>igh</w:t>
      </w:r>
      <w:r w:rsidR="00986B58" w:rsidRPr="00587F64">
        <w:rPr>
          <w:rFonts w:ascii="Times New Roman" w:hAnsi="Times New Roman" w:cs="Times New Roman"/>
          <w:sz w:val="28"/>
          <w:szCs w:val="28"/>
        </w:rPr>
        <w:t xml:space="preserve"> group had a better prognosis (F</w:t>
      </w:r>
      <w:r w:rsidR="00986B58" w:rsidRPr="00986B58">
        <w:rPr>
          <w:rFonts w:ascii="Times New Roman" w:hAnsi="Times New Roman" w:cs="Times New Roman"/>
          <w:sz w:val="28"/>
          <w:szCs w:val="28"/>
        </w:rPr>
        <w:t xml:space="preserve">ig. 6A). The remaining </w:t>
      </w:r>
      <w:proofErr w:type="spellStart"/>
      <w:r w:rsidR="00986B58" w:rsidRPr="00986B58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986B58" w:rsidRPr="00986B58">
        <w:rPr>
          <w:rFonts w:ascii="Times New Roman" w:hAnsi="Times New Roman" w:cs="Times New Roman"/>
          <w:sz w:val="28"/>
          <w:szCs w:val="28"/>
        </w:rPr>
        <w:t xml:space="preserve">, miRNAs and mRNAs in the </w:t>
      </w:r>
      <w:proofErr w:type="spellStart"/>
      <w:r w:rsidR="00986B58" w:rsidRPr="00986B58">
        <w:rPr>
          <w:rFonts w:ascii="Times New Roman" w:hAnsi="Times New Roman" w:cs="Times New Roman"/>
          <w:sz w:val="28"/>
          <w:szCs w:val="28"/>
        </w:rPr>
        <w:t>ceRNA</w:t>
      </w:r>
      <w:proofErr w:type="spellEnd"/>
      <w:r w:rsidR="00986B58" w:rsidRPr="00986B58">
        <w:rPr>
          <w:rFonts w:ascii="Times New Roman" w:hAnsi="Times New Roman" w:cs="Times New Roman"/>
          <w:sz w:val="28"/>
          <w:szCs w:val="28"/>
        </w:rPr>
        <w:t xml:space="preserve"> network were analyzed according to the above method, and the corresponding survival curves could be obtained (Fig. 6B-K).</w:t>
      </w:r>
    </w:p>
    <w:p w14:paraId="072E3D24" w14:textId="13EC3EDC" w:rsidR="009F6EF4" w:rsidRDefault="009F6EF4" w:rsidP="00765814">
      <w:pPr>
        <w:rPr>
          <w:rFonts w:ascii="Times New Roman" w:hAnsi="Times New Roman" w:cs="Times New Roman"/>
          <w:sz w:val="28"/>
          <w:szCs w:val="28"/>
        </w:rPr>
      </w:pPr>
    </w:p>
    <w:p w14:paraId="69343AE9" w14:textId="7ADBC789" w:rsidR="009F6EF4" w:rsidRPr="00765814" w:rsidRDefault="009F6EF4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9. Cellular localization of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lncRNAs</w:t>
      </w:r>
      <w:proofErr w:type="spellEnd"/>
    </w:p>
    <w:p w14:paraId="5C7AA077" w14:textId="59F2C60D" w:rsidR="009F6EF4" w:rsidRDefault="00004120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</w:t>
      </w:r>
      <w:r w:rsidR="008D3DB1">
        <w:rPr>
          <w:rFonts w:ascii="Times New Roman" w:hAnsi="Times New Roman" w:cs="Times New Roman"/>
          <w:sz w:val="28"/>
          <w:szCs w:val="28"/>
        </w:rPr>
        <w:t xml:space="preserve">e </w:t>
      </w:r>
      <w:r w:rsidR="008D3DB1" w:rsidRPr="009F6EF4">
        <w:rPr>
          <w:rFonts w:ascii="Times New Roman" w:hAnsi="Times New Roman" w:cs="Times New Roman"/>
          <w:sz w:val="28"/>
          <w:szCs w:val="28"/>
        </w:rPr>
        <w:t>enter</w:t>
      </w:r>
      <w:r w:rsidR="008D3DB1">
        <w:rPr>
          <w:rFonts w:ascii="Times New Roman" w:hAnsi="Times New Roman" w:cs="Times New Roman"/>
          <w:sz w:val="28"/>
          <w:szCs w:val="28"/>
        </w:rPr>
        <w:t>ed</w:t>
      </w:r>
      <w:r w:rsidR="008D3DB1" w:rsidRPr="009F6EF4">
        <w:rPr>
          <w:rFonts w:ascii="Times New Roman" w:hAnsi="Times New Roman" w:cs="Times New Roman"/>
          <w:sz w:val="28"/>
          <w:szCs w:val="28"/>
        </w:rPr>
        <w:t xml:space="preserve"> MALAT1 in the "Search" column </w:t>
      </w:r>
      <w:r w:rsidR="008D3DB1">
        <w:rPr>
          <w:rFonts w:ascii="Times New Roman" w:hAnsi="Times New Roman" w:cs="Times New Roman"/>
          <w:sz w:val="28"/>
          <w:szCs w:val="28"/>
        </w:rPr>
        <w:t>on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 the homepage of </w:t>
      </w:r>
      <w:proofErr w:type="spellStart"/>
      <w:r w:rsidR="009F6EF4" w:rsidRPr="009F6EF4">
        <w:rPr>
          <w:rFonts w:ascii="Times New Roman" w:hAnsi="Times New Roman" w:cs="Times New Roman"/>
          <w:sz w:val="28"/>
          <w:szCs w:val="28"/>
        </w:rPr>
        <w:t>LN</w:t>
      </w:r>
      <w:r w:rsidR="001E44BA">
        <w:rPr>
          <w:rFonts w:ascii="Times New Roman" w:hAnsi="Times New Roman" w:cs="Times New Roman"/>
          <w:sz w:val="28"/>
          <w:szCs w:val="28"/>
        </w:rPr>
        <w:t>C</w:t>
      </w:r>
      <w:r w:rsidR="009F6EF4" w:rsidRPr="009F6EF4">
        <w:rPr>
          <w:rFonts w:ascii="Times New Roman" w:hAnsi="Times New Roman" w:cs="Times New Roman"/>
          <w:sz w:val="28"/>
          <w:szCs w:val="28"/>
        </w:rPr>
        <w:t>ipedia</w:t>
      </w:r>
      <w:proofErr w:type="spellEnd"/>
      <w:r w:rsidR="009F6EF4" w:rsidRPr="009F6EF4">
        <w:rPr>
          <w:rFonts w:ascii="Times New Roman" w:hAnsi="Times New Roman" w:cs="Times New Roman"/>
          <w:sz w:val="28"/>
          <w:szCs w:val="28"/>
        </w:rPr>
        <w:t xml:space="preserve"> (</w:t>
      </w:r>
      <w:hyperlink r:id="rId15" w:history="1">
        <w:r w:rsidR="00C05F8B" w:rsidRPr="00035A02">
          <w:rPr>
            <w:rStyle w:val="a4"/>
            <w:rFonts w:ascii="Times New Roman" w:hAnsi="Times New Roman" w:cs="Times New Roman"/>
            <w:sz w:val="28"/>
            <w:szCs w:val="28"/>
          </w:rPr>
          <w:t>http://lncipedia.org/</w:t>
        </w:r>
      </w:hyperlink>
      <w:r w:rsidR="00C05F8B">
        <w:rPr>
          <w:rFonts w:ascii="Times New Roman" w:hAnsi="Times New Roman" w:cs="Times New Roman"/>
          <w:sz w:val="28"/>
          <w:szCs w:val="28"/>
        </w:rPr>
        <w:t>, version 5.2</w:t>
      </w:r>
      <w:r w:rsidR="009F6EF4" w:rsidRPr="009F6EF4">
        <w:rPr>
          <w:rFonts w:ascii="Times New Roman" w:hAnsi="Times New Roman" w:cs="Times New Roman"/>
          <w:sz w:val="28"/>
          <w:szCs w:val="28"/>
        </w:rPr>
        <w:t>)</w:t>
      </w:r>
      <w:r w:rsidR="00891560">
        <w:rPr>
          <w:rFonts w:ascii="Times New Roman" w:hAnsi="Times New Roman" w:cs="Times New Roman"/>
          <w:sz w:val="28"/>
          <w:szCs w:val="28"/>
        </w:rPr>
        <w:t xml:space="preserve"> </w:t>
      </w:r>
      <w:r w:rsidR="0089156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PEVuZE5vdGU+PENpdGU+PEF1dGhvcj5Wb2xkZXJzPC9BdXRob3I+PFllYXI+MjAxOTwvWWVhcj48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=
</w:fldData>
        </w:fldChar>
      </w:r>
      <w:r w:rsidR="00891560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9156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PEVuZE5vdGU+PENpdGU+PEF1dGhvcj5Wb2xkZXJzPC9BdXRob3I+PFllYXI+MjAxOTwvWWVhcj48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=
</w:fldData>
        </w:fldChar>
      </w:r>
      <w:r w:rsidR="00891560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91560">
        <w:rPr>
          <w:rFonts w:ascii="Times New Roman" w:hAnsi="Times New Roman" w:cs="Times New Roman"/>
          <w:sz w:val="28"/>
          <w:szCs w:val="28"/>
        </w:rPr>
      </w:r>
      <w:r w:rsidR="00891560">
        <w:rPr>
          <w:rFonts w:ascii="Times New Roman" w:hAnsi="Times New Roman" w:cs="Times New Roman"/>
          <w:sz w:val="28"/>
          <w:szCs w:val="28"/>
        </w:rPr>
        <w:fldChar w:fldCharType="end"/>
      </w:r>
      <w:r w:rsidR="00891560">
        <w:rPr>
          <w:rFonts w:ascii="Times New Roman" w:hAnsi="Times New Roman" w:cs="Times New Roman"/>
          <w:sz w:val="28"/>
          <w:szCs w:val="28"/>
        </w:rPr>
      </w:r>
      <w:r w:rsidR="00891560">
        <w:rPr>
          <w:rFonts w:ascii="Times New Roman" w:hAnsi="Times New Roman" w:cs="Times New Roman"/>
          <w:sz w:val="28"/>
          <w:szCs w:val="28"/>
        </w:rPr>
        <w:fldChar w:fldCharType="separate"/>
      </w:r>
      <w:r w:rsidR="00891560">
        <w:rPr>
          <w:rFonts w:ascii="Times New Roman" w:hAnsi="Times New Roman" w:cs="Times New Roman"/>
          <w:noProof/>
          <w:sz w:val="28"/>
          <w:szCs w:val="28"/>
        </w:rPr>
        <w:t>(17)</w:t>
      </w:r>
      <w:r w:rsidR="00891560">
        <w:rPr>
          <w:rFonts w:ascii="Times New Roman" w:hAnsi="Times New Roman" w:cs="Times New Roman"/>
          <w:sz w:val="28"/>
          <w:szCs w:val="28"/>
        </w:rPr>
        <w:fldChar w:fldCharType="end"/>
      </w:r>
      <w:r w:rsidR="000858C2">
        <w:rPr>
          <w:rFonts w:ascii="Times New Roman" w:hAnsi="Times New Roman" w:cs="Times New Roman"/>
          <w:sz w:val="28"/>
          <w:szCs w:val="28"/>
        </w:rPr>
        <w:t>.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 </w:t>
      </w:r>
      <w:r w:rsidR="00C05F8B">
        <w:rPr>
          <w:rFonts w:ascii="Times New Roman" w:hAnsi="Times New Roman" w:cs="Times New Roman"/>
          <w:sz w:val="28"/>
          <w:szCs w:val="28"/>
        </w:rPr>
        <w:t>“</w:t>
      </w:r>
      <w:r w:rsidR="009F6EF4" w:rsidRPr="009F6EF4">
        <w:rPr>
          <w:rFonts w:ascii="Times New Roman" w:hAnsi="Times New Roman" w:cs="Times New Roman"/>
          <w:sz w:val="28"/>
          <w:szCs w:val="28"/>
        </w:rPr>
        <w:t>MALAT1:1</w:t>
      </w:r>
      <w:r w:rsidR="00C05F8B">
        <w:rPr>
          <w:rFonts w:ascii="Times New Roman" w:hAnsi="Times New Roman" w:cs="Times New Roman"/>
          <w:sz w:val="28"/>
          <w:szCs w:val="28"/>
        </w:rPr>
        <w:t>”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 in the search results</w:t>
      </w:r>
      <w:r w:rsidR="000858C2">
        <w:rPr>
          <w:rFonts w:ascii="Times New Roman" w:hAnsi="Times New Roman" w:cs="Times New Roman"/>
          <w:sz w:val="28"/>
          <w:szCs w:val="28"/>
        </w:rPr>
        <w:t xml:space="preserve"> was chose</w:t>
      </w:r>
      <w:r w:rsidR="00A44AF1">
        <w:rPr>
          <w:rFonts w:ascii="Times New Roman" w:hAnsi="Times New Roman" w:cs="Times New Roman"/>
          <w:sz w:val="28"/>
          <w:szCs w:val="28"/>
        </w:rPr>
        <w:t>n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, </w:t>
      </w:r>
      <w:r w:rsidR="00574F48" w:rsidRPr="009F6EF4">
        <w:rPr>
          <w:rFonts w:ascii="Times New Roman" w:hAnsi="Times New Roman" w:cs="Times New Roman"/>
          <w:sz w:val="28"/>
          <w:szCs w:val="28"/>
        </w:rPr>
        <w:t xml:space="preserve">and the RNA sequence of MALAT1 in the </w:t>
      </w:r>
      <w:r w:rsidR="00C05F8B">
        <w:rPr>
          <w:rFonts w:ascii="Times New Roman" w:hAnsi="Times New Roman" w:cs="Times New Roman"/>
          <w:sz w:val="28"/>
          <w:szCs w:val="28"/>
        </w:rPr>
        <w:t>“</w:t>
      </w:r>
      <w:r w:rsidR="00574F48" w:rsidRPr="009F6EF4">
        <w:rPr>
          <w:rFonts w:ascii="Times New Roman" w:hAnsi="Times New Roman" w:cs="Times New Roman"/>
          <w:sz w:val="28"/>
          <w:szCs w:val="28"/>
        </w:rPr>
        <w:t>RNA sequence</w:t>
      </w:r>
      <w:r w:rsidR="00C05F8B">
        <w:rPr>
          <w:rFonts w:ascii="Times New Roman" w:hAnsi="Times New Roman" w:cs="Times New Roman"/>
          <w:sz w:val="28"/>
          <w:szCs w:val="28"/>
        </w:rPr>
        <w:t>”</w:t>
      </w:r>
      <w:r w:rsidR="00574F48" w:rsidRPr="009F6EF4">
        <w:rPr>
          <w:rFonts w:ascii="Times New Roman" w:hAnsi="Times New Roman" w:cs="Times New Roman"/>
          <w:sz w:val="28"/>
          <w:szCs w:val="28"/>
        </w:rPr>
        <w:t xml:space="preserve"> box </w:t>
      </w:r>
      <w:r w:rsidR="000858C2">
        <w:rPr>
          <w:rFonts w:ascii="Times New Roman" w:hAnsi="Times New Roman" w:cs="Times New Roman"/>
          <w:sz w:val="28"/>
          <w:szCs w:val="28"/>
        </w:rPr>
        <w:t>was copied.</w:t>
      </w:r>
      <w:r w:rsidR="009F6EF4">
        <w:rPr>
          <w:rFonts w:ascii="Times New Roman" w:hAnsi="Times New Roman" w:cs="Times New Roman"/>
          <w:sz w:val="28"/>
          <w:szCs w:val="28"/>
        </w:rPr>
        <w:t xml:space="preserve"> </w:t>
      </w:r>
      <w:r w:rsidR="000858C2">
        <w:rPr>
          <w:rFonts w:ascii="Times New Roman" w:hAnsi="Times New Roman" w:cs="Times New Roman"/>
          <w:sz w:val="28"/>
          <w:szCs w:val="28"/>
        </w:rPr>
        <w:t>N</w:t>
      </w:r>
      <w:r w:rsidR="00574F48">
        <w:rPr>
          <w:rFonts w:ascii="Times New Roman" w:hAnsi="Times New Roman" w:cs="Times New Roman"/>
          <w:sz w:val="28"/>
          <w:szCs w:val="28"/>
        </w:rPr>
        <w:t>ext</w:t>
      </w:r>
      <w:r w:rsidR="000858C2">
        <w:rPr>
          <w:rFonts w:ascii="Times New Roman" w:hAnsi="Times New Roman" w:cs="Times New Roman"/>
          <w:sz w:val="28"/>
          <w:szCs w:val="28"/>
        </w:rPr>
        <w:t>,</w:t>
      </w:r>
      <w:r w:rsidR="00574F48">
        <w:rPr>
          <w:rFonts w:ascii="Times New Roman" w:hAnsi="Times New Roman" w:cs="Times New Roman"/>
          <w:sz w:val="28"/>
          <w:szCs w:val="28"/>
        </w:rPr>
        <w:t xml:space="preserve"> </w:t>
      </w:r>
      <w:r w:rsidR="00574F48" w:rsidRPr="009F6EF4">
        <w:rPr>
          <w:rFonts w:ascii="Times New Roman" w:hAnsi="Times New Roman" w:cs="Times New Roman"/>
          <w:sz w:val="28"/>
          <w:szCs w:val="28"/>
        </w:rPr>
        <w:t>the copied RNA sequence</w:t>
      </w:r>
      <w:r w:rsidR="000858C2">
        <w:rPr>
          <w:rFonts w:ascii="Times New Roman" w:hAnsi="Times New Roman" w:cs="Times New Roman"/>
          <w:sz w:val="28"/>
          <w:szCs w:val="28"/>
        </w:rPr>
        <w:t xml:space="preserve"> was pasted</w:t>
      </w:r>
      <w:r w:rsidR="00574F48" w:rsidRPr="009F6EF4">
        <w:rPr>
          <w:rFonts w:ascii="Times New Roman" w:hAnsi="Times New Roman" w:cs="Times New Roman"/>
          <w:sz w:val="28"/>
          <w:szCs w:val="28"/>
        </w:rPr>
        <w:t xml:space="preserve"> into </w:t>
      </w:r>
      <w:r w:rsidR="00574F48" w:rsidRPr="009F6EF4">
        <w:rPr>
          <w:rFonts w:ascii="Times New Roman" w:hAnsi="Times New Roman" w:cs="Times New Roman"/>
          <w:sz w:val="28"/>
          <w:szCs w:val="28"/>
        </w:rPr>
        <w:lastRenderedPageBreak/>
        <w:t xml:space="preserve">the </w:t>
      </w:r>
      <w:r w:rsidR="00C05F8B">
        <w:rPr>
          <w:rFonts w:ascii="Times New Roman" w:hAnsi="Times New Roman" w:cs="Times New Roman"/>
          <w:sz w:val="28"/>
          <w:szCs w:val="28"/>
        </w:rPr>
        <w:t>“</w:t>
      </w:r>
      <w:r w:rsidR="00574F48" w:rsidRPr="009F6EF4">
        <w:rPr>
          <w:rFonts w:ascii="Times New Roman" w:hAnsi="Times New Roman" w:cs="Times New Roman"/>
          <w:sz w:val="28"/>
          <w:szCs w:val="28"/>
        </w:rPr>
        <w:t>Upload lncRNA sequence</w:t>
      </w:r>
      <w:r w:rsidR="00C05F8B">
        <w:rPr>
          <w:rFonts w:ascii="Times New Roman" w:hAnsi="Times New Roman" w:cs="Times New Roman"/>
          <w:sz w:val="28"/>
          <w:szCs w:val="28"/>
        </w:rPr>
        <w:t>”</w:t>
      </w:r>
      <w:r w:rsidR="00574F48" w:rsidRPr="009F6EF4">
        <w:rPr>
          <w:rFonts w:ascii="Times New Roman" w:hAnsi="Times New Roman" w:cs="Times New Roman"/>
          <w:sz w:val="28"/>
          <w:szCs w:val="28"/>
        </w:rPr>
        <w:t xml:space="preserve"> box </w:t>
      </w:r>
      <w:r w:rsidR="00574F48">
        <w:rPr>
          <w:rFonts w:ascii="Times New Roman" w:hAnsi="Times New Roman" w:cs="Times New Roman"/>
          <w:sz w:val="28"/>
          <w:szCs w:val="28"/>
        </w:rPr>
        <w:t>on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 the </w:t>
      </w:r>
      <w:proofErr w:type="spellStart"/>
      <w:r w:rsidR="009F6EF4" w:rsidRPr="009F6EF4">
        <w:rPr>
          <w:rFonts w:ascii="Times New Roman" w:hAnsi="Times New Roman" w:cs="Times New Roman"/>
          <w:sz w:val="28"/>
          <w:szCs w:val="28"/>
        </w:rPr>
        <w:t>lncLocator</w:t>
      </w:r>
      <w:proofErr w:type="spellEnd"/>
      <w:r w:rsidR="009F6EF4" w:rsidRPr="009F6EF4">
        <w:rPr>
          <w:rFonts w:ascii="Times New Roman" w:hAnsi="Times New Roman" w:cs="Times New Roman"/>
          <w:sz w:val="28"/>
          <w:szCs w:val="28"/>
        </w:rPr>
        <w:t xml:space="preserve"> (</w:t>
      </w:r>
      <w:hyperlink r:id="rId16" w:history="1">
        <w:r w:rsidR="00C05F8B" w:rsidRPr="00035A02">
          <w:rPr>
            <w:rStyle w:val="a4"/>
            <w:rFonts w:ascii="Times New Roman" w:hAnsi="Times New Roman" w:cs="Times New Roman"/>
            <w:sz w:val="28"/>
            <w:szCs w:val="28"/>
          </w:rPr>
          <w:t>http://www.csbio.sjtu.edu.cn/bioinf/lncLocator/</w:t>
        </w:r>
      </w:hyperlink>
      <w:r w:rsidR="00C05F8B">
        <w:rPr>
          <w:rFonts w:ascii="Times New Roman" w:hAnsi="Times New Roman" w:cs="Times New Roman"/>
          <w:sz w:val="28"/>
          <w:szCs w:val="28"/>
        </w:rPr>
        <w:t>, version 1.0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) </w:t>
      </w:r>
      <w:r w:rsidR="0089156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PEVuZE5vdGU+PENpdGU+PEF1dGhvcj5DYW88L0F1dGhvcj48WWVhcj4yMDE4PC9ZZWFyPjxSZWNO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</w:fldData>
        </w:fldChar>
      </w:r>
      <w:r w:rsidR="00891560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9156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PEVuZE5vdGU+PENpdGU+PEF1dGhvcj5DYW88L0F1dGhvcj48WWVhcj4yMDE4PC9ZZWFyPjxSZWNO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</w:fldData>
        </w:fldChar>
      </w:r>
      <w:r w:rsidR="00891560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91560">
        <w:rPr>
          <w:rFonts w:ascii="Times New Roman" w:hAnsi="Times New Roman" w:cs="Times New Roman"/>
          <w:sz w:val="28"/>
          <w:szCs w:val="28"/>
        </w:rPr>
      </w:r>
      <w:r w:rsidR="00891560">
        <w:rPr>
          <w:rFonts w:ascii="Times New Roman" w:hAnsi="Times New Roman" w:cs="Times New Roman"/>
          <w:sz w:val="28"/>
          <w:szCs w:val="28"/>
        </w:rPr>
        <w:fldChar w:fldCharType="end"/>
      </w:r>
      <w:r w:rsidR="00891560">
        <w:rPr>
          <w:rFonts w:ascii="Times New Roman" w:hAnsi="Times New Roman" w:cs="Times New Roman"/>
          <w:sz w:val="28"/>
          <w:szCs w:val="28"/>
        </w:rPr>
      </w:r>
      <w:r w:rsidR="00891560">
        <w:rPr>
          <w:rFonts w:ascii="Times New Roman" w:hAnsi="Times New Roman" w:cs="Times New Roman"/>
          <w:sz w:val="28"/>
          <w:szCs w:val="28"/>
        </w:rPr>
        <w:fldChar w:fldCharType="separate"/>
      </w:r>
      <w:r w:rsidR="00891560">
        <w:rPr>
          <w:rFonts w:ascii="Times New Roman" w:hAnsi="Times New Roman" w:cs="Times New Roman"/>
          <w:noProof/>
          <w:sz w:val="28"/>
          <w:szCs w:val="28"/>
        </w:rPr>
        <w:t>(18)</w:t>
      </w:r>
      <w:r w:rsidR="00891560">
        <w:rPr>
          <w:rFonts w:ascii="Times New Roman" w:hAnsi="Times New Roman" w:cs="Times New Roman"/>
          <w:sz w:val="28"/>
          <w:szCs w:val="28"/>
        </w:rPr>
        <w:fldChar w:fldCharType="end"/>
      </w:r>
      <w:r w:rsidR="00891560">
        <w:rPr>
          <w:rFonts w:ascii="Times New Roman" w:hAnsi="Times New Roman" w:cs="Times New Roman"/>
          <w:sz w:val="28"/>
          <w:szCs w:val="28"/>
        </w:rPr>
        <w:t xml:space="preserve"> 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page, and </w:t>
      </w:r>
      <w:r w:rsidR="001B453A">
        <w:rPr>
          <w:rFonts w:ascii="Times New Roman" w:hAnsi="Times New Roman" w:cs="Times New Roman"/>
          <w:sz w:val="28"/>
          <w:szCs w:val="28"/>
        </w:rPr>
        <w:t xml:space="preserve">the </w:t>
      </w:r>
      <w:r w:rsidR="00C05F8B">
        <w:rPr>
          <w:rFonts w:ascii="Times New Roman" w:hAnsi="Times New Roman" w:cs="Times New Roman"/>
          <w:sz w:val="28"/>
          <w:szCs w:val="28"/>
        </w:rPr>
        <w:t>“</w:t>
      </w:r>
      <w:r w:rsidR="009F6EF4" w:rsidRPr="009F6EF4">
        <w:rPr>
          <w:rFonts w:ascii="Times New Roman" w:hAnsi="Times New Roman" w:cs="Times New Roman"/>
          <w:sz w:val="28"/>
          <w:szCs w:val="28"/>
        </w:rPr>
        <w:t>Submit</w:t>
      </w:r>
      <w:r w:rsidR="00C05F8B">
        <w:rPr>
          <w:rFonts w:ascii="Times New Roman" w:hAnsi="Times New Roman" w:cs="Times New Roman"/>
          <w:sz w:val="28"/>
          <w:szCs w:val="28"/>
        </w:rPr>
        <w:t>”</w:t>
      </w:r>
      <w:r w:rsidR="000858C2">
        <w:rPr>
          <w:rFonts w:ascii="Times New Roman" w:hAnsi="Times New Roman" w:cs="Times New Roman"/>
          <w:sz w:val="28"/>
          <w:szCs w:val="28"/>
        </w:rPr>
        <w:t xml:space="preserve"> button was clicked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 to query. The analysis results </w:t>
      </w:r>
      <w:r w:rsidR="009029EA">
        <w:rPr>
          <w:rFonts w:ascii="Times New Roman" w:hAnsi="Times New Roman" w:cs="Times New Roman"/>
          <w:sz w:val="28"/>
          <w:szCs w:val="28"/>
        </w:rPr>
        <w:t>were</w:t>
      </w:r>
      <w:r w:rsidR="009F6EF4" w:rsidRPr="009F6EF4">
        <w:rPr>
          <w:rFonts w:ascii="Times New Roman" w:hAnsi="Times New Roman" w:cs="Times New Roman"/>
          <w:sz w:val="28"/>
          <w:szCs w:val="28"/>
        </w:rPr>
        <w:t xml:space="preserve"> presented in the form of a histogram (Fig.7A). The cellular localization of OIP5-AS1 was also analyzed by the same method described above.</w:t>
      </w:r>
    </w:p>
    <w:p w14:paraId="79BBB364" w14:textId="16B0D0CB" w:rsidR="009F6EF4" w:rsidRDefault="009F6EF4" w:rsidP="00765814">
      <w:pPr>
        <w:rPr>
          <w:rFonts w:ascii="Times New Roman" w:hAnsi="Times New Roman" w:cs="Times New Roman"/>
          <w:sz w:val="28"/>
          <w:szCs w:val="28"/>
        </w:rPr>
      </w:pPr>
    </w:p>
    <w:p w14:paraId="1846C6C1" w14:textId="1A8C4918" w:rsidR="009F6EF4" w:rsidRPr="00765814" w:rsidRDefault="009F6EF4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10. Correlation analysis between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lncRNAs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and miRNAs, miRNAs and mRNAs in the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ceRNA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network</w:t>
      </w:r>
    </w:p>
    <w:p w14:paraId="12DCDCD0" w14:textId="0A1CC4A1" w:rsidR="009F6EF4" w:rsidRDefault="002D58A7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965603">
        <w:rPr>
          <w:rFonts w:ascii="Times New Roman" w:hAnsi="Times New Roman" w:cs="Times New Roman"/>
          <w:sz w:val="28"/>
          <w:szCs w:val="28"/>
        </w:rPr>
        <w:t xml:space="preserve">he </w:t>
      </w:r>
      <w:r w:rsidR="00965603" w:rsidRPr="00D013F6">
        <w:rPr>
          <w:rFonts w:ascii="Times New Roman" w:hAnsi="Times New Roman" w:cs="Times New Roman"/>
          <w:sz w:val="28"/>
          <w:szCs w:val="28"/>
        </w:rPr>
        <w:t xml:space="preserve">level 3 </w:t>
      </w:r>
      <w:proofErr w:type="spellStart"/>
      <w:r w:rsidR="00965603" w:rsidRPr="00D013F6">
        <w:rPr>
          <w:rFonts w:ascii="Times New Roman" w:hAnsi="Times New Roman" w:cs="Times New Roman"/>
          <w:sz w:val="28"/>
          <w:szCs w:val="28"/>
        </w:rPr>
        <w:t>HTSeq</w:t>
      </w:r>
      <w:proofErr w:type="spellEnd"/>
      <w:r w:rsidR="00965603" w:rsidRPr="00D013F6">
        <w:rPr>
          <w:rFonts w:ascii="Times New Roman" w:hAnsi="Times New Roman" w:cs="Times New Roman"/>
          <w:sz w:val="28"/>
          <w:szCs w:val="28"/>
        </w:rPr>
        <w:t xml:space="preserve">-FPKM </w:t>
      </w:r>
      <w:r w:rsidR="00D76F10">
        <w:rPr>
          <w:rFonts w:ascii="Times New Roman" w:hAnsi="Times New Roman" w:cs="Times New Roman"/>
          <w:sz w:val="28"/>
          <w:szCs w:val="28"/>
        </w:rPr>
        <w:t>data</w:t>
      </w:r>
      <w:r w:rsidR="00965603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76F10">
        <w:rPr>
          <w:rFonts w:ascii="Times New Roman" w:hAnsi="Times New Roman" w:cs="Times New Roman"/>
          <w:sz w:val="28"/>
          <w:szCs w:val="28"/>
        </w:rPr>
        <w:t xml:space="preserve">from </w:t>
      </w:r>
      <w:proofErr w:type="spellStart"/>
      <w:r w:rsidR="00D76F10" w:rsidRPr="00D013F6">
        <w:rPr>
          <w:rFonts w:ascii="Times New Roman" w:hAnsi="Times New Roman" w:cs="Times New Roman"/>
          <w:sz w:val="28"/>
          <w:szCs w:val="28"/>
        </w:rPr>
        <w:t>RNAseq</w:t>
      </w:r>
      <w:proofErr w:type="spellEnd"/>
      <w:r w:rsidR="00D76F10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965603" w:rsidRPr="00D013F6">
        <w:rPr>
          <w:rFonts w:ascii="Times New Roman" w:hAnsi="Times New Roman" w:cs="Times New Roman"/>
          <w:sz w:val="28"/>
          <w:szCs w:val="28"/>
        </w:rPr>
        <w:t xml:space="preserve">and </w:t>
      </w:r>
      <w:r w:rsidR="00D76F10" w:rsidRPr="00D013F6">
        <w:rPr>
          <w:rFonts w:ascii="Times New Roman" w:hAnsi="Times New Roman" w:cs="Times New Roman"/>
          <w:sz w:val="28"/>
          <w:szCs w:val="28"/>
        </w:rPr>
        <w:t xml:space="preserve">BCGSC miRNA Profiling </w:t>
      </w:r>
      <w:r w:rsidR="00D76F10">
        <w:rPr>
          <w:rFonts w:ascii="Times New Roman" w:hAnsi="Times New Roman" w:cs="Times New Roman"/>
          <w:sz w:val="28"/>
          <w:szCs w:val="28"/>
        </w:rPr>
        <w:t xml:space="preserve">data from </w:t>
      </w:r>
      <w:proofErr w:type="spellStart"/>
      <w:r w:rsidR="00965603" w:rsidRPr="00D013F6">
        <w:rPr>
          <w:rFonts w:ascii="Times New Roman" w:hAnsi="Times New Roman" w:cs="Times New Roman"/>
          <w:sz w:val="28"/>
          <w:szCs w:val="28"/>
        </w:rPr>
        <w:t>miRNAseq</w:t>
      </w:r>
      <w:proofErr w:type="spellEnd"/>
      <w:r w:rsidR="00965603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76F10">
        <w:rPr>
          <w:rFonts w:ascii="Times New Roman" w:hAnsi="Times New Roman" w:cs="Times New Roman"/>
          <w:sz w:val="28"/>
          <w:szCs w:val="28"/>
        </w:rPr>
        <w:t xml:space="preserve">were downloaded </w:t>
      </w:r>
      <w:r w:rsidR="00E24C61">
        <w:rPr>
          <w:rFonts w:ascii="Times New Roman" w:hAnsi="Times New Roman" w:cs="Times New Roman"/>
          <w:sz w:val="28"/>
          <w:szCs w:val="28"/>
        </w:rPr>
        <w:t xml:space="preserve">in </w:t>
      </w:r>
      <w:r w:rsidR="00D013F6" w:rsidRPr="00D013F6">
        <w:rPr>
          <w:rFonts w:ascii="Times New Roman" w:hAnsi="Times New Roman" w:cs="Times New Roman"/>
          <w:sz w:val="28"/>
          <w:szCs w:val="28"/>
        </w:rPr>
        <w:t>TCGA (</w:t>
      </w:r>
      <w:hyperlink r:id="rId17" w:history="1">
        <w:r w:rsidR="00FB6FC1" w:rsidRPr="004E0E25">
          <w:rPr>
            <w:rStyle w:val="a4"/>
            <w:rFonts w:ascii="Times New Roman" w:hAnsi="Times New Roman" w:cs="Times New Roman"/>
            <w:sz w:val="28"/>
            <w:szCs w:val="28"/>
          </w:rPr>
          <w:t>https://portal.gdc.cancer.gov/</w:t>
        </w:r>
      </w:hyperlink>
      <w:r w:rsidR="00FB6FC1">
        <w:rPr>
          <w:rFonts w:ascii="Times New Roman" w:hAnsi="Times New Roman" w:cs="Times New Roman"/>
          <w:sz w:val="28"/>
          <w:szCs w:val="28"/>
        </w:rPr>
        <w:t xml:space="preserve">, </w:t>
      </w:r>
      <w:r w:rsidR="00FB6FC1" w:rsidRPr="00732DCD">
        <w:rPr>
          <w:rFonts w:ascii="Times New Roman" w:hAnsi="Times New Roman" w:cs="Times New Roman"/>
          <w:sz w:val="28"/>
          <w:szCs w:val="28"/>
        </w:rPr>
        <w:t>version 1.28.0</w:t>
      </w:r>
      <w:r w:rsidR="00D013F6" w:rsidRPr="00D013F6">
        <w:rPr>
          <w:rFonts w:ascii="Times New Roman" w:hAnsi="Times New Roman" w:cs="Times New Roman"/>
          <w:sz w:val="28"/>
          <w:szCs w:val="28"/>
        </w:rPr>
        <w:t>) SKCM project.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The data were divided into two groups, hsa-miR-374b-5p and MALAT1. The results of the Shapiro-Wilk normality test showed that </w:t>
      </w:r>
      <w:r>
        <w:rPr>
          <w:rFonts w:ascii="Times New Roman" w:hAnsi="Times New Roman" w:cs="Times New Roman"/>
          <w:sz w:val="28"/>
          <w:szCs w:val="28"/>
        </w:rPr>
        <w:t xml:space="preserve">the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variables did not meet the normal distribution (P &lt; 0.05). </w:t>
      </w:r>
      <w:r w:rsidR="00D727E0">
        <w:rPr>
          <w:rFonts w:ascii="Times New Roman" w:hAnsi="Times New Roman" w:cs="Times New Roman"/>
          <w:sz w:val="28"/>
          <w:szCs w:val="28"/>
        </w:rPr>
        <w:t xml:space="preserve">As a result, </w:t>
      </w:r>
      <w:r w:rsidR="00CF6857">
        <w:rPr>
          <w:rFonts w:ascii="Times New Roman" w:hAnsi="Times New Roman" w:cs="Times New Roman"/>
          <w:sz w:val="28"/>
          <w:szCs w:val="28"/>
        </w:rPr>
        <w:t>we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calculat</w:t>
      </w:r>
      <w:r w:rsidR="00CF6857">
        <w:rPr>
          <w:rFonts w:ascii="Times New Roman" w:hAnsi="Times New Roman" w:cs="Times New Roman"/>
          <w:sz w:val="28"/>
          <w:szCs w:val="28"/>
        </w:rPr>
        <w:t>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Spearman correlation coefficient.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>Correlation analysis results of hsa-miR-374b-5p and MALAT1</w:t>
      </w:r>
      <w:r w:rsidR="00CF6857">
        <w:rPr>
          <w:rFonts w:ascii="Times New Roman" w:hAnsi="Times New Roman" w:cs="Times New Roman"/>
          <w:sz w:val="28"/>
          <w:szCs w:val="28"/>
        </w:rPr>
        <w:t xml:space="preserve"> showed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Pearson correlation coefficient</w:t>
      </w:r>
      <w:r w:rsidR="00CF6857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>r</w:t>
      </w:r>
      <w:r w:rsidR="00AF574B">
        <w:rPr>
          <w:rFonts w:ascii="Times New Roman" w:hAnsi="Times New Roman" w:cs="Times New Roman"/>
          <w:sz w:val="28"/>
          <w:szCs w:val="28"/>
        </w:rPr>
        <w:t xml:space="preserve"> was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0.162 </w:t>
      </w:r>
      <w:r w:rsidR="00AF574B">
        <w:rPr>
          <w:rFonts w:ascii="Times New Roman" w:hAnsi="Times New Roman" w:cs="Times New Roman"/>
          <w:sz w:val="28"/>
          <w:szCs w:val="28"/>
        </w:rPr>
        <w:t>(</w:t>
      </w:r>
      <w:r w:rsidR="00D013F6" w:rsidRPr="00D013F6">
        <w:rPr>
          <w:rFonts w:ascii="Times New Roman" w:hAnsi="Times New Roman" w:cs="Times New Roman"/>
          <w:sz w:val="28"/>
          <w:szCs w:val="28"/>
        </w:rPr>
        <w:t>P &lt; 0.001</w:t>
      </w:r>
      <w:r w:rsidR="00AF574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Spearman correlation coefficient r</w:t>
      </w:r>
      <w:r w:rsidR="00B61D22">
        <w:rPr>
          <w:rFonts w:ascii="Times New Roman" w:hAnsi="Times New Roman" w:cs="Times New Roman"/>
          <w:sz w:val="28"/>
          <w:szCs w:val="28"/>
        </w:rPr>
        <w:t xml:space="preserve"> </w:t>
      </w:r>
      <w:r w:rsidR="00AF574B">
        <w:rPr>
          <w:rFonts w:ascii="Times New Roman" w:hAnsi="Times New Roman" w:cs="Times New Roman"/>
          <w:sz w:val="28"/>
          <w:szCs w:val="28"/>
        </w:rPr>
        <w:t xml:space="preserve">was </w:t>
      </w:r>
      <w:r w:rsidR="00D013F6" w:rsidRPr="00D013F6">
        <w:rPr>
          <w:rFonts w:ascii="Times New Roman" w:hAnsi="Times New Roman" w:cs="Times New Roman"/>
          <w:sz w:val="28"/>
          <w:szCs w:val="28"/>
        </w:rPr>
        <w:t>0.117</w:t>
      </w:r>
      <w:r w:rsidR="00AF574B">
        <w:rPr>
          <w:rFonts w:ascii="Times New Roman" w:hAnsi="Times New Roman" w:cs="Times New Roman"/>
          <w:sz w:val="28"/>
          <w:szCs w:val="28"/>
        </w:rPr>
        <w:t xml:space="preserve"> (</w:t>
      </w:r>
      <w:r w:rsidR="00D013F6" w:rsidRPr="00D013F6">
        <w:rPr>
          <w:rFonts w:ascii="Times New Roman" w:hAnsi="Times New Roman" w:cs="Times New Roman"/>
          <w:sz w:val="28"/>
          <w:szCs w:val="28"/>
        </w:rPr>
        <w:t>P=0.013</w:t>
      </w:r>
      <w:r w:rsidR="00AF574B">
        <w:rPr>
          <w:rFonts w:ascii="Times New Roman" w:hAnsi="Times New Roman" w:cs="Times New Roman"/>
          <w:sz w:val="28"/>
          <w:szCs w:val="28"/>
        </w:rPr>
        <w:t>)</w:t>
      </w:r>
      <w:r w:rsidR="00D013F6" w:rsidRPr="00D013F6">
        <w:rPr>
          <w:rFonts w:ascii="Times New Roman" w:hAnsi="Times New Roman" w:cs="Times New Roman"/>
          <w:sz w:val="28"/>
          <w:szCs w:val="28"/>
        </w:rPr>
        <w:t>.</w:t>
      </w:r>
      <w:r w:rsidR="00AF574B">
        <w:rPr>
          <w:rFonts w:ascii="Times New Roman" w:hAnsi="Times New Roman" w:cs="Times New Roman"/>
          <w:sz w:val="28"/>
          <w:szCs w:val="28"/>
        </w:rPr>
        <w:t xml:space="preserve"> </w:t>
      </w:r>
      <w:r w:rsidR="00AF574B" w:rsidRPr="00B61D22">
        <w:rPr>
          <w:rFonts w:ascii="Times New Roman" w:hAnsi="Times New Roman" w:cs="Times New Roman"/>
          <w:sz w:val="28"/>
          <w:szCs w:val="28"/>
        </w:rPr>
        <w:t>It indicates that there is a positive correlation between hsa-miR-374b-5p and MALAT1</w:t>
      </w:r>
      <w:r w:rsidR="00AF574B">
        <w:rPr>
          <w:rFonts w:ascii="Times New Roman" w:hAnsi="Times New Roman" w:cs="Times New Roman"/>
          <w:sz w:val="28"/>
          <w:szCs w:val="28"/>
        </w:rPr>
        <w:t>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The analysis result </w:t>
      </w:r>
      <w:r w:rsidR="00AF574B" w:rsidRPr="00D013F6">
        <w:rPr>
          <w:rFonts w:ascii="Times New Roman" w:hAnsi="Times New Roman" w:cs="Times New Roman"/>
          <w:sz w:val="28"/>
          <w:szCs w:val="28"/>
        </w:rPr>
        <w:t>w</w:t>
      </w:r>
      <w:r w:rsidR="00AF574B">
        <w:rPr>
          <w:rFonts w:ascii="Times New Roman" w:hAnsi="Times New Roman" w:cs="Times New Roman"/>
          <w:sz w:val="28"/>
          <w:szCs w:val="28"/>
        </w:rPr>
        <w:t>as</w:t>
      </w:r>
      <w:r w:rsidR="00AF574B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visualized by the ggplot2 </w:t>
      </w:r>
      <w:r w:rsidR="009B2369" w:rsidRPr="006E1E6A">
        <w:rPr>
          <w:rFonts w:ascii="Times New Roman" w:hAnsi="Times New Roman" w:cs="Times New Roman"/>
          <w:sz w:val="28"/>
          <w:szCs w:val="28"/>
        </w:rPr>
        <w:t>(version</w:t>
      </w:r>
      <w:r w:rsidR="009B2369">
        <w:rPr>
          <w:rFonts w:ascii="Times New Roman" w:hAnsi="Times New Roman" w:cs="Times New Roman"/>
          <w:sz w:val="28"/>
          <w:szCs w:val="28"/>
        </w:rPr>
        <w:t xml:space="preserve"> </w:t>
      </w:r>
      <w:r w:rsidR="009B2369" w:rsidRPr="006E1E6A">
        <w:rPr>
          <w:rFonts w:ascii="Times New Roman" w:hAnsi="Times New Roman" w:cs="Times New Roman"/>
          <w:sz w:val="28"/>
          <w:szCs w:val="28"/>
        </w:rPr>
        <w:t>3.3.3)</w:t>
      </w:r>
      <w:r w:rsidR="009B2369">
        <w:rPr>
          <w:rFonts w:ascii="Times New Roman" w:hAnsi="Times New Roman" w:cs="Times New Roman"/>
          <w:sz w:val="28"/>
          <w:szCs w:val="28"/>
        </w:rPr>
        <w:t xml:space="preserve"> </w:t>
      </w:r>
      <w:r w:rsidR="009B2369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9B2369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9B2369">
        <w:rPr>
          <w:rFonts w:ascii="Times New Roman" w:hAnsi="Times New Roman" w:cs="Times New Roman"/>
          <w:sz w:val="28"/>
          <w:szCs w:val="28"/>
        </w:rPr>
        <w:fldChar w:fldCharType="end"/>
      </w:r>
      <w:r w:rsidR="009B2369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package in R, and a scatter plot of the correlation between hsa-miR-374b-5p and MALAT1 was obtained (Fig. 7E). The correlation analysis between the remaining </w:t>
      </w:r>
      <w:proofErr w:type="spellStart"/>
      <w:r w:rsidR="00D013F6" w:rsidRPr="00D013F6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D013F6" w:rsidRPr="00D013F6">
        <w:rPr>
          <w:rFonts w:ascii="Times New Roman" w:hAnsi="Times New Roman" w:cs="Times New Roman"/>
          <w:sz w:val="28"/>
          <w:szCs w:val="28"/>
        </w:rPr>
        <w:t xml:space="preserve"> and miRNAs</w:t>
      </w:r>
      <w:r w:rsidR="00216B06">
        <w:rPr>
          <w:rFonts w:ascii="Times New Roman" w:hAnsi="Times New Roman" w:cs="Times New Roman"/>
          <w:sz w:val="28"/>
          <w:szCs w:val="28"/>
        </w:rPr>
        <w:t xml:space="preserve"> or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miRNAs and mRNAs was </w:t>
      </w:r>
      <w:r w:rsidR="00D013F6" w:rsidRPr="00D013F6">
        <w:rPr>
          <w:rFonts w:ascii="Times New Roman" w:hAnsi="Times New Roman" w:cs="Times New Roman"/>
          <w:sz w:val="28"/>
          <w:szCs w:val="28"/>
        </w:rPr>
        <w:lastRenderedPageBreak/>
        <w:t>analyzed according to the above method, and the corresponding correlation scatter plots (Fig. 7F-H) were obtained.</w:t>
      </w:r>
    </w:p>
    <w:p w14:paraId="4EFB386F" w14:textId="54E4247E" w:rsidR="009F6EF4" w:rsidRDefault="009F6EF4" w:rsidP="00765814">
      <w:pPr>
        <w:rPr>
          <w:rFonts w:ascii="Times New Roman" w:hAnsi="Times New Roman" w:cs="Times New Roman"/>
          <w:sz w:val="28"/>
          <w:szCs w:val="28"/>
        </w:rPr>
      </w:pPr>
    </w:p>
    <w:p w14:paraId="4F58D8E7" w14:textId="5FC9172C" w:rsidR="00D013F6" w:rsidRPr="00765814" w:rsidRDefault="00D013F6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11. </w:t>
      </w:r>
      <w:r w:rsidR="000A18D2" w:rsidRPr="00765814">
        <w:rPr>
          <w:rFonts w:ascii="Times New Roman" w:hAnsi="Times New Roman" w:cs="Times New Roman"/>
          <w:b/>
          <w:bCs/>
          <w:sz w:val="28"/>
          <w:szCs w:val="28"/>
        </w:rPr>
        <w:t>G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>ene methylation analysis</w:t>
      </w:r>
      <w:r w:rsidR="000A18D2"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(</w:t>
      </w:r>
      <w:r w:rsidR="000A18D2" w:rsidRPr="00765814">
        <w:rPr>
          <w:rFonts w:ascii="Times New Roman" w:hAnsi="Times New Roman" w:cs="Times New Roman"/>
          <w:b/>
          <w:bCs/>
          <w:i/>
          <w:iCs/>
          <w:sz w:val="28"/>
          <w:szCs w:val="28"/>
        </w:rPr>
        <w:t>IL7R</w:t>
      </w:r>
      <w:r w:rsidR="000A18D2"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0A18D2" w:rsidRPr="00765814">
        <w:rPr>
          <w:rFonts w:ascii="Times New Roman" w:hAnsi="Times New Roman" w:cs="Times New Roman"/>
          <w:b/>
          <w:bCs/>
          <w:i/>
          <w:iCs/>
          <w:sz w:val="28"/>
          <w:szCs w:val="28"/>
        </w:rPr>
        <w:t>CD69</w:t>
      </w:r>
      <w:r w:rsidR="000A18D2"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, and </w:t>
      </w:r>
      <w:r w:rsidR="000A18D2" w:rsidRPr="00765814">
        <w:rPr>
          <w:rFonts w:ascii="Times New Roman" w:hAnsi="Times New Roman" w:cs="Times New Roman"/>
          <w:b/>
          <w:bCs/>
          <w:i/>
          <w:iCs/>
          <w:sz w:val="28"/>
          <w:szCs w:val="28"/>
        </w:rPr>
        <w:t>PTPRC</w:t>
      </w:r>
      <w:r w:rsidR="000A18D2" w:rsidRPr="00765814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323995FE" w14:textId="69B350FD" w:rsidR="00D013F6" w:rsidRDefault="002564C3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0A18D2" w:rsidRPr="00D013F6">
        <w:rPr>
          <w:rFonts w:ascii="Times New Roman" w:hAnsi="Times New Roman" w:cs="Times New Roman"/>
          <w:sz w:val="28"/>
          <w:szCs w:val="28"/>
        </w:rPr>
        <w:t xml:space="preserve">he </w:t>
      </w:r>
      <w:r w:rsidR="00C05F8B">
        <w:rPr>
          <w:rFonts w:ascii="Times New Roman" w:hAnsi="Times New Roman" w:cs="Times New Roman"/>
          <w:sz w:val="28"/>
          <w:szCs w:val="28"/>
        </w:rPr>
        <w:t>“</w:t>
      </w:r>
      <w:r w:rsidR="000A18D2" w:rsidRPr="00D013F6">
        <w:rPr>
          <w:rFonts w:ascii="Times New Roman" w:hAnsi="Times New Roman" w:cs="Times New Roman"/>
          <w:sz w:val="28"/>
          <w:szCs w:val="28"/>
        </w:rPr>
        <w:t>Analyze</w:t>
      </w:r>
      <w:r w:rsidR="00C05F8B">
        <w:rPr>
          <w:rFonts w:ascii="Times New Roman" w:hAnsi="Times New Roman" w:cs="Times New Roman"/>
          <w:sz w:val="28"/>
          <w:szCs w:val="28"/>
        </w:rPr>
        <w:t>”</w:t>
      </w:r>
      <w:r w:rsidR="000A18D2" w:rsidRPr="00D013F6">
        <w:rPr>
          <w:rFonts w:ascii="Times New Roman" w:hAnsi="Times New Roman" w:cs="Times New Roman"/>
          <w:sz w:val="28"/>
          <w:szCs w:val="28"/>
        </w:rPr>
        <w:t xml:space="preserve"> item in the horizontal column </w:t>
      </w:r>
      <w:r w:rsidR="000A18D2">
        <w:rPr>
          <w:rFonts w:ascii="Times New Roman" w:hAnsi="Times New Roman" w:cs="Times New Roman"/>
          <w:sz w:val="28"/>
          <w:szCs w:val="28"/>
        </w:rPr>
        <w:t>on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official website of </w:t>
      </w:r>
      <w:proofErr w:type="spellStart"/>
      <w:r w:rsidR="00D013F6" w:rsidRPr="00D013F6">
        <w:rPr>
          <w:rFonts w:ascii="Times New Roman" w:hAnsi="Times New Roman" w:cs="Times New Roman"/>
          <w:sz w:val="28"/>
          <w:szCs w:val="28"/>
        </w:rPr>
        <w:t>DiseaseMeth</w:t>
      </w:r>
      <w:proofErr w:type="spellEnd"/>
      <w:r w:rsidR="00D013F6" w:rsidRPr="00D013F6">
        <w:rPr>
          <w:rFonts w:ascii="Times New Roman" w:hAnsi="Times New Roman" w:cs="Times New Roman"/>
          <w:sz w:val="28"/>
          <w:szCs w:val="28"/>
        </w:rPr>
        <w:t xml:space="preserve"> (</w:t>
      </w:r>
      <w:hyperlink r:id="rId18" w:history="1">
        <w:r w:rsidRPr="00344813">
          <w:rPr>
            <w:rStyle w:val="a4"/>
            <w:rFonts w:ascii="Times New Roman" w:hAnsi="Times New Roman" w:cs="Times New Roman"/>
            <w:sz w:val="28"/>
            <w:szCs w:val="28"/>
          </w:rPr>
          <w:t>http://bio-bigdata.hrbmu.edu.cn/diseasemeth/</w:t>
        </w:r>
      </w:hyperlink>
      <w:r w:rsidR="00C05F8B">
        <w:rPr>
          <w:rStyle w:val="a4"/>
          <w:rFonts w:ascii="Times New Roman" w:hAnsi="Times New Roman" w:cs="Times New Roman"/>
          <w:sz w:val="28"/>
          <w:szCs w:val="28"/>
        </w:rPr>
        <w:t xml:space="preserve">, </w:t>
      </w:r>
      <w:r w:rsidR="00BE4A33">
        <w:rPr>
          <w:rStyle w:val="a4"/>
          <w:rFonts w:ascii="Times New Roman" w:hAnsi="Times New Roman" w:cs="Times New Roman"/>
          <w:sz w:val="28"/>
          <w:szCs w:val="28"/>
        </w:rPr>
        <w:t>version 2.0</w:t>
      </w:r>
      <w:r w:rsidR="00D013F6" w:rsidRPr="00D013F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2369">
        <w:rPr>
          <w:rFonts w:ascii="Times New Roman" w:hAnsi="Times New Roman" w:cs="Times New Roman"/>
          <w:sz w:val="28"/>
          <w:szCs w:val="28"/>
        </w:rPr>
        <w:fldChar w:fldCharType="begin"/>
      </w:r>
      <w:r w:rsidR="009B2369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&lt;EndNote&gt;&lt;Cite&gt;&lt;Author&gt;Lv&lt;/Author&gt;&lt;Year&gt;2012&lt;/Year&gt;&lt;RecNum&gt;344&lt;/RecNum&gt;&lt;DisplayText&gt;(19)&lt;/DisplayText&gt;&lt;record&gt;&lt;rec-number&gt;344&lt;/rec-number&gt;&lt;foreign-keys&gt;&lt;key app="EN" db-id="5zee50xesedeauev5pep5ed0r2t2wftwffws" timestamp="1658203183"&gt;344&lt;/key&gt;&lt;/foreign-keys&gt;&lt;ref-type name="Journal Article"&gt;17&lt;/ref-type&gt;&lt;contributors&gt;&lt;authors&gt;&lt;author&gt;Lv, J.&lt;/author&gt;&lt;author&gt;Liu, H.&lt;/author&gt;&lt;author&gt;Su, J.&lt;/author&gt;&lt;author&gt;Wu, X.&lt;/author&gt;&lt;author&gt;Liu, H.&lt;/author&gt;&lt;author&gt;Li, B.&lt;/author&gt;&lt;author&gt;Xiao, X.&lt;/author&gt;&lt;author&gt;Wang, F.&lt;/author&gt;&lt;author&gt;Wu, Q.&lt;/author&gt;&lt;author&gt;Zhang, Y.&lt;/author&gt;&lt;/authors&gt;&lt;/contributors&gt;&lt;auth-address&gt;College of Bioinformatics Science and Technology, Harbin Medical University, Harbin 150081, China.&lt;/auth-address&gt;&lt;titles&gt;&lt;title&gt;DiseaseMeth: a human disease methylation database&lt;/title&gt;&lt;secondary-title&gt;Nucleic Acids Res&lt;/secondary-title&gt;&lt;alt-title&gt;Nucleic acids research&lt;/alt-title&gt;&lt;/titles&gt;&lt;periodical&gt;&lt;full-title&gt;Nucleic Acids Res&lt;/full-title&gt;&lt;abbr-1&gt;Nucleic acids research&lt;/abbr-1&gt;&lt;/periodical&gt;&lt;alt-periodical&gt;&lt;full-title&gt;Nucleic Acids Res&lt;/full-title&gt;&lt;abbr-1&gt;Nucleic acids research&lt;/abbr-1&gt;&lt;/alt-periodical&gt;&lt;pages&gt;D1030-5&lt;/pages&gt;&lt;volume&gt;40&lt;/volume&gt;&lt;number&gt;Database issue&lt;/number&gt;&lt;edition&gt;2011/12/03&lt;/edition&gt;&lt;keywords&gt;&lt;keyword&gt;*DNA Methylation&lt;/keyword&gt;&lt;keyword&gt;*Databases, Genetic&lt;/keyword&gt;&lt;keyword&gt;Disease/*genetics&lt;/keyword&gt;&lt;keyword&gt;Genes&lt;/keyword&gt;&lt;keyword&gt;Genomics&lt;/keyword&gt;&lt;keyword&gt;Humans&lt;/keyword&gt;&lt;keyword&gt;Promoter Regions, Genetic&lt;/keyword&gt;&lt;keyword&gt;Software&lt;/keyword&gt;&lt;/keywords&gt;&lt;dates&gt;&lt;year&gt;2012&lt;/year&gt;&lt;pub-dates&gt;&lt;date&gt;Jan&lt;/date&gt;&lt;/pub-dates&gt;&lt;/dates&gt;&lt;isbn&gt;0305-1048 (Print)&amp;#xD;0305-1048&lt;/isbn&gt;&lt;accession-num&gt;22135302&lt;/accession-num&gt;&lt;urls&gt;&lt;/urls&gt;&lt;custom2&gt;PMC3245164&lt;/custom2&gt;&lt;electronic-resource-num&gt;10.1093/nar/gkr1169&lt;/electronic-resource-num&gt;&lt;remote-database-provider&gt;NLM&lt;/remote-database-provider&gt;&lt;language&gt;eng&lt;/language&gt;&lt;/record&gt;&lt;/Cite&gt;&lt;/EndNote&gt;</w:instrText>
      </w:r>
      <w:r w:rsidR="009B2369">
        <w:rPr>
          <w:rFonts w:ascii="Times New Roman" w:hAnsi="Times New Roman" w:cs="Times New Roman"/>
          <w:sz w:val="28"/>
          <w:szCs w:val="28"/>
        </w:rPr>
        <w:fldChar w:fldCharType="separate"/>
      </w:r>
      <w:r w:rsidR="009B2369">
        <w:rPr>
          <w:rFonts w:ascii="Times New Roman" w:hAnsi="Times New Roman" w:cs="Times New Roman"/>
          <w:noProof/>
          <w:sz w:val="28"/>
          <w:szCs w:val="28"/>
        </w:rPr>
        <w:t>(19)</w:t>
      </w:r>
      <w:r w:rsidR="009B2369">
        <w:rPr>
          <w:rFonts w:ascii="Times New Roman" w:hAnsi="Times New Roman" w:cs="Times New Roman"/>
          <w:sz w:val="28"/>
          <w:szCs w:val="28"/>
        </w:rPr>
        <w:fldChar w:fldCharType="end"/>
      </w:r>
      <w:r w:rsidR="009B23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was chose</w:t>
      </w:r>
      <w:r w:rsidR="00A44AF1">
        <w:rPr>
          <w:rFonts w:ascii="Times New Roman" w:hAnsi="Times New Roman" w:cs="Times New Roman"/>
          <w:sz w:val="28"/>
          <w:szCs w:val="28"/>
        </w:rPr>
        <w:t>n</w:t>
      </w:r>
      <w:r w:rsidR="00D013F6" w:rsidRPr="00D013F6">
        <w:rPr>
          <w:rFonts w:ascii="Times New Roman" w:hAnsi="Times New Roman" w:cs="Times New Roman"/>
          <w:sz w:val="28"/>
          <w:szCs w:val="28"/>
        </w:rPr>
        <w:t>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Skin Cutaneous Melanoma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Disease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option</w:t>
      </w:r>
      <w:r>
        <w:rPr>
          <w:rFonts w:ascii="Times New Roman" w:hAnsi="Times New Roman" w:cs="Times New Roman"/>
          <w:sz w:val="28"/>
          <w:szCs w:val="28"/>
        </w:rPr>
        <w:t xml:space="preserve"> was checked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and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CD69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was entered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</w:t>
      </w:r>
      <w:r>
        <w:rPr>
          <w:rFonts w:ascii="Times New Roman" w:hAnsi="Times New Roman" w:cs="Times New Roman"/>
          <w:sz w:val="28"/>
          <w:szCs w:val="28"/>
        </w:rPr>
        <w:t>to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Gene Symbol/ Transcript ID/ </w:t>
      </w:r>
      <w:proofErr w:type="spellStart"/>
      <w:r w:rsidR="00D013F6" w:rsidRPr="00D013F6">
        <w:rPr>
          <w:rFonts w:ascii="Times New Roman" w:hAnsi="Times New Roman" w:cs="Times New Roman"/>
          <w:sz w:val="28"/>
          <w:szCs w:val="28"/>
        </w:rPr>
        <w:t>Genomic_Interval</w:t>
      </w:r>
      <w:proofErr w:type="spellEnd"/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project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Array-based technology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Technology Experimental Platform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project</w:t>
      </w:r>
      <w:r>
        <w:rPr>
          <w:rFonts w:ascii="Times New Roman" w:hAnsi="Times New Roman" w:cs="Times New Roman"/>
          <w:sz w:val="28"/>
          <w:szCs w:val="28"/>
        </w:rPr>
        <w:t xml:space="preserve"> was checked</w:t>
      </w:r>
      <w:r w:rsidR="00D013F6" w:rsidRPr="00D013F6">
        <w:rPr>
          <w:rFonts w:ascii="Times New Roman" w:hAnsi="Times New Roman" w:cs="Times New Roman"/>
          <w:sz w:val="28"/>
          <w:szCs w:val="28"/>
        </w:rPr>
        <w:t>, and</w:t>
      </w:r>
      <w:r w:rsidR="00B61D22">
        <w:rPr>
          <w:rFonts w:ascii="Times New Roman" w:hAnsi="Times New Roman" w:cs="Times New Roman"/>
          <w:sz w:val="28"/>
          <w:szCs w:val="28"/>
        </w:rPr>
        <w:t xml:space="preserve">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Analysis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button was clicked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to analyze.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NM_001781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BE4A33" w:rsidRPr="00440D6E">
        <w:rPr>
          <w:rFonts w:ascii="Times New Roman" w:hAnsi="Times New Roman" w:cs="Times New Roman"/>
          <w:sz w:val="28"/>
          <w:szCs w:val="28"/>
        </w:rPr>
        <w:t>“</w:t>
      </w:r>
      <w:proofErr w:type="spellStart"/>
      <w:r w:rsidR="00D013F6" w:rsidRPr="00440D6E">
        <w:rPr>
          <w:rFonts w:ascii="Times New Roman" w:hAnsi="Times New Roman" w:cs="Times New Roman"/>
          <w:sz w:val="28"/>
          <w:szCs w:val="28"/>
        </w:rPr>
        <w:t>uniMatched</w:t>
      </w:r>
      <w:proofErr w:type="spellEnd"/>
      <w:r w:rsidR="00BE4A33" w:rsidRPr="00440D6E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box</w:t>
      </w:r>
      <w:r>
        <w:rPr>
          <w:rFonts w:ascii="Times New Roman" w:hAnsi="Times New Roman" w:cs="Times New Roman"/>
          <w:sz w:val="28"/>
          <w:szCs w:val="28"/>
        </w:rPr>
        <w:t xml:space="preserve"> was chose</w:t>
      </w:r>
      <w:r w:rsidR="00A44AF1">
        <w:rPr>
          <w:rFonts w:ascii="Times New Roman" w:hAnsi="Times New Roman" w:cs="Times New Roman"/>
          <w:sz w:val="28"/>
          <w:szCs w:val="28"/>
        </w:rPr>
        <w:t>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and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Analysis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button was clicked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to continue the analysis. </w:t>
      </w:r>
      <w:r w:rsidR="009A2801">
        <w:rPr>
          <w:rFonts w:ascii="Times New Roman" w:hAnsi="Times New Roman" w:cs="Times New Roman"/>
          <w:sz w:val="28"/>
          <w:szCs w:val="28"/>
        </w:rPr>
        <w:t>On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new page, </w:t>
      </w:r>
      <w:r w:rsidR="00BE4A3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chr12:9912997-9915497</w:t>
      </w:r>
      <w:r w:rsidR="00BE4A3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9D7809">
        <w:rPr>
          <w:rFonts w:ascii="Times New Roman" w:hAnsi="Times New Roman" w:cs="Times New Roman"/>
          <w:sz w:val="28"/>
          <w:szCs w:val="28"/>
        </w:rPr>
        <w:t xml:space="preserve">was checked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to continue the analysis, and the histogram of CD69 methylation levels in normal tissue and SKCM tissue </w:t>
      </w:r>
      <w:r w:rsidR="00774E2B">
        <w:rPr>
          <w:rFonts w:ascii="Times New Roman" w:hAnsi="Times New Roman" w:cs="Times New Roman"/>
          <w:sz w:val="28"/>
          <w:szCs w:val="28"/>
        </w:rPr>
        <w:t>could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be obtained (Fig. 8A).</w:t>
      </w:r>
    </w:p>
    <w:p w14:paraId="6ACE21D4" w14:textId="55288C22" w:rsidR="00D013F6" w:rsidRDefault="00EB5174" w:rsidP="00765814">
      <w:pPr>
        <w:rPr>
          <w:rFonts w:ascii="Times New Roman" w:hAnsi="Times New Roman" w:cs="Times New Roman"/>
          <w:sz w:val="28"/>
          <w:szCs w:val="28"/>
        </w:rPr>
      </w:pPr>
      <w:r w:rsidRPr="00D013F6">
        <w:rPr>
          <w:rFonts w:ascii="Times New Roman" w:hAnsi="Times New Roman" w:cs="Times New Roman"/>
          <w:sz w:val="28"/>
          <w:szCs w:val="28"/>
        </w:rPr>
        <w:t xml:space="preserve">"TCGA" in the upper item column </w:t>
      </w:r>
      <w:r>
        <w:rPr>
          <w:rFonts w:ascii="Times New Roman" w:hAnsi="Times New Roman" w:cs="Times New Roman"/>
          <w:sz w:val="28"/>
          <w:szCs w:val="28"/>
        </w:rPr>
        <w:t>on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website of the UALCAN database (</w:t>
      </w:r>
      <w:hyperlink r:id="rId19" w:history="1">
        <w:r w:rsidR="0068572C" w:rsidRPr="00344813">
          <w:rPr>
            <w:rStyle w:val="a4"/>
            <w:rFonts w:ascii="Times New Roman" w:hAnsi="Times New Roman" w:cs="Times New Roman"/>
            <w:sz w:val="28"/>
            <w:szCs w:val="28"/>
          </w:rPr>
          <w:t>http://ualcan.path.uab.edu/</w:t>
        </w:r>
      </w:hyperlink>
      <w:r w:rsidR="00D013F6" w:rsidRPr="00D013F6">
        <w:rPr>
          <w:rFonts w:ascii="Times New Roman" w:hAnsi="Times New Roman" w:cs="Times New Roman"/>
          <w:sz w:val="28"/>
          <w:szCs w:val="28"/>
        </w:rPr>
        <w:t>)</w:t>
      </w:r>
      <w:r w:rsidR="009B2369">
        <w:rPr>
          <w:rFonts w:ascii="Times New Roman" w:hAnsi="Times New Roman" w:cs="Times New Roman"/>
          <w:sz w:val="28"/>
          <w:szCs w:val="28"/>
        </w:rPr>
        <w:t xml:space="preserve"> </w:t>
      </w:r>
      <w:r w:rsidR="009B2369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PEVuZE5vdGU+PENpdGU+PEF1dGhvcj5DaGFuZHJhc2hla2FyPC9BdXRob3I+PFllYXI+MjAxNzwv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8E488A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PEVuZE5vdGU+PENpdGU+PEF1dGhvcj5DaGFuZHJhc2hla2FyPC9BdXRob3I+PFllYXI+MjAxNzwv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</w:fldData>
        </w:fldChar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8E488A">
        <w:rPr>
          <w:rFonts w:ascii="Times New Roman" w:hAnsi="Times New Roman" w:cs="Times New Roman"/>
          <w:sz w:val="28"/>
          <w:szCs w:val="28"/>
        </w:rPr>
      </w:r>
      <w:r w:rsidR="008E488A">
        <w:rPr>
          <w:rFonts w:ascii="Times New Roman" w:hAnsi="Times New Roman" w:cs="Times New Roman"/>
          <w:sz w:val="28"/>
          <w:szCs w:val="28"/>
        </w:rPr>
        <w:fldChar w:fldCharType="end"/>
      </w:r>
      <w:r w:rsidR="009B2369">
        <w:rPr>
          <w:rFonts w:ascii="Times New Roman" w:hAnsi="Times New Roman" w:cs="Times New Roman"/>
          <w:sz w:val="28"/>
          <w:szCs w:val="28"/>
        </w:rPr>
      </w:r>
      <w:r w:rsidR="009B2369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(16)</w:t>
      </w:r>
      <w:r w:rsidR="009B2369">
        <w:rPr>
          <w:rFonts w:ascii="Times New Roman" w:hAnsi="Times New Roman" w:cs="Times New Roman"/>
          <w:sz w:val="28"/>
          <w:szCs w:val="28"/>
        </w:rPr>
        <w:fldChar w:fldCharType="end"/>
      </w:r>
      <w:r w:rsidR="0068572C">
        <w:rPr>
          <w:rFonts w:ascii="Times New Roman" w:hAnsi="Times New Roman" w:cs="Times New Roman"/>
          <w:sz w:val="28"/>
          <w:szCs w:val="28"/>
        </w:rPr>
        <w:t xml:space="preserve"> was chose</w:t>
      </w:r>
      <w:r w:rsidR="00A44AF1">
        <w:rPr>
          <w:rFonts w:ascii="Times New Roman" w:hAnsi="Times New Roman" w:cs="Times New Roman"/>
          <w:sz w:val="28"/>
          <w:szCs w:val="28"/>
        </w:rPr>
        <w:t>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, </w:t>
      </w:r>
      <w:r w:rsidR="000D4D3F">
        <w:rPr>
          <w:rFonts w:ascii="Times New Roman" w:hAnsi="Times New Roman" w:cs="Times New Roman"/>
          <w:sz w:val="28"/>
          <w:szCs w:val="28"/>
        </w:rPr>
        <w:t xml:space="preserve">and </w:t>
      </w:r>
      <w:r w:rsidR="0068572C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CD69</w:t>
      </w:r>
      <w:r w:rsidR="0068572C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68572C">
        <w:rPr>
          <w:rFonts w:ascii="Times New Roman" w:hAnsi="Times New Roman" w:cs="Times New Roman"/>
          <w:sz w:val="28"/>
          <w:szCs w:val="28"/>
        </w:rPr>
        <w:t>was enter</w:t>
      </w:r>
      <w:r w:rsidR="00B61D22">
        <w:rPr>
          <w:rFonts w:ascii="Times New Roman" w:hAnsi="Times New Roman" w:cs="Times New Roman"/>
          <w:sz w:val="28"/>
          <w:szCs w:val="28"/>
        </w:rPr>
        <w:t>ed</w:t>
      </w:r>
      <w:r w:rsidR="0068572C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in the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Enter gene symbol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box</w:t>
      </w:r>
      <w:r w:rsidR="0068572C">
        <w:rPr>
          <w:rFonts w:ascii="Times New Roman" w:hAnsi="Times New Roman" w:cs="Times New Roman"/>
          <w:sz w:val="28"/>
          <w:szCs w:val="28"/>
        </w:rPr>
        <w:t>.</w:t>
      </w:r>
      <w:r w:rsidR="0068572C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68572C">
        <w:rPr>
          <w:rFonts w:ascii="Times New Roman" w:hAnsi="Times New Roman" w:cs="Times New Roman" w:hint="eastAsia"/>
          <w:sz w:val="28"/>
          <w:szCs w:val="28"/>
        </w:rPr>
        <w:t>I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n the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TCGA dataset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drop-down menu</w:t>
      </w:r>
      <w:r w:rsidR="00545216">
        <w:rPr>
          <w:rFonts w:ascii="Times New Roman" w:hAnsi="Times New Roman" w:cs="Times New Roman"/>
          <w:sz w:val="28"/>
          <w:szCs w:val="28"/>
        </w:rPr>
        <w:t xml:space="preserve">,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Skin cutaneous melanoma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68572C">
        <w:rPr>
          <w:rFonts w:ascii="Times New Roman" w:hAnsi="Times New Roman" w:cs="Times New Roman"/>
          <w:sz w:val="28"/>
          <w:szCs w:val="28"/>
        </w:rPr>
        <w:t xml:space="preserve"> </w:t>
      </w:r>
      <w:r w:rsidR="0068572C">
        <w:rPr>
          <w:rFonts w:ascii="Times New Roman" w:hAnsi="Times New Roman" w:cs="Times New Roman" w:hint="eastAsia"/>
          <w:sz w:val="28"/>
          <w:szCs w:val="28"/>
        </w:rPr>
        <w:t>was</w:t>
      </w:r>
      <w:r w:rsidR="0068572C">
        <w:rPr>
          <w:rFonts w:ascii="Times New Roman" w:hAnsi="Times New Roman" w:cs="Times New Roman"/>
          <w:sz w:val="28"/>
          <w:szCs w:val="28"/>
        </w:rPr>
        <w:t xml:space="preserve"> s</w:t>
      </w:r>
      <w:r w:rsidR="0068572C" w:rsidRPr="00D013F6">
        <w:rPr>
          <w:rFonts w:ascii="Times New Roman" w:hAnsi="Times New Roman" w:cs="Times New Roman"/>
          <w:sz w:val="28"/>
          <w:szCs w:val="28"/>
        </w:rPr>
        <w:t>elect</w:t>
      </w:r>
      <w:r w:rsidR="0068572C">
        <w:rPr>
          <w:rFonts w:ascii="Times New Roman" w:hAnsi="Times New Roman" w:cs="Times New Roman"/>
          <w:sz w:val="28"/>
          <w:szCs w:val="28"/>
        </w:rPr>
        <w:t>ed</w:t>
      </w:r>
      <w:r w:rsidR="00545216">
        <w:rPr>
          <w:rFonts w:ascii="Times New Roman" w:hAnsi="Times New Roman" w:cs="Times New Roman"/>
          <w:sz w:val="28"/>
          <w:szCs w:val="28"/>
        </w:rPr>
        <w:t>,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and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Explore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68572C">
        <w:rPr>
          <w:rFonts w:ascii="Times New Roman" w:hAnsi="Times New Roman" w:cs="Times New Roman"/>
          <w:sz w:val="28"/>
          <w:szCs w:val="28"/>
        </w:rPr>
        <w:t xml:space="preserve"> </w:t>
      </w:r>
      <w:r w:rsidR="0068572C">
        <w:rPr>
          <w:rFonts w:ascii="Times New Roman" w:hAnsi="Times New Roman" w:cs="Times New Roman" w:hint="eastAsia"/>
          <w:sz w:val="28"/>
          <w:szCs w:val="28"/>
        </w:rPr>
        <w:t>button</w:t>
      </w:r>
      <w:r w:rsidR="0068572C">
        <w:rPr>
          <w:rFonts w:ascii="Times New Roman" w:hAnsi="Times New Roman" w:cs="Times New Roman"/>
          <w:sz w:val="28"/>
          <w:szCs w:val="28"/>
        </w:rPr>
        <w:t xml:space="preserve"> </w:t>
      </w:r>
      <w:r w:rsidR="0068572C">
        <w:rPr>
          <w:rFonts w:ascii="Times New Roman" w:hAnsi="Times New Roman" w:cs="Times New Roman" w:hint="eastAsia"/>
          <w:sz w:val="28"/>
          <w:szCs w:val="28"/>
        </w:rPr>
        <w:t>was</w:t>
      </w:r>
      <w:r w:rsidR="0068572C">
        <w:rPr>
          <w:rFonts w:ascii="Times New Roman" w:hAnsi="Times New Roman" w:cs="Times New Roman"/>
          <w:sz w:val="28"/>
          <w:szCs w:val="28"/>
        </w:rPr>
        <w:t xml:space="preserve"> </w:t>
      </w:r>
      <w:r w:rsidR="0068572C">
        <w:rPr>
          <w:rFonts w:ascii="Times New Roman" w:hAnsi="Times New Roman" w:cs="Times New Roman" w:hint="eastAsia"/>
          <w:sz w:val="28"/>
          <w:szCs w:val="28"/>
        </w:rPr>
        <w:t>clicked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for analysis.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801C23">
        <w:rPr>
          <w:rFonts w:ascii="Times New Roman" w:hAnsi="Times New Roman" w:cs="Times New Roman"/>
          <w:sz w:val="28"/>
          <w:szCs w:val="28"/>
        </w:rPr>
        <w:t>Methylation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Links for analysis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option</w:t>
      </w:r>
      <w:r w:rsidR="0068572C">
        <w:rPr>
          <w:rFonts w:ascii="Times New Roman" w:hAnsi="Times New Roman" w:cs="Times New Roman"/>
          <w:sz w:val="28"/>
          <w:szCs w:val="28"/>
        </w:rPr>
        <w:t xml:space="preserve"> </w:t>
      </w:r>
      <w:r w:rsidR="0068572C">
        <w:rPr>
          <w:rFonts w:ascii="Times New Roman" w:hAnsi="Times New Roman" w:cs="Times New Roman" w:hint="eastAsia"/>
          <w:sz w:val="28"/>
          <w:szCs w:val="28"/>
        </w:rPr>
        <w:t>was</w:t>
      </w:r>
      <w:r w:rsidR="0068572C">
        <w:rPr>
          <w:rFonts w:ascii="Times New Roman" w:hAnsi="Times New Roman" w:cs="Times New Roman"/>
          <w:sz w:val="28"/>
          <w:szCs w:val="28"/>
        </w:rPr>
        <w:t xml:space="preserve"> chose</w:t>
      </w:r>
      <w:r w:rsidR="00A44AF1">
        <w:rPr>
          <w:rFonts w:ascii="Times New Roman" w:hAnsi="Times New Roman" w:cs="Times New Roman"/>
          <w:sz w:val="28"/>
          <w:szCs w:val="28"/>
        </w:rPr>
        <w:t>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to get a histogram of </w:t>
      </w:r>
      <w:r w:rsidR="00AC4BDC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Promoter methylation level of CD69 in SKCM</w:t>
      </w:r>
      <w:r w:rsidR="00AC4BDC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(Fig.8B).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A40725">
        <w:rPr>
          <w:rFonts w:ascii="Times New Roman" w:hAnsi="Times New Roman" w:cs="Times New Roman"/>
          <w:sz w:val="28"/>
          <w:szCs w:val="28"/>
        </w:rPr>
        <w:t xml:space="preserve">Next,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A40725" w:rsidRPr="00D013F6">
        <w:rPr>
          <w:rFonts w:ascii="Times New Roman" w:hAnsi="Times New Roman" w:cs="Times New Roman"/>
          <w:sz w:val="28"/>
          <w:szCs w:val="28"/>
        </w:rPr>
        <w:t xml:space="preserve">Skin Cutaneous Melanoma [SKCM] TCGA </w:t>
      </w:r>
      <w:r w:rsidR="00A40725" w:rsidRPr="00D013F6">
        <w:rPr>
          <w:rFonts w:ascii="Times New Roman" w:hAnsi="Times New Roman" w:cs="Times New Roman"/>
          <w:sz w:val="28"/>
          <w:szCs w:val="28"/>
        </w:rPr>
        <w:lastRenderedPageBreak/>
        <w:t>March 2017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A40725" w:rsidRPr="00D013F6">
        <w:rPr>
          <w:rFonts w:ascii="Times New Roman" w:hAnsi="Times New Roman" w:cs="Times New Roman"/>
          <w:sz w:val="28"/>
          <w:szCs w:val="28"/>
        </w:rPr>
        <w:t xml:space="preserve"> in the drop-down menu of </w:t>
      </w:r>
      <w:r w:rsidR="00AC4BDC">
        <w:rPr>
          <w:rFonts w:ascii="Times New Roman" w:hAnsi="Times New Roman" w:cs="Times New Roman"/>
          <w:sz w:val="28"/>
          <w:szCs w:val="28"/>
        </w:rPr>
        <w:t>“</w:t>
      </w:r>
      <w:r w:rsidR="00A40725" w:rsidRPr="00D013F6">
        <w:rPr>
          <w:rFonts w:ascii="Times New Roman" w:hAnsi="Times New Roman" w:cs="Times New Roman"/>
          <w:sz w:val="28"/>
          <w:szCs w:val="28"/>
        </w:rPr>
        <w:t>TCGA cancer datasets</w:t>
      </w:r>
      <w:r w:rsidR="00AC4BDC">
        <w:rPr>
          <w:rFonts w:ascii="Times New Roman" w:hAnsi="Times New Roman" w:cs="Times New Roman"/>
          <w:sz w:val="28"/>
          <w:szCs w:val="28"/>
        </w:rPr>
        <w:t>”</w:t>
      </w:r>
      <w:r w:rsidR="00A40725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A40725">
        <w:rPr>
          <w:rFonts w:ascii="Times New Roman" w:hAnsi="Times New Roman" w:cs="Times New Roman"/>
          <w:sz w:val="28"/>
          <w:szCs w:val="28"/>
        </w:rPr>
        <w:t>on the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013F6" w:rsidRPr="00D013F6">
        <w:rPr>
          <w:rFonts w:ascii="Times New Roman" w:hAnsi="Times New Roman" w:cs="Times New Roman"/>
          <w:sz w:val="28"/>
          <w:szCs w:val="28"/>
        </w:rPr>
        <w:t>Methsurv's</w:t>
      </w:r>
      <w:proofErr w:type="spellEnd"/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official website (</w:t>
      </w:r>
      <w:hyperlink r:id="rId20" w:history="1">
        <w:r w:rsidR="00AC4BDC" w:rsidRPr="00344813">
          <w:rPr>
            <w:rStyle w:val="a4"/>
            <w:rFonts w:ascii="Times New Roman" w:hAnsi="Times New Roman" w:cs="Times New Roman"/>
            <w:sz w:val="28"/>
            <w:szCs w:val="28"/>
          </w:rPr>
          <w:t>https://biit.cs.ut.ee/methsurv/</w:t>
        </w:r>
      </w:hyperlink>
      <w:r w:rsidR="00D013F6" w:rsidRPr="00D013F6">
        <w:rPr>
          <w:rFonts w:ascii="Times New Roman" w:hAnsi="Times New Roman" w:cs="Times New Roman"/>
          <w:sz w:val="28"/>
          <w:szCs w:val="28"/>
        </w:rPr>
        <w:t>)</w:t>
      </w:r>
      <w:r w:rsidR="00AC4BDC">
        <w:rPr>
          <w:rFonts w:ascii="Times New Roman" w:hAnsi="Times New Roman" w:cs="Times New Roman"/>
          <w:sz w:val="28"/>
          <w:szCs w:val="28"/>
        </w:rPr>
        <w:t xml:space="preserve"> </w: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PEVuZE5vdGU+PENpdGU+PEF1dGhvcj5Nb2RodWt1cjwvQXV0aG9yPjxZZWFyPjIwMTg8L1llYXI+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PEVuZE5vdGU+PENpdGU+PEF1dGhvcj5Nb2RodWt1cjwvQXV0aG9yPjxZZWFyPjIwMTg8L1llYXI+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separate"/>
      </w:r>
      <w:r w:rsidR="00FD1F07">
        <w:rPr>
          <w:rFonts w:ascii="Times New Roman" w:hAnsi="Times New Roman" w:cs="Times New Roman"/>
          <w:noProof/>
          <w:sz w:val="28"/>
          <w:szCs w:val="28"/>
        </w:rPr>
        <w:t>(20)</w:t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 w:rsidR="00FD1F07">
        <w:rPr>
          <w:rFonts w:ascii="Times New Roman" w:hAnsi="Times New Roman" w:cs="Times New Roman"/>
          <w:sz w:val="28"/>
          <w:szCs w:val="28"/>
        </w:rPr>
        <w:t xml:space="preserve"> </w:t>
      </w:r>
      <w:r w:rsidR="00AC4BDC">
        <w:rPr>
          <w:rFonts w:ascii="Times New Roman" w:hAnsi="Times New Roman" w:cs="Times New Roman"/>
          <w:sz w:val="28"/>
          <w:szCs w:val="28"/>
        </w:rPr>
        <w:t>was selected.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AC4BDC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CD69</w:t>
      </w:r>
      <w:r w:rsidR="00AC4BDC">
        <w:rPr>
          <w:rFonts w:ascii="Times New Roman" w:hAnsi="Times New Roman" w:cs="Times New Roman"/>
          <w:sz w:val="28"/>
          <w:szCs w:val="28"/>
        </w:rPr>
        <w:t>” was filled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AC4BDC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Gene</w:t>
      </w:r>
      <w:r w:rsidR="00AC4BDC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option and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proofErr w:type="spellStart"/>
      <w:r w:rsidR="00D013F6" w:rsidRPr="00D013F6">
        <w:rPr>
          <w:rFonts w:ascii="Times New Roman" w:hAnsi="Times New Roman" w:cs="Times New Roman"/>
          <w:sz w:val="28"/>
          <w:szCs w:val="28"/>
        </w:rPr>
        <w:t>Open_Sea</w:t>
      </w:r>
      <w:proofErr w:type="spellEnd"/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AC4BDC">
        <w:rPr>
          <w:rFonts w:ascii="Times New Roman" w:hAnsi="Times New Roman" w:cs="Times New Roman"/>
          <w:sz w:val="28"/>
          <w:szCs w:val="28"/>
        </w:rPr>
        <w:t xml:space="preserve">was selected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in the </w:t>
      </w:r>
      <w:r w:rsidR="00AC4BDC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Relation to island</w:t>
      </w:r>
      <w:r w:rsidR="00AC4BDC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option</w:t>
      </w:r>
      <w:r w:rsidR="00AC4BDC">
        <w:rPr>
          <w:rFonts w:ascii="Times New Roman" w:hAnsi="Times New Roman" w:cs="Times New Roman"/>
          <w:sz w:val="28"/>
          <w:szCs w:val="28"/>
        </w:rPr>
        <w:t>.</w:t>
      </w:r>
      <w:r w:rsidR="00AC4BDC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TSS1500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AC4BDC">
        <w:rPr>
          <w:rFonts w:ascii="Times New Roman" w:hAnsi="Times New Roman" w:cs="Times New Roman"/>
          <w:sz w:val="28"/>
          <w:szCs w:val="28"/>
        </w:rPr>
        <w:t xml:space="preserve"> was selected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AC4BDC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Genomic Region</w:t>
      </w:r>
      <w:r w:rsidR="00AC4BDC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option,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cg25769852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AC4BDC">
        <w:rPr>
          <w:rFonts w:ascii="Times New Roman" w:hAnsi="Times New Roman" w:cs="Times New Roman"/>
          <w:sz w:val="28"/>
          <w:szCs w:val="28"/>
        </w:rPr>
        <w:t xml:space="preserve">was </w:t>
      </w:r>
      <w:r w:rsidR="00AC4BDC" w:rsidRPr="00D013F6">
        <w:rPr>
          <w:rFonts w:ascii="Times New Roman" w:hAnsi="Times New Roman" w:cs="Times New Roman"/>
          <w:sz w:val="28"/>
          <w:szCs w:val="28"/>
        </w:rPr>
        <w:t>select</w:t>
      </w:r>
      <w:r w:rsidR="00AC4BDC">
        <w:rPr>
          <w:rFonts w:ascii="Times New Roman" w:hAnsi="Times New Roman" w:cs="Times New Roman"/>
          <w:sz w:val="28"/>
          <w:szCs w:val="28"/>
        </w:rPr>
        <w:t xml:space="preserve">ed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in the </w:t>
      </w:r>
      <w:r w:rsidR="00AC4BDC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CpG site</w:t>
      </w:r>
      <w:r w:rsidR="00AC4BDC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option, and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best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8637F3">
        <w:rPr>
          <w:rFonts w:ascii="Times New Roman" w:hAnsi="Times New Roman" w:cs="Times New Roman"/>
          <w:sz w:val="28"/>
          <w:szCs w:val="28"/>
        </w:rPr>
        <w:t xml:space="preserve">was </w:t>
      </w:r>
      <w:r w:rsidR="008637F3" w:rsidRPr="00D013F6">
        <w:rPr>
          <w:rFonts w:ascii="Times New Roman" w:hAnsi="Times New Roman" w:cs="Times New Roman"/>
          <w:sz w:val="28"/>
          <w:szCs w:val="28"/>
        </w:rPr>
        <w:t>select</w:t>
      </w:r>
      <w:r w:rsidR="008637F3">
        <w:rPr>
          <w:rFonts w:ascii="Times New Roman" w:hAnsi="Times New Roman" w:cs="Times New Roman"/>
          <w:sz w:val="28"/>
          <w:szCs w:val="28"/>
        </w:rPr>
        <w:t>ed</w:t>
      </w:r>
      <w:r w:rsidR="008637F3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in the </w:t>
      </w:r>
      <w:r w:rsidR="008637F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Split by</w:t>
      </w:r>
      <w:r w:rsidR="008637F3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option</w:t>
      </w:r>
      <w:r w:rsidR="008637F3">
        <w:rPr>
          <w:rFonts w:ascii="Times New Roman" w:hAnsi="Times New Roman" w:cs="Times New Roman"/>
          <w:sz w:val="28"/>
          <w:szCs w:val="28"/>
        </w:rPr>
        <w:t>.</w:t>
      </w:r>
      <w:r w:rsidR="008637F3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8637F3">
        <w:rPr>
          <w:rFonts w:ascii="Times New Roman" w:hAnsi="Times New Roman" w:cs="Times New Roman"/>
          <w:sz w:val="28"/>
          <w:szCs w:val="28"/>
        </w:rPr>
        <w:t>After that,</w:t>
      </w:r>
      <w:r w:rsidR="008637F3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the website </w:t>
      </w:r>
      <w:r w:rsidR="00F1554F">
        <w:rPr>
          <w:rFonts w:ascii="Times New Roman" w:hAnsi="Times New Roman" w:cs="Times New Roman"/>
          <w:sz w:val="28"/>
          <w:szCs w:val="28"/>
        </w:rPr>
        <w:t>presented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analysis result graph by itself.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F1554F">
        <w:rPr>
          <w:rFonts w:ascii="Times New Roman" w:hAnsi="Times New Roman" w:cs="Times New Roman"/>
          <w:sz w:val="28"/>
          <w:szCs w:val="28"/>
        </w:rPr>
        <w:t xml:space="preserve">Then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Single CpG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8637F3">
        <w:rPr>
          <w:rFonts w:ascii="Times New Roman" w:hAnsi="Times New Roman" w:cs="Times New Roman"/>
          <w:sz w:val="28"/>
          <w:szCs w:val="28"/>
        </w:rPr>
        <w:t xml:space="preserve">button was clicked to </w:t>
      </w:r>
      <w:r w:rsidR="00BC6CFF">
        <w:rPr>
          <w:rFonts w:ascii="Times New Roman" w:hAnsi="Times New Roman" w:cs="Times New Roman"/>
          <w:sz w:val="28"/>
          <w:szCs w:val="28"/>
        </w:rPr>
        <w:t>g</w:t>
      </w:r>
      <w:r w:rsidR="008637F3">
        <w:rPr>
          <w:rFonts w:ascii="Times New Roman" w:hAnsi="Times New Roman" w:cs="Times New Roman"/>
          <w:sz w:val="28"/>
          <w:szCs w:val="28"/>
        </w:rPr>
        <w:t>e</w:t>
      </w:r>
      <w:r w:rsidR="00D013F6" w:rsidRPr="00D013F6">
        <w:rPr>
          <w:rFonts w:ascii="Times New Roman" w:hAnsi="Times New Roman" w:cs="Times New Roman"/>
          <w:sz w:val="28"/>
          <w:szCs w:val="28"/>
        </w:rPr>
        <w:t>t Figure 8G,</w:t>
      </w:r>
      <w:r w:rsidR="00BC6CFF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>J</w:t>
      </w:r>
      <w:r w:rsidR="00BC6CFF">
        <w:rPr>
          <w:rFonts w:ascii="Times New Roman" w:hAnsi="Times New Roman" w:cs="Times New Roman"/>
          <w:sz w:val="28"/>
          <w:szCs w:val="28"/>
        </w:rPr>
        <w:t xml:space="preserve"> and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M.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Gene visualization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8637F3">
        <w:rPr>
          <w:rFonts w:ascii="Times New Roman" w:hAnsi="Times New Roman" w:cs="Times New Roman"/>
          <w:sz w:val="28"/>
          <w:szCs w:val="28"/>
        </w:rPr>
        <w:t xml:space="preserve"> button was clicked to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251FDA">
        <w:rPr>
          <w:rFonts w:ascii="Times New Roman" w:hAnsi="Times New Roman" w:cs="Times New Roman"/>
          <w:sz w:val="28"/>
          <w:szCs w:val="28"/>
        </w:rPr>
        <w:t>g</w:t>
      </w:r>
      <w:r w:rsidR="008637F3">
        <w:rPr>
          <w:rFonts w:ascii="Times New Roman" w:hAnsi="Times New Roman" w:cs="Times New Roman"/>
          <w:sz w:val="28"/>
          <w:szCs w:val="28"/>
        </w:rPr>
        <w:t>e</w:t>
      </w:r>
      <w:r w:rsidR="00251FDA">
        <w:rPr>
          <w:rFonts w:ascii="Times New Roman" w:hAnsi="Times New Roman" w:cs="Times New Roman"/>
          <w:sz w:val="28"/>
          <w:szCs w:val="28"/>
        </w:rPr>
        <w:t>t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Figure 8S. </w:t>
      </w:r>
      <w:r w:rsidR="008637F3">
        <w:rPr>
          <w:rFonts w:ascii="Times New Roman" w:hAnsi="Times New Roman" w:cs="Times New Roman"/>
          <w:sz w:val="28"/>
          <w:szCs w:val="28"/>
        </w:rPr>
        <w:t>“</w:t>
      </w:r>
      <w:r w:rsidR="00D46398" w:rsidRPr="00D013F6">
        <w:rPr>
          <w:rFonts w:ascii="Times New Roman" w:hAnsi="Times New Roman" w:cs="Times New Roman"/>
          <w:sz w:val="28"/>
          <w:szCs w:val="28"/>
        </w:rPr>
        <w:t>CD69</w:t>
      </w:r>
      <w:r w:rsidR="008637F3">
        <w:rPr>
          <w:rFonts w:ascii="Times New Roman" w:hAnsi="Times New Roman" w:cs="Times New Roman"/>
          <w:sz w:val="28"/>
          <w:szCs w:val="28"/>
        </w:rPr>
        <w:t>” was entered</w:t>
      </w:r>
      <w:r w:rsidR="00D46398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091011">
        <w:rPr>
          <w:rFonts w:ascii="Times New Roman" w:hAnsi="Times New Roman" w:cs="Times New Roman"/>
          <w:sz w:val="28"/>
          <w:szCs w:val="28"/>
        </w:rPr>
        <w:t>“</w:t>
      </w:r>
      <w:r w:rsidR="00D46398" w:rsidRPr="00D013F6">
        <w:rPr>
          <w:rFonts w:ascii="Times New Roman" w:hAnsi="Times New Roman" w:cs="Times New Roman"/>
          <w:sz w:val="28"/>
          <w:szCs w:val="28"/>
        </w:rPr>
        <w:t>Enter a gene or miRNA name</w:t>
      </w:r>
      <w:r w:rsidR="00091011">
        <w:rPr>
          <w:rFonts w:ascii="Times New Roman" w:hAnsi="Times New Roman" w:cs="Times New Roman"/>
          <w:sz w:val="28"/>
          <w:szCs w:val="28"/>
        </w:rPr>
        <w:t>”</w:t>
      </w:r>
      <w:r w:rsidR="00D46398" w:rsidRPr="00D013F6">
        <w:rPr>
          <w:rFonts w:ascii="Times New Roman" w:hAnsi="Times New Roman" w:cs="Times New Roman"/>
          <w:sz w:val="28"/>
          <w:szCs w:val="28"/>
        </w:rPr>
        <w:t xml:space="preserve"> bo</w:t>
      </w:r>
      <w:r w:rsidR="00D46398" w:rsidRPr="00D46398">
        <w:rPr>
          <w:rFonts w:ascii="Times New Roman" w:hAnsi="Times New Roman" w:cs="Times New Roman"/>
          <w:sz w:val="28"/>
          <w:szCs w:val="28"/>
        </w:rPr>
        <w:t>x on</w:t>
      </w:r>
      <w:r w:rsidR="00D013F6" w:rsidRPr="00D46398">
        <w:rPr>
          <w:rFonts w:ascii="Times New Roman" w:hAnsi="Times New Roman" w:cs="Times New Roman"/>
          <w:sz w:val="28"/>
          <w:szCs w:val="28"/>
        </w:rPr>
        <w:t xml:space="preserve"> the website of the MEXPRESS database (</w:t>
      </w:r>
      <w:hyperlink r:id="rId21" w:history="1">
        <w:r w:rsidR="00091011" w:rsidRPr="00035A02">
          <w:rPr>
            <w:rStyle w:val="a4"/>
            <w:rFonts w:ascii="Times New Roman" w:hAnsi="Times New Roman" w:cs="Times New Roman"/>
            <w:sz w:val="28"/>
            <w:szCs w:val="28"/>
          </w:rPr>
          <w:t>http://mexpress.be</w:t>
        </w:r>
      </w:hyperlink>
      <w:r w:rsidR="00091011">
        <w:rPr>
          <w:rFonts w:ascii="Times New Roman" w:hAnsi="Times New Roman" w:cs="Times New Roman"/>
          <w:sz w:val="28"/>
          <w:szCs w:val="28"/>
        </w:rPr>
        <w:t>, version new</w:t>
      </w:r>
      <w:r w:rsidR="008637F3" w:rsidRPr="00D46398">
        <w:rPr>
          <w:rFonts w:ascii="Times New Roman" w:hAnsi="Times New Roman" w:cs="Times New Roman"/>
          <w:sz w:val="28"/>
          <w:szCs w:val="28"/>
        </w:rPr>
        <w:t>)</w:t>
      </w:r>
      <w:r w:rsidR="00FD1F07">
        <w:rPr>
          <w:rFonts w:ascii="Times New Roman" w:hAnsi="Times New Roman" w:cs="Times New Roman"/>
          <w:sz w:val="28"/>
          <w:szCs w:val="28"/>
        </w:rPr>
        <w:t xml:space="preserve"> </w: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PEVuZE5vdGU+PENpdGU+PEF1dGhvcj5Lb2NoPC9BdXRob3I+PFllYXI+MjAxNTwvWWVhcj48UmVj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PEVuZE5vdGU+PENpdGU+PEF1dGhvcj5Lb2NoPC9BdXRob3I+PFllYXI+MjAxNTwvWWVhcj48UmVj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separate"/>
      </w:r>
      <w:r w:rsidR="00FD1F07">
        <w:rPr>
          <w:rFonts w:ascii="Times New Roman" w:hAnsi="Times New Roman" w:cs="Times New Roman"/>
          <w:noProof/>
          <w:sz w:val="28"/>
          <w:szCs w:val="28"/>
        </w:rPr>
        <w:t>(21)</w:t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 w:rsidR="008637F3">
        <w:rPr>
          <w:rFonts w:ascii="Times New Roman" w:hAnsi="Times New Roman" w:cs="Times New Roman"/>
          <w:sz w:val="28"/>
          <w:szCs w:val="28"/>
        </w:rPr>
        <w:t>.</w:t>
      </w:r>
      <w:r w:rsidR="008637F3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8637F3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SKCM</w:t>
      </w:r>
      <w:r w:rsidR="008637F3">
        <w:rPr>
          <w:rFonts w:ascii="Times New Roman" w:hAnsi="Times New Roman" w:cs="Times New Roman"/>
          <w:sz w:val="28"/>
          <w:szCs w:val="28"/>
        </w:rPr>
        <w:t>” was selected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17066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And select a cancer type</w:t>
      </w:r>
      <w:r w:rsidR="0017066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drop-down menu, and</w:t>
      </w:r>
      <w:r w:rsidR="009A2801">
        <w:rPr>
          <w:rFonts w:ascii="Times New Roman" w:hAnsi="Times New Roman" w:cs="Times New Roman"/>
          <w:sz w:val="28"/>
          <w:szCs w:val="28"/>
        </w:rPr>
        <w:t xml:space="preserve"> </w:t>
      </w:r>
      <w:r w:rsidR="0017066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PLOT</w:t>
      </w:r>
      <w:r w:rsidR="00170661">
        <w:rPr>
          <w:rFonts w:ascii="Times New Roman" w:hAnsi="Times New Roman" w:cs="Times New Roman"/>
          <w:sz w:val="28"/>
          <w:szCs w:val="28"/>
        </w:rPr>
        <w:t>”</w:t>
      </w:r>
      <w:r w:rsidR="008637F3">
        <w:rPr>
          <w:rFonts w:ascii="Times New Roman" w:hAnsi="Times New Roman" w:cs="Times New Roman"/>
          <w:sz w:val="28"/>
          <w:szCs w:val="28"/>
        </w:rPr>
        <w:t xml:space="preserve"> was clicked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to analyze</w:t>
      </w:r>
      <w:r w:rsidR="008637F3">
        <w:rPr>
          <w:rFonts w:ascii="Times New Roman" w:hAnsi="Times New Roman" w:cs="Times New Roman"/>
          <w:sz w:val="28"/>
          <w:szCs w:val="28"/>
        </w:rPr>
        <w:t>.</w:t>
      </w:r>
      <w:r w:rsidR="008637F3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8637F3">
        <w:rPr>
          <w:rFonts w:ascii="Times New Roman" w:hAnsi="Times New Roman" w:cs="Times New Roman"/>
          <w:sz w:val="28"/>
          <w:szCs w:val="28"/>
        </w:rPr>
        <w:t>T</w:t>
      </w:r>
      <w:r w:rsidR="008637F3" w:rsidRPr="00D013F6">
        <w:rPr>
          <w:rFonts w:ascii="Times New Roman" w:hAnsi="Times New Roman" w:cs="Times New Roman"/>
          <w:sz w:val="28"/>
          <w:szCs w:val="28"/>
        </w:rPr>
        <w:t xml:space="preserve">he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methylation </w:t>
      </w:r>
      <w:r w:rsidR="00170661">
        <w:rPr>
          <w:rFonts w:ascii="Times New Roman" w:hAnsi="Times New Roman" w:cs="Times New Roman"/>
          <w:sz w:val="28"/>
          <w:szCs w:val="28"/>
        </w:rPr>
        <w:t>graph</w:t>
      </w:r>
      <w:r w:rsidR="00170661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>of CD69</w:t>
      </w:r>
      <w:r w:rsidR="008637F3">
        <w:rPr>
          <w:rFonts w:ascii="Times New Roman" w:hAnsi="Times New Roman" w:cs="Times New Roman"/>
          <w:sz w:val="28"/>
          <w:szCs w:val="28"/>
        </w:rPr>
        <w:t xml:space="preserve"> was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obtained (Fig. 8P).</w:t>
      </w:r>
      <w:r w:rsid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The methylation analysis of IL7R and PTPRC was performed </w:t>
      </w:r>
      <w:r w:rsidR="00A95B8E">
        <w:rPr>
          <w:rFonts w:ascii="Times New Roman" w:hAnsi="Times New Roman" w:cs="Times New Roman" w:hint="eastAsia"/>
          <w:sz w:val="28"/>
          <w:szCs w:val="28"/>
        </w:rPr>
        <w:t>a</w:t>
      </w:r>
      <w:r w:rsidR="00A95B8E">
        <w:rPr>
          <w:rFonts w:ascii="Times New Roman" w:hAnsi="Times New Roman" w:cs="Times New Roman"/>
          <w:sz w:val="28"/>
          <w:szCs w:val="28"/>
        </w:rPr>
        <w:t>s above</w:t>
      </w:r>
      <w:r w:rsidR="00D013F6" w:rsidRPr="00D013F6">
        <w:rPr>
          <w:rFonts w:ascii="Times New Roman" w:hAnsi="Times New Roman" w:cs="Times New Roman"/>
          <w:sz w:val="28"/>
          <w:szCs w:val="28"/>
        </w:rPr>
        <w:t>.</w:t>
      </w:r>
    </w:p>
    <w:p w14:paraId="27347875" w14:textId="22FDEBF5" w:rsidR="00D013F6" w:rsidRDefault="00D013F6" w:rsidP="00765814">
      <w:pPr>
        <w:rPr>
          <w:rFonts w:ascii="Times New Roman" w:hAnsi="Times New Roman" w:cs="Times New Roman"/>
          <w:sz w:val="28"/>
          <w:szCs w:val="28"/>
        </w:rPr>
      </w:pPr>
    </w:p>
    <w:p w14:paraId="0251EC7A" w14:textId="26B9CB75" w:rsidR="00D013F6" w:rsidRPr="00765814" w:rsidRDefault="00D013F6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12. Correlation analysis of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ceRNA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and immune infiltration in SKCM</w:t>
      </w:r>
    </w:p>
    <w:p w14:paraId="292701D6" w14:textId="0A80CEB1" w:rsidR="00D013F6" w:rsidRDefault="007C2CCB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</w:t>
      </w:r>
      <w:r w:rsidR="00A95B8E">
        <w:rPr>
          <w:rFonts w:ascii="Times New Roman" w:hAnsi="Times New Roman" w:cs="Times New Roman"/>
          <w:sz w:val="28"/>
          <w:szCs w:val="28"/>
        </w:rPr>
        <w:t xml:space="preserve">e </w:t>
      </w:r>
      <w:r w:rsidR="00A95B8E" w:rsidRPr="00D013F6">
        <w:rPr>
          <w:rFonts w:ascii="Times New Roman" w:hAnsi="Times New Roman" w:cs="Times New Roman"/>
          <w:sz w:val="28"/>
          <w:szCs w:val="28"/>
        </w:rPr>
        <w:t>select</w:t>
      </w:r>
      <w:r w:rsidR="00A95B8E">
        <w:rPr>
          <w:rFonts w:ascii="Times New Roman" w:hAnsi="Times New Roman" w:cs="Times New Roman"/>
          <w:sz w:val="28"/>
          <w:szCs w:val="28"/>
        </w:rPr>
        <w:t>ed</w:t>
      </w:r>
      <w:r w:rsidR="00A95B8E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170661">
        <w:rPr>
          <w:rFonts w:ascii="Times New Roman" w:hAnsi="Times New Roman" w:cs="Times New Roman"/>
          <w:sz w:val="28"/>
          <w:szCs w:val="28"/>
        </w:rPr>
        <w:t>“</w:t>
      </w:r>
      <w:r w:rsidR="00A95B8E" w:rsidRPr="00D013F6">
        <w:rPr>
          <w:rFonts w:ascii="Times New Roman" w:hAnsi="Times New Roman" w:cs="Times New Roman"/>
          <w:sz w:val="28"/>
          <w:szCs w:val="28"/>
        </w:rPr>
        <w:t>SCNA</w:t>
      </w:r>
      <w:r w:rsidR="00170661">
        <w:rPr>
          <w:rFonts w:ascii="Times New Roman" w:hAnsi="Times New Roman" w:cs="Times New Roman"/>
          <w:sz w:val="28"/>
          <w:szCs w:val="28"/>
        </w:rPr>
        <w:t>”</w:t>
      </w:r>
      <w:r w:rsidR="00A95B8E" w:rsidRPr="00D013F6">
        <w:rPr>
          <w:rFonts w:ascii="Times New Roman" w:hAnsi="Times New Roman" w:cs="Times New Roman"/>
          <w:sz w:val="28"/>
          <w:szCs w:val="28"/>
        </w:rPr>
        <w:t xml:space="preserve"> in the upper item bar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A95B8E">
        <w:rPr>
          <w:rFonts w:ascii="Times New Roman" w:hAnsi="Times New Roman" w:cs="Times New Roman"/>
          <w:sz w:val="28"/>
          <w:szCs w:val="28"/>
        </w:rPr>
        <w:t>on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official website of the TIMER database (</w:t>
      </w:r>
      <w:hyperlink r:id="rId22" w:history="1">
        <w:r w:rsidR="00170661" w:rsidRPr="00035A02">
          <w:rPr>
            <w:rStyle w:val="a4"/>
            <w:rFonts w:ascii="Times New Roman" w:hAnsi="Times New Roman" w:cs="Times New Roman"/>
            <w:sz w:val="28"/>
            <w:szCs w:val="28"/>
          </w:rPr>
          <w:t>https://cistrome.shinyapps.io/timer/</w:t>
        </w:r>
      </w:hyperlink>
      <w:r w:rsidR="00170661">
        <w:rPr>
          <w:rFonts w:ascii="Times New Roman" w:hAnsi="Times New Roman" w:cs="Times New Roman"/>
          <w:sz w:val="28"/>
          <w:szCs w:val="28"/>
        </w:rPr>
        <w:t>, version 2.0</w:t>
      </w:r>
      <w:r w:rsidRPr="00D013F6">
        <w:rPr>
          <w:rFonts w:ascii="Times New Roman" w:hAnsi="Times New Roman" w:cs="Times New Roman"/>
          <w:sz w:val="28"/>
          <w:szCs w:val="28"/>
        </w:rPr>
        <w:t>)</w:t>
      </w:r>
      <w:r w:rsidR="00FD1F07">
        <w:rPr>
          <w:rFonts w:ascii="Times New Roman" w:hAnsi="Times New Roman" w:cs="Times New Roman"/>
          <w:sz w:val="28"/>
          <w:szCs w:val="28"/>
        </w:rPr>
        <w:t xml:space="preserve"> </w: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PEVuZE5vdGU+PENpdGU+PEF1dGhvcj5MaTwvQXV0aG9yPjxZZWFyPjIwMTc8L1llYXI+PFJlY051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PEVuZE5vdGU+PENpdGU+PEF1dGhvcj5MaTwvQXV0aG9yPjxZZWFyPjIwMTc8L1llYXI+PFJlY051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separate"/>
      </w:r>
      <w:r w:rsidR="00FD1F07">
        <w:rPr>
          <w:rFonts w:ascii="Times New Roman" w:hAnsi="Times New Roman" w:cs="Times New Roman"/>
          <w:noProof/>
          <w:sz w:val="28"/>
          <w:szCs w:val="28"/>
        </w:rPr>
        <w:t>(22)</w:t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>.</w:t>
      </w:r>
      <w:r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SKCM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drop-down menu of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Cancer Type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was selected.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CD69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was entered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Gene Symbol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 w:hint="eastAsia"/>
          <w:sz w:val="28"/>
          <w:szCs w:val="28"/>
        </w:rPr>
        <w:t xml:space="preserve"> box</w:t>
      </w:r>
      <w:r w:rsidR="00D013F6" w:rsidRPr="00D013F6">
        <w:rPr>
          <w:rFonts w:ascii="Times New Roman" w:hAnsi="Times New Roman" w:cs="Times New Roman"/>
          <w:sz w:val="28"/>
          <w:szCs w:val="28"/>
        </w:rPr>
        <w:t>, and</w:t>
      </w:r>
      <w:r w:rsidR="00545216">
        <w:rPr>
          <w:rFonts w:ascii="Times New Roman" w:hAnsi="Times New Roman" w:cs="Times New Roman"/>
          <w:sz w:val="28"/>
          <w:szCs w:val="28"/>
        </w:rPr>
        <w:t xml:space="preserve">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Submit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button was clicked to </w:t>
      </w:r>
      <w:r w:rsidR="00A95B8E">
        <w:rPr>
          <w:rFonts w:ascii="Times New Roman" w:hAnsi="Times New Roman" w:cs="Times New Roman"/>
          <w:sz w:val="28"/>
          <w:szCs w:val="28"/>
        </w:rPr>
        <w:t>g</w:t>
      </w:r>
      <w:r>
        <w:rPr>
          <w:rFonts w:ascii="Times New Roman" w:hAnsi="Times New Roman" w:cs="Times New Roman"/>
          <w:sz w:val="28"/>
          <w:szCs w:val="28"/>
        </w:rPr>
        <w:t>e</w:t>
      </w:r>
      <w:r w:rsidR="00A95B8E">
        <w:rPr>
          <w:rFonts w:ascii="Times New Roman" w:hAnsi="Times New Roman" w:cs="Times New Roman"/>
          <w:sz w:val="28"/>
          <w:szCs w:val="28"/>
        </w:rPr>
        <w:t>t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</w:t>
      </w:r>
      <w:r w:rsidR="007B7954">
        <w:rPr>
          <w:rFonts w:ascii="Times New Roman" w:hAnsi="Times New Roman" w:cs="Times New Roman"/>
          <w:sz w:val="28"/>
          <w:szCs w:val="28"/>
        </w:rPr>
        <w:t xml:space="preserve">program of </w:t>
      </w:r>
      <w:r w:rsidR="002C18BD">
        <w:rPr>
          <w:rFonts w:ascii="Times New Roman" w:hAnsi="Times New Roman" w:cs="Times New Roman"/>
          <w:sz w:val="28"/>
          <w:szCs w:val="28"/>
        </w:rPr>
        <w:t xml:space="preserve">the </w:t>
      </w:r>
      <w:r w:rsidR="00D013F6" w:rsidRPr="00D013F6">
        <w:rPr>
          <w:rFonts w:ascii="Times New Roman" w:hAnsi="Times New Roman" w:cs="Times New Roman"/>
          <w:sz w:val="28"/>
          <w:szCs w:val="28"/>
        </w:rPr>
        <w:t>relationship between the gene copy number of CD69 and the level of immune cell infiltration (Fig. 9A).</w:t>
      </w:r>
    </w:p>
    <w:p w14:paraId="288058BC" w14:textId="5393EC6A" w:rsidR="00D013F6" w:rsidRDefault="00D013F6" w:rsidP="00765814">
      <w:pPr>
        <w:rPr>
          <w:rFonts w:ascii="Times New Roman" w:hAnsi="Times New Roman" w:cs="Times New Roman"/>
          <w:sz w:val="28"/>
          <w:szCs w:val="28"/>
        </w:rPr>
      </w:pPr>
      <w:r w:rsidRPr="00D013F6">
        <w:rPr>
          <w:rFonts w:ascii="Times New Roman" w:hAnsi="Times New Roman" w:cs="Times New Roman"/>
          <w:sz w:val="28"/>
          <w:szCs w:val="28"/>
        </w:rPr>
        <w:lastRenderedPageBreak/>
        <w:t xml:space="preserve">Next,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Pr="00D013F6">
        <w:rPr>
          <w:rFonts w:ascii="Times New Roman" w:hAnsi="Times New Roman" w:cs="Times New Roman"/>
          <w:sz w:val="28"/>
          <w:szCs w:val="28"/>
        </w:rPr>
        <w:t>Gene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="007B7954">
        <w:rPr>
          <w:rFonts w:ascii="Times New Roman" w:hAnsi="Times New Roman" w:cs="Times New Roman"/>
          <w:sz w:val="28"/>
          <w:szCs w:val="28"/>
        </w:rPr>
        <w:t xml:space="preserve"> </w:t>
      </w:r>
      <w:r w:rsidR="007B7954" w:rsidRPr="00545216">
        <w:rPr>
          <w:rFonts w:ascii="Times New Roman" w:hAnsi="Times New Roman" w:cs="Times New Roman"/>
          <w:sz w:val="28"/>
          <w:szCs w:val="28"/>
        </w:rPr>
        <w:t>in the upper item bar</w:t>
      </w:r>
      <w:r w:rsidR="007B7954">
        <w:rPr>
          <w:rFonts w:ascii="Times New Roman" w:hAnsi="Times New Roman" w:cs="Times New Roman"/>
          <w:sz w:val="28"/>
          <w:szCs w:val="28"/>
        </w:rPr>
        <w:t xml:space="preserve"> was selected</w:t>
      </w:r>
      <w:r w:rsidR="00933BE6">
        <w:rPr>
          <w:rFonts w:ascii="Times New Roman" w:hAnsi="Times New Roman" w:cs="Times New Roman"/>
          <w:sz w:val="28"/>
          <w:szCs w:val="28"/>
        </w:rPr>
        <w:t xml:space="preserve"> and</w:t>
      </w:r>
      <w:r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Pr="00D013F6">
        <w:rPr>
          <w:rFonts w:ascii="Times New Roman" w:hAnsi="Times New Roman" w:cs="Times New Roman"/>
          <w:sz w:val="28"/>
          <w:szCs w:val="28"/>
        </w:rPr>
        <w:t>CD69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="007B7954">
        <w:rPr>
          <w:rFonts w:ascii="Times New Roman" w:hAnsi="Times New Roman" w:cs="Times New Roman"/>
          <w:sz w:val="28"/>
          <w:szCs w:val="28"/>
        </w:rPr>
        <w:t xml:space="preserve"> was entered</w:t>
      </w:r>
      <w:r w:rsidRPr="00D013F6">
        <w:rPr>
          <w:rFonts w:ascii="Times New Roman" w:hAnsi="Times New Roman" w:cs="Times New Roman"/>
          <w:sz w:val="28"/>
          <w:szCs w:val="28"/>
        </w:rPr>
        <w:t xml:space="preserve"> in</w:t>
      </w:r>
      <w:r w:rsidR="007B7954">
        <w:rPr>
          <w:rFonts w:ascii="Times New Roman" w:hAnsi="Times New Roman" w:cs="Times New Roman"/>
          <w:sz w:val="28"/>
          <w:szCs w:val="28"/>
        </w:rPr>
        <w:t>to</w:t>
      </w:r>
      <w:r w:rsidRPr="00D013F6">
        <w:rPr>
          <w:rFonts w:ascii="Times New Roman" w:hAnsi="Times New Roman" w:cs="Times New Roman"/>
          <w:sz w:val="28"/>
          <w:szCs w:val="28"/>
        </w:rPr>
        <w:t xml:space="preserve"> the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Pr="00D013F6">
        <w:rPr>
          <w:rFonts w:ascii="Times New Roman" w:hAnsi="Times New Roman" w:cs="Times New Roman"/>
          <w:sz w:val="28"/>
          <w:szCs w:val="28"/>
        </w:rPr>
        <w:t>Gene Symbol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Pr="00D013F6">
        <w:rPr>
          <w:rFonts w:ascii="Times New Roman" w:hAnsi="Times New Roman" w:cs="Times New Roman"/>
          <w:sz w:val="28"/>
          <w:szCs w:val="28"/>
        </w:rPr>
        <w:t xml:space="preserve"> item</w:t>
      </w:r>
      <w:r w:rsidR="007B7954">
        <w:rPr>
          <w:rFonts w:ascii="Times New Roman" w:hAnsi="Times New Roman" w:cs="Times New Roman"/>
          <w:sz w:val="28"/>
          <w:szCs w:val="28"/>
        </w:rPr>
        <w:t>.</w:t>
      </w:r>
      <w:r w:rsidR="007B7954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Pr="00D013F6">
        <w:rPr>
          <w:rFonts w:ascii="Times New Roman" w:hAnsi="Times New Roman" w:cs="Times New Roman"/>
          <w:sz w:val="28"/>
          <w:szCs w:val="28"/>
        </w:rPr>
        <w:t>SKCM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7B7954">
        <w:rPr>
          <w:rFonts w:ascii="Times New Roman" w:hAnsi="Times New Roman" w:cs="Times New Roman"/>
          <w:sz w:val="28"/>
          <w:szCs w:val="28"/>
        </w:rPr>
        <w:t>was selec</w:t>
      </w:r>
      <w:r w:rsidR="00545216">
        <w:rPr>
          <w:rFonts w:ascii="Times New Roman" w:hAnsi="Times New Roman" w:cs="Times New Roman"/>
          <w:sz w:val="28"/>
          <w:szCs w:val="28"/>
        </w:rPr>
        <w:t>t</w:t>
      </w:r>
      <w:r w:rsidR="007B7954">
        <w:rPr>
          <w:rFonts w:ascii="Times New Roman" w:hAnsi="Times New Roman" w:cs="Times New Roman"/>
          <w:sz w:val="28"/>
          <w:szCs w:val="28"/>
        </w:rPr>
        <w:t xml:space="preserve">ed </w:t>
      </w:r>
      <w:r w:rsidRPr="00D013F6">
        <w:rPr>
          <w:rFonts w:ascii="Times New Roman" w:hAnsi="Times New Roman" w:cs="Times New Roman"/>
          <w:sz w:val="28"/>
          <w:szCs w:val="28"/>
        </w:rPr>
        <w:t xml:space="preserve">in the drop-down menu of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Pr="00D013F6">
        <w:rPr>
          <w:rFonts w:ascii="Times New Roman" w:hAnsi="Times New Roman" w:cs="Times New Roman"/>
          <w:sz w:val="28"/>
          <w:szCs w:val="28"/>
        </w:rPr>
        <w:t>Cancer Type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Pr="00D013F6">
        <w:rPr>
          <w:rFonts w:ascii="Times New Roman" w:hAnsi="Times New Roman" w:cs="Times New Roman"/>
          <w:sz w:val="28"/>
          <w:szCs w:val="28"/>
        </w:rPr>
        <w:t xml:space="preserve">, </w:t>
      </w:r>
      <w:r w:rsidR="00B222A1">
        <w:rPr>
          <w:rFonts w:ascii="Times New Roman" w:hAnsi="Times New Roman" w:cs="Times New Roman"/>
          <w:sz w:val="28"/>
          <w:szCs w:val="28"/>
        </w:rPr>
        <w:t>“</w:t>
      </w:r>
      <w:r w:rsidRPr="00D013F6">
        <w:rPr>
          <w:rFonts w:ascii="Times New Roman" w:hAnsi="Times New Roman" w:cs="Times New Roman"/>
          <w:sz w:val="28"/>
          <w:szCs w:val="28"/>
        </w:rPr>
        <w:t>Submit</w:t>
      </w:r>
      <w:r w:rsidR="00B222A1">
        <w:rPr>
          <w:rFonts w:ascii="Times New Roman" w:hAnsi="Times New Roman" w:cs="Times New Roman"/>
          <w:sz w:val="28"/>
          <w:szCs w:val="28"/>
        </w:rPr>
        <w:t>”</w:t>
      </w:r>
      <w:r w:rsidR="007B7954">
        <w:rPr>
          <w:rFonts w:ascii="Times New Roman" w:hAnsi="Times New Roman" w:cs="Times New Roman"/>
          <w:sz w:val="28"/>
          <w:szCs w:val="28"/>
        </w:rPr>
        <w:t xml:space="preserve"> button was clicked to obtain the </w:t>
      </w:r>
      <w:r w:rsidR="004070F1">
        <w:rPr>
          <w:rFonts w:ascii="Times New Roman" w:hAnsi="Times New Roman" w:cs="Times New Roman"/>
          <w:sz w:val="28"/>
          <w:szCs w:val="28"/>
        </w:rPr>
        <w:t xml:space="preserve">correlation </w:t>
      </w:r>
      <w:r w:rsidR="007B7954">
        <w:rPr>
          <w:rFonts w:ascii="Times New Roman" w:hAnsi="Times New Roman" w:cs="Times New Roman"/>
          <w:sz w:val="28"/>
          <w:szCs w:val="28"/>
        </w:rPr>
        <w:t xml:space="preserve">program </w:t>
      </w:r>
      <w:r w:rsidR="004070F1">
        <w:rPr>
          <w:rFonts w:ascii="Times New Roman" w:hAnsi="Times New Roman" w:cs="Times New Roman"/>
          <w:sz w:val="28"/>
          <w:szCs w:val="28"/>
        </w:rPr>
        <w:t>between</w:t>
      </w:r>
      <w:r w:rsidR="00545216">
        <w:rPr>
          <w:rFonts w:ascii="Times New Roman" w:hAnsi="Times New Roman" w:cs="Times New Roman"/>
          <w:sz w:val="28"/>
          <w:szCs w:val="28"/>
        </w:rPr>
        <w:t xml:space="preserve"> </w:t>
      </w:r>
      <w:r w:rsidRPr="00D013F6">
        <w:rPr>
          <w:rFonts w:ascii="Times New Roman" w:hAnsi="Times New Roman" w:cs="Times New Roman"/>
          <w:sz w:val="28"/>
          <w:szCs w:val="28"/>
        </w:rPr>
        <w:t xml:space="preserve">CD69 expression and SKCM </w:t>
      </w:r>
      <w:r w:rsidR="004070F1" w:rsidRPr="00D013F6">
        <w:rPr>
          <w:rFonts w:ascii="Times New Roman" w:hAnsi="Times New Roman" w:cs="Times New Roman"/>
          <w:sz w:val="28"/>
          <w:szCs w:val="28"/>
        </w:rPr>
        <w:t>immun</w:t>
      </w:r>
      <w:r w:rsidR="004070F1">
        <w:rPr>
          <w:rFonts w:ascii="Times New Roman" w:hAnsi="Times New Roman" w:cs="Times New Roman"/>
          <w:sz w:val="28"/>
          <w:szCs w:val="28"/>
        </w:rPr>
        <w:t>e</w:t>
      </w:r>
      <w:r w:rsidR="004070F1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Pr="00D013F6">
        <w:rPr>
          <w:rFonts w:ascii="Times New Roman" w:hAnsi="Times New Roman" w:cs="Times New Roman"/>
          <w:sz w:val="28"/>
          <w:szCs w:val="28"/>
        </w:rPr>
        <w:t>infiltration level (Fig. 9D)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17732A9" w14:textId="689CA9DE" w:rsidR="00D013F6" w:rsidRDefault="00B222A1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Survival</w:t>
      </w:r>
      <w:r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upper item bar</w:t>
      </w:r>
      <w:r w:rsidR="00353336">
        <w:rPr>
          <w:rFonts w:ascii="Times New Roman" w:hAnsi="Times New Roman" w:cs="Times New Roman"/>
          <w:sz w:val="28"/>
          <w:szCs w:val="28"/>
        </w:rPr>
        <w:t xml:space="preserve"> was chose</w:t>
      </w:r>
      <w:r w:rsidR="00A44AF1">
        <w:rPr>
          <w:rFonts w:ascii="Times New Roman" w:hAnsi="Times New Roman" w:cs="Times New Roman"/>
          <w:sz w:val="28"/>
          <w:szCs w:val="28"/>
        </w:rPr>
        <w:t>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, then </w:t>
      </w:r>
      <w:r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SKCM</w:t>
      </w:r>
      <w:r>
        <w:rPr>
          <w:rFonts w:ascii="Times New Roman" w:hAnsi="Times New Roman" w:cs="Times New Roman"/>
          <w:sz w:val="28"/>
          <w:szCs w:val="28"/>
        </w:rPr>
        <w:t>”</w:t>
      </w:r>
      <w:r w:rsidR="00353336">
        <w:rPr>
          <w:rFonts w:ascii="Times New Roman" w:hAnsi="Times New Roman" w:cs="Times New Roman"/>
          <w:sz w:val="28"/>
          <w:szCs w:val="28"/>
        </w:rPr>
        <w:t xml:space="preserve"> was selected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 the drop-down menu of </w:t>
      </w:r>
      <w:r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Cancer Type</w:t>
      </w:r>
      <w:r>
        <w:rPr>
          <w:rFonts w:ascii="Times New Roman" w:hAnsi="Times New Roman" w:cs="Times New Roman"/>
          <w:sz w:val="28"/>
          <w:szCs w:val="28"/>
        </w:rPr>
        <w:t>”</w:t>
      </w:r>
      <w:r w:rsidR="00353336">
        <w:rPr>
          <w:rFonts w:ascii="Times New Roman" w:hAnsi="Times New Roman" w:cs="Times New Roman"/>
          <w:sz w:val="28"/>
          <w:szCs w:val="28"/>
        </w:rPr>
        <w:t>.</w:t>
      </w:r>
      <w:r w:rsidR="005452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CD69</w:t>
      </w:r>
      <w:r>
        <w:rPr>
          <w:rFonts w:ascii="Times New Roman" w:hAnsi="Times New Roman" w:cs="Times New Roman"/>
          <w:sz w:val="28"/>
          <w:szCs w:val="28"/>
        </w:rPr>
        <w:t>”</w:t>
      </w:r>
      <w:r w:rsidR="00353336">
        <w:rPr>
          <w:rFonts w:ascii="Times New Roman" w:hAnsi="Times New Roman" w:cs="Times New Roman"/>
          <w:sz w:val="28"/>
          <w:szCs w:val="28"/>
        </w:rPr>
        <w:t xml:space="preserve"> was entered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</w:t>
      </w:r>
      <w:r w:rsidR="00353336">
        <w:rPr>
          <w:rFonts w:ascii="Times New Roman" w:hAnsi="Times New Roman" w:cs="Times New Roman"/>
          <w:sz w:val="28"/>
          <w:szCs w:val="28"/>
        </w:rPr>
        <w:t>to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</w:t>
      </w:r>
      <w:r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Gene Symbol</w:t>
      </w:r>
      <w:r>
        <w:rPr>
          <w:rFonts w:ascii="Times New Roman" w:hAnsi="Times New Roman" w:cs="Times New Roman"/>
          <w:sz w:val="28"/>
          <w:szCs w:val="28"/>
        </w:rPr>
        <w:t>”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item, </w:t>
      </w:r>
      <w:r w:rsidR="00353336">
        <w:rPr>
          <w:rFonts w:ascii="Times New Roman" w:hAnsi="Times New Roman" w:cs="Times New Roman"/>
          <w:sz w:val="28"/>
          <w:szCs w:val="28"/>
        </w:rPr>
        <w:t xml:space="preserve">and </w:t>
      </w:r>
      <w:r>
        <w:rPr>
          <w:rFonts w:ascii="Times New Roman" w:hAnsi="Times New Roman" w:cs="Times New Roman"/>
          <w:sz w:val="28"/>
          <w:szCs w:val="28"/>
        </w:rPr>
        <w:t>“</w:t>
      </w:r>
      <w:r w:rsidR="00D013F6" w:rsidRPr="00D013F6">
        <w:rPr>
          <w:rFonts w:ascii="Times New Roman" w:hAnsi="Times New Roman" w:cs="Times New Roman"/>
          <w:sz w:val="28"/>
          <w:szCs w:val="28"/>
        </w:rPr>
        <w:t>Plot KM Curve</w:t>
      </w:r>
      <w:r>
        <w:rPr>
          <w:rFonts w:ascii="Times New Roman" w:hAnsi="Times New Roman" w:cs="Times New Roman"/>
          <w:sz w:val="28"/>
          <w:szCs w:val="28"/>
        </w:rPr>
        <w:t>”</w:t>
      </w:r>
      <w:r w:rsidR="00353336">
        <w:rPr>
          <w:rFonts w:ascii="Times New Roman" w:hAnsi="Times New Roman" w:cs="Times New Roman"/>
          <w:sz w:val="28"/>
          <w:szCs w:val="28"/>
        </w:rPr>
        <w:t xml:space="preserve"> button was clicked</w:t>
      </w:r>
      <w:r w:rsidR="00A22E99">
        <w:rPr>
          <w:rFonts w:ascii="Times New Roman" w:hAnsi="Times New Roman" w:cs="Times New Roman"/>
          <w:sz w:val="28"/>
          <w:szCs w:val="28"/>
        </w:rPr>
        <w:t xml:space="preserve"> to obtain </w:t>
      </w:r>
      <w:r w:rsidR="00A22E99" w:rsidRPr="00545216">
        <w:rPr>
          <w:rFonts w:ascii="Times New Roman" w:hAnsi="Times New Roman" w:cs="Times New Roman"/>
          <w:sz w:val="28"/>
          <w:szCs w:val="28"/>
        </w:rPr>
        <w:t>a graph of the relationship between immune infiltration and overall survival in SKCM</w:t>
      </w:r>
      <w:r w:rsidR="008B27B4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(Fig. 9G). </w:t>
      </w:r>
      <w:r w:rsidR="00A22E99" w:rsidRPr="00545216">
        <w:rPr>
          <w:rFonts w:ascii="Times New Roman" w:hAnsi="Times New Roman" w:cs="Times New Roman"/>
          <w:sz w:val="28"/>
          <w:szCs w:val="28"/>
        </w:rPr>
        <w:t>The analysis methods of IL7R and PTPRC refer</w:t>
      </w:r>
      <w:r w:rsidR="00545216">
        <w:rPr>
          <w:rFonts w:ascii="Times New Roman" w:hAnsi="Times New Roman" w:cs="Times New Roman"/>
          <w:sz w:val="28"/>
          <w:szCs w:val="28"/>
        </w:rPr>
        <w:t>r</w:t>
      </w:r>
      <w:r w:rsidR="007473C5">
        <w:rPr>
          <w:rFonts w:ascii="Times New Roman" w:hAnsi="Times New Roman" w:cs="Times New Roman"/>
          <w:sz w:val="28"/>
          <w:szCs w:val="28"/>
        </w:rPr>
        <w:t>ed</w:t>
      </w:r>
      <w:r w:rsidR="00A22E99" w:rsidRPr="00545216">
        <w:rPr>
          <w:rFonts w:ascii="Times New Roman" w:hAnsi="Times New Roman" w:cs="Times New Roman"/>
          <w:sz w:val="28"/>
          <w:szCs w:val="28"/>
        </w:rPr>
        <w:t xml:space="preserve"> to the method above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(Fig. 9B-C, E-F).</w:t>
      </w:r>
    </w:p>
    <w:p w14:paraId="50FF8967" w14:textId="764725C8" w:rsidR="00D013F6" w:rsidRDefault="00D013F6" w:rsidP="00765814">
      <w:pPr>
        <w:rPr>
          <w:rFonts w:ascii="Times New Roman" w:hAnsi="Times New Roman" w:cs="Times New Roman"/>
          <w:sz w:val="28"/>
          <w:szCs w:val="28"/>
        </w:rPr>
      </w:pPr>
    </w:p>
    <w:p w14:paraId="2281630B" w14:textId="7F00406C" w:rsidR="00D013F6" w:rsidRPr="00765814" w:rsidRDefault="00D013F6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13. Single-gene logistic regression of OIP5-AS1, MALAT1, CD69, IL7R and PTPRC</w:t>
      </w:r>
    </w:p>
    <w:p w14:paraId="47B461CD" w14:textId="65E7E19C" w:rsidR="00D013F6" w:rsidRDefault="00372794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252277" w:rsidRPr="00732DCD">
        <w:rPr>
          <w:rFonts w:ascii="Times New Roman" w:hAnsi="Times New Roman" w:cs="Times New Roman"/>
          <w:sz w:val="28"/>
          <w:szCs w:val="28"/>
        </w:rPr>
        <w:t xml:space="preserve">he </w:t>
      </w:r>
      <w:r w:rsidR="00F657CD" w:rsidRPr="00D013F6">
        <w:rPr>
          <w:rFonts w:ascii="Times New Roman" w:hAnsi="Times New Roman" w:cs="Times New Roman"/>
          <w:sz w:val="28"/>
          <w:szCs w:val="28"/>
        </w:rPr>
        <w:t>level 3 FPKM</w:t>
      </w:r>
      <w:r w:rsidR="00252277" w:rsidRPr="00732DCD">
        <w:rPr>
          <w:rFonts w:ascii="Times New Roman" w:hAnsi="Times New Roman" w:cs="Times New Roman"/>
          <w:sz w:val="28"/>
          <w:szCs w:val="28"/>
        </w:rPr>
        <w:t xml:space="preserve"> data from </w:t>
      </w:r>
      <w:r w:rsidR="004E0724">
        <w:rPr>
          <w:rFonts w:ascii="Times New Roman" w:hAnsi="Times New Roman" w:cs="Times New Roman"/>
          <w:sz w:val="28"/>
          <w:szCs w:val="28"/>
        </w:rPr>
        <w:t xml:space="preserve">HT </w:t>
      </w:r>
      <w:r w:rsidR="00252277" w:rsidRPr="00732DCD">
        <w:rPr>
          <w:rFonts w:ascii="Times New Roman" w:hAnsi="Times New Roman" w:cs="Times New Roman"/>
          <w:sz w:val="28"/>
          <w:szCs w:val="28"/>
        </w:rPr>
        <w:t>RNA-Seq were downloaded from the TCGA (</w:t>
      </w:r>
      <w:hyperlink r:id="rId23" w:history="1">
        <w:r w:rsidR="00FD1F07" w:rsidRPr="004E0E25">
          <w:rPr>
            <w:rStyle w:val="a4"/>
            <w:rFonts w:ascii="Times New Roman" w:hAnsi="Times New Roman" w:cs="Times New Roman"/>
            <w:sz w:val="28"/>
            <w:szCs w:val="28"/>
          </w:rPr>
          <w:t>https://portal.gdc.cancer.gov/</w:t>
        </w:r>
      </w:hyperlink>
      <w:r w:rsidR="00F009D5">
        <w:rPr>
          <w:rFonts w:ascii="Times New Roman" w:hAnsi="Times New Roman" w:cs="Times New Roman"/>
          <w:sz w:val="28"/>
          <w:szCs w:val="28"/>
        </w:rPr>
        <w:t>,</w:t>
      </w:r>
      <w:r w:rsidR="00FD1F07">
        <w:rPr>
          <w:rFonts w:ascii="Times New Roman" w:hAnsi="Times New Roman" w:cs="Times New Roman"/>
          <w:sz w:val="28"/>
          <w:szCs w:val="28"/>
        </w:rPr>
        <w:t xml:space="preserve"> </w:t>
      </w:r>
      <w:r w:rsidR="00252277" w:rsidRPr="00732DCD">
        <w:rPr>
          <w:rFonts w:ascii="Times New Roman" w:hAnsi="Times New Roman" w:cs="Times New Roman"/>
          <w:sz w:val="28"/>
          <w:szCs w:val="28"/>
        </w:rPr>
        <w:t>version</w:t>
      </w:r>
      <w:r w:rsidR="00F009D5">
        <w:rPr>
          <w:rFonts w:ascii="Times New Roman" w:hAnsi="Times New Roman" w:cs="Times New Roman"/>
          <w:sz w:val="28"/>
          <w:szCs w:val="28"/>
        </w:rPr>
        <w:t xml:space="preserve"> </w:t>
      </w:r>
      <w:r w:rsidR="00F009D5" w:rsidRPr="00732DCD">
        <w:rPr>
          <w:rFonts w:ascii="Times New Roman" w:hAnsi="Times New Roman" w:cs="Times New Roman"/>
          <w:sz w:val="28"/>
          <w:szCs w:val="28"/>
        </w:rPr>
        <w:t>1.28.0</w:t>
      </w:r>
      <w:r w:rsidR="00252277" w:rsidRPr="00732DCD">
        <w:rPr>
          <w:rFonts w:ascii="Times New Roman" w:hAnsi="Times New Roman" w:cs="Times New Roman"/>
          <w:sz w:val="28"/>
          <w:szCs w:val="28"/>
        </w:rPr>
        <w:t>) SKCM project</w:t>
      </w:r>
      <w:r w:rsidR="00252277" w:rsidRPr="00236519">
        <w:rPr>
          <w:rFonts w:ascii="Times New Roman" w:hAnsi="Times New Roman" w:cs="Times New Roman"/>
          <w:sz w:val="28"/>
          <w:szCs w:val="28"/>
        </w:rPr>
        <w:t xml:space="preserve">, </w:t>
      </w:r>
      <w:r w:rsidR="00252277" w:rsidRPr="00B12843">
        <w:rPr>
          <w:rFonts w:ascii="Times New Roman" w:hAnsi="Times New Roman" w:cs="Times New Roman"/>
          <w:sz w:val="28"/>
          <w:szCs w:val="28"/>
        </w:rPr>
        <w:t>then it was converted into TPM data,</w:t>
      </w:r>
      <w:r w:rsidR="00252277" w:rsidRPr="00236519">
        <w:rPr>
          <w:rFonts w:ascii="Times New Roman" w:hAnsi="Times New Roman" w:cs="Times New Roman"/>
          <w:sz w:val="28"/>
          <w:szCs w:val="28"/>
        </w:rPr>
        <w:t xml:space="preserve"> and perform</w:t>
      </w:r>
      <w:r w:rsidR="00252277">
        <w:rPr>
          <w:rFonts w:ascii="Times New Roman" w:hAnsi="Times New Roman" w:cs="Times New Roman"/>
          <w:sz w:val="28"/>
          <w:szCs w:val="28"/>
        </w:rPr>
        <w:t>ed</w:t>
      </w:r>
      <w:r w:rsidR="00252277" w:rsidRPr="00236519">
        <w:rPr>
          <w:rFonts w:ascii="Times New Roman" w:hAnsi="Times New Roman" w:cs="Times New Roman"/>
          <w:sz w:val="28"/>
          <w:szCs w:val="28"/>
        </w:rPr>
        <w:t xml:space="preserve"> log2 transformation. 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The independent variable </w:t>
      </w:r>
      <w:r>
        <w:rPr>
          <w:rFonts w:ascii="Times New Roman" w:hAnsi="Times New Roman" w:cs="Times New Roman"/>
          <w:sz w:val="28"/>
          <w:szCs w:val="28"/>
        </w:rPr>
        <w:t>was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CD69, and the independent variable type </w:t>
      </w:r>
      <w:r>
        <w:rPr>
          <w:rFonts w:ascii="Times New Roman" w:hAnsi="Times New Roman" w:cs="Times New Roman"/>
          <w:sz w:val="28"/>
          <w:szCs w:val="28"/>
        </w:rPr>
        <w:t>was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Low/High binary variable. </w:t>
      </w:r>
      <w:r>
        <w:rPr>
          <w:rFonts w:ascii="Times New Roman" w:hAnsi="Times New Roman" w:cs="Times New Roman"/>
          <w:sz w:val="28"/>
          <w:szCs w:val="28"/>
        </w:rPr>
        <w:t>Then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the downloaded data</w:t>
      </w:r>
      <w:r w:rsidR="00664C39">
        <w:rPr>
          <w:rFonts w:ascii="Times New Roman" w:hAnsi="Times New Roman" w:cs="Times New Roman"/>
          <w:sz w:val="28"/>
          <w:szCs w:val="28"/>
        </w:rPr>
        <w:t xml:space="preserve"> </w:t>
      </w:r>
      <w:r w:rsidR="00664C39">
        <w:rPr>
          <w:rFonts w:ascii="Times New Roman" w:hAnsi="Times New Roman" w:cs="Times New Roman" w:hint="eastAsia"/>
          <w:sz w:val="28"/>
          <w:szCs w:val="28"/>
        </w:rPr>
        <w:t>was</w:t>
      </w:r>
      <w:r w:rsidR="00664C39">
        <w:rPr>
          <w:rFonts w:ascii="Times New Roman" w:hAnsi="Times New Roman" w:cs="Times New Roman"/>
          <w:sz w:val="28"/>
          <w:szCs w:val="28"/>
        </w:rPr>
        <w:t xml:space="preserve"> i</w:t>
      </w:r>
      <w:r w:rsidR="00664C39" w:rsidRPr="00D013F6">
        <w:rPr>
          <w:rFonts w:ascii="Times New Roman" w:hAnsi="Times New Roman" w:cs="Times New Roman"/>
          <w:sz w:val="28"/>
          <w:szCs w:val="28"/>
        </w:rPr>
        <w:t>mport</w:t>
      </w:r>
      <w:r w:rsidR="00664C39">
        <w:rPr>
          <w:rFonts w:ascii="Times New Roman" w:hAnsi="Times New Roman" w:cs="Times New Roman"/>
          <w:sz w:val="28"/>
          <w:szCs w:val="28"/>
        </w:rPr>
        <w:t>ed</w:t>
      </w:r>
      <w:r w:rsidR="00D013F6" w:rsidRPr="00D013F6">
        <w:rPr>
          <w:rFonts w:ascii="Times New Roman" w:hAnsi="Times New Roman" w:cs="Times New Roman"/>
          <w:sz w:val="28"/>
          <w:szCs w:val="28"/>
        </w:rPr>
        <w:t xml:space="preserve"> into R, and single-gene logistic regression on the data </w:t>
      </w:r>
      <w:r w:rsidR="00664C39">
        <w:rPr>
          <w:rFonts w:ascii="Times New Roman" w:hAnsi="Times New Roman" w:cs="Times New Roman"/>
          <w:sz w:val="28"/>
          <w:szCs w:val="28"/>
        </w:rPr>
        <w:t xml:space="preserve">was </w:t>
      </w:r>
      <w:r w:rsidR="00664C39" w:rsidRPr="00D013F6">
        <w:rPr>
          <w:rFonts w:ascii="Times New Roman" w:hAnsi="Times New Roman" w:cs="Times New Roman"/>
          <w:sz w:val="28"/>
          <w:szCs w:val="28"/>
        </w:rPr>
        <w:t>perform</w:t>
      </w:r>
      <w:r w:rsidR="00664C39">
        <w:rPr>
          <w:rFonts w:ascii="Times New Roman" w:hAnsi="Times New Roman" w:cs="Times New Roman"/>
          <w:sz w:val="28"/>
          <w:szCs w:val="28"/>
        </w:rPr>
        <w:t>ed</w:t>
      </w:r>
      <w:r w:rsidR="00664C39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D013F6" w:rsidRPr="00D013F6">
        <w:rPr>
          <w:rFonts w:ascii="Times New Roman" w:hAnsi="Times New Roman" w:cs="Times New Roman"/>
          <w:sz w:val="28"/>
          <w:szCs w:val="28"/>
        </w:rPr>
        <w:t>through the basic package</w:t>
      </w:r>
      <w:r w:rsidR="00664C39">
        <w:rPr>
          <w:rFonts w:ascii="Times New Roman" w:hAnsi="Times New Roman" w:cs="Times New Roman"/>
          <w:sz w:val="28"/>
          <w:szCs w:val="28"/>
        </w:rPr>
        <w:t xml:space="preserve"> of R</w:t>
      </w:r>
      <w:r w:rsidR="00D013F6" w:rsidRPr="00D013F6">
        <w:rPr>
          <w:rFonts w:ascii="Times New Roman" w:hAnsi="Times New Roman" w:cs="Times New Roman"/>
          <w:sz w:val="28"/>
          <w:szCs w:val="28"/>
        </w:rPr>
        <w:t>.</w:t>
      </w:r>
      <w:r w:rsid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The single-gene logistic regression analysis method for OIP5-AS1, MALAT1 IL7R and PTPRC was performed </w:t>
      </w:r>
      <w:r w:rsidR="005354C9">
        <w:rPr>
          <w:rFonts w:ascii="Times New Roman" w:hAnsi="Times New Roman" w:cs="Times New Roman"/>
          <w:sz w:val="28"/>
          <w:szCs w:val="28"/>
        </w:rPr>
        <w:t>as described above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2A7B3B">
        <w:rPr>
          <w:rFonts w:ascii="Times New Roman" w:hAnsi="Times New Roman" w:cs="Times New Roman"/>
          <w:sz w:val="28"/>
          <w:szCs w:val="28"/>
        </w:rPr>
        <w:lastRenderedPageBreak/>
        <w:t>(Table. SI 2-6).</w:t>
      </w:r>
    </w:p>
    <w:p w14:paraId="0CB47290" w14:textId="444CBAE8" w:rsidR="00D013F6" w:rsidRDefault="00D013F6" w:rsidP="00765814">
      <w:pPr>
        <w:rPr>
          <w:rFonts w:ascii="Times New Roman" w:hAnsi="Times New Roman" w:cs="Times New Roman"/>
          <w:sz w:val="28"/>
          <w:szCs w:val="28"/>
        </w:rPr>
      </w:pPr>
    </w:p>
    <w:p w14:paraId="4EAB1DB0" w14:textId="32E43D52" w:rsidR="002A7B3B" w:rsidRPr="00765814" w:rsidRDefault="002A7B3B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14. Univariate and Multivariate Cox Regression Analysis</w:t>
      </w:r>
    </w:p>
    <w:p w14:paraId="073B771D" w14:textId="78188148" w:rsidR="002A7B3B" w:rsidRDefault="00FE5C54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Pr="00732DCD">
        <w:rPr>
          <w:rFonts w:ascii="Times New Roman" w:hAnsi="Times New Roman" w:cs="Times New Roman"/>
          <w:sz w:val="28"/>
          <w:szCs w:val="28"/>
        </w:rPr>
        <w:t xml:space="preserve">he </w:t>
      </w:r>
      <w:r w:rsidRPr="002A7B3B">
        <w:rPr>
          <w:rFonts w:ascii="Times New Roman" w:hAnsi="Times New Roman" w:cs="Times New Roman"/>
          <w:sz w:val="28"/>
          <w:szCs w:val="28"/>
        </w:rPr>
        <w:t>level 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2DCD">
        <w:rPr>
          <w:rFonts w:ascii="Times New Roman" w:hAnsi="Times New Roman" w:cs="Times New Roman"/>
          <w:sz w:val="28"/>
          <w:szCs w:val="28"/>
        </w:rPr>
        <w:t xml:space="preserve">FPKM data from </w:t>
      </w:r>
      <w:r w:rsidR="004E0724">
        <w:rPr>
          <w:rFonts w:ascii="Times New Roman" w:hAnsi="Times New Roman" w:cs="Times New Roman"/>
          <w:sz w:val="28"/>
          <w:szCs w:val="28"/>
        </w:rPr>
        <w:t xml:space="preserve">HT </w:t>
      </w:r>
      <w:r w:rsidRPr="00732DCD">
        <w:rPr>
          <w:rFonts w:ascii="Times New Roman" w:hAnsi="Times New Roman" w:cs="Times New Roman"/>
          <w:sz w:val="28"/>
          <w:szCs w:val="28"/>
        </w:rPr>
        <w:t>RNA-Seq were downloaded from the TCGA (https://portal.gdc.cancer.gov/</w:t>
      </w:r>
      <w:r w:rsidR="00F009D5">
        <w:rPr>
          <w:rFonts w:ascii="Times New Roman" w:hAnsi="Times New Roman" w:cs="Times New Roman"/>
          <w:sz w:val="28"/>
          <w:szCs w:val="28"/>
        </w:rPr>
        <w:t>,</w:t>
      </w:r>
      <w:r w:rsidRPr="00732DCD">
        <w:rPr>
          <w:rFonts w:ascii="Times New Roman" w:hAnsi="Times New Roman" w:cs="Times New Roman"/>
          <w:sz w:val="28"/>
          <w:szCs w:val="28"/>
        </w:rPr>
        <w:t>version</w:t>
      </w:r>
      <w:r w:rsidR="00F009D5">
        <w:rPr>
          <w:rFonts w:ascii="Times New Roman" w:hAnsi="Times New Roman" w:cs="Times New Roman"/>
          <w:sz w:val="28"/>
          <w:szCs w:val="28"/>
        </w:rPr>
        <w:t xml:space="preserve"> </w:t>
      </w:r>
      <w:r w:rsidR="00F009D5" w:rsidRPr="00732DCD">
        <w:rPr>
          <w:rFonts w:ascii="Times New Roman" w:hAnsi="Times New Roman" w:cs="Times New Roman"/>
          <w:sz w:val="28"/>
          <w:szCs w:val="28"/>
        </w:rPr>
        <w:t>1.28.0</w:t>
      </w:r>
      <w:r w:rsidRPr="00732DCD">
        <w:rPr>
          <w:rFonts w:ascii="Times New Roman" w:hAnsi="Times New Roman" w:cs="Times New Roman"/>
          <w:sz w:val="28"/>
          <w:szCs w:val="28"/>
        </w:rPr>
        <w:t>) SKCM project</w:t>
      </w:r>
      <w:r w:rsidRPr="00236519">
        <w:rPr>
          <w:rFonts w:ascii="Times New Roman" w:hAnsi="Times New Roman" w:cs="Times New Roman"/>
          <w:sz w:val="28"/>
          <w:szCs w:val="28"/>
        </w:rPr>
        <w:t xml:space="preserve">, </w:t>
      </w:r>
      <w:r w:rsidRPr="00B12843">
        <w:rPr>
          <w:rFonts w:ascii="Times New Roman" w:hAnsi="Times New Roman" w:cs="Times New Roman"/>
          <w:sz w:val="28"/>
          <w:szCs w:val="28"/>
        </w:rPr>
        <w:t>then it was converted into TPM data,</w:t>
      </w:r>
      <w:r w:rsidRPr="00236519">
        <w:rPr>
          <w:rFonts w:ascii="Times New Roman" w:hAnsi="Times New Roman" w:cs="Times New Roman"/>
          <w:sz w:val="28"/>
          <w:szCs w:val="28"/>
        </w:rPr>
        <w:t xml:space="preserve"> and perform</w:t>
      </w:r>
      <w:r>
        <w:rPr>
          <w:rFonts w:ascii="Times New Roman" w:hAnsi="Times New Roman" w:cs="Times New Roman"/>
          <w:sz w:val="28"/>
          <w:szCs w:val="28"/>
        </w:rPr>
        <w:t>ed</w:t>
      </w:r>
      <w:r w:rsidRPr="00236519">
        <w:rPr>
          <w:rFonts w:ascii="Times New Roman" w:hAnsi="Times New Roman" w:cs="Times New Roman"/>
          <w:sz w:val="28"/>
          <w:szCs w:val="28"/>
        </w:rPr>
        <w:t xml:space="preserve"> log2 transformation. After the processed data </w:t>
      </w:r>
      <w:r w:rsidR="00975037">
        <w:rPr>
          <w:rFonts w:ascii="Times New Roman" w:hAnsi="Times New Roman" w:cs="Times New Roman"/>
          <w:sz w:val="28"/>
          <w:szCs w:val="28"/>
        </w:rPr>
        <w:t>were</w:t>
      </w:r>
      <w:r w:rsidR="00F009D5">
        <w:rPr>
          <w:rFonts w:ascii="Times New Roman" w:hAnsi="Times New Roman" w:cs="Times New Roman"/>
          <w:sz w:val="28"/>
          <w:szCs w:val="28"/>
        </w:rPr>
        <w:t xml:space="preserve"> </w:t>
      </w:r>
      <w:r w:rsidR="00F009D5" w:rsidRPr="00236519">
        <w:rPr>
          <w:rFonts w:ascii="Times New Roman" w:hAnsi="Times New Roman" w:cs="Times New Roman"/>
          <w:sz w:val="28"/>
          <w:szCs w:val="28"/>
        </w:rPr>
        <w:t>import</w:t>
      </w:r>
      <w:r w:rsidR="00F009D5">
        <w:rPr>
          <w:rFonts w:ascii="Times New Roman" w:hAnsi="Times New Roman" w:cs="Times New Roman"/>
          <w:sz w:val="28"/>
          <w:szCs w:val="28"/>
        </w:rPr>
        <w:t>ed</w:t>
      </w:r>
      <w:r w:rsidR="00F009D5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into R (version</w:t>
      </w:r>
      <w:r w:rsidR="00F009D5">
        <w:rPr>
          <w:rFonts w:ascii="Times New Roman" w:hAnsi="Times New Roman" w:cs="Times New Roman"/>
          <w:sz w:val="28"/>
          <w:szCs w:val="28"/>
        </w:rPr>
        <w:t xml:space="preserve"> </w:t>
      </w:r>
      <w:r w:rsidR="00F009D5" w:rsidRPr="00236519">
        <w:rPr>
          <w:rFonts w:ascii="Times New Roman" w:hAnsi="Times New Roman" w:cs="Times New Roman"/>
          <w:sz w:val="28"/>
          <w:szCs w:val="28"/>
        </w:rPr>
        <w:t>3.6.3</w:t>
      </w:r>
      <w:r w:rsidRPr="00236519">
        <w:rPr>
          <w:rFonts w:ascii="Times New Roman" w:hAnsi="Times New Roman" w:cs="Times New Roman"/>
          <w:sz w:val="28"/>
          <w:szCs w:val="28"/>
        </w:rPr>
        <w:t>), the survival data were statistically analyzed by the survival package (version</w:t>
      </w:r>
      <w:r w:rsidR="00F009D5">
        <w:rPr>
          <w:rFonts w:ascii="Times New Roman" w:hAnsi="Times New Roman" w:cs="Times New Roman"/>
          <w:sz w:val="28"/>
          <w:szCs w:val="28"/>
        </w:rPr>
        <w:t xml:space="preserve"> </w:t>
      </w:r>
      <w:r w:rsidR="00F009D5" w:rsidRPr="00236519">
        <w:rPr>
          <w:rFonts w:ascii="Times New Roman" w:hAnsi="Times New Roman" w:cs="Times New Roman"/>
          <w:sz w:val="28"/>
          <w:szCs w:val="28"/>
        </w:rPr>
        <w:t>3.2.10</w:t>
      </w:r>
      <w:r w:rsidRPr="00236519">
        <w:rPr>
          <w:rFonts w:ascii="Times New Roman" w:hAnsi="Times New Roman" w:cs="Times New Roman"/>
          <w:sz w:val="28"/>
          <w:szCs w:val="28"/>
        </w:rPr>
        <w:t>)</w:t>
      </w:r>
      <w:r w:rsidR="00D873A4">
        <w:rPr>
          <w:rFonts w:ascii="Times New Roman" w:hAnsi="Times New Roman" w:cs="Times New Roman"/>
          <w:sz w:val="28"/>
          <w:szCs w:val="28"/>
        </w:rPr>
        <w:t xml:space="preserve"> </w:t>
      </w:r>
      <w:r w:rsidR="00D873A4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PEVuZE5vdGU+PENpdGU+PEF1dGhvcj5SaXp2aTwvQXV0aG9yPjxZZWFyPjIwMTk8L1llYXI+PFJl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</w:fldData>
        </w:fldChar>
      </w:r>
      <w:r w:rsidR="00217900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217900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PEVuZE5vdGU+PENpdGU+PEF1dGhvcj5SaXp2aTwvQXV0aG9yPjxZZWFyPjIwMTk8L1llYXI+PFJl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</w:fldData>
        </w:fldChar>
      </w:r>
      <w:r w:rsidR="00217900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217900">
        <w:rPr>
          <w:rFonts w:ascii="Times New Roman" w:hAnsi="Times New Roman" w:cs="Times New Roman"/>
          <w:sz w:val="28"/>
          <w:szCs w:val="28"/>
        </w:rPr>
      </w:r>
      <w:r w:rsidR="00217900">
        <w:rPr>
          <w:rFonts w:ascii="Times New Roman" w:hAnsi="Times New Roman" w:cs="Times New Roman"/>
          <w:sz w:val="28"/>
          <w:szCs w:val="28"/>
        </w:rPr>
        <w:fldChar w:fldCharType="end"/>
      </w:r>
      <w:r w:rsidR="00D873A4">
        <w:rPr>
          <w:rFonts w:ascii="Times New Roman" w:hAnsi="Times New Roman" w:cs="Times New Roman"/>
          <w:sz w:val="28"/>
          <w:szCs w:val="28"/>
        </w:rPr>
      </w:r>
      <w:r w:rsidR="00D873A4">
        <w:rPr>
          <w:rFonts w:ascii="Times New Roman" w:hAnsi="Times New Roman" w:cs="Times New Roman"/>
          <w:sz w:val="28"/>
          <w:szCs w:val="28"/>
        </w:rPr>
        <w:fldChar w:fldCharType="separate"/>
      </w:r>
      <w:r w:rsidR="00217900">
        <w:rPr>
          <w:rFonts w:ascii="Times New Roman" w:hAnsi="Times New Roman" w:cs="Times New Roman"/>
          <w:noProof/>
          <w:sz w:val="28"/>
          <w:szCs w:val="28"/>
        </w:rPr>
        <w:t>(2)</w:t>
      </w:r>
      <w:r w:rsidR="00D873A4"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The Cox regression module was used </w:t>
      </w:r>
      <w:r w:rsidR="0077415F">
        <w:rPr>
          <w:rFonts w:ascii="Times New Roman" w:hAnsi="Times New Roman" w:cs="Times New Roman"/>
          <w:sz w:val="28"/>
          <w:szCs w:val="28"/>
        </w:rPr>
        <w:t>for analysis</w:t>
      </w:r>
      <w:r w:rsidR="002A7B3B" w:rsidRPr="002A7B3B">
        <w:rPr>
          <w:rFonts w:ascii="Times New Roman" w:hAnsi="Times New Roman" w:cs="Times New Roman"/>
          <w:sz w:val="28"/>
          <w:szCs w:val="28"/>
        </w:rPr>
        <w:t>, and the prognosis type was Overall Survival.</w:t>
      </w:r>
      <w:r w:rsid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2A7B3B">
        <w:rPr>
          <w:rFonts w:ascii="Times New Roman" w:hAnsi="Times New Roman" w:cs="Times New Roman"/>
          <w:sz w:val="28"/>
          <w:szCs w:val="28"/>
        </w:rPr>
        <w:t>Included variables were PTEN; IL7R; PTPRC</w:t>
      </w:r>
      <w:r w:rsidR="0077415F">
        <w:rPr>
          <w:rFonts w:ascii="Times New Roman" w:hAnsi="Times New Roman" w:cs="Times New Roman"/>
          <w:sz w:val="28"/>
          <w:szCs w:val="28"/>
        </w:rPr>
        <w:t xml:space="preserve">; </w:t>
      </w:r>
      <w:r w:rsidR="002A7B3B" w:rsidRPr="002A7B3B">
        <w:rPr>
          <w:rFonts w:ascii="Times New Roman" w:hAnsi="Times New Roman" w:cs="Times New Roman"/>
          <w:sz w:val="28"/>
          <w:szCs w:val="28"/>
        </w:rPr>
        <w:t>CD69; MALAT1; OIP5-AS1; T stage; N stage; M stage; Pathologic stage; Gender; Radiation therapy; Race; Age; Weight; Height; BMI; Breslow depth; Tumor tissue site; Melanoma ulceration; Melanoma Clark level (Table. SI 7-12).</w:t>
      </w:r>
    </w:p>
    <w:p w14:paraId="09441C55" w14:textId="0A6F5B05" w:rsidR="002A7B3B" w:rsidRDefault="002A7B3B" w:rsidP="00765814">
      <w:pPr>
        <w:rPr>
          <w:rFonts w:ascii="Times New Roman" w:hAnsi="Times New Roman" w:cs="Times New Roman"/>
          <w:sz w:val="28"/>
          <w:szCs w:val="28"/>
        </w:rPr>
      </w:pPr>
    </w:p>
    <w:p w14:paraId="6D0392EC" w14:textId="79C60ABA" w:rsidR="002A7B3B" w:rsidRPr="00765814" w:rsidRDefault="002A7B3B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15. The expression of PTEN in normal and tumor tissues</w:t>
      </w:r>
    </w:p>
    <w:p w14:paraId="3D96897E" w14:textId="54115EB6" w:rsidR="002A7B3B" w:rsidRDefault="00630940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The TPM data </w:t>
      </w:r>
      <w:r w:rsidR="00523EC1">
        <w:rPr>
          <w:rFonts w:ascii="Times New Roman" w:hAnsi="Times New Roman" w:cs="Times New Roman"/>
          <w:sz w:val="28"/>
          <w:szCs w:val="28"/>
        </w:rPr>
        <w:t>from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7B3B">
        <w:rPr>
          <w:rFonts w:ascii="Times New Roman" w:hAnsi="Times New Roman" w:cs="Times New Roman"/>
          <w:sz w:val="28"/>
          <w:szCs w:val="28"/>
        </w:rPr>
        <w:t>RNAseq</w:t>
      </w:r>
      <w:proofErr w:type="spellEnd"/>
      <w:r w:rsidRPr="002A7B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in </w:t>
      </w:r>
      <w:r w:rsidRPr="002A7B3B">
        <w:rPr>
          <w:rFonts w:ascii="Times New Roman" w:hAnsi="Times New Roman" w:cs="Times New Roman"/>
          <w:sz w:val="28"/>
          <w:szCs w:val="28"/>
        </w:rPr>
        <w:t xml:space="preserve">TCGA and </w:t>
      </w:r>
      <w:proofErr w:type="spellStart"/>
      <w:r w:rsidRPr="002A7B3B">
        <w:rPr>
          <w:rFonts w:ascii="Times New Roman" w:hAnsi="Times New Roman" w:cs="Times New Roman"/>
          <w:sz w:val="28"/>
          <w:szCs w:val="28"/>
        </w:rPr>
        <w:t>GTEx</w:t>
      </w:r>
      <w:proofErr w:type="spellEnd"/>
      <w:r w:rsidRPr="002A7B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was u</w:t>
      </w:r>
      <w:r w:rsidRPr="002A7B3B">
        <w:rPr>
          <w:rFonts w:ascii="Times New Roman" w:hAnsi="Times New Roman" w:cs="Times New Roman"/>
          <w:sz w:val="28"/>
          <w:szCs w:val="28"/>
        </w:rPr>
        <w:t>nified process</w:t>
      </w:r>
      <w:r>
        <w:rPr>
          <w:rFonts w:ascii="Times New Roman" w:hAnsi="Times New Roman" w:cs="Times New Roman"/>
          <w:sz w:val="28"/>
          <w:szCs w:val="28"/>
        </w:rPr>
        <w:t>ed</w:t>
      </w:r>
      <w:r w:rsidRPr="002A7B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thro</w:t>
      </w:r>
      <w:r w:rsidRPr="00333229">
        <w:rPr>
          <w:rFonts w:ascii="Times New Roman" w:hAnsi="Times New Roman" w:cs="Times New Roman"/>
          <w:sz w:val="28"/>
          <w:szCs w:val="28"/>
        </w:rPr>
        <w:t xml:space="preserve">ugh </w:t>
      </w:r>
      <w:r w:rsidR="00455388" w:rsidRPr="00333229">
        <w:rPr>
          <w:rFonts w:ascii="Times New Roman" w:hAnsi="Times New Roman" w:cs="Times New Roman"/>
          <w:sz w:val="28"/>
          <w:szCs w:val="28"/>
        </w:rPr>
        <w:t xml:space="preserve">Toil process </w:t>
      </w:r>
      <w:r w:rsidR="00443DAF" w:rsidRPr="00333229">
        <w:rPr>
          <w:rFonts w:ascii="Times New Roman" w:hAnsi="Times New Roman" w:cs="Times New Roman"/>
          <w:sz w:val="28"/>
          <w:szCs w:val="28"/>
        </w:rPr>
        <w:t>by</w:t>
      </w:r>
      <w:r w:rsidR="00455388" w:rsidRPr="00333229"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333229">
        <w:rPr>
          <w:rFonts w:ascii="Times New Roman" w:hAnsi="Times New Roman" w:cs="Times New Roman"/>
          <w:sz w:val="28"/>
          <w:szCs w:val="28"/>
        </w:rPr>
        <w:t>UCSC XENA (</w:t>
      </w:r>
      <w:hyperlink r:id="rId24" w:history="1">
        <w:r w:rsidR="00895D72" w:rsidRPr="00895D72">
          <w:rPr>
            <w:rStyle w:val="a4"/>
            <w:rFonts w:ascii="Times New Roman" w:hAnsi="Times New Roman" w:cs="Times New Roman"/>
            <w:sz w:val="28"/>
            <w:szCs w:val="28"/>
          </w:rPr>
          <w:t>https://xenabrowser.net/datapages/</w:t>
        </w:r>
      </w:hyperlink>
      <w:r w:rsidR="002A7B3B" w:rsidRPr="002A7B3B">
        <w:rPr>
          <w:rFonts w:ascii="Times New Roman" w:hAnsi="Times New Roman" w:cs="Times New Roman"/>
          <w:sz w:val="28"/>
          <w:szCs w:val="28"/>
        </w:rPr>
        <w:t xml:space="preserve">) </w:t>
      </w:r>
      <w:r w:rsidR="00D13806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PEVuZE5vdGU+PENpdGU+PEF1dGhvcj5WaXZpYW48L0F1dGhvcj48WWVhcj4yMDE3PC9ZZWFyPjxS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PEVuZE5vdGU+PENpdGU+PEF1dGhvcj5WaXZpYW48L0F1dGhvcj48WWVhcj4yMDE3PC9ZZWFyPjxS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 w:rsidR="00D13806">
        <w:rPr>
          <w:rFonts w:ascii="Times New Roman" w:hAnsi="Times New Roman" w:cs="Times New Roman"/>
          <w:sz w:val="28"/>
          <w:szCs w:val="28"/>
        </w:rPr>
      </w:r>
      <w:r w:rsidR="00D13806">
        <w:rPr>
          <w:rFonts w:ascii="Times New Roman" w:hAnsi="Times New Roman" w:cs="Times New Roman"/>
          <w:sz w:val="28"/>
          <w:szCs w:val="28"/>
        </w:rPr>
        <w:fldChar w:fldCharType="separate"/>
      </w:r>
      <w:r w:rsidR="00FD1F07">
        <w:rPr>
          <w:rFonts w:ascii="Times New Roman" w:hAnsi="Times New Roman" w:cs="Times New Roman"/>
          <w:noProof/>
          <w:sz w:val="28"/>
          <w:szCs w:val="28"/>
        </w:rPr>
        <w:t>(23)</w:t>
      </w:r>
      <w:r w:rsidR="00D13806">
        <w:rPr>
          <w:rFonts w:ascii="Times New Roman" w:hAnsi="Times New Roman" w:cs="Times New Roman"/>
          <w:sz w:val="28"/>
          <w:szCs w:val="28"/>
        </w:rPr>
        <w:fldChar w:fldCharType="end"/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. The </w:t>
      </w:r>
      <w:r w:rsidRPr="002A7B3B">
        <w:rPr>
          <w:rFonts w:ascii="Times New Roman" w:hAnsi="Times New Roman" w:cs="Times New Roman"/>
          <w:sz w:val="28"/>
          <w:szCs w:val="28"/>
        </w:rPr>
        <w:t xml:space="preserve">SKCM </w:t>
      </w:r>
      <w:r>
        <w:rPr>
          <w:rFonts w:ascii="Times New Roman" w:hAnsi="Times New Roman" w:cs="Times New Roman"/>
          <w:sz w:val="28"/>
          <w:szCs w:val="28"/>
        </w:rPr>
        <w:t>data in TCGA</w:t>
      </w:r>
      <w:r w:rsidRPr="002A7B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and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corresponding normal tissue data </w:t>
      </w:r>
      <w:r>
        <w:rPr>
          <w:rFonts w:ascii="Times New Roman" w:hAnsi="Times New Roman" w:cs="Times New Roman"/>
          <w:sz w:val="28"/>
          <w:szCs w:val="28"/>
        </w:rPr>
        <w:t xml:space="preserve">in </w:t>
      </w:r>
      <w:proofErr w:type="spellStart"/>
      <w:r w:rsidRPr="002A7B3B">
        <w:rPr>
          <w:rFonts w:ascii="Times New Roman" w:hAnsi="Times New Roman" w:cs="Times New Roman"/>
          <w:sz w:val="28"/>
          <w:szCs w:val="28"/>
        </w:rPr>
        <w:t>GTEx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were extracted. The </w:t>
      </w:r>
      <w:r w:rsidR="009C441B">
        <w:rPr>
          <w:rFonts w:ascii="Times New Roman" w:hAnsi="Times New Roman" w:cs="Times New Roman"/>
          <w:sz w:val="28"/>
          <w:szCs w:val="28"/>
        </w:rPr>
        <w:t xml:space="preserve">TPM data from </w:t>
      </w:r>
      <w:proofErr w:type="spellStart"/>
      <w:r w:rsidR="002A7B3B" w:rsidRPr="002A7B3B">
        <w:rPr>
          <w:rFonts w:ascii="Times New Roman" w:hAnsi="Times New Roman" w:cs="Times New Roman"/>
          <w:sz w:val="28"/>
          <w:szCs w:val="28"/>
        </w:rPr>
        <w:t>RNAseq</w:t>
      </w:r>
      <w:proofErr w:type="spellEnd"/>
      <w:r w:rsidR="002A7B3B" w:rsidRPr="002A7B3B">
        <w:rPr>
          <w:rFonts w:ascii="Times New Roman" w:hAnsi="Times New Roman" w:cs="Times New Roman"/>
          <w:sz w:val="28"/>
          <w:szCs w:val="28"/>
        </w:rPr>
        <w:t xml:space="preserve"> were log2 transformed for expression comparison between samples. </w:t>
      </w:r>
      <w:r w:rsidR="001F5231" w:rsidRPr="00545216">
        <w:rPr>
          <w:rFonts w:ascii="Times New Roman" w:hAnsi="Times New Roman" w:cs="Times New Roman"/>
          <w:sz w:val="28"/>
          <w:szCs w:val="28"/>
        </w:rPr>
        <w:t>Shapiro-Wilk normality test result show</w:t>
      </w:r>
      <w:r w:rsidR="00F42CBA">
        <w:rPr>
          <w:rFonts w:ascii="Times New Roman" w:hAnsi="Times New Roman" w:cs="Times New Roman"/>
          <w:sz w:val="28"/>
          <w:szCs w:val="28"/>
        </w:rPr>
        <w:t>ed</w:t>
      </w:r>
      <w:r w:rsidR="001F5231" w:rsidRPr="00545216">
        <w:rPr>
          <w:rFonts w:ascii="Times New Roman" w:hAnsi="Times New Roman" w:cs="Times New Roman"/>
          <w:sz w:val="28"/>
          <w:szCs w:val="28"/>
        </w:rPr>
        <w:t xml:space="preserve"> that the sample</w:t>
      </w:r>
      <w:r w:rsidR="00F42CBA">
        <w:rPr>
          <w:rFonts w:ascii="Times New Roman" w:hAnsi="Times New Roman" w:cs="Times New Roman"/>
          <w:sz w:val="28"/>
          <w:szCs w:val="28"/>
        </w:rPr>
        <w:t>s</w:t>
      </w:r>
      <w:r w:rsidR="001F5231" w:rsidRPr="00545216">
        <w:rPr>
          <w:rFonts w:ascii="Times New Roman" w:hAnsi="Times New Roman" w:cs="Times New Roman"/>
          <w:sz w:val="28"/>
          <w:szCs w:val="28"/>
        </w:rPr>
        <w:t xml:space="preserve"> </w:t>
      </w:r>
      <w:r w:rsidR="00F42CBA">
        <w:rPr>
          <w:rFonts w:ascii="Times New Roman" w:hAnsi="Times New Roman" w:cs="Times New Roman"/>
          <w:sz w:val="28"/>
          <w:szCs w:val="28"/>
        </w:rPr>
        <w:t>did</w:t>
      </w:r>
      <w:r w:rsidR="001F5231" w:rsidRPr="00545216">
        <w:rPr>
          <w:rFonts w:ascii="Times New Roman" w:hAnsi="Times New Roman" w:cs="Times New Roman"/>
          <w:sz w:val="28"/>
          <w:szCs w:val="28"/>
        </w:rPr>
        <w:t xml:space="preserve"> not meet the normality test (P &lt; 0.05)</w:t>
      </w:r>
      <w:r w:rsidR="00F42CBA">
        <w:rPr>
          <w:rFonts w:ascii="Times New Roman" w:hAnsi="Times New Roman" w:cs="Times New Roman"/>
          <w:sz w:val="28"/>
          <w:szCs w:val="28"/>
        </w:rPr>
        <w:t>.</w:t>
      </w:r>
      <w:r w:rsidR="001F5231" w:rsidRPr="00545216">
        <w:rPr>
          <w:rFonts w:ascii="Times New Roman" w:hAnsi="Times New Roman" w:cs="Times New Roman"/>
          <w:sz w:val="28"/>
          <w:szCs w:val="28"/>
        </w:rPr>
        <w:t xml:space="preserve"> </w:t>
      </w:r>
      <w:r w:rsidR="00F42CBA">
        <w:rPr>
          <w:rFonts w:ascii="Times New Roman" w:hAnsi="Times New Roman" w:cs="Times New Roman"/>
          <w:sz w:val="28"/>
          <w:szCs w:val="28"/>
        </w:rPr>
        <w:lastRenderedPageBreak/>
        <w:t>I</w:t>
      </w:r>
      <w:r w:rsidR="001F5231" w:rsidRPr="00545216">
        <w:rPr>
          <w:rFonts w:ascii="Times New Roman" w:hAnsi="Times New Roman" w:cs="Times New Roman"/>
          <w:sz w:val="28"/>
          <w:szCs w:val="28"/>
        </w:rPr>
        <w:t xml:space="preserve">t </w:t>
      </w:r>
      <w:r w:rsidR="00545216">
        <w:rPr>
          <w:rFonts w:ascii="Times New Roman" w:hAnsi="Times New Roman" w:cs="Times New Roman"/>
          <w:sz w:val="28"/>
          <w:szCs w:val="28"/>
        </w:rPr>
        <w:t>was</w:t>
      </w:r>
      <w:r w:rsidR="001F5231" w:rsidRPr="00545216">
        <w:rPr>
          <w:rFonts w:ascii="Times New Roman" w:hAnsi="Times New Roman" w:cs="Times New Roman"/>
          <w:sz w:val="28"/>
          <w:szCs w:val="28"/>
        </w:rPr>
        <w:t xml:space="preserve"> recommended to choose the Mann-Whitney U test (Wilcoxon rank sum test)</w:t>
      </w:r>
      <w:r w:rsidR="001F5231">
        <w:rPr>
          <w:rFonts w:ascii="Times New Roman" w:hAnsi="Times New Roman" w:cs="Times New Roman" w:hint="eastAsia"/>
          <w:sz w:val="28"/>
          <w:szCs w:val="28"/>
        </w:rPr>
        <w:t>.</w:t>
      </w:r>
      <w:r w:rsidR="001F5231">
        <w:rPr>
          <w:rFonts w:ascii="Times New Roman" w:hAnsi="Times New Roman" w:cs="Times New Roman"/>
          <w:sz w:val="28"/>
          <w:szCs w:val="28"/>
        </w:rPr>
        <w:t xml:space="preserve"> </w:t>
      </w:r>
      <w:r w:rsidR="00F42CBA" w:rsidRPr="00545216">
        <w:rPr>
          <w:rFonts w:ascii="Times New Roman" w:hAnsi="Times New Roman" w:cs="Times New Roman"/>
          <w:sz w:val="28"/>
          <w:szCs w:val="28"/>
        </w:rPr>
        <w:t xml:space="preserve">The results of Mann-Whitney U test (Wilcoxon rank sum test) showed that the expression level of PTEN in </w:t>
      </w:r>
      <w:r w:rsidR="00917605">
        <w:rPr>
          <w:rFonts w:ascii="Times New Roman" w:hAnsi="Times New Roman" w:cs="Times New Roman"/>
          <w:sz w:val="28"/>
          <w:szCs w:val="28"/>
        </w:rPr>
        <w:t xml:space="preserve">the </w:t>
      </w:r>
      <w:r w:rsidR="00F42CBA" w:rsidRPr="00545216">
        <w:rPr>
          <w:rFonts w:ascii="Times New Roman" w:hAnsi="Times New Roman" w:cs="Times New Roman"/>
          <w:sz w:val="28"/>
          <w:szCs w:val="28"/>
        </w:rPr>
        <w:t xml:space="preserve">Tumor group was significantly lower than that in </w:t>
      </w:r>
      <w:r w:rsidR="00917605">
        <w:rPr>
          <w:rFonts w:ascii="Times New Roman" w:hAnsi="Times New Roman" w:cs="Times New Roman"/>
          <w:sz w:val="28"/>
          <w:szCs w:val="28"/>
        </w:rPr>
        <w:t xml:space="preserve">the </w:t>
      </w:r>
      <w:r w:rsidR="00F42CBA" w:rsidRPr="00545216">
        <w:rPr>
          <w:rFonts w:ascii="Times New Roman" w:hAnsi="Times New Roman" w:cs="Times New Roman"/>
          <w:sz w:val="28"/>
          <w:szCs w:val="28"/>
        </w:rPr>
        <w:t>Normal group. The median difference between the two groups was -0.393 (-0.477 - -0.31), and the difference was statistically significant (P &lt; 0.001)</w:t>
      </w:r>
      <w:r w:rsidR="00F42CBA">
        <w:rPr>
          <w:rFonts w:ascii="Times New Roman" w:hAnsi="Times New Roman" w:cs="Times New Roman"/>
          <w:sz w:val="28"/>
          <w:szCs w:val="28"/>
        </w:rPr>
        <w:t>. T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he analysis results were visualized by ggplot2 </w:t>
      </w:r>
      <w:r w:rsidR="008973F9">
        <w:rPr>
          <w:rFonts w:ascii="Times New Roman" w:hAnsi="Times New Roman" w:cs="Times New Roman"/>
          <w:sz w:val="28"/>
          <w:szCs w:val="28"/>
        </w:rPr>
        <w:t>(</w:t>
      </w:r>
      <w:r w:rsidR="008973F9" w:rsidRPr="006E1E6A">
        <w:rPr>
          <w:rFonts w:ascii="Times New Roman" w:hAnsi="Times New Roman" w:cs="Times New Roman"/>
          <w:sz w:val="28"/>
          <w:szCs w:val="28"/>
        </w:rPr>
        <w:t>version</w:t>
      </w:r>
      <w:r w:rsidR="008973F9">
        <w:rPr>
          <w:rFonts w:ascii="Times New Roman" w:hAnsi="Times New Roman" w:cs="Times New Roman"/>
          <w:sz w:val="28"/>
          <w:szCs w:val="28"/>
        </w:rPr>
        <w:t xml:space="preserve"> </w:t>
      </w:r>
      <w:r w:rsidR="008973F9" w:rsidRPr="006E1E6A">
        <w:rPr>
          <w:rFonts w:ascii="Times New Roman" w:hAnsi="Times New Roman" w:cs="Times New Roman"/>
          <w:sz w:val="28"/>
          <w:szCs w:val="28"/>
        </w:rPr>
        <w:t>3.3.3</w:t>
      </w:r>
      <w:r w:rsidR="008973F9">
        <w:rPr>
          <w:rFonts w:ascii="Times New Roman" w:hAnsi="Times New Roman" w:cs="Times New Roman"/>
          <w:sz w:val="28"/>
          <w:szCs w:val="28"/>
        </w:rPr>
        <w:t xml:space="preserve">) </w:t>
      </w:r>
      <w:r w:rsidR="008973F9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8973F9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8973F9">
        <w:rPr>
          <w:rFonts w:ascii="Times New Roman" w:hAnsi="Times New Roman" w:cs="Times New Roman"/>
          <w:sz w:val="28"/>
          <w:szCs w:val="28"/>
        </w:rPr>
        <w:fldChar w:fldCharType="end"/>
      </w:r>
      <w:r w:rsidR="008973F9">
        <w:rPr>
          <w:rFonts w:ascii="Times New Roman" w:hAnsi="Times New Roman" w:cs="Times New Roman"/>
          <w:sz w:val="28"/>
          <w:szCs w:val="28"/>
        </w:rPr>
        <w:t xml:space="preserve"> </w:t>
      </w:r>
      <w:r w:rsidR="00F42CBA">
        <w:rPr>
          <w:rFonts w:ascii="Times New Roman" w:hAnsi="Times New Roman" w:cs="Times New Roman"/>
          <w:sz w:val="28"/>
          <w:szCs w:val="28"/>
        </w:rPr>
        <w:t xml:space="preserve">package </w:t>
      </w:r>
      <w:r w:rsidR="002A7B3B" w:rsidRPr="002A7B3B">
        <w:rPr>
          <w:rFonts w:ascii="Times New Roman" w:hAnsi="Times New Roman" w:cs="Times New Roman"/>
          <w:sz w:val="28"/>
          <w:szCs w:val="28"/>
        </w:rPr>
        <w:t>(Fig. S1).</w:t>
      </w:r>
    </w:p>
    <w:p w14:paraId="0A4CE645" w14:textId="432A91CC" w:rsidR="002A7B3B" w:rsidRDefault="002A7B3B" w:rsidP="00765814">
      <w:pPr>
        <w:rPr>
          <w:rFonts w:ascii="Times New Roman" w:hAnsi="Times New Roman" w:cs="Times New Roman"/>
          <w:sz w:val="28"/>
          <w:szCs w:val="28"/>
        </w:rPr>
      </w:pPr>
    </w:p>
    <w:p w14:paraId="532829CE" w14:textId="60266F59" w:rsidR="002A7B3B" w:rsidRPr="00765814" w:rsidRDefault="002A7B3B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16.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DElncRNAs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DEmiRNAs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, and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DEmRNAs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between SKCM samples and adjacent non-tumor samples</w:t>
      </w:r>
    </w:p>
    <w:p w14:paraId="3D8A9E38" w14:textId="73CF2C32" w:rsidR="002A7B3B" w:rsidRDefault="00DF508B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Pr="00732DCD">
        <w:rPr>
          <w:rFonts w:ascii="Times New Roman" w:hAnsi="Times New Roman" w:cs="Times New Roman"/>
          <w:sz w:val="28"/>
          <w:szCs w:val="28"/>
        </w:rPr>
        <w:t xml:space="preserve">he </w:t>
      </w:r>
      <w:r w:rsidRPr="002A7B3B">
        <w:rPr>
          <w:rFonts w:ascii="Times New Roman" w:hAnsi="Times New Roman" w:cs="Times New Roman"/>
          <w:sz w:val="28"/>
          <w:szCs w:val="28"/>
        </w:rPr>
        <w:t>level 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32DCD">
        <w:rPr>
          <w:rFonts w:ascii="Times New Roman" w:hAnsi="Times New Roman" w:cs="Times New Roman"/>
          <w:sz w:val="28"/>
          <w:szCs w:val="28"/>
        </w:rPr>
        <w:t xml:space="preserve">FPKM data from </w:t>
      </w:r>
      <w:r w:rsidR="004E0724">
        <w:rPr>
          <w:rFonts w:ascii="Times New Roman" w:hAnsi="Times New Roman" w:cs="Times New Roman"/>
          <w:sz w:val="28"/>
          <w:szCs w:val="28"/>
        </w:rPr>
        <w:t xml:space="preserve">HT </w:t>
      </w:r>
      <w:r w:rsidRPr="00732DCD">
        <w:rPr>
          <w:rFonts w:ascii="Times New Roman" w:hAnsi="Times New Roman" w:cs="Times New Roman"/>
          <w:sz w:val="28"/>
          <w:szCs w:val="28"/>
        </w:rPr>
        <w:t>RNA-Seq were downloaded from the TCGA (https://portal.gdc.cancer.gov/</w:t>
      </w:r>
      <w:r w:rsidR="004046A2">
        <w:rPr>
          <w:rFonts w:ascii="Times New Roman" w:hAnsi="Times New Roman" w:cs="Times New Roman"/>
          <w:sz w:val="28"/>
          <w:szCs w:val="28"/>
        </w:rPr>
        <w:t>,</w:t>
      </w:r>
      <w:r w:rsidRPr="00732DCD">
        <w:rPr>
          <w:rFonts w:ascii="Times New Roman" w:hAnsi="Times New Roman" w:cs="Times New Roman"/>
          <w:sz w:val="28"/>
          <w:szCs w:val="28"/>
        </w:rPr>
        <w:t>version</w:t>
      </w:r>
      <w:r w:rsidR="004046A2">
        <w:rPr>
          <w:rFonts w:ascii="Times New Roman" w:hAnsi="Times New Roman" w:cs="Times New Roman"/>
          <w:sz w:val="28"/>
          <w:szCs w:val="28"/>
        </w:rPr>
        <w:t xml:space="preserve"> </w:t>
      </w:r>
      <w:r w:rsidR="004046A2" w:rsidRPr="00732DCD">
        <w:rPr>
          <w:rFonts w:ascii="Times New Roman" w:hAnsi="Times New Roman" w:cs="Times New Roman"/>
          <w:sz w:val="28"/>
          <w:szCs w:val="28"/>
        </w:rPr>
        <w:t>1.28.0</w:t>
      </w:r>
      <w:r w:rsidRPr="00732DCD">
        <w:rPr>
          <w:rFonts w:ascii="Times New Roman" w:hAnsi="Times New Roman" w:cs="Times New Roman"/>
          <w:sz w:val="28"/>
          <w:szCs w:val="28"/>
        </w:rPr>
        <w:t>) SKCM project</w:t>
      </w:r>
      <w:r w:rsidRPr="00236519">
        <w:rPr>
          <w:rFonts w:ascii="Times New Roman" w:hAnsi="Times New Roman" w:cs="Times New Roman"/>
          <w:sz w:val="28"/>
          <w:szCs w:val="28"/>
        </w:rPr>
        <w:t xml:space="preserve">. After the </w:t>
      </w:r>
      <w:r>
        <w:rPr>
          <w:rFonts w:ascii="Times New Roman" w:hAnsi="Times New Roman" w:cs="Times New Roman"/>
          <w:sz w:val="28"/>
          <w:szCs w:val="28"/>
        </w:rPr>
        <w:t>downloaded</w:t>
      </w:r>
      <w:r w:rsidRPr="00236519">
        <w:rPr>
          <w:rFonts w:ascii="Times New Roman" w:hAnsi="Times New Roman" w:cs="Times New Roman"/>
          <w:sz w:val="28"/>
          <w:szCs w:val="28"/>
        </w:rPr>
        <w:t xml:space="preserve"> data </w:t>
      </w:r>
      <w:r w:rsidR="00917605">
        <w:rPr>
          <w:rFonts w:ascii="Times New Roman" w:hAnsi="Times New Roman" w:cs="Times New Roman"/>
          <w:sz w:val="28"/>
          <w:szCs w:val="28"/>
        </w:rPr>
        <w:t>were</w:t>
      </w:r>
      <w:r w:rsidR="00E078E7">
        <w:rPr>
          <w:rFonts w:ascii="Times New Roman" w:hAnsi="Times New Roman" w:cs="Times New Roman"/>
          <w:sz w:val="28"/>
          <w:szCs w:val="28"/>
        </w:rPr>
        <w:t xml:space="preserve"> </w:t>
      </w:r>
      <w:r w:rsidR="00E078E7" w:rsidRPr="00236519">
        <w:rPr>
          <w:rFonts w:ascii="Times New Roman" w:hAnsi="Times New Roman" w:cs="Times New Roman"/>
          <w:sz w:val="28"/>
          <w:szCs w:val="28"/>
        </w:rPr>
        <w:t>import</w:t>
      </w:r>
      <w:r w:rsidR="00E078E7">
        <w:rPr>
          <w:rFonts w:ascii="Times New Roman" w:hAnsi="Times New Roman" w:cs="Times New Roman"/>
          <w:sz w:val="28"/>
          <w:szCs w:val="28"/>
        </w:rPr>
        <w:t>ed</w:t>
      </w:r>
      <w:r w:rsidR="00E078E7" w:rsidRPr="00236519">
        <w:rPr>
          <w:rFonts w:ascii="Times New Roman" w:hAnsi="Times New Roman" w:cs="Times New Roman"/>
          <w:sz w:val="28"/>
          <w:szCs w:val="28"/>
        </w:rPr>
        <w:t xml:space="preserve"> </w:t>
      </w:r>
      <w:r w:rsidRPr="00236519">
        <w:rPr>
          <w:rFonts w:ascii="Times New Roman" w:hAnsi="Times New Roman" w:cs="Times New Roman"/>
          <w:sz w:val="28"/>
          <w:szCs w:val="28"/>
        </w:rPr>
        <w:t>into R (version</w:t>
      </w:r>
      <w:r w:rsidR="00E078E7">
        <w:rPr>
          <w:rFonts w:ascii="Times New Roman" w:hAnsi="Times New Roman" w:cs="Times New Roman"/>
          <w:sz w:val="28"/>
          <w:szCs w:val="28"/>
        </w:rPr>
        <w:t xml:space="preserve"> </w:t>
      </w:r>
      <w:r w:rsidR="00E078E7" w:rsidRPr="00236519">
        <w:rPr>
          <w:rFonts w:ascii="Times New Roman" w:hAnsi="Times New Roman" w:cs="Times New Roman"/>
          <w:sz w:val="28"/>
          <w:szCs w:val="28"/>
        </w:rPr>
        <w:t>3.6.3</w:t>
      </w:r>
      <w:r w:rsidRPr="00236519">
        <w:rPr>
          <w:rFonts w:ascii="Times New Roman" w:hAnsi="Times New Roman" w:cs="Times New Roman"/>
          <w:sz w:val="28"/>
          <w:szCs w:val="28"/>
        </w:rPr>
        <w:t>)</w:t>
      </w:r>
      <w:r w:rsidR="002A7B3B" w:rsidRPr="002A7B3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7B3B">
        <w:rPr>
          <w:rFonts w:ascii="Times New Roman" w:hAnsi="Times New Roman" w:cs="Times New Roman"/>
          <w:sz w:val="28"/>
          <w:szCs w:val="28"/>
        </w:rPr>
        <w:t xml:space="preserve">the data </w:t>
      </w:r>
      <w:r w:rsidR="002A7B3B" w:rsidRPr="002A7B3B">
        <w:rPr>
          <w:rFonts w:ascii="Times New Roman" w:hAnsi="Times New Roman" w:cs="Times New Roman"/>
          <w:sz w:val="28"/>
          <w:szCs w:val="28"/>
        </w:rPr>
        <w:t>difference analysis was performed by DESeq2 (version 1.26.0)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&lt;EndNote&gt;&lt;Cite&gt;&lt;Author&gt;Love&lt;/Author&gt;&lt;Year&gt;2014&lt;/Year&gt;&lt;RecNum&gt;315&lt;/RecNum&gt;&lt;DisplayText&gt;(5)&lt;/DisplayText&gt;&lt;record&gt;&lt;rec-number&gt;315&lt;/rec-number&gt;&lt;foreign-keys&gt;&lt;key app="EN" db-id="5zee50xesedeauev5pep5ed0r2t2wftwffws" timestamp="1658032257"&gt;315&lt;/key&gt;&lt;/foreign-keys&gt;&lt;ref-type name="Journal Article"&gt;17&lt;/ref-type&gt;&lt;contributors&gt;&lt;authors&gt;&lt;author&gt;Love, M. I.&lt;/author&gt;&lt;author&gt;Huber, W.&lt;/author&gt;&lt;author&gt;Anders, S.&lt;/author&gt;&lt;/authors&gt;&lt;/contributors&gt;&lt;titles&gt;&lt;title&gt;Moderated estimation of fold change and dispersion for RNA-seq data with DESeq2&lt;/title&gt;&lt;secondary-title&gt;Genome Biol&lt;/secondary-title&gt;&lt;alt-title&gt;Genome biology&lt;/alt-title&gt;&lt;/titles&gt;&lt;periodical&gt;&lt;full-title&gt;Genome Biol&lt;/full-title&gt;&lt;abbr-1&gt;Genome biology&lt;/abbr-1&gt;&lt;/periodical&gt;&lt;alt-periodical&gt;&lt;full-title&gt;Genome Biol&lt;/full-title&gt;&lt;abbr-1&gt;Genome biology&lt;/abbr-1&gt;&lt;/alt-periodical&gt;&lt;pages&gt;550&lt;/pages&gt;&lt;volume&gt;15&lt;/volume&gt;&lt;number&gt;12&lt;/number&gt;&lt;edition&gt;2014/12/18&lt;/edition&gt;&lt;keywords&gt;&lt;keyword&gt;Algorithms&lt;/keyword&gt;&lt;keyword&gt;Computational Biology/*methods&lt;/keyword&gt;&lt;keyword&gt;High-Throughput Nucleotide Sequencing&lt;/keyword&gt;&lt;keyword&gt;Models, Genetic&lt;/keyword&gt;&lt;keyword&gt;RNA/*analysis&lt;/keyword&gt;&lt;keyword&gt;Sequence Analysis, RNA&lt;/keyword&gt;&lt;keyword&gt;*Software&lt;/keyword&gt;&lt;/keywords&gt;&lt;dates&gt;&lt;year&gt;2014&lt;/year&gt;&lt;/dates&gt;&lt;isbn&gt;1465-6906 (Print)&amp;#xD;1474-7596&lt;/isbn&gt;&lt;accession-num&gt;25516281&lt;/accession-num&gt;&lt;urls&gt;&lt;/urls&gt;&lt;custom2&gt;PMC4302049&lt;/custom2&gt;&lt;electronic-resource-num&gt;10.1186/s13059-014-0550-8&lt;/electronic-resource-num&gt;&lt;remote-database-provider&gt;NLM&lt;/remote-database-provider&gt;&lt;language&gt;eng&lt;/language&gt;&lt;/record&gt;&lt;/Cite&gt;&lt;/EndNote&gt;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(5)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. The analysis results were classified by </w:t>
      </w:r>
      <w:proofErr w:type="spellStart"/>
      <w:r w:rsidR="002A7B3B" w:rsidRPr="002A7B3B">
        <w:rPr>
          <w:rFonts w:ascii="Times New Roman" w:hAnsi="Times New Roman" w:cs="Times New Roman"/>
          <w:sz w:val="28"/>
          <w:szCs w:val="28"/>
        </w:rPr>
        <w:t>DElncRNAs</w:t>
      </w:r>
      <w:proofErr w:type="spellEnd"/>
      <w:r w:rsidR="002A7B3B" w:rsidRPr="002A7B3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A7B3B" w:rsidRPr="002A7B3B">
        <w:rPr>
          <w:rFonts w:ascii="Times New Roman" w:hAnsi="Times New Roman" w:cs="Times New Roman"/>
          <w:sz w:val="28"/>
          <w:szCs w:val="28"/>
        </w:rPr>
        <w:t>DEmiRNAs</w:t>
      </w:r>
      <w:proofErr w:type="spellEnd"/>
      <w:r w:rsidR="002A7B3B" w:rsidRPr="002A7B3B">
        <w:rPr>
          <w:rFonts w:ascii="Times New Roman" w:hAnsi="Times New Roman" w:cs="Times New Roman"/>
          <w:sz w:val="28"/>
          <w:szCs w:val="28"/>
        </w:rPr>
        <w:t xml:space="preserve">, and </w:t>
      </w:r>
      <w:proofErr w:type="spellStart"/>
      <w:r w:rsidR="002A7B3B" w:rsidRPr="002A7B3B">
        <w:rPr>
          <w:rFonts w:ascii="Times New Roman" w:hAnsi="Times New Roman" w:cs="Times New Roman"/>
          <w:sz w:val="28"/>
          <w:szCs w:val="28"/>
        </w:rPr>
        <w:t>DEmRNAs</w:t>
      </w:r>
      <w:proofErr w:type="spellEnd"/>
      <w:r w:rsidR="002A7B3B" w:rsidRPr="002A7B3B">
        <w:rPr>
          <w:rFonts w:ascii="Times New Roman" w:hAnsi="Times New Roman" w:cs="Times New Roman"/>
          <w:sz w:val="28"/>
          <w:szCs w:val="28"/>
        </w:rPr>
        <w:t xml:space="preserve"> and visualized by ggplot2 </w:t>
      </w:r>
      <w:r w:rsidR="008973F9">
        <w:rPr>
          <w:rFonts w:ascii="Times New Roman" w:hAnsi="Times New Roman" w:cs="Times New Roman"/>
          <w:sz w:val="28"/>
          <w:szCs w:val="28"/>
        </w:rPr>
        <w:t>(</w:t>
      </w:r>
      <w:r w:rsidR="008973F9" w:rsidRPr="006E1E6A">
        <w:rPr>
          <w:rFonts w:ascii="Times New Roman" w:hAnsi="Times New Roman" w:cs="Times New Roman"/>
          <w:sz w:val="28"/>
          <w:szCs w:val="28"/>
        </w:rPr>
        <w:t>version</w:t>
      </w:r>
      <w:r w:rsidR="008973F9">
        <w:rPr>
          <w:rFonts w:ascii="Times New Roman" w:hAnsi="Times New Roman" w:cs="Times New Roman"/>
          <w:sz w:val="28"/>
          <w:szCs w:val="28"/>
        </w:rPr>
        <w:t xml:space="preserve"> </w:t>
      </w:r>
      <w:r w:rsidR="008973F9" w:rsidRPr="006E1E6A">
        <w:rPr>
          <w:rFonts w:ascii="Times New Roman" w:hAnsi="Times New Roman" w:cs="Times New Roman"/>
          <w:sz w:val="28"/>
          <w:szCs w:val="28"/>
        </w:rPr>
        <w:t>3.3.3</w:t>
      </w:r>
      <w:r w:rsidR="008973F9">
        <w:rPr>
          <w:rFonts w:ascii="Times New Roman" w:hAnsi="Times New Roman" w:cs="Times New Roman"/>
          <w:sz w:val="28"/>
          <w:szCs w:val="28"/>
        </w:rPr>
        <w:t xml:space="preserve">) </w:t>
      </w:r>
      <w:r w:rsidR="008973F9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8973F9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8973F9">
        <w:rPr>
          <w:rFonts w:ascii="Times New Roman" w:hAnsi="Times New Roman" w:cs="Times New Roman"/>
          <w:sz w:val="28"/>
          <w:szCs w:val="28"/>
        </w:rPr>
        <w:fldChar w:fldCharType="end"/>
      </w:r>
      <w:r w:rsidR="008973F9">
        <w:rPr>
          <w:rFonts w:ascii="Times New Roman" w:hAnsi="Times New Roman" w:cs="Times New Roman"/>
          <w:sz w:val="28"/>
          <w:szCs w:val="28"/>
        </w:rPr>
        <w:t xml:space="preserve"> </w:t>
      </w:r>
      <w:r w:rsidR="00E078E7">
        <w:rPr>
          <w:rFonts w:ascii="Times New Roman" w:hAnsi="Times New Roman" w:cs="Times New Roman"/>
          <w:sz w:val="28"/>
          <w:szCs w:val="28"/>
        </w:rPr>
        <w:t xml:space="preserve">package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(Fig. S2). </w:t>
      </w:r>
      <w:r>
        <w:rPr>
          <w:rFonts w:ascii="Times New Roman" w:hAnsi="Times New Roman" w:cs="Times New Roman"/>
          <w:sz w:val="28"/>
          <w:szCs w:val="28"/>
        </w:rPr>
        <w:t xml:space="preserve">The </w:t>
      </w:r>
      <w:r w:rsidRPr="002A7B3B">
        <w:rPr>
          <w:rFonts w:ascii="Times New Roman" w:hAnsi="Times New Roman" w:cs="Times New Roman"/>
          <w:sz w:val="28"/>
          <w:szCs w:val="28"/>
        </w:rPr>
        <w:t xml:space="preserve">screening criteria </w:t>
      </w:r>
      <w:r>
        <w:rPr>
          <w:rFonts w:ascii="Times New Roman" w:hAnsi="Times New Roman" w:cs="Times New Roman"/>
          <w:sz w:val="28"/>
          <w:szCs w:val="28"/>
        </w:rPr>
        <w:t xml:space="preserve">was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|log2(FC)|&gt;1 &amp; </w:t>
      </w:r>
      <w:r w:rsidR="00440D6E">
        <w:rPr>
          <w:rFonts w:ascii="Times New Roman" w:hAnsi="Times New Roman" w:cs="Times New Roman" w:hint="eastAsia"/>
          <w:sz w:val="28"/>
          <w:szCs w:val="28"/>
        </w:rPr>
        <w:t>adjusted</w:t>
      </w:r>
      <w:r w:rsidR="00440D6E">
        <w:rPr>
          <w:rFonts w:ascii="Times New Roman" w:hAnsi="Times New Roman" w:cs="Times New Roman"/>
          <w:sz w:val="28"/>
          <w:szCs w:val="28"/>
        </w:rPr>
        <w:t xml:space="preserve"> </w:t>
      </w:r>
      <w:r w:rsidR="00440D6E" w:rsidRPr="006E1E6A">
        <w:rPr>
          <w:rFonts w:ascii="Times New Roman" w:hAnsi="Times New Roman" w:cs="Times New Roman"/>
          <w:sz w:val="28"/>
          <w:szCs w:val="28"/>
        </w:rPr>
        <w:t>p</w:t>
      </w:r>
      <w:r w:rsidR="002A7B3B" w:rsidRPr="002A7B3B">
        <w:rPr>
          <w:rFonts w:ascii="Times New Roman" w:hAnsi="Times New Roman" w:cs="Times New Roman"/>
          <w:sz w:val="28"/>
          <w:szCs w:val="28"/>
        </w:rPr>
        <w:t>&lt;0.05.</w:t>
      </w:r>
    </w:p>
    <w:p w14:paraId="5DE3F9D0" w14:textId="1240939B" w:rsidR="002A7B3B" w:rsidRDefault="002A7B3B" w:rsidP="00765814">
      <w:pPr>
        <w:rPr>
          <w:rFonts w:ascii="Times New Roman" w:hAnsi="Times New Roman" w:cs="Times New Roman"/>
          <w:sz w:val="28"/>
          <w:szCs w:val="28"/>
        </w:rPr>
      </w:pPr>
    </w:p>
    <w:p w14:paraId="526B6C03" w14:textId="3DD4C789" w:rsidR="002A7B3B" w:rsidRPr="00765814" w:rsidRDefault="002A7B3B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17.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ab/>
        <w:t>Expression profile of ten hub genes in samples with different PTEN expression levels</w:t>
      </w:r>
    </w:p>
    <w:p w14:paraId="01EDBDCD" w14:textId="1DEEFD14" w:rsidR="002A7B3B" w:rsidRDefault="00A33BF7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4E0724">
        <w:rPr>
          <w:rFonts w:ascii="Times New Roman" w:hAnsi="Times New Roman" w:cs="Times New Roman"/>
          <w:sz w:val="28"/>
          <w:szCs w:val="28"/>
        </w:rPr>
        <w:t xml:space="preserve">he </w:t>
      </w:r>
      <w:r w:rsidR="004E0724" w:rsidRPr="00D013F6">
        <w:rPr>
          <w:rFonts w:ascii="Times New Roman" w:hAnsi="Times New Roman" w:cs="Times New Roman"/>
          <w:sz w:val="28"/>
          <w:szCs w:val="28"/>
        </w:rPr>
        <w:t xml:space="preserve">level 3 </w:t>
      </w:r>
      <w:proofErr w:type="spellStart"/>
      <w:r w:rsidR="004E0724" w:rsidRPr="00D013F6">
        <w:rPr>
          <w:rFonts w:ascii="Times New Roman" w:hAnsi="Times New Roman" w:cs="Times New Roman"/>
          <w:sz w:val="28"/>
          <w:szCs w:val="28"/>
        </w:rPr>
        <w:t>HTSeq</w:t>
      </w:r>
      <w:proofErr w:type="spellEnd"/>
      <w:r w:rsidR="004E0724" w:rsidRPr="00D013F6">
        <w:rPr>
          <w:rFonts w:ascii="Times New Roman" w:hAnsi="Times New Roman" w:cs="Times New Roman"/>
          <w:sz w:val="28"/>
          <w:szCs w:val="28"/>
        </w:rPr>
        <w:t xml:space="preserve">-FPKM </w:t>
      </w:r>
      <w:r w:rsidR="004E0724">
        <w:rPr>
          <w:rFonts w:ascii="Times New Roman" w:hAnsi="Times New Roman" w:cs="Times New Roman"/>
          <w:sz w:val="28"/>
          <w:szCs w:val="28"/>
        </w:rPr>
        <w:t>data</w:t>
      </w:r>
      <w:r w:rsidR="004E0724" w:rsidRPr="00D013F6">
        <w:rPr>
          <w:rFonts w:ascii="Times New Roman" w:hAnsi="Times New Roman" w:cs="Times New Roman"/>
          <w:sz w:val="28"/>
          <w:szCs w:val="28"/>
        </w:rPr>
        <w:t xml:space="preserve"> </w:t>
      </w:r>
      <w:r w:rsidR="00FC5EB8">
        <w:rPr>
          <w:rFonts w:ascii="Times New Roman" w:hAnsi="Times New Roman" w:cs="Times New Roman"/>
          <w:sz w:val="28"/>
          <w:szCs w:val="28"/>
        </w:rPr>
        <w:t xml:space="preserve">of </w:t>
      </w:r>
      <w:proofErr w:type="spellStart"/>
      <w:r w:rsidR="004E0724" w:rsidRPr="00D013F6">
        <w:rPr>
          <w:rFonts w:ascii="Times New Roman" w:hAnsi="Times New Roman" w:cs="Times New Roman"/>
          <w:sz w:val="28"/>
          <w:szCs w:val="28"/>
        </w:rPr>
        <w:t>RNAseq</w:t>
      </w:r>
      <w:proofErr w:type="spellEnd"/>
      <w:r w:rsidR="004E0724" w:rsidRPr="00D013F6">
        <w:rPr>
          <w:rFonts w:ascii="Times New Roman" w:hAnsi="Times New Roman" w:cs="Times New Roman"/>
          <w:sz w:val="28"/>
          <w:szCs w:val="28"/>
        </w:rPr>
        <w:t xml:space="preserve"> and </w:t>
      </w:r>
      <w:proofErr w:type="spellStart"/>
      <w:r w:rsidRPr="00D013F6">
        <w:rPr>
          <w:rFonts w:ascii="Times New Roman" w:hAnsi="Times New Roman" w:cs="Times New Roman"/>
          <w:sz w:val="28"/>
          <w:szCs w:val="28"/>
        </w:rPr>
        <w:t>miRNAseq</w:t>
      </w:r>
      <w:proofErr w:type="spellEnd"/>
      <w:r w:rsidRPr="00D013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data of </w:t>
      </w:r>
      <w:r w:rsidR="004E0724" w:rsidRPr="00D013F6">
        <w:rPr>
          <w:rFonts w:ascii="Times New Roman" w:hAnsi="Times New Roman" w:cs="Times New Roman"/>
          <w:sz w:val="28"/>
          <w:szCs w:val="28"/>
        </w:rPr>
        <w:t>BCGSC miRNA Profiling</w:t>
      </w:r>
      <w:r w:rsidR="006E01D6">
        <w:rPr>
          <w:rFonts w:ascii="Times New Roman" w:hAnsi="Times New Roman" w:cs="Times New Roman"/>
          <w:sz w:val="28"/>
          <w:szCs w:val="28"/>
        </w:rPr>
        <w:t xml:space="preserve"> </w:t>
      </w:r>
      <w:r w:rsidR="004E0724">
        <w:rPr>
          <w:rFonts w:ascii="Times New Roman" w:hAnsi="Times New Roman" w:cs="Times New Roman"/>
          <w:sz w:val="28"/>
          <w:szCs w:val="28"/>
        </w:rPr>
        <w:t xml:space="preserve">were downloaded in </w:t>
      </w:r>
      <w:r w:rsidR="004E0724" w:rsidRPr="00D013F6">
        <w:rPr>
          <w:rFonts w:ascii="Times New Roman" w:hAnsi="Times New Roman" w:cs="Times New Roman"/>
          <w:sz w:val="28"/>
          <w:szCs w:val="28"/>
        </w:rPr>
        <w:t xml:space="preserve">TCGA </w:t>
      </w:r>
      <w:r w:rsidR="004E0724" w:rsidRPr="00D013F6">
        <w:rPr>
          <w:rFonts w:ascii="Times New Roman" w:hAnsi="Times New Roman" w:cs="Times New Roman"/>
          <w:sz w:val="28"/>
          <w:szCs w:val="28"/>
        </w:rPr>
        <w:lastRenderedPageBreak/>
        <w:t>(</w:t>
      </w:r>
      <w:hyperlink r:id="rId25" w:history="1">
        <w:r w:rsidR="00FC5EB8" w:rsidRPr="00E83766">
          <w:rPr>
            <w:rStyle w:val="a4"/>
            <w:rFonts w:ascii="Times New Roman" w:hAnsi="Times New Roman" w:cs="Times New Roman"/>
            <w:sz w:val="28"/>
            <w:szCs w:val="28"/>
          </w:rPr>
          <w:t>https://portal.gdc.cancer.gov/</w:t>
        </w:r>
      </w:hyperlink>
      <w:r w:rsidR="00FC5EB8">
        <w:rPr>
          <w:rFonts w:ascii="Times New Roman" w:hAnsi="Times New Roman" w:cs="Times New Roman"/>
          <w:sz w:val="28"/>
          <w:szCs w:val="28"/>
        </w:rPr>
        <w:t xml:space="preserve">, </w:t>
      </w:r>
      <w:r w:rsidR="00FC5EB8" w:rsidRPr="00732DCD">
        <w:rPr>
          <w:rFonts w:ascii="Times New Roman" w:hAnsi="Times New Roman" w:cs="Times New Roman"/>
          <w:sz w:val="28"/>
          <w:szCs w:val="28"/>
        </w:rPr>
        <w:t>version</w:t>
      </w:r>
      <w:r w:rsidR="00FC5EB8">
        <w:rPr>
          <w:rFonts w:ascii="Times New Roman" w:hAnsi="Times New Roman" w:cs="Times New Roman"/>
          <w:sz w:val="28"/>
          <w:szCs w:val="28"/>
        </w:rPr>
        <w:t xml:space="preserve"> </w:t>
      </w:r>
      <w:r w:rsidR="00FC5EB8" w:rsidRPr="00732DCD">
        <w:rPr>
          <w:rFonts w:ascii="Times New Roman" w:hAnsi="Times New Roman" w:cs="Times New Roman"/>
          <w:sz w:val="28"/>
          <w:szCs w:val="28"/>
        </w:rPr>
        <w:t>1.28.0</w:t>
      </w:r>
      <w:r w:rsidR="004E0724" w:rsidRPr="00D013F6">
        <w:rPr>
          <w:rFonts w:ascii="Times New Roman" w:hAnsi="Times New Roman" w:cs="Times New Roman"/>
          <w:sz w:val="28"/>
          <w:szCs w:val="28"/>
        </w:rPr>
        <w:t>) SKCM project.</w:t>
      </w:r>
      <w:r w:rsidR="004E0724"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The data </w:t>
      </w:r>
      <w:r w:rsidR="006E01D6">
        <w:rPr>
          <w:rFonts w:ascii="Times New Roman" w:hAnsi="Times New Roman" w:cs="Times New Roman"/>
          <w:sz w:val="28"/>
          <w:szCs w:val="28"/>
        </w:rPr>
        <w:t>were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divided into two groups, hsa-miR-374b-5p and PTEN</w:t>
      </w:r>
      <w:r w:rsidR="00FC5EB8">
        <w:rPr>
          <w:rFonts w:ascii="Times New Roman" w:hAnsi="Times New Roman" w:cs="Times New Roman"/>
          <w:sz w:val="28"/>
          <w:szCs w:val="28"/>
        </w:rPr>
        <w:t>.</w:t>
      </w:r>
      <w:r w:rsidR="00FC5EB8" w:rsidRP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FC5EB8">
        <w:rPr>
          <w:rFonts w:ascii="Times New Roman" w:hAnsi="Times New Roman" w:cs="Times New Roman"/>
          <w:sz w:val="28"/>
          <w:szCs w:val="28"/>
        </w:rPr>
        <w:t>The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results of the Shapiro-Wilk normality test showed that there were variables that did not meet the normal distribution (P &lt; 0.05). </w:t>
      </w:r>
      <w:r w:rsidR="004E0724">
        <w:rPr>
          <w:rFonts w:ascii="Times New Roman" w:hAnsi="Times New Roman" w:cs="Times New Roman"/>
          <w:sz w:val="28"/>
          <w:szCs w:val="28"/>
        </w:rPr>
        <w:t xml:space="preserve">Then </w:t>
      </w:r>
      <w:r w:rsidR="002A7B3B" w:rsidRPr="002A7B3B">
        <w:rPr>
          <w:rFonts w:ascii="Times New Roman" w:hAnsi="Times New Roman" w:cs="Times New Roman"/>
          <w:sz w:val="28"/>
          <w:szCs w:val="28"/>
        </w:rPr>
        <w:t>the Spearman correlation coefficient</w:t>
      </w:r>
      <w:r w:rsidR="004E0724">
        <w:rPr>
          <w:rFonts w:ascii="Times New Roman" w:hAnsi="Times New Roman" w:cs="Times New Roman"/>
          <w:sz w:val="28"/>
          <w:szCs w:val="28"/>
        </w:rPr>
        <w:t xml:space="preserve"> was</w:t>
      </w:r>
      <w:r w:rsidR="004E0724" w:rsidRPr="002A7B3B">
        <w:rPr>
          <w:rFonts w:ascii="Times New Roman" w:hAnsi="Times New Roman" w:cs="Times New Roman"/>
          <w:sz w:val="28"/>
          <w:szCs w:val="28"/>
        </w:rPr>
        <w:t xml:space="preserve"> calculat</w:t>
      </w:r>
      <w:r w:rsidR="004E0724">
        <w:rPr>
          <w:rFonts w:ascii="Times New Roman" w:hAnsi="Times New Roman" w:cs="Times New Roman"/>
          <w:sz w:val="28"/>
          <w:szCs w:val="28"/>
        </w:rPr>
        <w:t>ed</w:t>
      </w:r>
      <w:r w:rsidR="002A7B3B" w:rsidRPr="002A7B3B">
        <w:rPr>
          <w:rFonts w:ascii="Times New Roman" w:hAnsi="Times New Roman" w:cs="Times New Roman"/>
          <w:sz w:val="28"/>
          <w:szCs w:val="28"/>
        </w:rPr>
        <w:t>.</w:t>
      </w:r>
      <w:r w:rsid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The analysis results were then visualized by the ggplot2 </w:t>
      </w:r>
      <w:r w:rsidR="001462AB">
        <w:rPr>
          <w:rFonts w:ascii="Times New Roman" w:hAnsi="Times New Roman" w:cs="Times New Roman"/>
          <w:sz w:val="28"/>
          <w:szCs w:val="28"/>
        </w:rPr>
        <w:t>(</w:t>
      </w:r>
      <w:r w:rsidR="001462AB" w:rsidRPr="006E1E6A">
        <w:rPr>
          <w:rFonts w:ascii="Times New Roman" w:hAnsi="Times New Roman" w:cs="Times New Roman"/>
          <w:sz w:val="28"/>
          <w:szCs w:val="28"/>
        </w:rPr>
        <w:t>version</w:t>
      </w:r>
      <w:r w:rsidR="001462AB">
        <w:rPr>
          <w:rFonts w:ascii="Times New Roman" w:hAnsi="Times New Roman" w:cs="Times New Roman"/>
          <w:sz w:val="28"/>
          <w:szCs w:val="28"/>
        </w:rPr>
        <w:t xml:space="preserve"> </w:t>
      </w:r>
      <w:r w:rsidR="001462AB" w:rsidRPr="006E1E6A">
        <w:rPr>
          <w:rFonts w:ascii="Times New Roman" w:hAnsi="Times New Roman" w:cs="Times New Roman"/>
          <w:sz w:val="28"/>
          <w:szCs w:val="28"/>
        </w:rPr>
        <w:t>3.3.3</w:t>
      </w:r>
      <w:r w:rsidR="001462AB">
        <w:rPr>
          <w:rFonts w:ascii="Times New Roman" w:hAnsi="Times New Roman" w:cs="Times New Roman"/>
          <w:sz w:val="28"/>
          <w:szCs w:val="28"/>
        </w:rPr>
        <w:t xml:space="preserve">) </w:t>
      </w:r>
      <w:r w:rsidR="001462AB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1462AB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1462AB">
        <w:rPr>
          <w:rFonts w:ascii="Times New Roman" w:hAnsi="Times New Roman" w:cs="Times New Roman"/>
          <w:sz w:val="28"/>
          <w:szCs w:val="28"/>
        </w:rPr>
        <w:fldChar w:fldCharType="end"/>
      </w:r>
      <w:r w:rsidR="001462AB">
        <w:rPr>
          <w:rFonts w:ascii="Times New Roman" w:hAnsi="Times New Roman" w:cs="Times New Roman"/>
          <w:sz w:val="28"/>
          <w:szCs w:val="28"/>
        </w:rPr>
        <w:t xml:space="preserve">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package in R, and a scatter plot of the correlation between hsa-miR-374b-5p and PTEN was obtained (Fig. S3). The correlation analysis between </w:t>
      </w:r>
      <w:proofErr w:type="spellStart"/>
      <w:r w:rsidR="002A7B3B" w:rsidRPr="002A7B3B">
        <w:rPr>
          <w:rFonts w:ascii="Times New Roman" w:hAnsi="Times New Roman" w:cs="Times New Roman"/>
          <w:sz w:val="28"/>
          <w:szCs w:val="28"/>
        </w:rPr>
        <w:t>lncRNAs</w:t>
      </w:r>
      <w:proofErr w:type="spellEnd"/>
      <w:r w:rsidR="002A7B3B" w:rsidRPr="002A7B3B">
        <w:rPr>
          <w:rFonts w:ascii="Times New Roman" w:hAnsi="Times New Roman" w:cs="Times New Roman"/>
          <w:sz w:val="28"/>
          <w:szCs w:val="28"/>
        </w:rPr>
        <w:t xml:space="preserve">, miRNAs, miRNAs and PTEN </w:t>
      </w:r>
      <w:r w:rsidR="00875F20">
        <w:rPr>
          <w:rFonts w:ascii="Times New Roman" w:hAnsi="Times New Roman" w:cs="Times New Roman"/>
          <w:sz w:val="28"/>
          <w:szCs w:val="28"/>
        </w:rPr>
        <w:t>were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analyzed according to the above method (Fig. S3).</w:t>
      </w:r>
    </w:p>
    <w:p w14:paraId="3A7FAF24" w14:textId="4F6ED13E" w:rsidR="002A7B3B" w:rsidRDefault="002A7B3B" w:rsidP="00765814">
      <w:pPr>
        <w:rPr>
          <w:rFonts w:ascii="Times New Roman" w:hAnsi="Times New Roman" w:cs="Times New Roman"/>
          <w:sz w:val="28"/>
          <w:szCs w:val="28"/>
        </w:rPr>
      </w:pPr>
    </w:p>
    <w:p w14:paraId="695E1734" w14:textId="2AE9BD92" w:rsidR="002A7B3B" w:rsidRPr="00765814" w:rsidRDefault="002A7B3B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18.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The expression value of hub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DElncRNAs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(OIP5-AS1 and MALAT1),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DEmRNAs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(PTPRC, IL7R and CD69) in SKCM and non-tumor samples</w:t>
      </w:r>
    </w:p>
    <w:p w14:paraId="62591B5D" w14:textId="3D712188" w:rsidR="002A7B3B" w:rsidRDefault="000F009E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The TPM data </w:t>
      </w:r>
      <w:r w:rsidR="00FC5EB8">
        <w:rPr>
          <w:rFonts w:ascii="Times New Roman" w:hAnsi="Times New Roman" w:cs="Times New Roman"/>
          <w:sz w:val="28"/>
          <w:szCs w:val="28"/>
        </w:rPr>
        <w:t xml:space="preserve">of </w:t>
      </w:r>
      <w:proofErr w:type="spellStart"/>
      <w:r w:rsidRPr="002A7B3B">
        <w:rPr>
          <w:rFonts w:ascii="Times New Roman" w:hAnsi="Times New Roman" w:cs="Times New Roman"/>
          <w:sz w:val="28"/>
          <w:szCs w:val="28"/>
        </w:rPr>
        <w:t>RNAseq</w:t>
      </w:r>
      <w:proofErr w:type="spellEnd"/>
      <w:r w:rsidRPr="002A7B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in </w:t>
      </w:r>
      <w:r w:rsidRPr="002A7B3B">
        <w:rPr>
          <w:rFonts w:ascii="Times New Roman" w:hAnsi="Times New Roman" w:cs="Times New Roman"/>
          <w:sz w:val="28"/>
          <w:szCs w:val="28"/>
        </w:rPr>
        <w:t xml:space="preserve">TCGA and </w:t>
      </w:r>
      <w:proofErr w:type="spellStart"/>
      <w:r w:rsidRPr="002A7B3B">
        <w:rPr>
          <w:rFonts w:ascii="Times New Roman" w:hAnsi="Times New Roman" w:cs="Times New Roman"/>
          <w:sz w:val="28"/>
          <w:szCs w:val="28"/>
        </w:rPr>
        <w:t>GTEx</w:t>
      </w:r>
      <w:proofErr w:type="spellEnd"/>
      <w:r w:rsidRPr="002A7B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were u</w:t>
      </w:r>
      <w:r w:rsidRPr="002A7B3B">
        <w:rPr>
          <w:rFonts w:ascii="Times New Roman" w:hAnsi="Times New Roman" w:cs="Times New Roman"/>
          <w:sz w:val="28"/>
          <w:szCs w:val="28"/>
        </w:rPr>
        <w:t>nified process</w:t>
      </w:r>
      <w:r>
        <w:rPr>
          <w:rFonts w:ascii="Times New Roman" w:hAnsi="Times New Roman" w:cs="Times New Roman"/>
          <w:sz w:val="28"/>
          <w:szCs w:val="28"/>
        </w:rPr>
        <w:t>ed</w:t>
      </w:r>
      <w:r w:rsidRPr="002A7B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through </w:t>
      </w:r>
      <w:r w:rsidR="00455388" w:rsidRPr="00AF564E">
        <w:rPr>
          <w:rFonts w:ascii="Times New Roman" w:hAnsi="Times New Roman" w:cs="Times New Roman"/>
          <w:sz w:val="28"/>
          <w:szCs w:val="28"/>
        </w:rPr>
        <w:t xml:space="preserve">Toil process </w:t>
      </w:r>
      <w:r w:rsidR="00FC5EB8" w:rsidRPr="00AF564E">
        <w:rPr>
          <w:rFonts w:ascii="Times New Roman" w:hAnsi="Times New Roman" w:cs="Times New Roman"/>
          <w:sz w:val="28"/>
          <w:szCs w:val="28"/>
        </w:rPr>
        <w:t xml:space="preserve">by </w:t>
      </w:r>
      <w:r w:rsidRPr="00AF564E">
        <w:rPr>
          <w:rFonts w:ascii="Times New Roman" w:hAnsi="Times New Roman" w:cs="Times New Roman"/>
          <w:sz w:val="28"/>
          <w:szCs w:val="28"/>
        </w:rPr>
        <w:t>UCSC XENA (</w:t>
      </w:r>
      <w:hyperlink r:id="rId26" w:history="1">
        <w:r w:rsidR="00455388" w:rsidRPr="006C1C71">
          <w:rPr>
            <w:rStyle w:val="a4"/>
            <w:rFonts w:ascii="Times New Roman" w:hAnsi="Times New Roman" w:cs="Times New Roman"/>
            <w:sz w:val="28"/>
            <w:szCs w:val="28"/>
          </w:rPr>
          <w:t>https://xenabrowser.net/datapages/</w:t>
        </w:r>
      </w:hyperlink>
      <w:r w:rsidRPr="002A7B3B">
        <w:rPr>
          <w:rFonts w:ascii="Times New Roman" w:hAnsi="Times New Roman" w:cs="Times New Roman"/>
          <w:sz w:val="28"/>
          <w:szCs w:val="28"/>
        </w:rPr>
        <w:t>)</w:t>
      </w:r>
      <w:r w:rsidR="004553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PEVuZE5vdGU+PENpdGU+PEF1dGhvcj5WaXZpYW48L0F1dGhvcj48WWVhcj4yMDE3PC9ZZWFyPjxS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FD1F07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PEVuZE5vdGU+PENpdGU+PEF1dGhvcj5WaXZpYW48L0F1dGhvcj48WWVhcj4yMDE3PC9ZZWFyPjxS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</w:fldData>
        </w:fldChar>
      </w:r>
      <w:r w:rsidR="00FD1F07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FD1F07">
        <w:rPr>
          <w:rFonts w:ascii="Times New Roman" w:hAnsi="Times New Roman" w:cs="Times New Roman"/>
          <w:sz w:val="28"/>
          <w:szCs w:val="28"/>
        </w:rPr>
      </w:r>
      <w:r w:rsidR="00FD1F07"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 w:rsidR="00FD1F07">
        <w:rPr>
          <w:rFonts w:ascii="Times New Roman" w:hAnsi="Times New Roman" w:cs="Times New Roman"/>
          <w:noProof/>
          <w:sz w:val="28"/>
          <w:szCs w:val="28"/>
        </w:rPr>
        <w:t>(23)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. The </w:t>
      </w:r>
      <w:r w:rsidRPr="002A7B3B">
        <w:rPr>
          <w:rFonts w:ascii="Times New Roman" w:hAnsi="Times New Roman" w:cs="Times New Roman"/>
          <w:sz w:val="28"/>
          <w:szCs w:val="28"/>
        </w:rPr>
        <w:t xml:space="preserve">SKCM </w:t>
      </w:r>
      <w:r>
        <w:rPr>
          <w:rFonts w:ascii="Times New Roman" w:hAnsi="Times New Roman" w:cs="Times New Roman"/>
          <w:sz w:val="28"/>
          <w:szCs w:val="28"/>
        </w:rPr>
        <w:t xml:space="preserve">data in </w:t>
      </w:r>
      <w:r w:rsidRPr="002A7B3B">
        <w:rPr>
          <w:rFonts w:ascii="Times New Roman" w:hAnsi="Times New Roman" w:cs="Times New Roman"/>
          <w:sz w:val="28"/>
          <w:szCs w:val="28"/>
        </w:rPr>
        <w:t xml:space="preserve">TCGA </w:t>
      </w:r>
      <w:r>
        <w:rPr>
          <w:rFonts w:ascii="Times New Roman" w:hAnsi="Times New Roman" w:cs="Times New Roman"/>
          <w:sz w:val="28"/>
          <w:szCs w:val="28"/>
        </w:rPr>
        <w:t xml:space="preserve">and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corresponding normal tissue data </w:t>
      </w:r>
      <w:r>
        <w:rPr>
          <w:rFonts w:ascii="Times New Roman" w:hAnsi="Times New Roman" w:cs="Times New Roman"/>
          <w:sz w:val="28"/>
          <w:szCs w:val="28"/>
        </w:rPr>
        <w:t xml:space="preserve">in </w:t>
      </w:r>
      <w:proofErr w:type="spellStart"/>
      <w:r w:rsidR="002A7B3B" w:rsidRPr="002A7B3B">
        <w:rPr>
          <w:rFonts w:ascii="Times New Roman" w:hAnsi="Times New Roman" w:cs="Times New Roman"/>
          <w:sz w:val="28"/>
          <w:szCs w:val="28"/>
        </w:rPr>
        <w:t>GTEx</w:t>
      </w:r>
      <w:proofErr w:type="spellEnd"/>
      <w:r w:rsidR="002A7B3B" w:rsidRPr="002A7B3B">
        <w:rPr>
          <w:rFonts w:ascii="Times New Roman" w:hAnsi="Times New Roman" w:cs="Times New Roman"/>
          <w:sz w:val="28"/>
          <w:szCs w:val="28"/>
        </w:rPr>
        <w:t xml:space="preserve"> were extracted. </w:t>
      </w:r>
      <w:r w:rsidR="00455388">
        <w:rPr>
          <w:rFonts w:ascii="Times New Roman" w:hAnsi="Times New Roman" w:cs="Times New Roman"/>
          <w:sz w:val="28"/>
          <w:szCs w:val="28"/>
        </w:rPr>
        <w:t>Then,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2377FA">
        <w:rPr>
          <w:rFonts w:ascii="Times New Roman" w:hAnsi="Times New Roman" w:cs="Times New Roman"/>
          <w:sz w:val="28"/>
          <w:szCs w:val="28"/>
        </w:rPr>
        <w:t xml:space="preserve">the </w:t>
      </w:r>
      <w:r w:rsidR="002377FA" w:rsidRPr="002A7B3B">
        <w:rPr>
          <w:rFonts w:ascii="Times New Roman" w:hAnsi="Times New Roman" w:cs="Times New Roman"/>
          <w:sz w:val="28"/>
          <w:szCs w:val="28"/>
        </w:rPr>
        <w:t xml:space="preserve">extracted </w:t>
      </w:r>
      <w:r w:rsidR="002377FA">
        <w:rPr>
          <w:rFonts w:ascii="Times New Roman" w:hAnsi="Times New Roman" w:cs="Times New Roman"/>
          <w:sz w:val="28"/>
          <w:szCs w:val="28"/>
        </w:rPr>
        <w:t xml:space="preserve">data </w:t>
      </w:r>
      <w:r w:rsidR="002A7B3B" w:rsidRPr="002A7B3B">
        <w:rPr>
          <w:rFonts w:ascii="Times New Roman" w:hAnsi="Times New Roman" w:cs="Times New Roman"/>
          <w:sz w:val="28"/>
          <w:szCs w:val="28"/>
        </w:rPr>
        <w:t>were log2 transformed to compare OIP5-AS1 expression between samples.</w:t>
      </w:r>
      <w:r w:rsid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FC5EB8">
        <w:rPr>
          <w:rFonts w:ascii="Times New Roman" w:hAnsi="Times New Roman" w:cs="Times New Roman"/>
          <w:sz w:val="28"/>
          <w:szCs w:val="28"/>
        </w:rPr>
        <w:t>T</w:t>
      </w:r>
      <w:r w:rsidR="002A7B3B" w:rsidRPr="002A7B3B">
        <w:rPr>
          <w:rFonts w:ascii="Times New Roman" w:hAnsi="Times New Roman" w:cs="Times New Roman"/>
          <w:sz w:val="28"/>
          <w:szCs w:val="28"/>
        </w:rPr>
        <w:t>he downloaded data</w:t>
      </w:r>
      <w:r w:rsidR="00FC5EB8">
        <w:rPr>
          <w:rFonts w:ascii="Times New Roman" w:hAnsi="Times New Roman" w:cs="Times New Roman"/>
          <w:sz w:val="28"/>
          <w:szCs w:val="28"/>
        </w:rPr>
        <w:t xml:space="preserve"> </w:t>
      </w:r>
      <w:r w:rsidR="006E01D6">
        <w:rPr>
          <w:rFonts w:ascii="Times New Roman" w:hAnsi="Times New Roman" w:cs="Times New Roman"/>
          <w:sz w:val="28"/>
          <w:szCs w:val="28"/>
        </w:rPr>
        <w:t>were</w:t>
      </w:r>
      <w:r w:rsidR="00FC5EB8">
        <w:rPr>
          <w:rFonts w:ascii="Times New Roman" w:hAnsi="Times New Roman" w:cs="Times New Roman"/>
          <w:sz w:val="28"/>
          <w:szCs w:val="28"/>
        </w:rPr>
        <w:t xml:space="preserve"> imported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into R</w:t>
      </w:r>
      <w:r w:rsidR="00FC5EB8">
        <w:rPr>
          <w:rFonts w:ascii="Times New Roman" w:hAnsi="Times New Roman" w:cs="Times New Roman"/>
          <w:sz w:val="28"/>
          <w:szCs w:val="28"/>
        </w:rPr>
        <w:t xml:space="preserve"> for analysis.</w:t>
      </w:r>
      <w:r w:rsidR="00FC5EB8" w:rsidRP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6E01D6">
        <w:rPr>
          <w:rFonts w:ascii="Times New Roman" w:hAnsi="Times New Roman" w:cs="Times New Roman"/>
          <w:sz w:val="28"/>
          <w:szCs w:val="28"/>
        </w:rPr>
        <w:t>T</w:t>
      </w:r>
      <w:r w:rsidR="00FC5EB8">
        <w:rPr>
          <w:rFonts w:ascii="Times New Roman" w:hAnsi="Times New Roman" w:cs="Times New Roman"/>
          <w:sz w:val="28"/>
          <w:szCs w:val="28"/>
        </w:rPr>
        <w:t>he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Shapiro-Wilk normality test result show</w:t>
      </w:r>
      <w:r w:rsidR="002377FA">
        <w:rPr>
          <w:rFonts w:ascii="Times New Roman" w:hAnsi="Times New Roman" w:cs="Times New Roman"/>
          <w:sz w:val="28"/>
          <w:szCs w:val="28"/>
        </w:rPr>
        <w:t>ed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that the sample </w:t>
      </w:r>
      <w:r w:rsidR="002377FA">
        <w:rPr>
          <w:rFonts w:ascii="Times New Roman" w:hAnsi="Times New Roman" w:cs="Times New Roman"/>
          <w:sz w:val="28"/>
          <w:szCs w:val="28"/>
        </w:rPr>
        <w:t>did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not meet the normality test (P &lt; 0.05). </w:t>
      </w:r>
      <w:r w:rsidR="002377FA">
        <w:rPr>
          <w:rFonts w:ascii="Times New Roman" w:hAnsi="Times New Roman" w:cs="Times New Roman"/>
          <w:sz w:val="28"/>
          <w:szCs w:val="28"/>
        </w:rPr>
        <w:t>Therefore, t</w:t>
      </w:r>
      <w:r w:rsidR="002A7B3B" w:rsidRPr="002A7B3B">
        <w:rPr>
          <w:rFonts w:ascii="Times New Roman" w:hAnsi="Times New Roman" w:cs="Times New Roman"/>
          <w:sz w:val="28"/>
          <w:szCs w:val="28"/>
        </w:rPr>
        <w:t>he Mann-Whitney U test (Wilcoxon rank sum test)</w:t>
      </w:r>
      <w:r w:rsidR="002377FA">
        <w:rPr>
          <w:rFonts w:ascii="Times New Roman" w:hAnsi="Times New Roman" w:cs="Times New Roman"/>
          <w:sz w:val="28"/>
          <w:szCs w:val="28"/>
        </w:rPr>
        <w:t xml:space="preserve"> was used</w:t>
      </w:r>
      <w:r w:rsidR="00FC5EB8">
        <w:rPr>
          <w:rFonts w:ascii="Times New Roman" w:hAnsi="Times New Roman" w:cs="Times New Roman"/>
          <w:sz w:val="28"/>
          <w:szCs w:val="28"/>
        </w:rPr>
        <w:t xml:space="preserve"> to analy</w:t>
      </w:r>
      <w:r w:rsidR="001B5E85">
        <w:rPr>
          <w:rFonts w:ascii="Times New Roman" w:hAnsi="Times New Roman" w:cs="Times New Roman"/>
          <w:sz w:val="28"/>
          <w:szCs w:val="28"/>
        </w:rPr>
        <w:t>ze</w:t>
      </w:r>
      <w:r w:rsidR="00FC5EB8">
        <w:rPr>
          <w:rFonts w:ascii="Times New Roman" w:hAnsi="Times New Roman" w:cs="Times New Roman"/>
          <w:sz w:val="28"/>
          <w:szCs w:val="28"/>
        </w:rPr>
        <w:t xml:space="preserve"> </w:t>
      </w:r>
      <w:r w:rsidR="001B5E85">
        <w:rPr>
          <w:rFonts w:ascii="Times New Roman" w:hAnsi="Times New Roman" w:cs="Times New Roman"/>
          <w:sz w:val="28"/>
          <w:szCs w:val="28"/>
        </w:rPr>
        <w:t xml:space="preserve">the </w:t>
      </w:r>
      <w:r w:rsidR="00FC5EB8">
        <w:rPr>
          <w:rFonts w:ascii="Times New Roman" w:hAnsi="Times New Roman" w:cs="Times New Roman"/>
          <w:sz w:val="28"/>
          <w:szCs w:val="28"/>
        </w:rPr>
        <w:t>data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. </w:t>
      </w:r>
      <w:r w:rsidR="002377FA">
        <w:rPr>
          <w:rFonts w:ascii="Times New Roman" w:hAnsi="Times New Roman" w:cs="Times New Roman"/>
          <w:sz w:val="28"/>
          <w:szCs w:val="28"/>
        </w:rPr>
        <w:t>Result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 showed that </w:t>
      </w:r>
      <w:r w:rsidR="002377FA">
        <w:rPr>
          <w:rFonts w:ascii="Times New Roman" w:hAnsi="Times New Roman" w:cs="Times New Roman"/>
          <w:sz w:val="28"/>
          <w:szCs w:val="28"/>
        </w:rPr>
        <w:t xml:space="preserve">the expression of </w:t>
      </w:r>
      <w:r w:rsidR="002377FA" w:rsidRPr="002A7B3B">
        <w:rPr>
          <w:rFonts w:ascii="Times New Roman" w:hAnsi="Times New Roman" w:cs="Times New Roman"/>
          <w:sz w:val="28"/>
          <w:szCs w:val="28"/>
        </w:rPr>
        <w:t>OIP5-AS1</w:t>
      </w:r>
      <w:r w:rsidR="006E01D6">
        <w:rPr>
          <w:rFonts w:ascii="Times New Roman" w:hAnsi="Times New Roman" w:cs="Times New Roman"/>
          <w:sz w:val="28"/>
          <w:szCs w:val="28"/>
        </w:rPr>
        <w:t xml:space="preserve"> </w:t>
      </w:r>
      <w:r w:rsidR="002377FA">
        <w:rPr>
          <w:rFonts w:ascii="Times New Roman" w:hAnsi="Times New Roman" w:cs="Times New Roman"/>
          <w:sz w:val="28"/>
          <w:szCs w:val="28"/>
        </w:rPr>
        <w:t xml:space="preserve">in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Tumor </w:t>
      </w:r>
      <w:r w:rsidR="002377FA">
        <w:rPr>
          <w:rFonts w:ascii="Times New Roman" w:hAnsi="Times New Roman" w:cs="Times New Roman"/>
          <w:sz w:val="28"/>
          <w:szCs w:val="28"/>
        </w:rPr>
        <w:lastRenderedPageBreak/>
        <w:t xml:space="preserve">tissues </w:t>
      </w:r>
      <w:r w:rsidR="002A7B3B" w:rsidRPr="002A7B3B">
        <w:rPr>
          <w:rFonts w:ascii="Times New Roman" w:hAnsi="Times New Roman" w:cs="Times New Roman"/>
          <w:sz w:val="28"/>
          <w:szCs w:val="28"/>
        </w:rPr>
        <w:t xml:space="preserve">was higher than </w:t>
      </w:r>
      <w:r w:rsidR="00A4434C">
        <w:rPr>
          <w:rFonts w:ascii="Times New Roman" w:hAnsi="Times New Roman" w:cs="Times New Roman"/>
          <w:sz w:val="28"/>
          <w:szCs w:val="28"/>
        </w:rPr>
        <w:t xml:space="preserve">in </w:t>
      </w:r>
      <w:r w:rsidR="002A7B3B" w:rsidRPr="002A7B3B">
        <w:rPr>
          <w:rFonts w:ascii="Times New Roman" w:hAnsi="Times New Roman" w:cs="Times New Roman"/>
          <w:sz w:val="28"/>
          <w:szCs w:val="28"/>
        </w:rPr>
        <w:t>Normal</w:t>
      </w:r>
      <w:r w:rsidR="002377FA">
        <w:rPr>
          <w:rFonts w:ascii="Times New Roman" w:hAnsi="Times New Roman" w:cs="Times New Roman"/>
          <w:sz w:val="28"/>
          <w:szCs w:val="28"/>
        </w:rPr>
        <w:t xml:space="preserve"> tissues</w:t>
      </w:r>
      <w:r w:rsidR="00FC5EB8">
        <w:rPr>
          <w:rFonts w:ascii="Times New Roman" w:hAnsi="Times New Roman" w:cs="Times New Roman"/>
          <w:sz w:val="28"/>
          <w:szCs w:val="28"/>
        </w:rPr>
        <w:t>.</w:t>
      </w:r>
      <w:r w:rsidR="00FC5EB8" w:rsidRPr="002A7B3B">
        <w:rPr>
          <w:rFonts w:ascii="Times New Roman" w:hAnsi="Times New Roman" w:cs="Times New Roman"/>
          <w:sz w:val="28"/>
          <w:szCs w:val="28"/>
        </w:rPr>
        <w:t xml:space="preserve"> </w:t>
      </w:r>
      <w:r w:rsidR="00FC5EB8">
        <w:rPr>
          <w:rFonts w:ascii="Times New Roman" w:hAnsi="Times New Roman" w:cs="Times New Roman"/>
          <w:sz w:val="28"/>
          <w:szCs w:val="28"/>
        </w:rPr>
        <w:t>T</w:t>
      </w:r>
      <w:r w:rsidR="002A7B3B" w:rsidRPr="002A7B3B">
        <w:rPr>
          <w:rFonts w:ascii="Times New Roman" w:hAnsi="Times New Roman" w:cs="Times New Roman"/>
          <w:sz w:val="28"/>
          <w:szCs w:val="28"/>
        </w:rPr>
        <w:t>he median difference between the two groups was 0.091 (0.028 - 0.153), and the difference was statistically significant (P = 0.005).</w:t>
      </w:r>
      <w:r w:rsid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The </w:t>
      </w:r>
      <w:r w:rsidR="00C85438">
        <w:rPr>
          <w:rFonts w:ascii="Times New Roman" w:hAnsi="Times New Roman" w:cs="Times New Roman"/>
          <w:sz w:val="28"/>
          <w:szCs w:val="28"/>
        </w:rPr>
        <w:t xml:space="preserve">analysis method of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differences in expression of MALAT1, PTPRC, IL7R and CD69 </w:t>
      </w:r>
      <w:r w:rsidR="00C85438">
        <w:rPr>
          <w:rFonts w:ascii="Times New Roman" w:hAnsi="Times New Roman" w:cs="Times New Roman"/>
          <w:sz w:val="28"/>
          <w:szCs w:val="28"/>
        </w:rPr>
        <w:t>between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SKCM </w:t>
      </w:r>
      <w:r w:rsidR="00C85438">
        <w:rPr>
          <w:rFonts w:ascii="Times New Roman" w:hAnsi="Times New Roman" w:cs="Times New Roman"/>
          <w:sz w:val="28"/>
          <w:szCs w:val="28"/>
        </w:rPr>
        <w:t xml:space="preserve">tumor tissues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and normal tissues were </w:t>
      </w:r>
      <w:r w:rsidR="00C85438">
        <w:rPr>
          <w:rFonts w:ascii="Times New Roman" w:hAnsi="Times New Roman" w:cs="Times New Roman"/>
          <w:sz w:val="28"/>
          <w:szCs w:val="28"/>
        </w:rPr>
        <w:t xml:space="preserve">the same as </w:t>
      </w:r>
      <w:r w:rsidR="00C85438" w:rsidRPr="002A7B3B">
        <w:rPr>
          <w:rFonts w:ascii="Times New Roman" w:hAnsi="Times New Roman" w:cs="Times New Roman"/>
          <w:sz w:val="28"/>
          <w:szCs w:val="28"/>
        </w:rPr>
        <w:t>OIP5-AS</w:t>
      </w:r>
      <w:r w:rsidR="00C85438">
        <w:rPr>
          <w:rFonts w:ascii="Times New Roman" w:hAnsi="Times New Roman" w:cs="Times New Roman"/>
          <w:sz w:val="28"/>
          <w:szCs w:val="28"/>
        </w:rPr>
        <w:t>.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(Fig. S4A).</w:t>
      </w:r>
    </w:p>
    <w:p w14:paraId="049F6CED" w14:textId="034BF131" w:rsidR="000A06E3" w:rsidRDefault="000A06E3" w:rsidP="00765814">
      <w:pPr>
        <w:rPr>
          <w:rFonts w:ascii="Times New Roman" w:hAnsi="Times New Roman" w:cs="Times New Roman"/>
          <w:sz w:val="28"/>
          <w:szCs w:val="28"/>
        </w:rPr>
      </w:pPr>
      <w:r w:rsidRPr="000A06E3">
        <w:rPr>
          <w:rFonts w:ascii="Times New Roman" w:hAnsi="Times New Roman" w:cs="Times New Roman"/>
          <w:sz w:val="28"/>
          <w:szCs w:val="28"/>
        </w:rPr>
        <w:t>To further validate our results, we downloaded the gene expression datasets of GSE3189 (including 45 SKCM samples and seven normal skin samples; platform, GPL96) from the GEO database (</w:t>
      </w:r>
      <w:hyperlink r:id="rId27" w:history="1">
        <w:r w:rsidRPr="009701E4">
          <w:rPr>
            <w:rStyle w:val="a4"/>
            <w:rFonts w:ascii="Times New Roman" w:hAnsi="Times New Roman" w:cs="Times New Roman"/>
            <w:sz w:val="28"/>
            <w:szCs w:val="28"/>
          </w:rPr>
          <w:t>https://www.ncbi.nlm.nih.gov/geo/</w:t>
        </w:r>
      </w:hyperlink>
      <w:r w:rsidRPr="000A06E3">
        <w:rPr>
          <w:rFonts w:ascii="Times New Roman" w:hAnsi="Times New Roman" w:cs="Times New Roman"/>
          <w:sz w:val="28"/>
          <w:szCs w:val="28"/>
        </w:rPr>
        <w:t>)</w:t>
      </w:r>
      <w:r w:rsidR="00C8543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85438">
        <w:rPr>
          <w:rFonts w:ascii="Times New Roman" w:hAnsi="Times New Roman" w:cs="Times New Roman"/>
          <w:sz w:val="28"/>
          <w:szCs w:val="28"/>
        </w:rPr>
        <w:t>T</w:t>
      </w:r>
      <w:r w:rsidRPr="000A06E3">
        <w:rPr>
          <w:rFonts w:ascii="Times New Roman" w:hAnsi="Times New Roman" w:cs="Times New Roman"/>
          <w:sz w:val="28"/>
          <w:szCs w:val="28"/>
        </w:rPr>
        <w:t xml:space="preserve">he downloaded data </w:t>
      </w:r>
      <w:r w:rsidR="006E01D6">
        <w:rPr>
          <w:rFonts w:ascii="Times New Roman" w:hAnsi="Times New Roman" w:cs="Times New Roman"/>
          <w:sz w:val="28"/>
          <w:szCs w:val="28"/>
        </w:rPr>
        <w:t>were</w:t>
      </w:r>
      <w:r w:rsidR="00C85438">
        <w:rPr>
          <w:rFonts w:ascii="Times New Roman" w:hAnsi="Times New Roman" w:cs="Times New Roman"/>
          <w:sz w:val="28"/>
          <w:szCs w:val="28"/>
        </w:rPr>
        <w:t xml:space="preserve"> imported </w:t>
      </w:r>
      <w:r w:rsidRPr="000A06E3">
        <w:rPr>
          <w:rFonts w:ascii="Times New Roman" w:hAnsi="Times New Roman" w:cs="Times New Roman"/>
          <w:sz w:val="28"/>
          <w:szCs w:val="28"/>
        </w:rPr>
        <w:t>into R</w:t>
      </w:r>
      <w:r w:rsidR="0020142A">
        <w:rPr>
          <w:rFonts w:ascii="Times New Roman" w:hAnsi="Times New Roman" w:cs="Times New Roman"/>
          <w:sz w:val="28"/>
          <w:szCs w:val="28"/>
        </w:rPr>
        <w:t xml:space="preserve"> for </w:t>
      </w:r>
      <w:r w:rsidR="0020142A" w:rsidRPr="006E01D6">
        <w:rPr>
          <w:rFonts w:ascii="Times New Roman" w:hAnsi="Times New Roman" w:cs="Times New Roman"/>
          <w:sz w:val="28"/>
          <w:szCs w:val="28"/>
        </w:rPr>
        <w:t>Difference analysis</w:t>
      </w:r>
      <w:r w:rsidR="0020142A">
        <w:rPr>
          <w:rFonts w:ascii="Times New Roman" w:hAnsi="Times New Roman" w:cs="Times New Roman"/>
          <w:sz w:val="28"/>
          <w:szCs w:val="28"/>
        </w:rPr>
        <w:t xml:space="preserve"> by </w:t>
      </w:r>
      <w:r w:rsidR="0020142A" w:rsidRPr="000A06E3">
        <w:rPr>
          <w:rFonts w:ascii="Times New Roman" w:hAnsi="Times New Roman" w:cs="Times New Roman"/>
          <w:sz w:val="28"/>
          <w:szCs w:val="28"/>
        </w:rPr>
        <w:t xml:space="preserve">DESeq2 </w:t>
      </w:r>
      <w:r w:rsidR="001536E8">
        <w:rPr>
          <w:rFonts w:ascii="Times New Roman" w:hAnsi="Times New Roman" w:cs="Times New Roman"/>
          <w:sz w:val="28"/>
          <w:szCs w:val="28"/>
        </w:rPr>
        <w:t>(</w:t>
      </w:r>
      <w:r w:rsidR="001536E8" w:rsidRPr="006E01D6">
        <w:rPr>
          <w:rFonts w:ascii="Times New Roman" w:hAnsi="Times New Roman" w:cs="Times New Roman"/>
          <w:sz w:val="28"/>
          <w:szCs w:val="28"/>
        </w:rPr>
        <w:t>1.26.0 version</w:t>
      </w:r>
      <w:r w:rsidR="001536E8">
        <w:rPr>
          <w:rFonts w:ascii="Times New Roman" w:hAnsi="Times New Roman" w:cs="Times New Roman"/>
          <w:sz w:val="28"/>
          <w:szCs w:val="28"/>
        </w:rPr>
        <w:t xml:space="preserve">) </w:t>
      </w:r>
      <w:r w:rsidR="001536E8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&lt;EndNote&gt;&lt;Cite&gt;&lt;Author&gt;Love&lt;/Author&gt;&lt;Year&gt;2014&lt;/Year&gt;&lt;RecNum&gt;287&lt;/RecNum&gt;&lt;DisplayText&gt;(5)&lt;/DisplayText&gt;&lt;record&gt;&lt;rec-number&gt;287&lt;/rec-number&gt;&lt;foreign-keys&gt;&lt;key app="EN" db-id="5zee50xesedeauev5pep5ed0r2t2wftwffws" timestamp="1656939209"&gt;287&lt;/key&gt;&lt;/foreign-keys&gt;&lt;ref-type name="Journal Article"&gt;17&lt;/ref-type&gt;&lt;contributors&gt;&lt;authors&gt;&lt;author&gt;Love, M. I.&lt;/author&gt;&lt;author&gt;Huber, W.&lt;/author&gt;&lt;author&gt;Anders, S.&lt;/author&gt;&lt;/authors&gt;&lt;/contributors&gt;&lt;titles&gt;&lt;title&gt;Moderated estimation of fold change and dispersion for RNA-seq data with DESeq2&lt;/title&gt;&lt;secondary-title&gt;Genome Biol&lt;/secondary-title&gt;&lt;alt-title&gt;Genome biology&lt;/alt-title&gt;&lt;/titles&gt;&lt;periodical&gt;&lt;full-title&gt;Genome Biol&lt;/full-title&gt;&lt;abbr-1&gt;Genome biology&lt;/abbr-1&gt;&lt;/periodical&gt;&lt;alt-periodical&gt;&lt;full-title&gt;Genome Biol&lt;/full-title&gt;&lt;abbr-1&gt;Genome biology&lt;/abbr-1&gt;&lt;/alt-periodical&gt;&lt;pages&gt;550&lt;/pages&gt;&lt;volume&gt;15&lt;/volume&gt;&lt;number&gt;12&lt;/number&gt;&lt;edition&gt;2014/12/18&lt;/edition&gt;&lt;keywords&gt;&lt;keyword&gt;Algorithms&lt;/keyword&gt;&lt;keyword&gt;Computational Biology/*methods&lt;/keyword&gt;&lt;keyword&gt;High-Throughput Nucleotide Sequencing&lt;/keyword&gt;&lt;keyword&gt;Models, Genetic&lt;/keyword&gt;&lt;keyword&gt;RNA/*analysis&lt;/keyword&gt;&lt;keyword&gt;Sequence Analysis, RNA&lt;/keyword&gt;&lt;keyword&gt;*Software&lt;/keyword&gt;&lt;/keywords&gt;&lt;dates&gt;&lt;year&gt;2014&lt;/year&gt;&lt;/dates&gt;&lt;isbn&gt;1465-6906 (Print)&amp;#xD;1474-7596&lt;/isbn&gt;&lt;accession-num&gt;25516281&lt;/accession-num&gt;&lt;urls&gt;&lt;/urls&gt;&lt;custom2&gt;PMC4302049&lt;/custom2&gt;&lt;electronic-resource-num&gt;10.1186/s13059-014-0550-8&lt;/electronic-resource-num&gt;&lt;remote-database-provider&gt;NLM&lt;/remote-database-provider&gt;&lt;language&gt;eng&lt;/language&gt;&lt;/record&gt;&lt;/Cite&gt;&lt;/EndNote&gt;</w:instrText>
      </w:r>
      <w:r w:rsidR="001536E8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(5)</w:t>
      </w:r>
      <w:r w:rsidR="001536E8">
        <w:rPr>
          <w:rFonts w:ascii="Times New Roman" w:hAnsi="Times New Roman" w:cs="Times New Roman"/>
          <w:sz w:val="28"/>
          <w:szCs w:val="28"/>
        </w:rPr>
        <w:fldChar w:fldCharType="end"/>
      </w:r>
      <w:r w:rsidR="001536E8">
        <w:rPr>
          <w:rFonts w:ascii="Times New Roman" w:hAnsi="Times New Roman" w:cs="Times New Roman"/>
          <w:sz w:val="28"/>
          <w:szCs w:val="28"/>
        </w:rPr>
        <w:t xml:space="preserve"> </w:t>
      </w:r>
      <w:r w:rsidR="0020142A" w:rsidRPr="000A06E3">
        <w:rPr>
          <w:rFonts w:ascii="Times New Roman" w:hAnsi="Times New Roman" w:cs="Times New Roman"/>
          <w:sz w:val="28"/>
          <w:szCs w:val="28"/>
        </w:rPr>
        <w:t>package</w:t>
      </w:r>
      <w:r w:rsidR="0020142A">
        <w:rPr>
          <w:rFonts w:ascii="Times New Roman" w:hAnsi="Times New Roman" w:cs="Times New Roman"/>
          <w:sz w:val="28"/>
          <w:szCs w:val="28"/>
        </w:rPr>
        <w:t>.</w:t>
      </w:r>
      <w:r w:rsidRPr="000A06E3">
        <w:rPr>
          <w:rFonts w:ascii="Times New Roman" w:hAnsi="Times New Roman" w:cs="Times New Roman"/>
          <w:sz w:val="28"/>
          <w:szCs w:val="28"/>
        </w:rPr>
        <w:t xml:space="preserve"> |log2(FC)|&gt;</w:t>
      </w:r>
      <w:r w:rsidR="005E246C">
        <w:rPr>
          <w:rFonts w:ascii="Times New Roman" w:hAnsi="Times New Roman" w:cs="Times New Roman"/>
          <w:sz w:val="28"/>
          <w:szCs w:val="28"/>
        </w:rPr>
        <w:t>0.5</w:t>
      </w:r>
      <w:r w:rsidRPr="000A06E3">
        <w:rPr>
          <w:rFonts w:ascii="Times New Roman" w:hAnsi="Times New Roman" w:cs="Times New Roman"/>
          <w:sz w:val="28"/>
          <w:szCs w:val="28"/>
        </w:rPr>
        <w:t xml:space="preserve"> &amp; </w:t>
      </w:r>
      <w:r w:rsidR="00440D6E">
        <w:rPr>
          <w:rFonts w:ascii="Times New Roman" w:hAnsi="Times New Roman" w:cs="Times New Roman" w:hint="eastAsia"/>
          <w:sz w:val="28"/>
          <w:szCs w:val="28"/>
        </w:rPr>
        <w:t>adjusted</w:t>
      </w:r>
      <w:r w:rsidR="00440D6E">
        <w:rPr>
          <w:rFonts w:ascii="Times New Roman" w:hAnsi="Times New Roman" w:cs="Times New Roman"/>
          <w:sz w:val="28"/>
          <w:szCs w:val="28"/>
        </w:rPr>
        <w:t xml:space="preserve"> </w:t>
      </w:r>
      <w:r w:rsidR="00440D6E" w:rsidRPr="006E1E6A">
        <w:rPr>
          <w:rFonts w:ascii="Times New Roman" w:hAnsi="Times New Roman" w:cs="Times New Roman"/>
          <w:sz w:val="28"/>
          <w:szCs w:val="28"/>
        </w:rPr>
        <w:t>p</w:t>
      </w:r>
      <w:r w:rsidRPr="000A06E3">
        <w:rPr>
          <w:rFonts w:ascii="Times New Roman" w:hAnsi="Times New Roman" w:cs="Times New Roman"/>
          <w:sz w:val="28"/>
          <w:szCs w:val="28"/>
        </w:rPr>
        <w:t>&lt;0.05</w:t>
      </w:r>
      <w:r w:rsidR="0020142A">
        <w:rPr>
          <w:rFonts w:ascii="Times New Roman" w:hAnsi="Times New Roman" w:cs="Times New Roman"/>
          <w:sz w:val="28"/>
          <w:szCs w:val="28"/>
        </w:rPr>
        <w:t xml:space="preserve"> was used as the standard to screen for differential genes.</w:t>
      </w:r>
      <w:r w:rsidR="0020142A" w:rsidRP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6E01D6">
        <w:rPr>
          <w:rFonts w:ascii="Times New Roman" w:hAnsi="Times New Roman" w:cs="Times New Roman"/>
          <w:sz w:val="28"/>
          <w:szCs w:val="28"/>
        </w:rPr>
        <w:t>A</w:t>
      </w:r>
      <w:r w:rsidR="0084539A">
        <w:rPr>
          <w:rFonts w:ascii="Times New Roman" w:hAnsi="Times New Roman" w:cs="Times New Roman"/>
          <w:sz w:val="28"/>
          <w:szCs w:val="28"/>
        </w:rPr>
        <w:t xml:space="preserve">nd </w:t>
      </w:r>
      <w:r w:rsidRPr="000A06E3">
        <w:rPr>
          <w:rFonts w:ascii="Times New Roman" w:hAnsi="Times New Roman" w:cs="Times New Roman"/>
          <w:sz w:val="28"/>
          <w:szCs w:val="28"/>
        </w:rPr>
        <w:t>label</w:t>
      </w:r>
      <w:r w:rsidR="0084539A">
        <w:rPr>
          <w:rFonts w:ascii="Times New Roman" w:hAnsi="Times New Roman" w:cs="Times New Roman"/>
          <w:sz w:val="28"/>
          <w:szCs w:val="28"/>
        </w:rPr>
        <w:t>ed</w:t>
      </w:r>
      <w:r w:rsidRPr="000A06E3">
        <w:rPr>
          <w:rFonts w:ascii="Times New Roman" w:hAnsi="Times New Roman" w:cs="Times New Roman"/>
          <w:sz w:val="28"/>
          <w:szCs w:val="28"/>
        </w:rPr>
        <w:t xml:space="preserve"> PTPRC, IL7R and CD69, </w:t>
      </w:r>
      <w:r w:rsidR="006E01D6">
        <w:rPr>
          <w:rFonts w:ascii="Times New Roman" w:hAnsi="Times New Roman" w:cs="Times New Roman"/>
          <w:sz w:val="28"/>
          <w:szCs w:val="28"/>
        </w:rPr>
        <w:t>t</w:t>
      </w:r>
      <w:r w:rsidR="00EA1F4D">
        <w:rPr>
          <w:rFonts w:ascii="Times New Roman" w:hAnsi="Times New Roman" w:cs="Times New Roman" w:hint="eastAsia"/>
          <w:sz w:val="28"/>
          <w:szCs w:val="28"/>
        </w:rPr>
        <w:t>he</w:t>
      </w:r>
      <w:r w:rsidR="00EA1F4D">
        <w:rPr>
          <w:rFonts w:ascii="Times New Roman" w:hAnsi="Times New Roman" w:cs="Times New Roman"/>
          <w:sz w:val="28"/>
          <w:szCs w:val="28"/>
        </w:rPr>
        <w:t xml:space="preserve"> </w:t>
      </w:r>
      <w:r w:rsidRPr="000A06E3">
        <w:rPr>
          <w:rFonts w:ascii="Times New Roman" w:hAnsi="Times New Roman" w:cs="Times New Roman"/>
          <w:sz w:val="28"/>
          <w:szCs w:val="28"/>
        </w:rPr>
        <w:t>analysis result</w:t>
      </w:r>
      <w:r w:rsidR="00EA1F4D">
        <w:rPr>
          <w:rFonts w:ascii="Times New Roman" w:hAnsi="Times New Roman" w:cs="Times New Roman"/>
          <w:sz w:val="28"/>
          <w:szCs w:val="28"/>
        </w:rPr>
        <w:t xml:space="preserve"> </w:t>
      </w:r>
      <w:r w:rsidR="00EA1F4D">
        <w:rPr>
          <w:rFonts w:ascii="Times New Roman" w:hAnsi="Times New Roman" w:cs="Times New Roman" w:hint="eastAsia"/>
          <w:sz w:val="28"/>
          <w:szCs w:val="28"/>
        </w:rPr>
        <w:t>was</w:t>
      </w:r>
      <w:r w:rsidR="00EA1F4D">
        <w:rPr>
          <w:rFonts w:ascii="Times New Roman" w:hAnsi="Times New Roman" w:cs="Times New Roman"/>
          <w:sz w:val="28"/>
          <w:szCs w:val="28"/>
        </w:rPr>
        <w:t xml:space="preserve"> visualized</w:t>
      </w:r>
      <w:r w:rsidR="006E01D6">
        <w:rPr>
          <w:rFonts w:ascii="Times New Roman" w:hAnsi="Times New Roman" w:cs="Times New Roman"/>
          <w:sz w:val="28"/>
          <w:szCs w:val="28"/>
        </w:rPr>
        <w:t xml:space="preserve"> </w:t>
      </w:r>
      <w:r w:rsidRPr="000A06E3">
        <w:rPr>
          <w:rFonts w:ascii="Times New Roman" w:hAnsi="Times New Roman" w:cs="Times New Roman"/>
          <w:sz w:val="28"/>
          <w:szCs w:val="28"/>
        </w:rPr>
        <w:t xml:space="preserve">by ggplot2 </w:t>
      </w:r>
      <w:r w:rsidR="00A51EC9">
        <w:rPr>
          <w:rFonts w:ascii="Times New Roman" w:hAnsi="Times New Roman" w:cs="Times New Roman"/>
          <w:sz w:val="28"/>
          <w:szCs w:val="28"/>
        </w:rPr>
        <w:t>(</w:t>
      </w:r>
      <w:r w:rsidR="00A51EC9" w:rsidRPr="006E1E6A">
        <w:rPr>
          <w:rFonts w:ascii="Times New Roman" w:hAnsi="Times New Roman" w:cs="Times New Roman"/>
          <w:sz w:val="28"/>
          <w:szCs w:val="28"/>
        </w:rPr>
        <w:t>version</w:t>
      </w:r>
      <w:r w:rsidR="00A51EC9">
        <w:rPr>
          <w:rFonts w:ascii="Times New Roman" w:hAnsi="Times New Roman" w:cs="Times New Roman"/>
          <w:sz w:val="28"/>
          <w:szCs w:val="28"/>
        </w:rPr>
        <w:t xml:space="preserve"> </w:t>
      </w:r>
      <w:r w:rsidR="00A51EC9" w:rsidRPr="006E1E6A">
        <w:rPr>
          <w:rFonts w:ascii="Times New Roman" w:hAnsi="Times New Roman" w:cs="Times New Roman"/>
          <w:sz w:val="28"/>
          <w:szCs w:val="28"/>
        </w:rPr>
        <w:t>3.3.3</w:t>
      </w:r>
      <w:r w:rsidR="00A51EC9">
        <w:rPr>
          <w:rFonts w:ascii="Times New Roman" w:hAnsi="Times New Roman" w:cs="Times New Roman"/>
          <w:sz w:val="28"/>
          <w:szCs w:val="28"/>
        </w:rPr>
        <w:t xml:space="preserve">) </w:t>
      </w:r>
      <w:r w:rsidR="00A51EC9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A51EC9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A51EC9">
        <w:rPr>
          <w:rFonts w:ascii="Times New Roman" w:hAnsi="Times New Roman" w:cs="Times New Roman"/>
          <w:sz w:val="28"/>
          <w:szCs w:val="28"/>
        </w:rPr>
        <w:fldChar w:fldCharType="end"/>
      </w:r>
      <w:r w:rsidR="00A51EC9">
        <w:rPr>
          <w:rFonts w:ascii="Times New Roman" w:hAnsi="Times New Roman" w:cs="Times New Roman"/>
          <w:sz w:val="28"/>
          <w:szCs w:val="28"/>
        </w:rPr>
        <w:t xml:space="preserve"> </w:t>
      </w:r>
      <w:r w:rsidR="00EA1F4D">
        <w:rPr>
          <w:rFonts w:ascii="Times New Roman" w:hAnsi="Times New Roman" w:cs="Times New Roman"/>
          <w:sz w:val="28"/>
          <w:szCs w:val="28"/>
        </w:rPr>
        <w:t xml:space="preserve">package. </w:t>
      </w:r>
      <w:r w:rsidR="00EA1F4D" w:rsidRPr="000A06E3">
        <w:rPr>
          <w:rFonts w:ascii="Times New Roman" w:hAnsi="Times New Roman" w:cs="Times New Roman"/>
          <w:sz w:val="28"/>
          <w:szCs w:val="28"/>
        </w:rPr>
        <w:t>PTPRC, IL7R and CD69</w:t>
      </w:r>
      <w:r w:rsidR="00EA1F4D">
        <w:rPr>
          <w:rFonts w:ascii="Times New Roman" w:hAnsi="Times New Roman" w:cs="Times New Roman"/>
          <w:sz w:val="28"/>
          <w:szCs w:val="28"/>
        </w:rPr>
        <w:t xml:space="preserve"> were labeled </w:t>
      </w:r>
      <w:r w:rsidR="00A4434C">
        <w:rPr>
          <w:rFonts w:ascii="Times New Roman" w:hAnsi="Times New Roman" w:cs="Times New Roman"/>
          <w:sz w:val="28"/>
          <w:szCs w:val="28"/>
        </w:rPr>
        <w:t>on</w:t>
      </w:r>
      <w:r w:rsidR="00EA1F4D">
        <w:rPr>
          <w:rFonts w:ascii="Times New Roman" w:hAnsi="Times New Roman" w:cs="Times New Roman"/>
          <w:sz w:val="28"/>
          <w:szCs w:val="28"/>
        </w:rPr>
        <w:t xml:space="preserve"> the </w:t>
      </w:r>
      <w:r w:rsidR="00EA1F4D" w:rsidRPr="006E01D6">
        <w:rPr>
          <w:rFonts w:ascii="Times New Roman" w:hAnsi="Times New Roman" w:cs="Times New Roman"/>
          <w:sz w:val="28"/>
          <w:szCs w:val="28"/>
        </w:rPr>
        <w:t>volcano map</w:t>
      </w:r>
      <w:r w:rsidR="00EA1F4D">
        <w:rPr>
          <w:rFonts w:ascii="Times New Roman" w:hAnsi="Times New Roman" w:cs="Times New Roman"/>
          <w:sz w:val="28"/>
          <w:szCs w:val="28"/>
        </w:rPr>
        <w:t xml:space="preserve"> </w:t>
      </w:r>
      <w:r w:rsidRPr="000A06E3">
        <w:rPr>
          <w:rFonts w:ascii="Times New Roman" w:hAnsi="Times New Roman" w:cs="Times New Roman"/>
          <w:sz w:val="28"/>
          <w:szCs w:val="28"/>
        </w:rPr>
        <w:t>(Fig. S4B).</w:t>
      </w:r>
    </w:p>
    <w:p w14:paraId="6FC35DE5" w14:textId="34F5FFB8" w:rsidR="000A06E3" w:rsidRDefault="000A06E3" w:rsidP="00765814">
      <w:pPr>
        <w:rPr>
          <w:rFonts w:ascii="Times New Roman" w:hAnsi="Times New Roman" w:cs="Times New Roman"/>
          <w:sz w:val="28"/>
          <w:szCs w:val="28"/>
        </w:rPr>
      </w:pPr>
    </w:p>
    <w:p w14:paraId="5C60147A" w14:textId="641A49F3" w:rsidR="000A06E3" w:rsidRPr="00765814" w:rsidRDefault="000A06E3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19.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ab/>
        <w:t>The expression levels of three differential mRNAs (IL7R, CD69 and PTPRC) in different cancer cell lines of human organs</w:t>
      </w:r>
    </w:p>
    <w:p w14:paraId="79008947" w14:textId="18865ACF" w:rsidR="000A06E3" w:rsidRDefault="00F1276F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</w:t>
      </w:r>
      <w:r w:rsidR="0084539A">
        <w:rPr>
          <w:rFonts w:ascii="Times New Roman" w:hAnsi="Times New Roman" w:cs="Times New Roman"/>
          <w:sz w:val="28"/>
          <w:szCs w:val="28"/>
        </w:rPr>
        <w:t xml:space="preserve">e </w:t>
      </w:r>
      <w:r w:rsidR="0084539A" w:rsidRPr="000A06E3">
        <w:rPr>
          <w:rFonts w:ascii="Times New Roman" w:hAnsi="Times New Roman" w:cs="Times New Roman"/>
          <w:sz w:val="28"/>
          <w:szCs w:val="28"/>
        </w:rPr>
        <w:t>enter</w:t>
      </w:r>
      <w:r w:rsidR="0084539A">
        <w:rPr>
          <w:rFonts w:ascii="Times New Roman" w:hAnsi="Times New Roman" w:cs="Times New Roman"/>
          <w:sz w:val="28"/>
          <w:szCs w:val="28"/>
        </w:rPr>
        <w:t>ed</w:t>
      </w:r>
      <w:r w:rsidR="0084539A" w:rsidRPr="000A06E3">
        <w:rPr>
          <w:rFonts w:ascii="Times New Roman" w:hAnsi="Times New Roman" w:cs="Times New Roman"/>
          <w:sz w:val="28"/>
          <w:szCs w:val="28"/>
        </w:rPr>
        <w:t xml:space="preserve"> IL7R in the search box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84539A">
        <w:rPr>
          <w:rFonts w:ascii="Times New Roman" w:hAnsi="Times New Roman" w:cs="Times New Roman"/>
          <w:sz w:val="28"/>
          <w:szCs w:val="28"/>
        </w:rPr>
        <w:t>on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the website of the CCLE database (</w:t>
      </w:r>
      <w:hyperlink r:id="rId28" w:history="1">
        <w:r w:rsidR="00DC0EDD" w:rsidRPr="00035A02">
          <w:rPr>
            <w:rStyle w:val="a4"/>
            <w:rFonts w:ascii="Times New Roman" w:hAnsi="Times New Roman" w:cs="Times New Roman"/>
            <w:sz w:val="28"/>
            <w:szCs w:val="28"/>
          </w:rPr>
          <w:t>https://portals.broadinstitute.org/ccle/</w:t>
        </w:r>
      </w:hyperlink>
      <w:r w:rsidR="000A06E3" w:rsidRPr="000A06E3">
        <w:rPr>
          <w:rFonts w:ascii="Times New Roman" w:hAnsi="Times New Roman" w:cs="Times New Roman"/>
          <w:sz w:val="28"/>
          <w:szCs w:val="28"/>
        </w:rPr>
        <w:t>)</w:t>
      </w:r>
      <w:r w:rsidR="001536E8">
        <w:rPr>
          <w:rFonts w:ascii="Times New Roman" w:hAnsi="Times New Roman" w:cs="Times New Roman"/>
          <w:sz w:val="28"/>
          <w:szCs w:val="28"/>
        </w:rPr>
        <w:t xml:space="preserve"> </w:t>
      </w:r>
      <w:r w:rsidR="001536E8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PEVuZE5vdGU+PENpdGU+PEF1dGhvcj5CYXJyZXRpbmE8L0F1dGhvcj48WWVhcj4yMDEyPC9ZZWFy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</w:fldData>
        </w:fldChar>
      </w:r>
      <w:r w:rsidR="001536E8">
        <w:rPr>
          <w:rFonts w:ascii="Times New Roman" w:hAnsi="Times New Roman" w:cs="Times New Roman"/>
          <w:sz w:val="28"/>
          <w:szCs w:val="28"/>
        </w:rPr>
        <w:instrText xml:space="preserve"> ADDIN EN.CITE </w:instrText>
      </w:r>
      <w:r w:rsidR="001536E8">
        <w:rPr>
          <w:rFonts w:ascii="Times New Roman" w:hAnsi="Times New Roman" w:cs="Times New Roman"/>
          <w:sz w:val="28"/>
          <w:szCs w:val="28"/>
        </w:rPr>
        <w:fldChar w:fldCharType="begin">
          <w:fldData xml:space="preserve">PEVuZE5vdGU+PENpdGU+PEF1dGhvcj5CYXJyZXRpbmE8L0F1dGhvcj48WWVhcj4yMDEyPC9ZZWFy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</w:fldData>
        </w:fldChar>
      </w:r>
      <w:r w:rsidR="001536E8">
        <w:rPr>
          <w:rFonts w:ascii="Times New Roman" w:hAnsi="Times New Roman" w:cs="Times New Roman"/>
          <w:sz w:val="28"/>
          <w:szCs w:val="28"/>
        </w:rPr>
        <w:instrText xml:space="preserve"> ADDIN EN.CITE.DATA </w:instrText>
      </w:r>
      <w:r w:rsidR="001536E8">
        <w:rPr>
          <w:rFonts w:ascii="Times New Roman" w:hAnsi="Times New Roman" w:cs="Times New Roman"/>
          <w:sz w:val="28"/>
          <w:szCs w:val="28"/>
        </w:rPr>
      </w:r>
      <w:r w:rsidR="001536E8">
        <w:rPr>
          <w:rFonts w:ascii="Times New Roman" w:hAnsi="Times New Roman" w:cs="Times New Roman"/>
          <w:sz w:val="28"/>
          <w:szCs w:val="28"/>
        </w:rPr>
        <w:fldChar w:fldCharType="end"/>
      </w:r>
      <w:r w:rsidR="001536E8">
        <w:rPr>
          <w:rFonts w:ascii="Times New Roman" w:hAnsi="Times New Roman" w:cs="Times New Roman"/>
          <w:sz w:val="28"/>
          <w:szCs w:val="28"/>
        </w:rPr>
      </w:r>
      <w:r w:rsidR="001536E8">
        <w:rPr>
          <w:rFonts w:ascii="Times New Roman" w:hAnsi="Times New Roman" w:cs="Times New Roman"/>
          <w:sz w:val="28"/>
          <w:szCs w:val="28"/>
        </w:rPr>
        <w:fldChar w:fldCharType="separate"/>
      </w:r>
      <w:r w:rsidR="001536E8">
        <w:rPr>
          <w:rFonts w:ascii="Times New Roman" w:hAnsi="Times New Roman" w:cs="Times New Roman"/>
          <w:noProof/>
          <w:sz w:val="28"/>
          <w:szCs w:val="28"/>
        </w:rPr>
        <w:t>(24)</w:t>
      </w:r>
      <w:r w:rsidR="001536E8">
        <w:rPr>
          <w:rFonts w:ascii="Times New Roman" w:hAnsi="Times New Roman" w:cs="Times New Roman"/>
          <w:sz w:val="28"/>
          <w:szCs w:val="28"/>
        </w:rPr>
        <w:fldChar w:fldCharType="end"/>
      </w:r>
      <w:r w:rsidR="000A06E3" w:rsidRPr="000A06E3">
        <w:rPr>
          <w:rFonts w:ascii="Times New Roman" w:hAnsi="Times New Roman" w:cs="Times New Roman"/>
          <w:sz w:val="28"/>
          <w:szCs w:val="28"/>
        </w:rPr>
        <w:t>.</w:t>
      </w:r>
      <w:r w:rsid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0A06E3" w:rsidRPr="000A06E3">
        <w:rPr>
          <w:rFonts w:ascii="Times New Roman" w:hAnsi="Times New Roman" w:cs="Times New Roman"/>
          <w:sz w:val="28"/>
          <w:szCs w:val="28"/>
        </w:rPr>
        <w:t>Then</w:t>
      </w:r>
      <w:r w:rsidR="006E01D6">
        <w:rPr>
          <w:rFonts w:ascii="Times New Roman" w:hAnsi="Times New Roman" w:cs="Times New Roman"/>
          <w:sz w:val="28"/>
          <w:szCs w:val="28"/>
        </w:rPr>
        <w:t xml:space="preserve"> </w:t>
      </w:r>
      <w:r w:rsidR="00DC0EDD">
        <w:rPr>
          <w:rFonts w:ascii="Times New Roman" w:hAnsi="Times New Roman" w:cs="Times New Roman"/>
          <w:sz w:val="28"/>
          <w:szCs w:val="28"/>
        </w:rPr>
        <w:t>“</w:t>
      </w:r>
      <w:r w:rsidR="000A06E3" w:rsidRPr="000A06E3">
        <w:rPr>
          <w:rFonts w:ascii="Times New Roman" w:hAnsi="Times New Roman" w:cs="Times New Roman"/>
          <w:sz w:val="28"/>
          <w:szCs w:val="28"/>
        </w:rPr>
        <w:t>Characterization</w:t>
      </w:r>
      <w:r w:rsidR="00DC0EDD">
        <w:rPr>
          <w:rFonts w:ascii="Times New Roman" w:hAnsi="Times New Roman" w:cs="Times New Roman"/>
          <w:sz w:val="28"/>
          <w:szCs w:val="28"/>
        </w:rPr>
        <w:t>”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in the upper horizontal item column</w:t>
      </w:r>
      <w:r w:rsidR="00D776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was selected </w:t>
      </w:r>
      <w:r w:rsidR="00D77679">
        <w:rPr>
          <w:rFonts w:ascii="Times New Roman" w:hAnsi="Times New Roman" w:cs="Times New Roman"/>
          <w:sz w:val="28"/>
          <w:szCs w:val="28"/>
        </w:rPr>
        <w:t>to get the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expression levels of IL7R in different cancer cell lines of human organs. </w:t>
      </w:r>
      <w:r w:rsidRPr="006E01D6">
        <w:rPr>
          <w:rFonts w:ascii="Times New Roman" w:hAnsi="Times New Roman" w:cs="Times New Roman"/>
          <w:sz w:val="28"/>
          <w:szCs w:val="28"/>
        </w:rPr>
        <w:t xml:space="preserve">CD69 and PTPRC </w:t>
      </w:r>
      <w:r>
        <w:rPr>
          <w:rFonts w:ascii="Times New Roman" w:hAnsi="Times New Roman" w:cs="Times New Roman"/>
          <w:sz w:val="28"/>
          <w:szCs w:val="28"/>
        </w:rPr>
        <w:t>were</w:t>
      </w:r>
      <w:r w:rsidRPr="006E01D6">
        <w:rPr>
          <w:rFonts w:ascii="Times New Roman" w:hAnsi="Times New Roman" w:cs="Times New Roman"/>
          <w:sz w:val="28"/>
          <w:szCs w:val="28"/>
        </w:rPr>
        <w:t xml:space="preserve"> analyzed in the same way as IL7R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(Fig. S5).</w:t>
      </w:r>
    </w:p>
    <w:p w14:paraId="342C2422" w14:textId="1C730020" w:rsidR="000A06E3" w:rsidRDefault="000A06E3" w:rsidP="00765814">
      <w:pPr>
        <w:rPr>
          <w:rFonts w:ascii="Times New Roman" w:hAnsi="Times New Roman" w:cs="Times New Roman"/>
          <w:sz w:val="28"/>
          <w:szCs w:val="28"/>
        </w:rPr>
      </w:pPr>
    </w:p>
    <w:p w14:paraId="02D881F4" w14:textId="5F93ED28" w:rsidR="000A06E3" w:rsidRPr="00765814" w:rsidRDefault="000A06E3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65814">
        <w:rPr>
          <w:rFonts w:ascii="Times New Roman" w:hAnsi="Times New Roman" w:cs="Times New Roman"/>
          <w:b/>
          <w:bCs/>
          <w:sz w:val="28"/>
          <w:szCs w:val="28"/>
        </w:rPr>
        <w:t>20.</w:t>
      </w:r>
      <w:r w:rsidRPr="00765814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Functional enrichment analysis of 2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DElncRNAs</w:t>
      </w:r>
      <w:proofErr w:type="spellEnd"/>
      <w:r w:rsidRPr="00765814">
        <w:rPr>
          <w:rFonts w:ascii="Times New Roman" w:hAnsi="Times New Roman" w:cs="Times New Roman"/>
          <w:b/>
          <w:bCs/>
          <w:sz w:val="28"/>
          <w:szCs w:val="28"/>
        </w:rPr>
        <w:t xml:space="preserve"> and 3 </w:t>
      </w:r>
      <w:proofErr w:type="spellStart"/>
      <w:r w:rsidRPr="00765814">
        <w:rPr>
          <w:rFonts w:ascii="Times New Roman" w:hAnsi="Times New Roman" w:cs="Times New Roman"/>
          <w:b/>
          <w:bCs/>
          <w:sz w:val="28"/>
          <w:szCs w:val="28"/>
        </w:rPr>
        <w:t>DEmRNAs</w:t>
      </w:r>
      <w:proofErr w:type="spellEnd"/>
    </w:p>
    <w:p w14:paraId="5DB6426B" w14:textId="4ECDED79" w:rsidR="000A06E3" w:rsidRDefault="00E274E4" w:rsidP="007658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</w:t>
      </w:r>
      <w:r w:rsidR="003A3D7E" w:rsidRPr="00732DCD">
        <w:rPr>
          <w:rFonts w:ascii="Times New Roman" w:hAnsi="Times New Roman" w:cs="Times New Roman"/>
          <w:sz w:val="28"/>
          <w:szCs w:val="28"/>
        </w:rPr>
        <w:t xml:space="preserve">he </w:t>
      </w:r>
      <w:r w:rsidR="003A3D7E" w:rsidRPr="00D013F6">
        <w:rPr>
          <w:rFonts w:ascii="Times New Roman" w:hAnsi="Times New Roman" w:cs="Times New Roman"/>
          <w:sz w:val="28"/>
          <w:szCs w:val="28"/>
        </w:rPr>
        <w:t>level 3 FPKM</w:t>
      </w:r>
      <w:r w:rsidR="003A3D7E" w:rsidRPr="00732DCD">
        <w:rPr>
          <w:rFonts w:ascii="Times New Roman" w:hAnsi="Times New Roman" w:cs="Times New Roman"/>
          <w:sz w:val="28"/>
          <w:szCs w:val="28"/>
        </w:rPr>
        <w:t xml:space="preserve"> data from </w:t>
      </w:r>
      <w:r w:rsidR="003A3D7E">
        <w:rPr>
          <w:rFonts w:ascii="Times New Roman" w:hAnsi="Times New Roman" w:cs="Times New Roman"/>
          <w:sz w:val="28"/>
          <w:szCs w:val="28"/>
        </w:rPr>
        <w:t xml:space="preserve">HT </w:t>
      </w:r>
      <w:r w:rsidR="003A3D7E" w:rsidRPr="00732DCD">
        <w:rPr>
          <w:rFonts w:ascii="Times New Roman" w:hAnsi="Times New Roman" w:cs="Times New Roman"/>
          <w:sz w:val="28"/>
          <w:szCs w:val="28"/>
        </w:rPr>
        <w:t>RNA-Seq were downloaded from the TCGA (https://portal.gdc.cancer.gov/</w:t>
      </w:r>
      <w:r w:rsidR="00D70C18">
        <w:rPr>
          <w:rFonts w:ascii="Times New Roman" w:hAnsi="Times New Roman" w:cs="Times New Roman"/>
          <w:sz w:val="28"/>
          <w:szCs w:val="28"/>
        </w:rPr>
        <w:t>,</w:t>
      </w:r>
      <w:r w:rsidR="003A3D7E" w:rsidRPr="00732DCD">
        <w:rPr>
          <w:rFonts w:ascii="Times New Roman" w:hAnsi="Times New Roman" w:cs="Times New Roman"/>
          <w:sz w:val="28"/>
          <w:szCs w:val="28"/>
        </w:rPr>
        <w:t>version</w:t>
      </w:r>
      <w:r w:rsidR="00D70C18">
        <w:rPr>
          <w:rFonts w:ascii="Times New Roman" w:hAnsi="Times New Roman" w:cs="Times New Roman"/>
          <w:sz w:val="28"/>
          <w:szCs w:val="28"/>
        </w:rPr>
        <w:t xml:space="preserve"> </w:t>
      </w:r>
      <w:r w:rsidR="00D70C18" w:rsidRPr="00732DCD">
        <w:rPr>
          <w:rFonts w:ascii="Times New Roman" w:hAnsi="Times New Roman" w:cs="Times New Roman"/>
          <w:sz w:val="28"/>
          <w:szCs w:val="28"/>
        </w:rPr>
        <w:t>1.28.0</w:t>
      </w:r>
      <w:r w:rsidR="003A3D7E" w:rsidRPr="00732DCD">
        <w:rPr>
          <w:rFonts w:ascii="Times New Roman" w:hAnsi="Times New Roman" w:cs="Times New Roman"/>
          <w:sz w:val="28"/>
          <w:szCs w:val="28"/>
        </w:rPr>
        <w:t>) SKCM project</w:t>
      </w:r>
      <w:r w:rsidR="003A3D7E" w:rsidRPr="00236519">
        <w:rPr>
          <w:rFonts w:ascii="Times New Roman" w:hAnsi="Times New Roman" w:cs="Times New Roman"/>
          <w:sz w:val="28"/>
          <w:szCs w:val="28"/>
        </w:rPr>
        <w:t xml:space="preserve">, </w:t>
      </w:r>
      <w:r w:rsidR="003A3D7E" w:rsidRPr="00B12843">
        <w:rPr>
          <w:rFonts w:ascii="Times New Roman" w:hAnsi="Times New Roman" w:cs="Times New Roman"/>
          <w:sz w:val="28"/>
          <w:szCs w:val="28"/>
        </w:rPr>
        <w:t>then it was converted into TPM data,</w:t>
      </w:r>
      <w:r w:rsidR="003A3D7E" w:rsidRPr="00236519">
        <w:rPr>
          <w:rFonts w:ascii="Times New Roman" w:hAnsi="Times New Roman" w:cs="Times New Roman"/>
          <w:sz w:val="28"/>
          <w:szCs w:val="28"/>
        </w:rPr>
        <w:t xml:space="preserve"> and perform</w:t>
      </w:r>
      <w:r w:rsidR="003A3D7E">
        <w:rPr>
          <w:rFonts w:ascii="Times New Roman" w:hAnsi="Times New Roman" w:cs="Times New Roman"/>
          <w:sz w:val="28"/>
          <w:szCs w:val="28"/>
        </w:rPr>
        <w:t>ed</w:t>
      </w:r>
      <w:r w:rsidR="003A3D7E" w:rsidRPr="00236519">
        <w:rPr>
          <w:rFonts w:ascii="Times New Roman" w:hAnsi="Times New Roman" w:cs="Times New Roman"/>
          <w:sz w:val="28"/>
          <w:szCs w:val="28"/>
        </w:rPr>
        <w:t xml:space="preserve"> log2 transformation.</w:t>
      </w:r>
      <w:r w:rsidR="00B251A6">
        <w:rPr>
          <w:rFonts w:ascii="Times New Roman" w:hAnsi="Times New Roman" w:cs="Times New Roman" w:hint="eastAsia"/>
          <w:sz w:val="28"/>
          <w:szCs w:val="28"/>
        </w:rPr>
        <w:t xml:space="preserve"> </w:t>
      </w:r>
      <w:r w:rsidR="006E01D6">
        <w:rPr>
          <w:rFonts w:ascii="Times New Roman" w:hAnsi="Times New Roman" w:cs="Times New Roman"/>
          <w:sz w:val="28"/>
          <w:szCs w:val="28"/>
        </w:rPr>
        <w:t>T</w:t>
      </w:r>
      <w:r w:rsidR="00D70C18">
        <w:rPr>
          <w:rFonts w:ascii="Times New Roman" w:hAnsi="Times New Roman" w:cs="Times New Roman"/>
          <w:sz w:val="28"/>
          <w:szCs w:val="28"/>
        </w:rPr>
        <w:t>he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data </w:t>
      </w:r>
      <w:r w:rsidR="00D70C18">
        <w:rPr>
          <w:rFonts w:ascii="Times New Roman" w:hAnsi="Times New Roman" w:cs="Times New Roman"/>
          <w:sz w:val="28"/>
          <w:szCs w:val="28"/>
        </w:rPr>
        <w:t xml:space="preserve">was imported </w:t>
      </w:r>
      <w:r w:rsidR="000A06E3" w:rsidRPr="000A06E3">
        <w:rPr>
          <w:rFonts w:ascii="Times New Roman" w:hAnsi="Times New Roman" w:cs="Times New Roman"/>
          <w:sz w:val="28"/>
          <w:szCs w:val="28"/>
        </w:rPr>
        <w:t>into R for group sorting.</w:t>
      </w:r>
      <w:r w:rsid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D70C18">
        <w:rPr>
          <w:rFonts w:ascii="Times New Roman" w:hAnsi="Times New Roman" w:cs="Times New Roman"/>
          <w:sz w:val="28"/>
          <w:szCs w:val="28"/>
        </w:rPr>
        <w:t>T</w:t>
      </w:r>
      <w:r w:rsidR="000A06E3" w:rsidRPr="000A06E3">
        <w:rPr>
          <w:rFonts w:ascii="Times New Roman" w:hAnsi="Times New Roman" w:cs="Times New Roman"/>
          <w:sz w:val="28"/>
          <w:szCs w:val="28"/>
        </w:rPr>
        <w:t>he counts format</w:t>
      </w:r>
      <w:r w:rsidR="00D70C18">
        <w:rPr>
          <w:rFonts w:ascii="Times New Roman" w:hAnsi="Times New Roman" w:cs="Times New Roman"/>
          <w:sz w:val="28"/>
          <w:szCs w:val="28"/>
        </w:rPr>
        <w:t xml:space="preserve"> data of SKCM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D70C18">
        <w:rPr>
          <w:rFonts w:ascii="Times New Roman" w:hAnsi="Times New Roman" w:cs="Times New Roman"/>
          <w:sz w:val="28"/>
          <w:szCs w:val="28"/>
        </w:rPr>
        <w:t xml:space="preserve">was downloaded </w:t>
      </w:r>
      <w:r w:rsidR="000A06E3" w:rsidRPr="000A06E3">
        <w:rPr>
          <w:rFonts w:ascii="Times New Roman" w:hAnsi="Times New Roman" w:cs="Times New Roman"/>
          <w:sz w:val="28"/>
          <w:szCs w:val="28"/>
        </w:rPr>
        <w:t>from TCGA</w:t>
      </w:r>
      <w:r w:rsidR="00D70C18">
        <w:rPr>
          <w:rFonts w:ascii="Times New Roman" w:hAnsi="Times New Roman" w:cs="Times New Roman"/>
          <w:sz w:val="28"/>
          <w:szCs w:val="28"/>
        </w:rPr>
        <w:t>.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D70C18">
        <w:rPr>
          <w:rFonts w:ascii="Times New Roman" w:hAnsi="Times New Roman" w:cs="Times New Roman"/>
          <w:sz w:val="28"/>
          <w:szCs w:val="28"/>
        </w:rPr>
        <w:t>T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he DESeq2 </w:t>
      </w:r>
      <w:r w:rsidR="001536E8">
        <w:rPr>
          <w:rFonts w:ascii="Times New Roman" w:hAnsi="Times New Roman" w:cs="Times New Roman"/>
          <w:sz w:val="28"/>
          <w:szCs w:val="28"/>
        </w:rPr>
        <w:t>(</w:t>
      </w:r>
      <w:r w:rsidR="001536E8" w:rsidRPr="006E01D6">
        <w:rPr>
          <w:rFonts w:ascii="Times New Roman" w:hAnsi="Times New Roman" w:cs="Times New Roman"/>
          <w:sz w:val="28"/>
          <w:szCs w:val="28"/>
        </w:rPr>
        <w:t>1.26.0 version</w:t>
      </w:r>
      <w:r w:rsidR="001536E8">
        <w:rPr>
          <w:rFonts w:ascii="Times New Roman" w:hAnsi="Times New Roman" w:cs="Times New Roman"/>
          <w:sz w:val="28"/>
          <w:szCs w:val="28"/>
        </w:rPr>
        <w:t xml:space="preserve">) </w:t>
      </w:r>
      <w:r w:rsidR="001536E8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&lt;EndNote&gt;&lt;Cite&gt;&lt;Author&gt;Love&lt;/Author&gt;&lt;Year&gt;2014&lt;/Year&gt;&lt;RecNum&gt;287&lt;/RecNum&gt;&lt;DisplayText&gt;(5)&lt;/DisplayText&gt;&lt;record&gt;&lt;rec-number&gt;287&lt;/rec-number&gt;&lt;foreign-keys&gt;&lt;key app="EN" db-id="5zee50xesedeauev5pep5ed0r2t2wftwffws" timestamp="1656939209"&gt;287&lt;/key&gt;&lt;/foreign-keys&gt;&lt;ref-type name="Journal Article"&gt;17&lt;/ref-type&gt;&lt;contributors&gt;&lt;authors&gt;&lt;author&gt;Love, M. I.&lt;/author&gt;&lt;author&gt;Huber, W.&lt;/author&gt;&lt;author&gt;Anders, S.&lt;/author&gt;&lt;/authors&gt;&lt;/contributors&gt;&lt;titles&gt;&lt;title&gt;Moderated estimation of fold change and dispersion for RNA-seq data with DESeq2&lt;/title&gt;&lt;secondary-title&gt;Genome Biol&lt;/secondary-title&gt;&lt;alt-title&gt;Genome biology&lt;/alt-title&gt;&lt;/titles&gt;&lt;periodical&gt;&lt;full-title&gt;Genome Biol&lt;/full-title&gt;&lt;abbr-1&gt;Genome biology&lt;/abbr-1&gt;&lt;/periodical&gt;&lt;alt-periodical&gt;&lt;full-title&gt;Genome Biol&lt;/full-title&gt;&lt;abbr-1&gt;Genome biology&lt;/abbr-1&gt;&lt;/alt-periodical&gt;&lt;pages&gt;550&lt;/pages&gt;&lt;volume&gt;15&lt;/volume&gt;&lt;number&gt;12&lt;/number&gt;&lt;edition&gt;2014/12/18&lt;/edition&gt;&lt;keywords&gt;&lt;keyword&gt;Algorithms&lt;/keyword&gt;&lt;keyword&gt;Computational Biology/*methods&lt;/keyword&gt;&lt;keyword&gt;High-Throughput Nucleotide Sequencing&lt;/keyword&gt;&lt;keyword&gt;Models, Genetic&lt;/keyword&gt;&lt;keyword&gt;RNA/*analysis&lt;/keyword&gt;&lt;keyword&gt;Sequence Analysis, RNA&lt;/keyword&gt;&lt;keyword&gt;*Software&lt;/keyword&gt;&lt;/keywords&gt;&lt;dates&gt;&lt;year&gt;2014&lt;/year&gt;&lt;/dates&gt;&lt;isbn&gt;1465-6906 (Print)&amp;#xD;1474-7596&lt;/isbn&gt;&lt;accession-num&gt;25516281&lt;/accession-num&gt;&lt;urls&gt;&lt;/urls&gt;&lt;custom2&gt;PMC4302049&lt;/custom2&gt;&lt;electronic-resource-num&gt;10.1186/s13059-014-0550-8&lt;/electronic-resource-num&gt;&lt;remote-database-provider&gt;NLM&lt;/remote-database-provider&gt;&lt;language&gt;eng&lt;/language&gt;&lt;/record&gt;&lt;/Cite&gt;&lt;/EndNote&gt;</w:instrText>
      </w:r>
      <w:r w:rsidR="001536E8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(5)</w:t>
      </w:r>
      <w:r w:rsidR="001536E8">
        <w:rPr>
          <w:rFonts w:ascii="Times New Roman" w:hAnsi="Times New Roman" w:cs="Times New Roman"/>
          <w:sz w:val="28"/>
          <w:szCs w:val="28"/>
        </w:rPr>
        <w:fldChar w:fldCharType="end"/>
      </w:r>
      <w:r w:rsidR="001536E8">
        <w:rPr>
          <w:rFonts w:ascii="Times New Roman" w:hAnsi="Times New Roman" w:cs="Times New Roman"/>
          <w:sz w:val="28"/>
          <w:szCs w:val="28"/>
        </w:rPr>
        <w:t xml:space="preserve">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package </w:t>
      </w:r>
      <w:r w:rsidR="00D70C18">
        <w:rPr>
          <w:rFonts w:ascii="Times New Roman" w:hAnsi="Times New Roman" w:cs="Times New Roman"/>
          <w:sz w:val="28"/>
          <w:szCs w:val="28"/>
        </w:rPr>
        <w:t xml:space="preserve">was used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to perform </w:t>
      </w:r>
      <w:r w:rsidR="00C42A17">
        <w:rPr>
          <w:rFonts w:ascii="Times New Roman" w:hAnsi="Times New Roman" w:cs="Times New Roman"/>
          <w:sz w:val="28"/>
          <w:szCs w:val="28"/>
        </w:rPr>
        <w:t xml:space="preserve">a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CD69 difference analysis between the two groups. Then, the enrichment analysis </w:t>
      </w:r>
      <w:r w:rsidR="00ED6F68">
        <w:rPr>
          <w:rFonts w:ascii="Times New Roman" w:hAnsi="Times New Roman" w:cs="Times New Roman"/>
          <w:sz w:val="28"/>
          <w:szCs w:val="28"/>
        </w:rPr>
        <w:t xml:space="preserve">result </w:t>
      </w:r>
      <w:r w:rsidR="000A06E3" w:rsidRPr="000A06E3">
        <w:rPr>
          <w:rFonts w:ascii="Times New Roman" w:hAnsi="Times New Roman" w:cs="Times New Roman"/>
          <w:sz w:val="28"/>
          <w:szCs w:val="28"/>
        </w:rPr>
        <w:t>was performed through the cluster</w:t>
      </w:r>
      <w:r w:rsidR="00C42A17">
        <w:rPr>
          <w:rFonts w:ascii="Times New Roman" w:hAnsi="Times New Roman" w:cs="Times New Roman"/>
          <w:sz w:val="28"/>
          <w:szCs w:val="28"/>
        </w:rPr>
        <w:t xml:space="preserve">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Profiler </w:t>
      </w:r>
      <w:r w:rsidR="00ED6F68">
        <w:rPr>
          <w:rFonts w:ascii="Times New Roman" w:hAnsi="Times New Roman" w:cs="Times New Roman"/>
          <w:sz w:val="28"/>
          <w:szCs w:val="28"/>
        </w:rPr>
        <w:t>(</w:t>
      </w:r>
      <w:r w:rsidR="000A06E3" w:rsidRPr="000A06E3">
        <w:rPr>
          <w:rFonts w:ascii="Times New Roman" w:hAnsi="Times New Roman" w:cs="Times New Roman"/>
          <w:sz w:val="28"/>
          <w:szCs w:val="28"/>
        </w:rPr>
        <w:t>version</w:t>
      </w:r>
      <w:r w:rsidR="00ED6F68">
        <w:rPr>
          <w:rFonts w:ascii="Times New Roman" w:hAnsi="Times New Roman" w:cs="Times New Roman"/>
          <w:sz w:val="28"/>
          <w:szCs w:val="28"/>
        </w:rPr>
        <w:t xml:space="preserve"> </w:t>
      </w:r>
      <w:r w:rsidR="00ED6F68" w:rsidRPr="000A06E3">
        <w:rPr>
          <w:rFonts w:ascii="Times New Roman" w:hAnsi="Times New Roman" w:cs="Times New Roman"/>
          <w:sz w:val="28"/>
          <w:szCs w:val="28"/>
        </w:rPr>
        <w:t>3.14.3</w:t>
      </w:r>
      <w:r w:rsidR="006E01D6">
        <w:rPr>
          <w:rFonts w:ascii="Times New Roman" w:hAnsi="Times New Roman" w:cs="Times New Roman"/>
          <w:sz w:val="28"/>
          <w:szCs w:val="28"/>
        </w:rPr>
        <w:t>)</w:t>
      </w:r>
      <w:r w:rsidR="001536E8">
        <w:rPr>
          <w:rFonts w:ascii="Times New Roman" w:hAnsi="Times New Roman" w:cs="Times New Roman"/>
          <w:sz w:val="28"/>
          <w:szCs w:val="28"/>
        </w:rPr>
        <w:t xml:space="preserve"> </w:t>
      </w:r>
      <w:r w:rsidR="001536E8">
        <w:rPr>
          <w:rFonts w:ascii="Times New Roman" w:hAnsi="Times New Roman" w:cs="Times New Roman"/>
          <w:sz w:val="28"/>
          <w:szCs w:val="28"/>
        </w:rPr>
        <w:fldChar w:fldCharType="begin"/>
      </w:r>
      <w:r w:rsidR="001536E8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&lt;EndNote&gt;&lt;Cite&gt;&lt;Author&gt;Kolberg&lt;/Author&gt;&lt;Year&gt;2020&lt;/Year&gt;&lt;RecNum&gt;349&lt;/RecNum&gt;&lt;DisplayText&gt;(25)&lt;/DisplayText&gt;&lt;record&gt;&lt;rec-number&gt;349&lt;/rec-number&gt;&lt;foreign-keys&gt;&lt;key app="EN" db-id="5zee50xesedeauev5pep5ed0r2t2wftwffws" timestamp="1658210203"&gt;349&lt;/key&gt;&lt;/foreign-keys&gt;&lt;ref-type name="Journal Article"&gt;17&lt;/ref-type&gt;&lt;contributors&gt;&lt;authors&gt;&lt;author&gt;Kolberg, L.&lt;/author&gt;&lt;author&gt;Raudvere, U.&lt;/author&gt;&lt;author&gt;Kuzmin, I.&lt;/author&gt;&lt;author&gt;Vilo, J.&lt;/author&gt;&lt;author&gt;Peterson, H.&lt;/author&gt;&lt;/authors&gt;&lt;/contributors&gt;&lt;auth-address&gt;Institute of Computer Science, University of Tartu, Tartu, Tartumaa, 51009, Estonia.&lt;/auth-address&gt;&lt;titles&gt;&lt;title&gt;gprofiler2 -- an R package for gene list functional enrichment analysis and namespace conversion toolset g:Profiler&lt;/title&gt;&lt;secondary-title&gt;F1000Res&lt;/secondary-title&gt;&lt;alt-title&gt;F1000Research&lt;/alt-title&gt;&lt;/titles&gt;&lt;periodical&gt;&lt;full-title&gt;F1000Res&lt;/full-title&gt;&lt;abbr-1&gt;F1000Research&lt;/abbr-1&gt;&lt;/periodical&gt;&lt;alt-periodical&gt;&lt;full-title&gt;F1000Res&lt;/full-title&gt;&lt;abbr-1&gt;F1000Research&lt;/abbr-1&gt;&lt;/alt-periodical&gt;&lt;volume&gt;9&lt;/volume&gt;&lt;edition&gt;2021/02/12&lt;/edition&gt;&lt;keywords&gt;&lt;keyword&gt;*Computational Biology&lt;/keyword&gt;&lt;keyword&gt;*Gene Expression Profiling&lt;/keyword&gt;&lt;keyword&gt;*Software&lt;/keyword&gt;&lt;keyword&gt;*Gene Ontology&lt;/keyword&gt;&lt;keyword&gt;*R package&lt;/keyword&gt;&lt;keyword&gt;*functional enrichment analysis&lt;/keyword&gt;&lt;keyword&gt;*g:Profiler&lt;/keyword&gt;&lt;keyword&gt;*identifier mapping&lt;/keyword&gt;&lt;keyword&gt;*pathways&lt;/keyword&gt;&lt;/keywords&gt;&lt;dates&gt;&lt;year&gt;2020&lt;/year&gt;&lt;/dates&gt;&lt;isbn&gt;2046-1402&lt;/isbn&gt;&lt;accession-num&gt;33564394&lt;/accession-num&gt;&lt;urls&gt;&lt;/urls&gt;&lt;custom2&gt;PMC7859841&lt;/custom2&gt;&lt;electronic-resource-num&gt;10.12688/f1000research.24956.2&lt;/electronic-resource-num&gt;&lt;remote-database-provider&gt;NLM&lt;/remote-database-provider&gt;&lt;language&gt;eng&lt;/language&gt;&lt;/record&gt;&lt;/Cite&gt;&lt;/EndNote&gt;</w:instrText>
      </w:r>
      <w:r w:rsidR="001536E8">
        <w:rPr>
          <w:rFonts w:ascii="Times New Roman" w:hAnsi="Times New Roman" w:cs="Times New Roman"/>
          <w:sz w:val="28"/>
          <w:szCs w:val="28"/>
        </w:rPr>
        <w:fldChar w:fldCharType="separate"/>
      </w:r>
      <w:r w:rsidR="001536E8">
        <w:rPr>
          <w:rFonts w:ascii="Times New Roman" w:hAnsi="Times New Roman" w:cs="Times New Roman"/>
          <w:noProof/>
          <w:sz w:val="28"/>
          <w:szCs w:val="28"/>
        </w:rPr>
        <w:t>(25)</w:t>
      </w:r>
      <w:r w:rsidR="001536E8">
        <w:rPr>
          <w:rFonts w:ascii="Times New Roman" w:hAnsi="Times New Roman" w:cs="Times New Roman"/>
          <w:sz w:val="28"/>
          <w:szCs w:val="28"/>
        </w:rPr>
        <w:fldChar w:fldCharType="end"/>
      </w:r>
      <w:r w:rsidR="001536E8">
        <w:rPr>
          <w:rFonts w:ascii="Times New Roman" w:hAnsi="Times New Roman" w:cs="Times New Roman"/>
          <w:sz w:val="28"/>
          <w:szCs w:val="28"/>
        </w:rPr>
        <w:t xml:space="preserve"> </w:t>
      </w:r>
      <w:r w:rsidR="001536E8" w:rsidRPr="000A06E3">
        <w:rPr>
          <w:rFonts w:ascii="Times New Roman" w:hAnsi="Times New Roman" w:cs="Times New Roman"/>
          <w:sz w:val="28"/>
          <w:szCs w:val="28"/>
        </w:rPr>
        <w:t>package</w:t>
      </w:r>
      <w:r w:rsidR="00ED6F68">
        <w:rPr>
          <w:rFonts w:ascii="Times New Roman" w:hAnsi="Times New Roman" w:cs="Times New Roman"/>
          <w:sz w:val="28"/>
          <w:szCs w:val="28"/>
        </w:rPr>
        <w:t>.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ED6F68">
        <w:rPr>
          <w:rFonts w:ascii="Times New Roman" w:hAnsi="Times New Roman" w:cs="Times New Roman"/>
          <w:sz w:val="28"/>
          <w:szCs w:val="28"/>
        </w:rPr>
        <w:t>T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he results of the enrichment analysis were visualized </w:t>
      </w:r>
      <w:r w:rsidR="00ED6F68">
        <w:rPr>
          <w:rFonts w:ascii="Times New Roman" w:hAnsi="Times New Roman" w:cs="Times New Roman"/>
          <w:sz w:val="28"/>
          <w:szCs w:val="28"/>
        </w:rPr>
        <w:t>by</w:t>
      </w:r>
      <w:r w:rsidR="00ED6F68" w:rsidRPr="000A06E3">
        <w:rPr>
          <w:rFonts w:ascii="Times New Roman" w:hAnsi="Times New Roman" w:cs="Times New Roman"/>
          <w:sz w:val="28"/>
          <w:szCs w:val="28"/>
        </w:rPr>
        <w:t xml:space="preserve">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the ggplot2 </w:t>
      </w:r>
      <w:r w:rsidR="001536E8">
        <w:rPr>
          <w:rFonts w:ascii="Times New Roman" w:hAnsi="Times New Roman" w:cs="Times New Roman"/>
          <w:sz w:val="28"/>
          <w:szCs w:val="28"/>
        </w:rPr>
        <w:t>(</w:t>
      </w:r>
      <w:r w:rsidR="001536E8" w:rsidRPr="006E1E6A">
        <w:rPr>
          <w:rFonts w:ascii="Times New Roman" w:hAnsi="Times New Roman" w:cs="Times New Roman"/>
          <w:sz w:val="28"/>
          <w:szCs w:val="28"/>
        </w:rPr>
        <w:t>version</w:t>
      </w:r>
      <w:r w:rsidR="001536E8">
        <w:rPr>
          <w:rFonts w:ascii="Times New Roman" w:hAnsi="Times New Roman" w:cs="Times New Roman"/>
          <w:sz w:val="28"/>
          <w:szCs w:val="28"/>
        </w:rPr>
        <w:t xml:space="preserve"> </w:t>
      </w:r>
      <w:r w:rsidR="001536E8" w:rsidRPr="006E1E6A">
        <w:rPr>
          <w:rFonts w:ascii="Times New Roman" w:hAnsi="Times New Roman" w:cs="Times New Roman"/>
          <w:sz w:val="28"/>
          <w:szCs w:val="28"/>
        </w:rPr>
        <w:t>3.3.3</w:t>
      </w:r>
      <w:r w:rsidR="001536E8">
        <w:rPr>
          <w:rFonts w:ascii="Times New Roman" w:hAnsi="Times New Roman" w:cs="Times New Roman"/>
          <w:sz w:val="28"/>
          <w:szCs w:val="28"/>
        </w:rPr>
        <w:t xml:space="preserve">) </w:t>
      </w:r>
      <w:r w:rsidR="001536E8">
        <w:rPr>
          <w:rFonts w:ascii="Times New Roman" w:hAnsi="Times New Roman" w:cs="Times New Roman"/>
          <w:sz w:val="28"/>
          <w:szCs w:val="28"/>
        </w:rPr>
        <w:fldChar w:fldCharType="begin"/>
      </w:r>
      <w:r w:rsidR="008E488A">
        <w:rPr>
          <w:rFonts w:ascii="Times New Roman" w:hAnsi="Times New Roman" w:cs="Times New Roman"/>
          <w:sz w:val="28"/>
          <w:szCs w:val="28"/>
        </w:rPr>
        <w:instrText xml:space="preserve"> ADDIN EN.CITE &lt;EndNote&gt;&lt;Cite&gt;&lt;Author&gt;Wilkinson&lt;/Author&gt;&lt;Year&gt;2011&lt;/Year&gt;&lt;RecNum&gt;318&lt;/RecNum&gt;&lt;DisplayText&gt;(8)&lt;/DisplayText&gt;&lt;record&gt;&lt;rec-number&gt;318&lt;/rec-number&gt;&lt;foreign-keys&gt;&lt;key app="EN" db-id="5zee50xesedeauev5pep5ed0r2t2wftwffws" timestamp="1658061094"&gt;318&lt;/key&gt;&lt;/foreign-keys&gt;&lt;ref-type name="Journal Article"&gt;17&lt;/ref-type&gt;&lt;contributors&gt;&lt;authors&gt;&lt;author&gt;Wilkinson, Leland&lt;/author&gt;&lt;/authors&gt;&lt;/contributors&gt;&lt;titles&gt;&lt;title&gt;ggplot2: Elegant Graphics for Data Analysis by WICKHAM, H&lt;/title&gt;&lt;/titles&gt;&lt;pages&gt;678-679&lt;/pages&gt;&lt;volume&gt;67&lt;/volume&gt;&lt;number&gt;2&lt;/number&gt;&lt;dates&gt;&lt;year&gt;2011&lt;/year&gt;&lt;/dates&gt;&lt;isbn&gt;0006-341X&lt;/isbn&gt;&lt;urls&gt;&lt;related-urls&gt;&lt;url&gt;https://onlinelibrary.wiley.com/doi/abs/10.1111/j.1541-0420.2011.01616.x&lt;/url&gt;&lt;/related-urls&gt;&lt;/urls&gt;&lt;electronic-resource-num&gt;https://doi.org/10.1111/j.1541-0420.2011.01616.x&lt;/electronic-resource-num&gt;&lt;/record&gt;&lt;/Cite&gt;&lt;/EndNote&gt;</w:instrText>
      </w:r>
      <w:r w:rsidR="001536E8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>
        <w:rPr>
          <w:rFonts w:ascii="Times New Roman" w:hAnsi="Times New Roman" w:cs="Times New Roman"/>
          <w:noProof/>
          <w:sz w:val="28"/>
          <w:szCs w:val="28"/>
        </w:rPr>
        <w:t>(8)</w:t>
      </w:r>
      <w:r w:rsidR="001536E8">
        <w:rPr>
          <w:rFonts w:ascii="Times New Roman" w:hAnsi="Times New Roman" w:cs="Times New Roman"/>
          <w:sz w:val="28"/>
          <w:szCs w:val="28"/>
        </w:rPr>
        <w:fldChar w:fldCharType="end"/>
      </w:r>
      <w:r w:rsidR="001536E8">
        <w:rPr>
          <w:rFonts w:ascii="Times New Roman" w:hAnsi="Times New Roman" w:cs="Times New Roman"/>
          <w:sz w:val="28"/>
          <w:szCs w:val="28"/>
        </w:rPr>
        <w:t xml:space="preserve"> </w:t>
      </w:r>
      <w:r w:rsidR="000A06E3" w:rsidRPr="000A06E3">
        <w:rPr>
          <w:rFonts w:ascii="Times New Roman" w:hAnsi="Times New Roman" w:cs="Times New Roman"/>
          <w:sz w:val="28"/>
          <w:szCs w:val="28"/>
        </w:rPr>
        <w:t xml:space="preserve">package. The single-gene enrichment analysis </w:t>
      </w:r>
      <w:r w:rsidR="00ED6F68">
        <w:rPr>
          <w:rFonts w:ascii="Times New Roman" w:hAnsi="Times New Roman" w:cs="Times New Roman"/>
          <w:sz w:val="28"/>
          <w:szCs w:val="28"/>
        </w:rPr>
        <w:t xml:space="preserve">method </w:t>
      </w:r>
      <w:r w:rsidR="000A06E3" w:rsidRPr="000A06E3">
        <w:rPr>
          <w:rFonts w:ascii="Times New Roman" w:hAnsi="Times New Roman" w:cs="Times New Roman"/>
          <w:sz w:val="28"/>
          <w:szCs w:val="28"/>
        </w:rPr>
        <w:t>of OIP-AS1, MALAT1, IL7R and PTPRC was the same as that of CD69 (Fig. S7).</w:t>
      </w:r>
    </w:p>
    <w:p w14:paraId="556DD9F0" w14:textId="77777777" w:rsidR="000A06E3" w:rsidRPr="002A7B3B" w:rsidRDefault="000A06E3" w:rsidP="00765814">
      <w:pPr>
        <w:rPr>
          <w:rFonts w:ascii="Times New Roman" w:hAnsi="Times New Roman" w:cs="Times New Roman"/>
          <w:sz w:val="28"/>
          <w:szCs w:val="28"/>
        </w:rPr>
      </w:pPr>
    </w:p>
    <w:p w14:paraId="569894B5" w14:textId="104DCC61" w:rsidR="00252231" w:rsidRPr="00FB3378" w:rsidRDefault="00FB3378" w:rsidP="007658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FB3378">
        <w:rPr>
          <w:rFonts w:ascii="Times New Roman" w:hAnsi="Times New Roman" w:cs="Times New Roman" w:hint="eastAsia"/>
          <w:b/>
          <w:bCs/>
          <w:sz w:val="28"/>
          <w:szCs w:val="28"/>
        </w:rPr>
        <w:t>R</w:t>
      </w:r>
      <w:r w:rsidRPr="00FB3378">
        <w:rPr>
          <w:rFonts w:ascii="Times New Roman" w:hAnsi="Times New Roman" w:cs="Times New Roman"/>
          <w:b/>
          <w:bCs/>
          <w:sz w:val="28"/>
          <w:szCs w:val="28"/>
        </w:rPr>
        <w:t>eferences</w:t>
      </w:r>
    </w:p>
    <w:p w14:paraId="72CB3034" w14:textId="77777777" w:rsidR="008E488A" w:rsidRPr="008E488A" w:rsidRDefault="00252231" w:rsidP="008E488A">
      <w:pPr>
        <w:pStyle w:val="EndNoteBibliography"/>
      </w:pPr>
      <w:r w:rsidRPr="00440D6E">
        <w:rPr>
          <w:rFonts w:ascii="Times New Roman" w:hAnsi="Times New Roman" w:cs="Times New Roman"/>
          <w:sz w:val="28"/>
          <w:szCs w:val="28"/>
        </w:rPr>
        <w:fldChar w:fldCharType="begin"/>
      </w:r>
      <w:r w:rsidRPr="00440D6E">
        <w:rPr>
          <w:rFonts w:ascii="Times New Roman" w:hAnsi="Times New Roman" w:cs="Times New Roman"/>
          <w:sz w:val="28"/>
          <w:szCs w:val="28"/>
        </w:rPr>
        <w:instrText xml:space="preserve"> ADDIN EN.REFLIST </w:instrText>
      </w:r>
      <w:r w:rsidRPr="00440D6E">
        <w:rPr>
          <w:rFonts w:ascii="Times New Roman" w:hAnsi="Times New Roman" w:cs="Times New Roman"/>
          <w:sz w:val="28"/>
          <w:szCs w:val="28"/>
        </w:rPr>
        <w:fldChar w:fldCharType="separate"/>
      </w:r>
      <w:r w:rsidR="008E488A" w:rsidRPr="008E488A">
        <w:t>1.</w:t>
      </w:r>
      <w:r w:rsidR="008E488A" w:rsidRPr="008E488A">
        <w:tab/>
        <w:t>Sjöstedt E, Zhong W, Fagerberg L, Karlsson M, Mitsios N, Adori C, et al. An atlas of the protein-coding genes in the human, pig, and mouse brain. Science (New York, NY). 2020;367(6482).</w:t>
      </w:r>
    </w:p>
    <w:p w14:paraId="5BD30545" w14:textId="77777777" w:rsidR="008E488A" w:rsidRPr="008E488A" w:rsidRDefault="008E488A" w:rsidP="008E488A">
      <w:pPr>
        <w:pStyle w:val="EndNoteBibliography"/>
      </w:pPr>
      <w:r w:rsidRPr="008E488A">
        <w:t>2.</w:t>
      </w:r>
      <w:r w:rsidRPr="008E488A">
        <w:tab/>
        <w:t>Rizvi AA, Karaesmen E, Morgan M, Preus L, Wang J, Sovic M, et al. gwasurvivr: an R package for genome-wide survival analysis. Bioinformatics (Oxford, England). 2019;35(11):1968-70.</w:t>
      </w:r>
    </w:p>
    <w:p w14:paraId="33E29E6B" w14:textId="77777777" w:rsidR="008E488A" w:rsidRPr="008E488A" w:rsidRDefault="008E488A" w:rsidP="008E488A">
      <w:pPr>
        <w:pStyle w:val="EndNoteBibliography"/>
      </w:pPr>
      <w:r w:rsidRPr="008E488A">
        <w:t>3.</w:t>
      </w:r>
      <w:r w:rsidRPr="008E488A">
        <w:tab/>
        <w:t>Groeneveld CS, Chagas VS, Jones SJM, Robertson AG, Ponder BAJ, Meyer KB, et al. RTNsurvival: an R/Bioconductor package for regulatory network survival analysis. Bioinformatics (Oxford, England). 2019;35(21):4488-9.</w:t>
      </w:r>
    </w:p>
    <w:p w14:paraId="6D840099" w14:textId="77777777" w:rsidR="008E488A" w:rsidRPr="008E488A" w:rsidRDefault="008E488A" w:rsidP="008E488A">
      <w:pPr>
        <w:pStyle w:val="EndNoteBibliography"/>
      </w:pPr>
      <w:r w:rsidRPr="008E488A">
        <w:t>4.</w:t>
      </w:r>
      <w:r w:rsidRPr="008E488A">
        <w:tab/>
        <w:t>Cerami E, Gao J, Dogrusoz U, Gross BE, Sumer SO, Aksoy BA, et al. The cBio cancer genomics portal: an open platform for exploring multidimensional cancer genomics data. Cancer discovery. 2012;2(5):401-4.</w:t>
      </w:r>
    </w:p>
    <w:p w14:paraId="3CED4B0F" w14:textId="77777777" w:rsidR="008E488A" w:rsidRPr="008E488A" w:rsidRDefault="008E488A" w:rsidP="008E488A">
      <w:pPr>
        <w:pStyle w:val="EndNoteBibliography"/>
      </w:pPr>
      <w:r w:rsidRPr="008E488A">
        <w:t>5.</w:t>
      </w:r>
      <w:r w:rsidRPr="008E488A">
        <w:tab/>
        <w:t>Love MI, Huber W, Anders S. Moderated estimation of fold change and dispersion for RNA-seq data with DESeq2. Genome biology. 2014;15(12):550.</w:t>
      </w:r>
    </w:p>
    <w:p w14:paraId="35739F33" w14:textId="77777777" w:rsidR="008E488A" w:rsidRPr="008E488A" w:rsidRDefault="008E488A" w:rsidP="008E488A">
      <w:pPr>
        <w:pStyle w:val="EndNoteBibliography"/>
      </w:pPr>
      <w:r w:rsidRPr="008E488A">
        <w:t>6.</w:t>
      </w:r>
      <w:r w:rsidRPr="008E488A">
        <w:tab/>
        <w:t xml:space="preserve">Hunt SE, McLaren W, Gil L, Thormann A, Schuilenburg H, Sheppard D, et al. Ensembl variation </w:t>
      </w:r>
      <w:r w:rsidRPr="008E488A">
        <w:lastRenderedPageBreak/>
        <w:t>resources. Database. 2018;2018.</w:t>
      </w:r>
    </w:p>
    <w:p w14:paraId="7101299A" w14:textId="77777777" w:rsidR="008E488A" w:rsidRPr="008E488A" w:rsidRDefault="008E488A" w:rsidP="008E488A">
      <w:pPr>
        <w:pStyle w:val="EndNoteBibliography"/>
      </w:pPr>
      <w:r w:rsidRPr="008E488A">
        <w:t>7.</w:t>
      </w:r>
      <w:r w:rsidRPr="008E488A">
        <w:tab/>
        <w:t>Harrow JL, Steward CA, Frankish A, Gilbert JG, Gonzalez JM, Loveland JE, et al. The Vertebrate Genome Annotation browser 10 years on. Nucleic acids research. 2014;42(Database issue):D771-9.</w:t>
      </w:r>
    </w:p>
    <w:p w14:paraId="47365DC9" w14:textId="77777777" w:rsidR="008E488A" w:rsidRPr="008E488A" w:rsidRDefault="008E488A" w:rsidP="008E488A">
      <w:pPr>
        <w:pStyle w:val="EndNoteBibliography"/>
      </w:pPr>
      <w:r w:rsidRPr="008E488A">
        <w:t>8.</w:t>
      </w:r>
      <w:r w:rsidRPr="008E488A">
        <w:tab/>
        <w:t>Wilkinson L. ggplot2: Elegant Graphics for Data Analysis by WICKHAM, H. 2011;67(2):678-9.</w:t>
      </w:r>
    </w:p>
    <w:p w14:paraId="18C561BF" w14:textId="77777777" w:rsidR="008E488A" w:rsidRPr="008E488A" w:rsidRDefault="008E488A" w:rsidP="008E488A">
      <w:pPr>
        <w:pStyle w:val="EndNoteBibliography"/>
      </w:pPr>
      <w:r w:rsidRPr="008E488A">
        <w:t>9.</w:t>
      </w:r>
      <w:r w:rsidRPr="008E488A">
        <w:tab/>
        <w:t>Bindea G, Mlecnik B, Hackl H, Charoentong P, Tosolini M, Kirilovsky A, et al. ClueGO: a Cytoscape plug-in to decipher functionally grouped gene ontology and pathway annotation networks. Bioinformatics (Oxford, England). 2009;25(8):1091-3.</w:t>
      </w:r>
    </w:p>
    <w:p w14:paraId="2EC1FCFA" w14:textId="77777777" w:rsidR="008E488A" w:rsidRPr="008E488A" w:rsidRDefault="008E488A" w:rsidP="008E488A">
      <w:pPr>
        <w:pStyle w:val="EndNoteBibliography"/>
      </w:pPr>
      <w:r w:rsidRPr="008E488A">
        <w:t>10.</w:t>
      </w:r>
      <w:r w:rsidRPr="008E488A">
        <w:tab/>
        <w:t>Li JH, Liu S, Zhou H, Qu LH, Yang JH. starBase v2.0: decoding miRNA-ceRNA, miRNA-ncRNA and protein-RNA interaction networks from large-scale CLIP-Seq data. Nucleic acids research. 2014;42(Database issue):D92-7.</w:t>
      </w:r>
    </w:p>
    <w:p w14:paraId="66154C26" w14:textId="77777777" w:rsidR="008E488A" w:rsidRPr="008E488A" w:rsidRDefault="008E488A" w:rsidP="008E488A">
      <w:pPr>
        <w:pStyle w:val="EndNoteBibliography"/>
      </w:pPr>
      <w:r w:rsidRPr="008E488A">
        <w:t>11.</w:t>
      </w:r>
      <w:r w:rsidRPr="008E488A">
        <w:tab/>
        <w:t>Chen H, Boutros PC. VennDiagram: a package for the generation of highly-customizable Venn and Euler diagrams in R. BMC bioinformatics. 2011;12:35.</w:t>
      </w:r>
    </w:p>
    <w:p w14:paraId="57026BB1" w14:textId="77777777" w:rsidR="008E488A" w:rsidRPr="008E488A" w:rsidRDefault="008E488A" w:rsidP="008E488A">
      <w:pPr>
        <w:pStyle w:val="EndNoteBibliography"/>
      </w:pPr>
      <w:r w:rsidRPr="008E488A">
        <w:t>12.</w:t>
      </w:r>
      <w:r w:rsidRPr="008E488A">
        <w:tab/>
        <w:t>Karagkouni D, Paraskevopoulou MD, Chatzopoulos S, Vlachos IS, Tastsoglou S, Kanellos I, et al. DIANA-TarBase v8: a decade-long collection of experimentally supported miRNA-gene interactions. Nucleic acids research. 2018;46(D1):D239-d45.</w:t>
      </w:r>
    </w:p>
    <w:p w14:paraId="56681959" w14:textId="77777777" w:rsidR="008E488A" w:rsidRPr="008E488A" w:rsidRDefault="008E488A" w:rsidP="008E488A">
      <w:pPr>
        <w:pStyle w:val="EndNoteBibliography"/>
      </w:pPr>
      <w:r w:rsidRPr="008E488A">
        <w:t>13.</w:t>
      </w:r>
      <w:r w:rsidRPr="008E488A">
        <w:tab/>
        <w:t>Chin CH, Chen SH, Wu HH, Ho CW, Ko MT, Lin CY. cytoHubba: identifying hub objects and sub-networks from complex interactome. BMC systems biology. 2014;8 Suppl 4(Suppl 4):S11.</w:t>
      </w:r>
    </w:p>
    <w:p w14:paraId="0BCB6D64" w14:textId="77777777" w:rsidR="008E488A" w:rsidRPr="008E488A" w:rsidRDefault="008E488A" w:rsidP="008E488A">
      <w:pPr>
        <w:pStyle w:val="EndNoteBibliography"/>
      </w:pPr>
      <w:r w:rsidRPr="008E488A">
        <w:t>14.</w:t>
      </w:r>
      <w:r w:rsidRPr="008E488A">
        <w:tab/>
        <w:t>Szklarczyk D, Gable AL, Nastou KC, Lyon D, Kirsch R, Pyysalo S, et al. The STRING database in 2021: customizable protein-protein networks, and functional characterization of user-uploaded gene/measurement sets. Nucleic acids research. 2021;49(D1):D605-d12.</w:t>
      </w:r>
    </w:p>
    <w:p w14:paraId="6A9BE069" w14:textId="77777777" w:rsidR="008E488A" w:rsidRPr="008E488A" w:rsidRDefault="008E488A" w:rsidP="008E488A">
      <w:pPr>
        <w:pStyle w:val="EndNoteBibliography"/>
      </w:pPr>
      <w:r w:rsidRPr="008E488A">
        <w:t>15.</w:t>
      </w:r>
      <w:r w:rsidRPr="008E488A">
        <w:tab/>
        <w:t>Zhou Y, Zhou B, Pache L, Chang M, Khodabakhshi AH, Tanaseichuk O, et al. Metascape provides a biologist-oriented resource for the analysis of systems-level datasets. Nature communications. 2019;10(1):1523.</w:t>
      </w:r>
    </w:p>
    <w:p w14:paraId="2A5EC9D3" w14:textId="77777777" w:rsidR="008E488A" w:rsidRPr="008E488A" w:rsidRDefault="008E488A" w:rsidP="008E488A">
      <w:pPr>
        <w:pStyle w:val="EndNoteBibliography"/>
      </w:pPr>
      <w:r w:rsidRPr="008E488A">
        <w:t>16.</w:t>
      </w:r>
      <w:r w:rsidRPr="008E488A">
        <w:tab/>
        <w:t>Chandrashekar DS, Bashel B, Balasubramanya SAH, Creighton CJ, Ponce-Rodriguez I, Chakravarthi B, et al. UALCAN: A Portal for Facilitating Tumor Subgroup Gene Expression and Survival Analyses. Neoplasia (New York, NY). 2017;19(8):649-58.</w:t>
      </w:r>
    </w:p>
    <w:p w14:paraId="49ABBF29" w14:textId="77777777" w:rsidR="008E488A" w:rsidRPr="008E488A" w:rsidRDefault="008E488A" w:rsidP="008E488A">
      <w:pPr>
        <w:pStyle w:val="EndNoteBibliography"/>
      </w:pPr>
      <w:r w:rsidRPr="008E488A">
        <w:t>17.</w:t>
      </w:r>
      <w:r w:rsidRPr="008E488A">
        <w:tab/>
        <w:t>Volders PJ, Anckaert J, Verheggen K, Nuytens J, Martens L, Mestdagh P, et al. LNCipedia 5: towards a reference set of human long non-coding RNAs. Nucleic acids research. 2019;47(D1):D135-d9.</w:t>
      </w:r>
    </w:p>
    <w:p w14:paraId="3B07C9D1" w14:textId="77777777" w:rsidR="008E488A" w:rsidRPr="008E488A" w:rsidRDefault="008E488A" w:rsidP="008E488A">
      <w:pPr>
        <w:pStyle w:val="EndNoteBibliography"/>
      </w:pPr>
      <w:r w:rsidRPr="008E488A">
        <w:t>18.</w:t>
      </w:r>
      <w:r w:rsidRPr="008E488A">
        <w:tab/>
        <w:t>Cao Z, Pan X, Yang Y, Huang Y, Shen HB. The lncLocator: a subcellular localization predictor for long non-coding RNAs based on a stacked ensemble classifier. Bioinformatics (Oxford, England). 2018;34(13):2185-94.</w:t>
      </w:r>
    </w:p>
    <w:p w14:paraId="12B02B5C" w14:textId="77777777" w:rsidR="008E488A" w:rsidRPr="008E488A" w:rsidRDefault="008E488A" w:rsidP="008E488A">
      <w:pPr>
        <w:pStyle w:val="EndNoteBibliography"/>
      </w:pPr>
      <w:r w:rsidRPr="008E488A">
        <w:t>19.</w:t>
      </w:r>
      <w:r w:rsidRPr="008E488A">
        <w:tab/>
        <w:t>Lv J, Liu H, Su J, Wu X, Liu H, Li B, et al. DiseaseMeth: a human disease methylation database. Nucleic acids research. 2012;40(Database issue):D1030-5.</w:t>
      </w:r>
    </w:p>
    <w:p w14:paraId="1BE81064" w14:textId="77777777" w:rsidR="008E488A" w:rsidRPr="008E488A" w:rsidRDefault="008E488A" w:rsidP="008E488A">
      <w:pPr>
        <w:pStyle w:val="EndNoteBibliography"/>
      </w:pPr>
      <w:r w:rsidRPr="008E488A">
        <w:t>20.</w:t>
      </w:r>
      <w:r w:rsidRPr="008E488A">
        <w:tab/>
        <w:t>Modhukur V, Iljasenko T, Metsalu T, Lokk K, Laisk-Podar T, Vilo J. MethSurv: a web tool to perform multivariable survival analysis using DNA methylation data. Epigenomics. 2018;10(3):277-88.</w:t>
      </w:r>
    </w:p>
    <w:p w14:paraId="3DFC4AB7" w14:textId="77777777" w:rsidR="008E488A" w:rsidRPr="008E488A" w:rsidRDefault="008E488A" w:rsidP="008E488A">
      <w:pPr>
        <w:pStyle w:val="EndNoteBibliography"/>
      </w:pPr>
      <w:r w:rsidRPr="008E488A">
        <w:t>21.</w:t>
      </w:r>
      <w:r w:rsidRPr="008E488A">
        <w:tab/>
        <w:t>Koch A, De Meyer T, Jeschke J, Van Criekinge W. MEXPRESS: visualizing expression, DNA methylation and clinical TCGA data. BMC genomics. 2015;16(1):636.</w:t>
      </w:r>
    </w:p>
    <w:p w14:paraId="7ABABCF7" w14:textId="77777777" w:rsidR="008E488A" w:rsidRPr="008E488A" w:rsidRDefault="008E488A" w:rsidP="008E488A">
      <w:pPr>
        <w:pStyle w:val="EndNoteBibliography"/>
      </w:pPr>
      <w:r w:rsidRPr="008E488A">
        <w:t>22.</w:t>
      </w:r>
      <w:r w:rsidRPr="008E488A">
        <w:tab/>
        <w:t>Li T, Fan J, Wang B, Traugh N, Chen Q, Liu JS, et al. TIMER: A Web Server for Comprehensive Analysis of Tumor-Infiltrating Immune Cells. Cancer research. 2017;77(21):e108-e10.</w:t>
      </w:r>
    </w:p>
    <w:p w14:paraId="5E17E9D1" w14:textId="77777777" w:rsidR="008E488A" w:rsidRPr="008E488A" w:rsidRDefault="008E488A" w:rsidP="008E488A">
      <w:pPr>
        <w:pStyle w:val="EndNoteBibliography"/>
      </w:pPr>
      <w:r w:rsidRPr="008E488A">
        <w:t>23.</w:t>
      </w:r>
      <w:r w:rsidRPr="008E488A">
        <w:tab/>
        <w:t>Vivian J, Rao AA, Nothaft FA, Ketchum C, Armstrong J, Novak A, et al. Toil enables reproducible, open source, big biomedical data analyses. Nature biotechnology. 2017;35(4):314-</w:t>
      </w:r>
      <w:r w:rsidRPr="008E488A">
        <w:lastRenderedPageBreak/>
        <w:t>6.</w:t>
      </w:r>
    </w:p>
    <w:p w14:paraId="67B8FCFE" w14:textId="77777777" w:rsidR="008E488A" w:rsidRPr="008E488A" w:rsidRDefault="008E488A" w:rsidP="008E488A">
      <w:pPr>
        <w:pStyle w:val="EndNoteBibliography"/>
      </w:pPr>
      <w:r w:rsidRPr="008E488A">
        <w:t>24.</w:t>
      </w:r>
      <w:r w:rsidRPr="008E488A">
        <w:tab/>
        <w:t>Barretina J, Caponigro G, Stransky N, Venkatesan K, Margolin AA, Kim S, et al. The Cancer Cell Line Encyclopedia enables predictive modelling of anticancer drug sensitivity. Nature. 2012;483(7391):603-7.</w:t>
      </w:r>
    </w:p>
    <w:p w14:paraId="1F97D7C9" w14:textId="77777777" w:rsidR="008E488A" w:rsidRPr="008E488A" w:rsidRDefault="008E488A" w:rsidP="008E488A">
      <w:pPr>
        <w:pStyle w:val="EndNoteBibliography"/>
      </w:pPr>
      <w:r w:rsidRPr="008E488A">
        <w:t>25.</w:t>
      </w:r>
      <w:r w:rsidRPr="008E488A">
        <w:tab/>
        <w:t>Kolberg L, Raudvere U, Kuzmin I, Vilo J, Peterson H. gprofiler2 -- an R package for gene list functional enrichment analysis and namespace conversion toolset g:Profiler. F1000Research. 2020;9.</w:t>
      </w:r>
    </w:p>
    <w:p w14:paraId="51BBF406" w14:textId="15FCD584" w:rsidR="00C10510" w:rsidRPr="00236519" w:rsidRDefault="00252231" w:rsidP="00765814">
      <w:pPr>
        <w:ind w:firstLineChars="200" w:firstLine="560"/>
        <w:rPr>
          <w:rFonts w:ascii="Times New Roman" w:hAnsi="Times New Roman" w:cs="Times New Roman"/>
          <w:sz w:val="28"/>
          <w:szCs w:val="28"/>
        </w:rPr>
      </w:pPr>
      <w:r w:rsidRPr="00440D6E">
        <w:rPr>
          <w:rFonts w:ascii="Times New Roman" w:hAnsi="Times New Roman" w:cs="Times New Roman"/>
          <w:sz w:val="28"/>
          <w:szCs w:val="28"/>
        </w:rPr>
        <w:fldChar w:fldCharType="end"/>
      </w:r>
    </w:p>
    <w:sectPr w:rsidR="00C10510" w:rsidRPr="002365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0F890" w14:textId="77777777" w:rsidR="000D5AF5" w:rsidRDefault="000D5AF5" w:rsidP="004844FA">
      <w:r>
        <w:separator/>
      </w:r>
    </w:p>
  </w:endnote>
  <w:endnote w:type="continuationSeparator" w:id="0">
    <w:p w14:paraId="654FD63B" w14:textId="77777777" w:rsidR="000D5AF5" w:rsidRDefault="000D5AF5" w:rsidP="00484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91D5F" w14:textId="77777777" w:rsidR="000D5AF5" w:rsidRDefault="000D5AF5" w:rsidP="004844FA">
      <w:r>
        <w:separator/>
      </w:r>
    </w:p>
  </w:footnote>
  <w:footnote w:type="continuationSeparator" w:id="0">
    <w:p w14:paraId="4138F13D" w14:textId="77777777" w:rsidR="000D5AF5" w:rsidRDefault="000D5AF5" w:rsidP="004844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57264"/>
    <w:multiLevelType w:val="hybridMultilevel"/>
    <w:tmpl w:val="6096E20A"/>
    <w:lvl w:ilvl="0" w:tplc="45205F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EC0601A"/>
    <w:multiLevelType w:val="multilevel"/>
    <w:tmpl w:val="C6A8CCEA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" w15:restartNumberingAfterBreak="0">
    <w:nsid w:val="37E92BFC"/>
    <w:multiLevelType w:val="hybridMultilevel"/>
    <w:tmpl w:val="07BC1DF8"/>
    <w:lvl w:ilvl="0" w:tplc="5BAADD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808426275">
    <w:abstractNumId w:val="2"/>
  </w:num>
  <w:num w:numId="2" w16cid:durableId="1350180297">
    <w:abstractNumId w:val="1"/>
    <w:lvlOverride w:ilvl="0">
      <w:lvl w:ilvl="0">
        <w:start w:val="1"/>
        <w:numFmt w:val="decimal"/>
        <w:pStyle w:val="1"/>
        <w:lvlText w:val="%1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  <w:lvlOverride w:ilvl="1">
      <w:lvl w:ilvl="1">
        <w:start w:val="1"/>
        <w:numFmt w:val="decimal"/>
        <w:pStyle w:val="2"/>
        <w:lvlText w:val="%1.%2"/>
        <w:lvlJc w:val="left"/>
        <w:pPr>
          <w:tabs>
            <w:tab w:val="num" w:pos="567"/>
          </w:tabs>
          <w:ind w:left="567" w:hanging="567"/>
        </w:pPr>
        <w:rPr>
          <w:rFonts w:hint="default"/>
        </w:rPr>
      </w:lvl>
    </w:lvlOverride>
  </w:num>
  <w:num w:numId="3" w16cid:durableId="1124277500">
    <w:abstractNumId w:val="1"/>
  </w:num>
  <w:num w:numId="4" w16cid:durableId="1796608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&lt;/Style&gt;&lt;LeftDelim&gt;{&lt;/LeftDelim&gt;&lt;RightDelim&gt;}&lt;/RightDelim&gt;&lt;FontName&gt;等线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5zee50xesedeauev5pep5ed0r2t2wftwffws&quot;&gt;EndNote&lt;record-ids&gt;&lt;item&gt;203&lt;/item&gt;&lt;item&gt;245&lt;/item&gt;&lt;item&gt;287&lt;/item&gt;&lt;item&gt;314&lt;/item&gt;&lt;item&gt;315&lt;/item&gt;&lt;item&gt;316&lt;/item&gt;&lt;item&gt;318&lt;/item&gt;&lt;item&gt;320&lt;/item&gt;&lt;item&gt;321&lt;/item&gt;&lt;item&gt;322&lt;/item&gt;&lt;item&gt;326&lt;/item&gt;&lt;item&gt;327&lt;/item&gt;&lt;item&gt;328&lt;/item&gt;&lt;item&gt;329&lt;/item&gt;&lt;item&gt;330&lt;/item&gt;&lt;item&gt;331&lt;/item&gt;&lt;item&gt;332&lt;/item&gt;&lt;item&gt;333&lt;/item&gt;&lt;item&gt;334&lt;/item&gt;&lt;item&gt;335&lt;/item&gt;&lt;item&gt;336&lt;/item&gt;&lt;item&gt;337&lt;/item&gt;&lt;item&gt;338&lt;/item&gt;&lt;item&gt;339&lt;/item&gt;&lt;item&gt;340&lt;/item&gt;&lt;item&gt;341&lt;/item&gt;&lt;item&gt;342&lt;/item&gt;&lt;item&gt;343&lt;/item&gt;&lt;item&gt;344&lt;/item&gt;&lt;item&gt;345&lt;/item&gt;&lt;item&gt;347&lt;/item&gt;&lt;item&gt;348&lt;/item&gt;&lt;item&gt;349&lt;/item&gt;&lt;/record-ids&gt;&lt;/item&gt;&lt;/Libraries&gt;"/>
  </w:docVars>
  <w:rsids>
    <w:rsidRoot w:val="007163C8"/>
    <w:rsid w:val="00004120"/>
    <w:rsid w:val="00011A5E"/>
    <w:rsid w:val="00017A06"/>
    <w:rsid w:val="00026A9F"/>
    <w:rsid w:val="000468EB"/>
    <w:rsid w:val="000507FE"/>
    <w:rsid w:val="00055874"/>
    <w:rsid w:val="00063AC3"/>
    <w:rsid w:val="0006730B"/>
    <w:rsid w:val="00075FF2"/>
    <w:rsid w:val="0007622B"/>
    <w:rsid w:val="000858C2"/>
    <w:rsid w:val="00091011"/>
    <w:rsid w:val="0009464B"/>
    <w:rsid w:val="00095E2A"/>
    <w:rsid w:val="000A06E3"/>
    <w:rsid w:val="000A18D2"/>
    <w:rsid w:val="000A3D2B"/>
    <w:rsid w:val="000B4C8B"/>
    <w:rsid w:val="000B4E78"/>
    <w:rsid w:val="000B649B"/>
    <w:rsid w:val="000C6742"/>
    <w:rsid w:val="000D2038"/>
    <w:rsid w:val="000D2042"/>
    <w:rsid w:val="000D4D3F"/>
    <w:rsid w:val="000D5AF5"/>
    <w:rsid w:val="000F009E"/>
    <w:rsid w:val="00102758"/>
    <w:rsid w:val="00106DBF"/>
    <w:rsid w:val="00107141"/>
    <w:rsid w:val="00114906"/>
    <w:rsid w:val="0011516C"/>
    <w:rsid w:val="0012172F"/>
    <w:rsid w:val="00127DA3"/>
    <w:rsid w:val="00144529"/>
    <w:rsid w:val="001462AB"/>
    <w:rsid w:val="001536E8"/>
    <w:rsid w:val="001550BE"/>
    <w:rsid w:val="00162D82"/>
    <w:rsid w:val="00170661"/>
    <w:rsid w:val="00175463"/>
    <w:rsid w:val="001805A7"/>
    <w:rsid w:val="001926EE"/>
    <w:rsid w:val="001B453A"/>
    <w:rsid w:val="001B5E85"/>
    <w:rsid w:val="001B654B"/>
    <w:rsid w:val="001D35CF"/>
    <w:rsid w:val="001E44BA"/>
    <w:rsid w:val="001F3F90"/>
    <w:rsid w:val="001F5231"/>
    <w:rsid w:val="001F5E2C"/>
    <w:rsid w:val="0020142A"/>
    <w:rsid w:val="00216B06"/>
    <w:rsid w:val="00217900"/>
    <w:rsid w:val="002258AB"/>
    <w:rsid w:val="00232419"/>
    <w:rsid w:val="00233BEC"/>
    <w:rsid w:val="00236519"/>
    <w:rsid w:val="002377FA"/>
    <w:rsid w:val="00251FDA"/>
    <w:rsid w:val="00252231"/>
    <w:rsid w:val="00252277"/>
    <w:rsid w:val="002564C3"/>
    <w:rsid w:val="002655B1"/>
    <w:rsid w:val="002775BE"/>
    <w:rsid w:val="00277DD5"/>
    <w:rsid w:val="0028252F"/>
    <w:rsid w:val="002A24BC"/>
    <w:rsid w:val="002A4FC6"/>
    <w:rsid w:val="002A7B3B"/>
    <w:rsid w:val="002B7CC7"/>
    <w:rsid w:val="002C18BD"/>
    <w:rsid w:val="002C6C97"/>
    <w:rsid w:val="002D58A7"/>
    <w:rsid w:val="002D6865"/>
    <w:rsid w:val="002E2226"/>
    <w:rsid w:val="002E79ED"/>
    <w:rsid w:val="002F03C3"/>
    <w:rsid w:val="002F55EB"/>
    <w:rsid w:val="00302CBD"/>
    <w:rsid w:val="00305859"/>
    <w:rsid w:val="00305AE3"/>
    <w:rsid w:val="00333229"/>
    <w:rsid w:val="00341E06"/>
    <w:rsid w:val="00351767"/>
    <w:rsid w:val="00352155"/>
    <w:rsid w:val="0035305F"/>
    <w:rsid w:val="00353336"/>
    <w:rsid w:val="00353589"/>
    <w:rsid w:val="00360FDE"/>
    <w:rsid w:val="0036377C"/>
    <w:rsid w:val="003679EC"/>
    <w:rsid w:val="003704FF"/>
    <w:rsid w:val="00372794"/>
    <w:rsid w:val="0038088F"/>
    <w:rsid w:val="0039401B"/>
    <w:rsid w:val="003A1012"/>
    <w:rsid w:val="003A3D7E"/>
    <w:rsid w:val="003A565B"/>
    <w:rsid w:val="003B12FE"/>
    <w:rsid w:val="003B5C1B"/>
    <w:rsid w:val="003D1991"/>
    <w:rsid w:val="003D238F"/>
    <w:rsid w:val="003D51A1"/>
    <w:rsid w:val="003D7EA1"/>
    <w:rsid w:val="003E7E65"/>
    <w:rsid w:val="003F1C0C"/>
    <w:rsid w:val="003F21BB"/>
    <w:rsid w:val="003F3C8A"/>
    <w:rsid w:val="00401154"/>
    <w:rsid w:val="004046A2"/>
    <w:rsid w:val="0040689F"/>
    <w:rsid w:val="004070F1"/>
    <w:rsid w:val="00407D2D"/>
    <w:rsid w:val="00411F10"/>
    <w:rsid w:val="00416B71"/>
    <w:rsid w:val="00423BD6"/>
    <w:rsid w:val="00425AB9"/>
    <w:rsid w:val="004328B0"/>
    <w:rsid w:val="00440D6E"/>
    <w:rsid w:val="00443DAF"/>
    <w:rsid w:val="004475B0"/>
    <w:rsid w:val="00455388"/>
    <w:rsid w:val="004616E0"/>
    <w:rsid w:val="0046189A"/>
    <w:rsid w:val="004624E7"/>
    <w:rsid w:val="00464F5D"/>
    <w:rsid w:val="004665AE"/>
    <w:rsid w:val="00481642"/>
    <w:rsid w:val="004844FA"/>
    <w:rsid w:val="004900DB"/>
    <w:rsid w:val="004A5446"/>
    <w:rsid w:val="004B0DF1"/>
    <w:rsid w:val="004B62BD"/>
    <w:rsid w:val="004C1C66"/>
    <w:rsid w:val="004C2492"/>
    <w:rsid w:val="004D5C86"/>
    <w:rsid w:val="004E0724"/>
    <w:rsid w:val="004E1599"/>
    <w:rsid w:val="004E16AE"/>
    <w:rsid w:val="004E396D"/>
    <w:rsid w:val="004F17F1"/>
    <w:rsid w:val="004F788A"/>
    <w:rsid w:val="004F7B6E"/>
    <w:rsid w:val="00507CD8"/>
    <w:rsid w:val="00523049"/>
    <w:rsid w:val="00523EC1"/>
    <w:rsid w:val="005354C9"/>
    <w:rsid w:val="005414DB"/>
    <w:rsid w:val="0054435F"/>
    <w:rsid w:val="00545216"/>
    <w:rsid w:val="005468B8"/>
    <w:rsid w:val="005538BF"/>
    <w:rsid w:val="00567ECE"/>
    <w:rsid w:val="00574F48"/>
    <w:rsid w:val="00587F64"/>
    <w:rsid w:val="00590037"/>
    <w:rsid w:val="0059708F"/>
    <w:rsid w:val="005B2E82"/>
    <w:rsid w:val="005B5162"/>
    <w:rsid w:val="005D3006"/>
    <w:rsid w:val="005D61A7"/>
    <w:rsid w:val="005E246C"/>
    <w:rsid w:val="005F5171"/>
    <w:rsid w:val="006021C6"/>
    <w:rsid w:val="0060569D"/>
    <w:rsid w:val="00607521"/>
    <w:rsid w:val="00630940"/>
    <w:rsid w:val="006334F9"/>
    <w:rsid w:val="0064493A"/>
    <w:rsid w:val="00644959"/>
    <w:rsid w:val="00664C39"/>
    <w:rsid w:val="00673EA0"/>
    <w:rsid w:val="00674BA1"/>
    <w:rsid w:val="006807C9"/>
    <w:rsid w:val="0068572C"/>
    <w:rsid w:val="006B1E6D"/>
    <w:rsid w:val="006D1C53"/>
    <w:rsid w:val="006E01D6"/>
    <w:rsid w:val="006E1E6A"/>
    <w:rsid w:val="007035FC"/>
    <w:rsid w:val="00703E22"/>
    <w:rsid w:val="00704B2F"/>
    <w:rsid w:val="00714883"/>
    <w:rsid w:val="007163C8"/>
    <w:rsid w:val="00727C58"/>
    <w:rsid w:val="0073186C"/>
    <w:rsid w:val="00732DCD"/>
    <w:rsid w:val="00741DDC"/>
    <w:rsid w:val="00745AFB"/>
    <w:rsid w:val="00746AD6"/>
    <w:rsid w:val="007473C5"/>
    <w:rsid w:val="00753A22"/>
    <w:rsid w:val="00761E86"/>
    <w:rsid w:val="0076496D"/>
    <w:rsid w:val="00765431"/>
    <w:rsid w:val="00765814"/>
    <w:rsid w:val="0077415F"/>
    <w:rsid w:val="00774E2B"/>
    <w:rsid w:val="007773D4"/>
    <w:rsid w:val="00780F5A"/>
    <w:rsid w:val="00781311"/>
    <w:rsid w:val="00782204"/>
    <w:rsid w:val="00784B69"/>
    <w:rsid w:val="00792500"/>
    <w:rsid w:val="00795939"/>
    <w:rsid w:val="007B7954"/>
    <w:rsid w:val="007C2CCB"/>
    <w:rsid w:val="007C644C"/>
    <w:rsid w:val="007E0910"/>
    <w:rsid w:val="007E0BBA"/>
    <w:rsid w:val="007E460D"/>
    <w:rsid w:val="00801C23"/>
    <w:rsid w:val="008112EF"/>
    <w:rsid w:val="00811BAA"/>
    <w:rsid w:val="00812404"/>
    <w:rsid w:val="008131F9"/>
    <w:rsid w:val="008176F2"/>
    <w:rsid w:val="00822DA1"/>
    <w:rsid w:val="00825D5E"/>
    <w:rsid w:val="00835D15"/>
    <w:rsid w:val="008412C5"/>
    <w:rsid w:val="0084539A"/>
    <w:rsid w:val="0084748D"/>
    <w:rsid w:val="00850CA2"/>
    <w:rsid w:val="0085701C"/>
    <w:rsid w:val="00861A19"/>
    <w:rsid w:val="00862FE1"/>
    <w:rsid w:val="008637F3"/>
    <w:rsid w:val="00863813"/>
    <w:rsid w:val="00864B63"/>
    <w:rsid w:val="00875F20"/>
    <w:rsid w:val="0087711D"/>
    <w:rsid w:val="00891560"/>
    <w:rsid w:val="00894B21"/>
    <w:rsid w:val="00895D72"/>
    <w:rsid w:val="008973F9"/>
    <w:rsid w:val="008B27B4"/>
    <w:rsid w:val="008B3C17"/>
    <w:rsid w:val="008D3DB1"/>
    <w:rsid w:val="008D552D"/>
    <w:rsid w:val="008E488A"/>
    <w:rsid w:val="00900145"/>
    <w:rsid w:val="009029EA"/>
    <w:rsid w:val="00917605"/>
    <w:rsid w:val="009205A5"/>
    <w:rsid w:val="009242E1"/>
    <w:rsid w:val="00926283"/>
    <w:rsid w:val="00927322"/>
    <w:rsid w:val="0092754D"/>
    <w:rsid w:val="00933BE6"/>
    <w:rsid w:val="00951C22"/>
    <w:rsid w:val="00954EBF"/>
    <w:rsid w:val="00955FE8"/>
    <w:rsid w:val="00957247"/>
    <w:rsid w:val="00965603"/>
    <w:rsid w:val="00975037"/>
    <w:rsid w:val="00986B58"/>
    <w:rsid w:val="009942D3"/>
    <w:rsid w:val="009954DA"/>
    <w:rsid w:val="00997CD3"/>
    <w:rsid w:val="009A2801"/>
    <w:rsid w:val="009B2369"/>
    <w:rsid w:val="009B344B"/>
    <w:rsid w:val="009C22FF"/>
    <w:rsid w:val="009C441B"/>
    <w:rsid w:val="009D02D1"/>
    <w:rsid w:val="009D2C25"/>
    <w:rsid w:val="009D7809"/>
    <w:rsid w:val="009E03B9"/>
    <w:rsid w:val="009F2032"/>
    <w:rsid w:val="009F6EF4"/>
    <w:rsid w:val="00A04FFB"/>
    <w:rsid w:val="00A22E99"/>
    <w:rsid w:val="00A328AC"/>
    <w:rsid w:val="00A33BF7"/>
    <w:rsid w:val="00A34028"/>
    <w:rsid w:val="00A40725"/>
    <w:rsid w:val="00A4434C"/>
    <w:rsid w:val="00A44AF1"/>
    <w:rsid w:val="00A51EC9"/>
    <w:rsid w:val="00A6644D"/>
    <w:rsid w:val="00A81BB4"/>
    <w:rsid w:val="00A82781"/>
    <w:rsid w:val="00A95B8E"/>
    <w:rsid w:val="00A96D87"/>
    <w:rsid w:val="00AB2EE6"/>
    <w:rsid w:val="00AC20A1"/>
    <w:rsid w:val="00AC4BDC"/>
    <w:rsid w:val="00AC5566"/>
    <w:rsid w:val="00AD7457"/>
    <w:rsid w:val="00AE4B34"/>
    <w:rsid w:val="00AF0DC5"/>
    <w:rsid w:val="00AF21F9"/>
    <w:rsid w:val="00AF328E"/>
    <w:rsid w:val="00AF564E"/>
    <w:rsid w:val="00AF574B"/>
    <w:rsid w:val="00B02755"/>
    <w:rsid w:val="00B0510F"/>
    <w:rsid w:val="00B121BB"/>
    <w:rsid w:val="00B12843"/>
    <w:rsid w:val="00B1492E"/>
    <w:rsid w:val="00B15017"/>
    <w:rsid w:val="00B21DDC"/>
    <w:rsid w:val="00B222A1"/>
    <w:rsid w:val="00B23BA9"/>
    <w:rsid w:val="00B251A6"/>
    <w:rsid w:val="00B34A99"/>
    <w:rsid w:val="00B35FA5"/>
    <w:rsid w:val="00B43C00"/>
    <w:rsid w:val="00B56A84"/>
    <w:rsid w:val="00B61D22"/>
    <w:rsid w:val="00B62CF2"/>
    <w:rsid w:val="00B669FE"/>
    <w:rsid w:val="00B66DCD"/>
    <w:rsid w:val="00B8388F"/>
    <w:rsid w:val="00B9254D"/>
    <w:rsid w:val="00B928B9"/>
    <w:rsid w:val="00B94CD5"/>
    <w:rsid w:val="00B97BA5"/>
    <w:rsid w:val="00BA5D64"/>
    <w:rsid w:val="00BC2269"/>
    <w:rsid w:val="00BC3398"/>
    <w:rsid w:val="00BC6CFF"/>
    <w:rsid w:val="00BC7B58"/>
    <w:rsid w:val="00BD2A49"/>
    <w:rsid w:val="00BD3178"/>
    <w:rsid w:val="00BE4A33"/>
    <w:rsid w:val="00BE765B"/>
    <w:rsid w:val="00BF11D3"/>
    <w:rsid w:val="00C05F8B"/>
    <w:rsid w:val="00C10510"/>
    <w:rsid w:val="00C13F26"/>
    <w:rsid w:val="00C34D49"/>
    <w:rsid w:val="00C41EF1"/>
    <w:rsid w:val="00C42A17"/>
    <w:rsid w:val="00C5243E"/>
    <w:rsid w:val="00C54144"/>
    <w:rsid w:val="00C6325B"/>
    <w:rsid w:val="00C8288A"/>
    <w:rsid w:val="00C845DA"/>
    <w:rsid w:val="00C85438"/>
    <w:rsid w:val="00C85867"/>
    <w:rsid w:val="00CA4F89"/>
    <w:rsid w:val="00CB1B2B"/>
    <w:rsid w:val="00CB4988"/>
    <w:rsid w:val="00CB5F82"/>
    <w:rsid w:val="00CD7616"/>
    <w:rsid w:val="00CE7ACA"/>
    <w:rsid w:val="00CF6857"/>
    <w:rsid w:val="00D013F6"/>
    <w:rsid w:val="00D01A52"/>
    <w:rsid w:val="00D04A02"/>
    <w:rsid w:val="00D1036E"/>
    <w:rsid w:val="00D13806"/>
    <w:rsid w:val="00D166C7"/>
    <w:rsid w:val="00D17512"/>
    <w:rsid w:val="00D22CF7"/>
    <w:rsid w:val="00D31F48"/>
    <w:rsid w:val="00D362FA"/>
    <w:rsid w:val="00D42A98"/>
    <w:rsid w:val="00D46398"/>
    <w:rsid w:val="00D51761"/>
    <w:rsid w:val="00D52EDF"/>
    <w:rsid w:val="00D70C18"/>
    <w:rsid w:val="00D7197A"/>
    <w:rsid w:val="00D727E0"/>
    <w:rsid w:val="00D76F10"/>
    <w:rsid w:val="00D77382"/>
    <w:rsid w:val="00D77679"/>
    <w:rsid w:val="00D873A4"/>
    <w:rsid w:val="00D95AC3"/>
    <w:rsid w:val="00DA281D"/>
    <w:rsid w:val="00DC0EDD"/>
    <w:rsid w:val="00DC4FE1"/>
    <w:rsid w:val="00DE34B8"/>
    <w:rsid w:val="00DF508B"/>
    <w:rsid w:val="00DF7EFC"/>
    <w:rsid w:val="00E06F7F"/>
    <w:rsid w:val="00E078E7"/>
    <w:rsid w:val="00E139D7"/>
    <w:rsid w:val="00E14878"/>
    <w:rsid w:val="00E20CBB"/>
    <w:rsid w:val="00E24C61"/>
    <w:rsid w:val="00E274E4"/>
    <w:rsid w:val="00E4144A"/>
    <w:rsid w:val="00E420B9"/>
    <w:rsid w:val="00E61F0A"/>
    <w:rsid w:val="00E71EAD"/>
    <w:rsid w:val="00E735C7"/>
    <w:rsid w:val="00E743FA"/>
    <w:rsid w:val="00E838C4"/>
    <w:rsid w:val="00E94E16"/>
    <w:rsid w:val="00EA1F4D"/>
    <w:rsid w:val="00EB5174"/>
    <w:rsid w:val="00ED6F68"/>
    <w:rsid w:val="00EF1068"/>
    <w:rsid w:val="00F009D5"/>
    <w:rsid w:val="00F02986"/>
    <w:rsid w:val="00F049B0"/>
    <w:rsid w:val="00F11898"/>
    <w:rsid w:val="00F1276F"/>
    <w:rsid w:val="00F1554F"/>
    <w:rsid w:val="00F23B8A"/>
    <w:rsid w:val="00F25941"/>
    <w:rsid w:val="00F26B7E"/>
    <w:rsid w:val="00F31DB5"/>
    <w:rsid w:val="00F42CBA"/>
    <w:rsid w:val="00F46552"/>
    <w:rsid w:val="00F55724"/>
    <w:rsid w:val="00F5577A"/>
    <w:rsid w:val="00F61E8B"/>
    <w:rsid w:val="00F657CD"/>
    <w:rsid w:val="00F65E92"/>
    <w:rsid w:val="00F7400E"/>
    <w:rsid w:val="00F74A13"/>
    <w:rsid w:val="00F806AC"/>
    <w:rsid w:val="00F85B1E"/>
    <w:rsid w:val="00F92F03"/>
    <w:rsid w:val="00F934AF"/>
    <w:rsid w:val="00F94149"/>
    <w:rsid w:val="00FA1A79"/>
    <w:rsid w:val="00FA3CC3"/>
    <w:rsid w:val="00FA7540"/>
    <w:rsid w:val="00FB3378"/>
    <w:rsid w:val="00FB3F92"/>
    <w:rsid w:val="00FB6FC1"/>
    <w:rsid w:val="00FB7D52"/>
    <w:rsid w:val="00FC5EB8"/>
    <w:rsid w:val="00FD0391"/>
    <w:rsid w:val="00FD1F07"/>
    <w:rsid w:val="00FD7CE7"/>
    <w:rsid w:val="00FE1B66"/>
    <w:rsid w:val="00FE5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E19BF1"/>
  <w15:docId w15:val="{D5EA33E2-3ED9-439F-BF67-FB9566357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0"/>
    <w:next w:val="a"/>
    <w:link w:val="10"/>
    <w:uiPriority w:val="2"/>
    <w:qFormat/>
    <w:rsid w:val="00FB7D52"/>
    <w:pPr>
      <w:widowControl/>
      <w:numPr>
        <w:numId w:val="2"/>
      </w:numPr>
      <w:spacing w:before="240" w:after="240"/>
      <w:ind w:firstLineChars="0" w:firstLine="0"/>
      <w:jc w:val="left"/>
      <w:outlineLvl w:val="0"/>
    </w:pPr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paragraph" w:styleId="2">
    <w:name w:val="heading 2"/>
    <w:basedOn w:val="1"/>
    <w:next w:val="a"/>
    <w:link w:val="20"/>
    <w:uiPriority w:val="2"/>
    <w:qFormat/>
    <w:rsid w:val="00FB7D52"/>
    <w:pPr>
      <w:numPr>
        <w:ilvl w:val="1"/>
      </w:numPr>
      <w:spacing w:after="200"/>
      <w:outlineLvl w:val="1"/>
    </w:pPr>
  </w:style>
  <w:style w:type="paragraph" w:styleId="3">
    <w:name w:val="heading 3"/>
    <w:basedOn w:val="a"/>
    <w:next w:val="a"/>
    <w:link w:val="30"/>
    <w:uiPriority w:val="2"/>
    <w:qFormat/>
    <w:rsid w:val="00FB7D52"/>
    <w:pPr>
      <w:keepNext/>
      <w:keepLines/>
      <w:widowControl/>
      <w:numPr>
        <w:ilvl w:val="2"/>
        <w:numId w:val="2"/>
      </w:numPr>
      <w:spacing w:before="40" w:after="120"/>
      <w:jc w:val="left"/>
      <w:outlineLvl w:val="2"/>
    </w:pPr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paragraph" w:styleId="4">
    <w:name w:val="heading 4"/>
    <w:basedOn w:val="3"/>
    <w:next w:val="a"/>
    <w:link w:val="40"/>
    <w:uiPriority w:val="2"/>
    <w:qFormat/>
    <w:rsid w:val="00FB7D52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"/>
    <w:link w:val="50"/>
    <w:uiPriority w:val="2"/>
    <w:qFormat/>
    <w:rsid w:val="00FB7D52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List Paragraph"/>
    <w:basedOn w:val="a"/>
    <w:uiPriority w:val="34"/>
    <w:qFormat/>
    <w:rsid w:val="00B21DDC"/>
    <w:pPr>
      <w:ind w:firstLineChars="200" w:firstLine="420"/>
    </w:pPr>
  </w:style>
  <w:style w:type="character" w:styleId="a4">
    <w:name w:val="Hyperlink"/>
    <w:basedOn w:val="a1"/>
    <w:uiPriority w:val="99"/>
    <w:unhideWhenUsed/>
    <w:rsid w:val="00B21DDC"/>
    <w:rPr>
      <w:color w:val="0000FF"/>
      <w:u w:val="single"/>
    </w:rPr>
  </w:style>
  <w:style w:type="character" w:customStyle="1" w:styleId="10">
    <w:name w:val="标题 1 字符"/>
    <w:basedOn w:val="a1"/>
    <w:link w:val="1"/>
    <w:uiPriority w:val="2"/>
    <w:rsid w:val="00FB7D52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20">
    <w:name w:val="标题 2 字符"/>
    <w:basedOn w:val="a1"/>
    <w:link w:val="2"/>
    <w:uiPriority w:val="2"/>
    <w:rsid w:val="00FB7D52"/>
    <w:rPr>
      <w:rFonts w:ascii="Times New Roman" w:eastAsia="Cambria" w:hAnsi="Times New Roman" w:cs="Times New Roman"/>
      <w:b/>
      <w:kern w:val="0"/>
      <w:sz w:val="24"/>
      <w:szCs w:val="24"/>
      <w:lang w:eastAsia="en-US"/>
    </w:rPr>
  </w:style>
  <w:style w:type="character" w:customStyle="1" w:styleId="30">
    <w:name w:val="标题 3 字符"/>
    <w:basedOn w:val="a1"/>
    <w:link w:val="3"/>
    <w:uiPriority w:val="2"/>
    <w:rsid w:val="00FB7D52"/>
    <w:rPr>
      <w:rFonts w:ascii="Times New Roman" w:eastAsiaTheme="majorEastAsia" w:hAnsi="Times New Roman" w:cstheme="majorBidi"/>
      <w:b/>
      <w:kern w:val="0"/>
      <w:sz w:val="24"/>
      <w:szCs w:val="24"/>
      <w:lang w:eastAsia="en-US"/>
    </w:rPr>
  </w:style>
  <w:style w:type="character" w:customStyle="1" w:styleId="40">
    <w:name w:val="标题 4 字符"/>
    <w:basedOn w:val="a1"/>
    <w:link w:val="4"/>
    <w:uiPriority w:val="2"/>
    <w:rsid w:val="00FB7D52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character" w:customStyle="1" w:styleId="50">
    <w:name w:val="标题 5 字符"/>
    <w:basedOn w:val="a1"/>
    <w:link w:val="5"/>
    <w:uiPriority w:val="2"/>
    <w:rsid w:val="00FB7D52"/>
    <w:rPr>
      <w:rFonts w:ascii="Times New Roman" w:eastAsiaTheme="majorEastAsia" w:hAnsi="Times New Roman" w:cstheme="majorBidi"/>
      <w:b/>
      <w:iCs/>
      <w:kern w:val="0"/>
      <w:sz w:val="24"/>
      <w:szCs w:val="24"/>
      <w:lang w:eastAsia="en-US"/>
    </w:rPr>
  </w:style>
  <w:style w:type="numbering" w:customStyle="1" w:styleId="Headings">
    <w:name w:val="Headings"/>
    <w:uiPriority w:val="99"/>
    <w:rsid w:val="00FB7D52"/>
    <w:pPr>
      <w:numPr>
        <w:numId w:val="3"/>
      </w:numPr>
    </w:pPr>
  </w:style>
  <w:style w:type="character" w:styleId="a5">
    <w:name w:val="Unresolved Mention"/>
    <w:basedOn w:val="a1"/>
    <w:uiPriority w:val="99"/>
    <w:semiHidden/>
    <w:unhideWhenUsed/>
    <w:rsid w:val="006334F9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4844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1"/>
    <w:link w:val="a6"/>
    <w:uiPriority w:val="99"/>
    <w:rsid w:val="004844FA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4844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1"/>
    <w:link w:val="a8"/>
    <w:uiPriority w:val="99"/>
    <w:rsid w:val="004844FA"/>
    <w:rPr>
      <w:sz w:val="18"/>
      <w:szCs w:val="18"/>
    </w:rPr>
  </w:style>
  <w:style w:type="paragraph" w:customStyle="1" w:styleId="EndNoteBibliographyTitle">
    <w:name w:val="EndNote Bibliography Title"/>
    <w:basedOn w:val="a"/>
    <w:link w:val="EndNoteBibliographyTitle0"/>
    <w:rsid w:val="00252231"/>
    <w:pPr>
      <w:jc w:val="center"/>
    </w:pPr>
    <w:rPr>
      <w:rFonts w:ascii="等线" w:eastAsia="等线" w:hAnsi="等线"/>
      <w:noProof/>
      <w:sz w:val="20"/>
    </w:rPr>
  </w:style>
  <w:style w:type="character" w:customStyle="1" w:styleId="EndNoteBibliographyTitle0">
    <w:name w:val="EndNote Bibliography Title 字符"/>
    <w:basedOn w:val="a1"/>
    <w:link w:val="EndNoteBibliographyTitle"/>
    <w:rsid w:val="00252231"/>
    <w:rPr>
      <w:rFonts w:ascii="等线" w:eastAsia="等线" w:hAnsi="等线"/>
      <w:noProof/>
      <w:sz w:val="20"/>
    </w:rPr>
  </w:style>
  <w:style w:type="paragraph" w:customStyle="1" w:styleId="EndNoteBibliography">
    <w:name w:val="EndNote Bibliography"/>
    <w:basedOn w:val="a"/>
    <w:link w:val="EndNoteBibliography0"/>
    <w:rsid w:val="00252231"/>
    <w:rPr>
      <w:rFonts w:ascii="等线" w:eastAsia="等线" w:hAnsi="等线"/>
      <w:noProof/>
      <w:sz w:val="20"/>
    </w:rPr>
  </w:style>
  <w:style w:type="character" w:customStyle="1" w:styleId="EndNoteBibliography0">
    <w:name w:val="EndNote Bibliography 字符"/>
    <w:basedOn w:val="a1"/>
    <w:link w:val="EndNoteBibliography"/>
    <w:rsid w:val="00252231"/>
    <w:rPr>
      <w:rFonts w:ascii="等线" w:eastAsia="等线" w:hAnsi="等线"/>
      <w:noProof/>
      <w:sz w:val="20"/>
    </w:rPr>
  </w:style>
  <w:style w:type="paragraph" w:styleId="aa">
    <w:name w:val="Revision"/>
    <w:hidden/>
    <w:uiPriority w:val="99"/>
    <w:semiHidden/>
    <w:rsid w:val="0011516C"/>
  </w:style>
  <w:style w:type="character" w:customStyle="1" w:styleId="q4iawc">
    <w:name w:val="q4iawc"/>
    <w:basedOn w:val="a1"/>
    <w:rsid w:val="00F42CBA"/>
  </w:style>
  <w:style w:type="character" w:styleId="ab">
    <w:name w:val="annotation reference"/>
    <w:basedOn w:val="a1"/>
    <w:uiPriority w:val="99"/>
    <w:semiHidden/>
    <w:unhideWhenUsed/>
    <w:rsid w:val="002258AB"/>
    <w:rPr>
      <w:sz w:val="21"/>
      <w:szCs w:val="21"/>
    </w:rPr>
  </w:style>
  <w:style w:type="paragraph" w:styleId="ac">
    <w:name w:val="annotation text"/>
    <w:basedOn w:val="a"/>
    <w:link w:val="ad"/>
    <w:uiPriority w:val="99"/>
    <w:unhideWhenUsed/>
    <w:rsid w:val="002258AB"/>
    <w:pPr>
      <w:jc w:val="left"/>
    </w:pPr>
  </w:style>
  <w:style w:type="character" w:customStyle="1" w:styleId="ad">
    <w:name w:val="批注文字 字符"/>
    <w:basedOn w:val="a1"/>
    <w:link w:val="ac"/>
    <w:uiPriority w:val="99"/>
    <w:rsid w:val="002258AB"/>
  </w:style>
  <w:style w:type="paragraph" w:styleId="ae">
    <w:name w:val="annotation subject"/>
    <w:basedOn w:val="ac"/>
    <w:next w:val="ac"/>
    <w:link w:val="af"/>
    <w:uiPriority w:val="99"/>
    <w:semiHidden/>
    <w:unhideWhenUsed/>
    <w:rsid w:val="002258AB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2258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665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94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21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29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1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arbase.sysu.edu.cn/index.php" TargetMode="External"/><Relationship Id="rId13" Type="http://schemas.openxmlformats.org/officeDocument/2006/relationships/hyperlink" Target="http://ualcan.path.uab.edu/" TargetMode="External"/><Relationship Id="rId18" Type="http://schemas.openxmlformats.org/officeDocument/2006/relationships/hyperlink" Target="http://bio-bigdata.hrbmu.edu.cn/diseasemeth/" TargetMode="External"/><Relationship Id="rId26" Type="http://schemas.openxmlformats.org/officeDocument/2006/relationships/hyperlink" Target="https://xenabrowser.net/datapages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mexpress.be" TargetMode="External"/><Relationship Id="rId7" Type="http://schemas.openxmlformats.org/officeDocument/2006/relationships/hyperlink" Target="https://www.cbioportal.org/" TargetMode="External"/><Relationship Id="rId12" Type="http://schemas.openxmlformats.org/officeDocument/2006/relationships/hyperlink" Target="https://metascape.org/gp/index.html,%20version" TargetMode="External"/><Relationship Id="rId17" Type="http://schemas.openxmlformats.org/officeDocument/2006/relationships/hyperlink" Target="https://portal.gdc.cancer.gov/" TargetMode="External"/><Relationship Id="rId25" Type="http://schemas.openxmlformats.org/officeDocument/2006/relationships/hyperlink" Target="https://portal.gdc.cancer.gov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csbio.sjtu.edu.cn/bioinf/lncLocator/" TargetMode="External"/><Relationship Id="rId20" Type="http://schemas.openxmlformats.org/officeDocument/2006/relationships/hyperlink" Target="https://biit.cs.ut.ee/methsurv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tarbase.sysu.edu.cn/" TargetMode="External"/><Relationship Id="rId24" Type="http://schemas.openxmlformats.org/officeDocument/2006/relationships/hyperlink" Target="https://xenabrowser.net/datapages/&#65292;versio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ncipedia.org/" TargetMode="External"/><Relationship Id="rId23" Type="http://schemas.openxmlformats.org/officeDocument/2006/relationships/hyperlink" Target="https://portal.gdc.cancer.gov/" TargetMode="External"/><Relationship Id="rId28" Type="http://schemas.openxmlformats.org/officeDocument/2006/relationships/hyperlink" Target="https://portals.broadinstitute.org/ccle/" TargetMode="External"/><Relationship Id="rId10" Type="http://schemas.openxmlformats.org/officeDocument/2006/relationships/hyperlink" Target="https://cn.string-db.org/" TargetMode="External"/><Relationship Id="rId19" Type="http://schemas.openxmlformats.org/officeDocument/2006/relationships/hyperlink" Target="http://ualcan.path.uab.ed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analab.e-ce.uth.gr/html/diana/web/index.php?r=tarbasev8" TargetMode="External"/><Relationship Id="rId14" Type="http://schemas.openxmlformats.org/officeDocument/2006/relationships/hyperlink" Target="https://portal.gdc.cancer.gov/" TargetMode="External"/><Relationship Id="rId22" Type="http://schemas.openxmlformats.org/officeDocument/2006/relationships/hyperlink" Target="https://cistrome.shinyapps.io/timer/" TargetMode="External"/><Relationship Id="rId27" Type="http://schemas.openxmlformats.org/officeDocument/2006/relationships/hyperlink" Target="https://www.ncbi.nlm.nih.gov/geo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3127</TotalTime>
  <Pages>22</Pages>
  <Words>9774</Words>
  <Characters>55714</Characters>
  <Application>Microsoft Office Word</Application>
  <DocSecurity>0</DocSecurity>
  <Lines>464</Lines>
  <Paragraphs>130</Paragraphs>
  <ScaleCrop>false</ScaleCrop>
  <Company/>
  <LinksUpToDate>false</LinksUpToDate>
  <CharactersWithSpaces>65358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182</dc:creator>
  <cp:keywords/>
  <dc:description/>
  <cp:lastModifiedBy>容 蓉</cp:lastModifiedBy>
  <cp:revision>162</cp:revision>
  <dcterms:created xsi:type="dcterms:W3CDTF">2022-07-13T05:12:00Z</dcterms:created>
  <dcterms:modified xsi:type="dcterms:W3CDTF">2022-07-19T11:59:00Z</dcterms:modified>
</cp:coreProperties>
</file>