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7085" w14:textId="349FD076" w:rsidR="007F4019" w:rsidRDefault="00FC3DAA" w:rsidP="007F4019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hint="eastAsia"/>
          <w:b/>
          <w:sz w:val="20"/>
          <w:szCs w:val="20"/>
        </w:rPr>
        <w:t>S</w:t>
      </w:r>
      <w:r>
        <w:rPr>
          <w:rFonts w:ascii="Times New Roman" w:hAnsi="Times New Roman"/>
          <w:b/>
          <w:sz w:val="20"/>
          <w:szCs w:val="20"/>
        </w:rPr>
        <w:t xml:space="preserve">upplementary </w:t>
      </w:r>
      <w:r w:rsidR="007F4019" w:rsidRPr="00104762">
        <w:rPr>
          <w:rFonts w:ascii="Times New Roman" w:hAnsi="Times New Roman"/>
          <w:b/>
          <w:sz w:val="20"/>
          <w:szCs w:val="20"/>
        </w:rPr>
        <w:t>Table</w:t>
      </w:r>
      <w:r>
        <w:rPr>
          <w:rFonts w:ascii="Times New Roman" w:hAnsi="Times New Roman"/>
          <w:b/>
          <w:sz w:val="20"/>
          <w:szCs w:val="20"/>
        </w:rPr>
        <w:t xml:space="preserve"> 2</w:t>
      </w:r>
      <w:r w:rsidR="007F4019" w:rsidRPr="00104762">
        <w:rPr>
          <w:rFonts w:ascii="Times New Roman" w:hAnsi="Times New Roman"/>
          <w:b/>
          <w:sz w:val="20"/>
          <w:szCs w:val="20"/>
        </w:rPr>
        <w:t xml:space="preserve">. Correlation analysis between the expression of </w:t>
      </w:r>
      <w:r w:rsidR="007F4019" w:rsidRPr="00104762">
        <w:rPr>
          <w:rFonts w:ascii="Times New Roman" w:hAnsi="Times New Roman"/>
          <w:b/>
          <w:i/>
          <w:sz w:val="20"/>
          <w:szCs w:val="20"/>
        </w:rPr>
        <w:t>MdERF78</w:t>
      </w:r>
      <w:r w:rsidR="007F4019" w:rsidRPr="00104762">
        <w:rPr>
          <w:rFonts w:ascii="Times New Roman" w:hAnsi="Times New Roman"/>
          <w:b/>
          <w:sz w:val="20"/>
          <w:szCs w:val="20"/>
        </w:rPr>
        <w:t xml:space="preserve"> and anthocyanin biosynthesis, transport genes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16"/>
        <w:gridCol w:w="853"/>
        <w:gridCol w:w="853"/>
        <w:gridCol w:w="854"/>
        <w:gridCol w:w="854"/>
        <w:gridCol w:w="856"/>
        <w:gridCol w:w="856"/>
        <w:gridCol w:w="957"/>
        <w:gridCol w:w="1107"/>
      </w:tblGrid>
      <w:tr w:rsidR="007F4019" w:rsidRPr="00104762" w14:paraId="44ADB9F8" w14:textId="77777777" w:rsidTr="007F4019">
        <w:trPr>
          <w:trHeight w:val="315"/>
        </w:trPr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C8F94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b/>
                <w:bCs/>
                <w:color w:val="000000"/>
                <w:kern w:val="0"/>
                <w:sz w:val="18"/>
                <w:szCs w:val="18"/>
              </w:rPr>
              <w:t>Correlation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CD883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F75CB4">
              <w:rPr>
                <w:rFonts w:ascii="Times New Roman" w:eastAsia="DengXian" w:hAnsi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MdPAL</w:t>
            </w:r>
            <w:proofErr w:type="spellEnd"/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AF8D4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F75CB4">
              <w:rPr>
                <w:rFonts w:ascii="Times New Roman" w:eastAsia="DengXian" w:hAnsi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MdCHS</w:t>
            </w:r>
            <w:proofErr w:type="spellEnd"/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88B52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F75CB4">
              <w:rPr>
                <w:rFonts w:ascii="Times New Roman" w:eastAsia="DengXian" w:hAnsi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MdCHI</w:t>
            </w:r>
            <w:proofErr w:type="spellEnd"/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5AC5F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MdF3H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27B59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F75CB4">
              <w:rPr>
                <w:rFonts w:ascii="Times New Roman" w:eastAsia="DengXian" w:hAnsi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MdDFR</w:t>
            </w:r>
            <w:proofErr w:type="spellEnd"/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2E012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F75CB4">
              <w:rPr>
                <w:rFonts w:ascii="Times New Roman" w:eastAsia="DengXian" w:hAnsi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MdANS</w:t>
            </w:r>
            <w:proofErr w:type="spellEnd"/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AEB1A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F75CB4">
              <w:rPr>
                <w:rFonts w:ascii="Times New Roman" w:eastAsia="DengXian" w:hAnsi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MdUFGT</w:t>
            </w:r>
            <w:proofErr w:type="spellEnd"/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A391C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MdGSTF12</w:t>
            </w:r>
          </w:p>
        </w:tc>
      </w:tr>
      <w:tr w:rsidR="007F4019" w:rsidRPr="00104762" w14:paraId="1876A224" w14:textId="77777777" w:rsidTr="007F4019">
        <w:trPr>
          <w:trHeight w:val="300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2DEB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i/>
                <w:iCs/>
                <w:color w:val="000000"/>
                <w:kern w:val="0"/>
                <w:sz w:val="18"/>
                <w:szCs w:val="18"/>
              </w:rPr>
              <w:t>MdERF78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6D82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E599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0277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-0.15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47A6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A2E5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DAC5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9E85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0.90*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1DF8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0.94**</w:t>
            </w:r>
          </w:p>
        </w:tc>
      </w:tr>
      <w:tr w:rsidR="007F4019" w:rsidRPr="00104762" w14:paraId="116CF38E" w14:textId="77777777" w:rsidTr="007F4019">
        <w:trPr>
          <w:trHeight w:val="300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FA0D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F75CB4">
              <w:rPr>
                <w:rFonts w:ascii="Times New Roman" w:eastAsia="DengXian" w:hAnsi="Times New Roman"/>
                <w:i/>
                <w:iCs/>
                <w:color w:val="000000"/>
                <w:kern w:val="0"/>
                <w:sz w:val="18"/>
                <w:szCs w:val="18"/>
              </w:rPr>
              <w:t>MdPAL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7653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316F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3CA7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9787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0.87*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ED1C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0.91*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2790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0.98**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715D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0.93**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E383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0.90*</w:t>
            </w:r>
          </w:p>
        </w:tc>
      </w:tr>
      <w:tr w:rsidR="007F4019" w:rsidRPr="00104762" w14:paraId="15D6FE84" w14:textId="77777777" w:rsidTr="007F4019">
        <w:trPr>
          <w:trHeight w:val="300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55B2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F75CB4">
              <w:rPr>
                <w:rFonts w:ascii="Times New Roman" w:eastAsia="DengXian" w:hAnsi="Times New Roman"/>
                <w:i/>
                <w:iCs/>
                <w:color w:val="000000"/>
                <w:kern w:val="0"/>
                <w:sz w:val="18"/>
                <w:szCs w:val="18"/>
              </w:rPr>
              <w:t>MdCHS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4F99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9ACA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1B1C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F861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0.83*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A111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DE86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69E2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0.84*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ED93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0.85*</w:t>
            </w:r>
          </w:p>
        </w:tc>
      </w:tr>
      <w:tr w:rsidR="007F4019" w:rsidRPr="00104762" w14:paraId="18B6F377" w14:textId="77777777" w:rsidTr="007F4019">
        <w:trPr>
          <w:trHeight w:val="300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C6D2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F75CB4">
              <w:rPr>
                <w:rFonts w:ascii="Times New Roman" w:eastAsia="DengXian" w:hAnsi="Times New Roman"/>
                <w:i/>
                <w:iCs/>
                <w:color w:val="000000"/>
                <w:kern w:val="0"/>
                <w:sz w:val="18"/>
                <w:szCs w:val="18"/>
              </w:rPr>
              <w:t>MdCHI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6153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6A85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4117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E1DA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4182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05D9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25B6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5C5C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 w:rsidR="007F4019" w:rsidRPr="00104762" w14:paraId="68932909" w14:textId="77777777" w:rsidTr="007F4019">
        <w:trPr>
          <w:trHeight w:val="300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DEFE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i/>
                <w:iCs/>
                <w:color w:val="000000"/>
                <w:kern w:val="0"/>
                <w:sz w:val="18"/>
                <w:szCs w:val="18"/>
              </w:rPr>
              <w:t>MdF3H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8A0B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A4AF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9B80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53BF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7C7C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0.89*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806E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0.87*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DE92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0.94**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3C03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0.88*</w:t>
            </w:r>
          </w:p>
        </w:tc>
      </w:tr>
      <w:tr w:rsidR="007F4019" w:rsidRPr="00104762" w14:paraId="09326B56" w14:textId="77777777" w:rsidTr="007F4019">
        <w:trPr>
          <w:trHeight w:val="300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387A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F75CB4">
              <w:rPr>
                <w:rFonts w:ascii="Times New Roman" w:eastAsia="DengXian" w:hAnsi="Times New Roman"/>
                <w:i/>
                <w:iCs/>
                <w:color w:val="000000"/>
                <w:kern w:val="0"/>
                <w:sz w:val="18"/>
                <w:szCs w:val="18"/>
              </w:rPr>
              <w:t>MdDFR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83F9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D7C7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AB7C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84BF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5EE9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1471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0.94**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205E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0.88*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B6F4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7F4019" w:rsidRPr="00104762" w14:paraId="7EEBC6E5" w14:textId="77777777" w:rsidTr="007F4019">
        <w:trPr>
          <w:trHeight w:val="300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7AA9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F75CB4">
              <w:rPr>
                <w:rFonts w:ascii="Times New Roman" w:eastAsia="DengXian" w:hAnsi="Times New Roman"/>
                <w:i/>
                <w:iCs/>
                <w:color w:val="000000"/>
                <w:kern w:val="0"/>
                <w:sz w:val="18"/>
                <w:szCs w:val="18"/>
              </w:rPr>
              <w:t>MdANS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9CFC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1F20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F594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F844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502D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9169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326D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0.95**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4BCD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0.91*</w:t>
            </w:r>
          </w:p>
        </w:tc>
      </w:tr>
      <w:tr w:rsidR="007F4019" w:rsidRPr="00104762" w14:paraId="0030270E" w14:textId="77777777" w:rsidTr="007F4019">
        <w:trPr>
          <w:trHeight w:val="315"/>
        </w:trPr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A2DB6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F75CB4">
              <w:rPr>
                <w:rFonts w:ascii="Times New Roman" w:eastAsia="DengXian" w:hAnsi="Times New Roman"/>
                <w:i/>
                <w:iCs/>
                <w:color w:val="000000"/>
                <w:kern w:val="0"/>
                <w:sz w:val="18"/>
                <w:szCs w:val="18"/>
              </w:rPr>
              <w:t>MdUFGT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875F5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225DA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2DAC3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F3804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4CEBD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C07F9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A90BA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F3564" w14:textId="77777777" w:rsidR="007F4019" w:rsidRPr="00F75CB4" w:rsidRDefault="007F4019" w:rsidP="000938D1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F75CB4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0.97**</w:t>
            </w:r>
          </w:p>
        </w:tc>
      </w:tr>
    </w:tbl>
    <w:p w14:paraId="359ACDB1" w14:textId="77777777" w:rsidR="00D1207B" w:rsidRDefault="00D1207B"/>
    <w:sectPr w:rsidR="00D12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E0CD" w14:textId="77777777" w:rsidR="006544E1" w:rsidRDefault="006544E1" w:rsidP="007F4019">
      <w:r>
        <w:separator/>
      </w:r>
    </w:p>
  </w:endnote>
  <w:endnote w:type="continuationSeparator" w:id="0">
    <w:p w14:paraId="440EE979" w14:textId="77777777" w:rsidR="006544E1" w:rsidRDefault="006544E1" w:rsidP="007F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D8C9A" w14:textId="77777777" w:rsidR="006544E1" w:rsidRDefault="006544E1" w:rsidP="007F4019">
      <w:r>
        <w:separator/>
      </w:r>
    </w:p>
  </w:footnote>
  <w:footnote w:type="continuationSeparator" w:id="0">
    <w:p w14:paraId="3131021C" w14:textId="77777777" w:rsidR="006544E1" w:rsidRDefault="006544E1" w:rsidP="007F4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7B"/>
    <w:rsid w:val="00245C68"/>
    <w:rsid w:val="006544E1"/>
    <w:rsid w:val="007F4019"/>
    <w:rsid w:val="008A0DB2"/>
    <w:rsid w:val="00941DB0"/>
    <w:rsid w:val="00D1207B"/>
    <w:rsid w:val="00F45A66"/>
    <w:rsid w:val="00FC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5702E0"/>
  <w15:chartTrackingRefBased/>
  <w15:docId w15:val="{77C20FA8-E84C-40B8-8DAF-545A3975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019"/>
    <w:pPr>
      <w:widowControl w:val="0"/>
      <w:jc w:val="both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F401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F401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F40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</dc:creator>
  <cp:keywords/>
  <dc:description/>
  <cp:lastModifiedBy>Dylan Mills</cp:lastModifiedBy>
  <cp:revision>2</cp:revision>
  <dcterms:created xsi:type="dcterms:W3CDTF">2022-05-25T07:41:00Z</dcterms:created>
  <dcterms:modified xsi:type="dcterms:W3CDTF">2022-05-25T07:41:00Z</dcterms:modified>
</cp:coreProperties>
</file>