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DC152" w14:textId="09E5726A" w:rsidR="008B52FF" w:rsidRPr="00C56138" w:rsidRDefault="008B52FF" w:rsidP="008B52FF">
      <w:pPr>
        <w:rPr>
          <w:rFonts w:cs="Times New Roman"/>
          <w:b/>
          <w:sz w:val="32"/>
          <w:szCs w:val="32"/>
        </w:rPr>
      </w:pPr>
      <w:bookmarkStart w:id="0" w:name="_GoBack"/>
      <w:r w:rsidRPr="00E11162">
        <w:rPr>
          <w:rFonts w:cs="Times New Roman"/>
          <w:b/>
          <w:sz w:val="32"/>
          <w:szCs w:val="32"/>
        </w:rPr>
        <w:t xml:space="preserve">Identification of the </w:t>
      </w:r>
      <w:r w:rsidR="000B50A1" w:rsidRPr="00B76702">
        <w:rPr>
          <w:rFonts w:cs="Times New Roman"/>
          <w:b/>
          <w:color w:val="C00000"/>
          <w:sz w:val="32"/>
          <w:szCs w:val="32"/>
        </w:rPr>
        <w:t>key</w:t>
      </w:r>
      <w:r w:rsidRPr="00E11162">
        <w:rPr>
          <w:rFonts w:cs="Times New Roman"/>
          <w:b/>
          <w:sz w:val="32"/>
          <w:szCs w:val="32"/>
        </w:rPr>
        <w:t xml:space="preserve"> enzymes in WL gum biosynthesis and</w:t>
      </w:r>
      <w:r w:rsidRPr="00B76702">
        <w:rPr>
          <w:rFonts w:cs="Times New Roman"/>
          <w:b/>
          <w:color w:val="C00000"/>
          <w:sz w:val="32"/>
          <w:szCs w:val="32"/>
        </w:rPr>
        <w:t xml:space="preserve"> </w:t>
      </w:r>
      <w:proofErr w:type="spellStart"/>
      <w:r w:rsidR="000B50A1" w:rsidRPr="00B76702">
        <w:rPr>
          <w:rFonts w:cs="Times New Roman"/>
          <w:b/>
          <w:color w:val="C00000"/>
          <w:sz w:val="32"/>
          <w:szCs w:val="32"/>
        </w:rPr>
        <w:t>crtitial</w:t>
      </w:r>
      <w:proofErr w:type="spellEnd"/>
      <w:r w:rsidR="000B50A1" w:rsidRPr="00B76702">
        <w:rPr>
          <w:rFonts w:cs="Times New Roman"/>
          <w:b/>
          <w:color w:val="C00000"/>
          <w:sz w:val="32"/>
          <w:szCs w:val="32"/>
        </w:rPr>
        <w:t xml:space="preserve"> </w:t>
      </w:r>
      <w:r w:rsidRPr="00E11162">
        <w:rPr>
          <w:rFonts w:cs="Times New Roman"/>
          <w:b/>
          <w:sz w:val="32"/>
          <w:szCs w:val="32"/>
        </w:rPr>
        <w:t xml:space="preserve">composition </w:t>
      </w:r>
      <w:r w:rsidRPr="00E11162">
        <w:rPr>
          <w:rFonts w:cs="Times New Roman" w:hint="eastAsia"/>
          <w:b/>
          <w:sz w:val="32"/>
          <w:szCs w:val="32"/>
        </w:rPr>
        <w:t>for</w:t>
      </w:r>
      <w:r w:rsidRPr="00E11162">
        <w:rPr>
          <w:rFonts w:cs="Times New Roman"/>
          <w:b/>
          <w:sz w:val="32"/>
          <w:szCs w:val="32"/>
        </w:rPr>
        <w:t xml:space="preserve"> viscosity control</w:t>
      </w:r>
    </w:p>
    <w:bookmarkEnd w:id="0"/>
    <w:p w14:paraId="5B4E38D6" w14:textId="3DCC7BEA" w:rsidR="008B52FF" w:rsidRPr="00CA6B6D" w:rsidRDefault="008B52FF" w:rsidP="008B52FF">
      <w:pPr>
        <w:pStyle w:val="AuthorList"/>
        <w:spacing w:before="0" w:after="0" w:line="480" w:lineRule="auto"/>
        <w:rPr>
          <w:sz w:val="21"/>
          <w:szCs w:val="21"/>
          <w:lang w:eastAsia="zh-CN"/>
        </w:rPr>
      </w:pPr>
      <w:proofErr w:type="spellStart"/>
      <w:r w:rsidRPr="008E4FE1">
        <w:rPr>
          <w:sz w:val="21"/>
          <w:szCs w:val="21"/>
        </w:rPr>
        <w:t>Hui</w:t>
      </w:r>
      <w:proofErr w:type="spellEnd"/>
      <w:r w:rsidRPr="008E4FE1">
        <w:rPr>
          <w:sz w:val="21"/>
          <w:szCs w:val="21"/>
        </w:rPr>
        <w:t xml:space="preserve"> Li</w:t>
      </w:r>
      <w:r w:rsidRPr="008E4FE1">
        <w:rPr>
          <w:sz w:val="21"/>
          <w:szCs w:val="21"/>
          <w:vertAlign w:val="superscript"/>
        </w:rPr>
        <w:t>1</w:t>
      </w:r>
      <w:r w:rsidRPr="008E4FE1">
        <w:rPr>
          <w:sz w:val="21"/>
          <w:szCs w:val="21"/>
        </w:rPr>
        <w:t>,</w:t>
      </w:r>
      <w:r w:rsidRPr="008E4FE1">
        <w:rPr>
          <w:sz w:val="21"/>
          <w:szCs w:val="21"/>
          <w:lang w:eastAsia="zh-CN"/>
        </w:rPr>
        <w:t xml:space="preserve"> </w:t>
      </w:r>
      <w:proofErr w:type="spellStart"/>
      <w:r w:rsidRPr="008E4FE1">
        <w:rPr>
          <w:sz w:val="21"/>
          <w:szCs w:val="21"/>
        </w:rPr>
        <w:t>Jianlin</w:t>
      </w:r>
      <w:proofErr w:type="spellEnd"/>
      <w:r w:rsidRPr="008E4FE1">
        <w:rPr>
          <w:sz w:val="21"/>
          <w:szCs w:val="21"/>
        </w:rPr>
        <w:t xml:space="preserve"> Liu</w:t>
      </w:r>
      <w:r w:rsidRPr="008E4FE1">
        <w:rPr>
          <w:sz w:val="21"/>
          <w:szCs w:val="21"/>
          <w:vertAlign w:val="superscript"/>
        </w:rPr>
        <w:t>1</w:t>
      </w:r>
      <w:r w:rsidRPr="008E4FE1">
        <w:rPr>
          <w:sz w:val="21"/>
          <w:szCs w:val="21"/>
        </w:rPr>
        <w:t xml:space="preserve">, </w:t>
      </w:r>
      <w:proofErr w:type="spellStart"/>
      <w:r w:rsidRPr="008E4FE1">
        <w:rPr>
          <w:sz w:val="21"/>
          <w:szCs w:val="21"/>
        </w:rPr>
        <w:t>Zhongrui</w:t>
      </w:r>
      <w:proofErr w:type="spellEnd"/>
      <w:r w:rsidRPr="008E4FE1">
        <w:rPr>
          <w:sz w:val="21"/>
          <w:szCs w:val="21"/>
        </w:rPr>
        <w:t xml:space="preserve"> Guo</w:t>
      </w:r>
      <w:r w:rsidRPr="008E4FE1">
        <w:rPr>
          <w:sz w:val="21"/>
          <w:szCs w:val="21"/>
          <w:vertAlign w:val="superscript"/>
        </w:rPr>
        <w:t>1</w:t>
      </w:r>
      <w:r w:rsidRPr="008E4FE1">
        <w:rPr>
          <w:sz w:val="21"/>
          <w:szCs w:val="21"/>
        </w:rPr>
        <w:t xml:space="preserve">, </w:t>
      </w:r>
      <w:proofErr w:type="spellStart"/>
      <w:r w:rsidRPr="008E4FE1">
        <w:rPr>
          <w:sz w:val="21"/>
          <w:szCs w:val="21"/>
          <w:lang w:eastAsia="zh-CN"/>
        </w:rPr>
        <w:t>Zaimei</w:t>
      </w:r>
      <w:proofErr w:type="spellEnd"/>
      <w:r w:rsidRPr="008E4FE1">
        <w:rPr>
          <w:sz w:val="21"/>
          <w:szCs w:val="21"/>
        </w:rPr>
        <w:t xml:space="preserve"> </w:t>
      </w:r>
      <w:r w:rsidRPr="008E4FE1">
        <w:rPr>
          <w:sz w:val="21"/>
          <w:szCs w:val="21"/>
          <w:lang w:eastAsia="zh-CN"/>
        </w:rPr>
        <w:t>Zhang</w:t>
      </w:r>
      <w:r w:rsidRPr="008E4FE1">
        <w:rPr>
          <w:sz w:val="21"/>
          <w:szCs w:val="21"/>
          <w:vertAlign w:val="superscript"/>
        </w:rPr>
        <w:t>1</w:t>
      </w:r>
      <w:r w:rsidRPr="008E4FE1">
        <w:rPr>
          <w:sz w:val="21"/>
          <w:szCs w:val="21"/>
          <w:lang w:eastAsia="zh-CN"/>
        </w:rPr>
        <w:t>,</w:t>
      </w:r>
      <w:r w:rsidRPr="008E4FE1">
        <w:rPr>
          <w:sz w:val="21"/>
          <w:szCs w:val="21"/>
        </w:rPr>
        <w:t xml:space="preserve"> </w:t>
      </w:r>
      <w:proofErr w:type="spellStart"/>
      <w:r w:rsidRPr="008E4FE1">
        <w:rPr>
          <w:sz w:val="21"/>
          <w:szCs w:val="21"/>
          <w:lang w:eastAsia="zh-CN"/>
        </w:rPr>
        <w:t>Mengqi</w:t>
      </w:r>
      <w:proofErr w:type="spellEnd"/>
      <w:r w:rsidRPr="008E4FE1">
        <w:rPr>
          <w:sz w:val="21"/>
          <w:szCs w:val="21"/>
        </w:rPr>
        <w:t xml:space="preserve"> </w:t>
      </w:r>
      <w:r w:rsidRPr="008E4FE1">
        <w:rPr>
          <w:sz w:val="21"/>
          <w:szCs w:val="21"/>
          <w:lang w:eastAsia="zh-CN"/>
        </w:rPr>
        <w:t>Chen</w:t>
      </w:r>
      <w:r w:rsidRPr="008E4FE1">
        <w:rPr>
          <w:sz w:val="21"/>
          <w:szCs w:val="21"/>
          <w:vertAlign w:val="superscript"/>
        </w:rPr>
        <w:t>1</w:t>
      </w:r>
      <w:r w:rsidRPr="008E4FE1">
        <w:rPr>
          <w:sz w:val="21"/>
          <w:szCs w:val="21"/>
        </w:rPr>
        <w:t xml:space="preserve">, </w:t>
      </w:r>
      <w:proofErr w:type="spellStart"/>
      <w:r w:rsidRPr="008E4FE1">
        <w:rPr>
          <w:sz w:val="21"/>
          <w:szCs w:val="21"/>
        </w:rPr>
        <w:t>Benchao</w:t>
      </w:r>
      <w:proofErr w:type="spellEnd"/>
      <w:r w:rsidRPr="008E4FE1">
        <w:rPr>
          <w:sz w:val="21"/>
          <w:szCs w:val="21"/>
        </w:rPr>
        <w:t xml:space="preserve"> Li</w:t>
      </w:r>
      <w:r w:rsidRPr="008E4FE1">
        <w:rPr>
          <w:sz w:val="21"/>
          <w:szCs w:val="21"/>
          <w:vertAlign w:val="superscript"/>
        </w:rPr>
        <w:t>1</w:t>
      </w:r>
      <w:r w:rsidRPr="008E4FE1">
        <w:rPr>
          <w:sz w:val="21"/>
          <w:szCs w:val="21"/>
        </w:rPr>
        <w:t>, Han Xue</w:t>
      </w:r>
      <w:r w:rsidRPr="008E4FE1">
        <w:rPr>
          <w:sz w:val="21"/>
          <w:szCs w:val="21"/>
          <w:vertAlign w:val="superscript"/>
        </w:rPr>
        <w:t>1</w:t>
      </w:r>
      <w:r w:rsidRPr="008E4FE1">
        <w:rPr>
          <w:sz w:val="21"/>
          <w:szCs w:val="21"/>
        </w:rPr>
        <w:t xml:space="preserve">, </w:t>
      </w:r>
      <w:proofErr w:type="spellStart"/>
      <w:r w:rsidRPr="008E4FE1">
        <w:rPr>
          <w:sz w:val="21"/>
          <w:szCs w:val="21"/>
        </w:rPr>
        <w:t>Sixue</w:t>
      </w:r>
      <w:proofErr w:type="spellEnd"/>
      <w:r w:rsidRPr="008E4FE1">
        <w:rPr>
          <w:sz w:val="21"/>
          <w:szCs w:val="21"/>
        </w:rPr>
        <w:t xml:space="preserve"> Ji</w:t>
      </w:r>
      <w:r w:rsidRPr="008E4FE1">
        <w:rPr>
          <w:sz w:val="21"/>
          <w:szCs w:val="21"/>
          <w:vertAlign w:val="superscript"/>
        </w:rPr>
        <w:t>1</w:t>
      </w:r>
      <w:r w:rsidRPr="008E4FE1">
        <w:rPr>
          <w:sz w:val="21"/>
          <w:szCs w:val="21"/>
        </w:rPr>
        <w:t xml:space="preserve">, </w:t>
      </w:r>
      <w:r>
        <w:rPr>
          <w:sz w:val="21"/>
          <w:szCs w:val="21"/>
        </w:rPr>
        <w:t>Hang</w:t>
      </w:r>
      <w:r w:rsidRPr="004F262F">
        <w:rPr>
          <w:sz w:val="21"/>
          <w:szCs w:val="21"/>
        </w:rPr>
        <w:t xml:space="preserve"> </w:t>
      </w:r>
      <w:r>
        <w:rPr>
          <w:sz w:val="21"/>
          <w:szCs w:val="21"/>
        </w:rPr>
        <w:t>Li</w:t>
      </w:r>
      <w:r w:rsidRPr="008E4FE1">
        <w:rPr>
          <w:sz w:val="21"/>
          <w:szCs w:val="21"/>
          <w:vertAlign w:val="superscript"/>
        </w:rPr>
        <w:t xml:space="preserve"> 1</w:t>
      </w:r>
      <w:r>
        <w:rPr>
          <w:sz w:val="21"/>
          <w:szCs w:val="21"/>
        </w:rPr>
        <w:t>, LingZhu</w:t>
      </w:r>
      <w:r w:rsidRPr="008E4FE1">
        <w:rPr>
          <w:sz w:val="21"/>
          <w:szCs w:val="21"/>
          <w:vertAlign w:val="superscript"/>
        </w:rPr>
        <w:t>1</w:t>
      </w:r>
      <w:r>
        <w:rPr>
          <w:sz w:val="21"/>
          <w:szCs w:val="21"/>
        </w:rPr>
        <w:t xml:space="preserve">, </w:t>
      </w:r>
      <w:proofErr w:type="spellStart"/>
      <w:r>
        <w:rPr>
          <w:sz w:val="21"/>
          <w:szCs w:val="21"/>
        </w:rPr>
        <w:t>Lijian</w:t>
      </w:r>
      <w:proofErr w:type="spellEnd"/>
      <w:r w:rsidRPr="004F262F">
        <w:rPr>
          <w:sz w:val="21"/>
          <w:szCs w:val="21"/>
        </w:rPr>
        <w:t xml:space="preserve"> </w:t>
      </w:r>
      <w:r>
        <w:rPr>
          <w:sz w:val="21"/>
          <w:szCs w:val="21"/>
        </w:rPr>
        <w:t>Qin</w:t>
      </w:r>
      <w:r w:rsidRPr="008E4FE1">
        <w:rPr>
          <w:sz w:val="21"/>
          <w:szCs w:val="21"/>
          <w:vertAlign w:val="superscript"/>
        </w:rPr>
        <w:t>1</w:t>
      </w:r>
      <w:r>
        <w:rPr>
          <w:sz w:val="21"/>
          <w:szCs w:val="21"/>
        </w:rPr>
        <w:t xml:space="preserve">, </w:t>
      </w:r>
      <w:proofErr w:type="spellStart"/>
      <w:r w:rsidRPr="008E4FE1">
        <w:rPr>
          <w:sz w:val="21"/>
          <w:szCs w:val="21"/>
        </w:rPr>
        <w:t>Jiqian</w:t>
      </w:r>
      <w:proofErr w:type="spellEnd"/>
      <w:r w:rsidRPr="008E4FE1">
        <w:rPr>
          <w:sz w:val="21"/>
          <w:szCs w:val="21"/>
        </w:rPr>
        <w:t xml:space="preserve"> Wang </w:t>
      </w:r>
      <w:r w:rsidRPr="008E4FE1">
        <w:rPr>
          <w:sz w:val="21"/>
          <w:szCs w:val="21"/>
          <w:vertAlign w:val="superscript"/>
        </w:rPr>
        <w:t>1</w:t>
      </w:r>
      <w:r w:rsidRPr="008E4FE1">
        <w:rPr>
          <w:sz w:val="21"/>
          <w:szCs w:val="21"/>
        </w:rPr>
        <w:t xml:space="preserve">* and Hu Zhu </w:t>
      </w:r>
      <w:r w:rsidRPr="008E4FE1">
        <w:rPr>
          <w:sz w:val="21"/>
          <w:szCs w:val="21"/>
          <w:vertAlign w:val="superscript"/>
        </w:rPr>
        <w:t>1, 2</w:t>
      </w:r>
      <w:r w:rsidR="00AC3E5C">
        <w:rPr>
          <w:sz w:val="21"/>
          <w:szCs w:val="21"/>
          <w:vertAlign w:val="superscript"/>
        </w:rPr>
        <w:t>, 3</w:t>
      </w:r>
      <w:r w:rsidRPr="008E4FE1">
        <w:rPr>
          <w:sz w:val="21"/>
          <w:szCs w:val="21"/>
        </w:rPr>
        <w:t>*</w:t>
      </w:r>
    </w:p>
    <w:p w14:paraId="72391DD6" w14:textId="77777777" w:rsidR="008B52FF" w:rsidRDefault="008B52FF">
      <w:pPr>
        <w:spacing w:before="0" w:after="200" w:line="276" w:lineRule="auto"/>
        <w:rPr>
          <w:rFonts w:eastAsia="宋体" w:cs="Times New Roman"/>
          <w:b/>
          <w:szCs w:val="24"/>
        </w:rPr>
      </w:pPr>
      <w:r>
        <w:rPr>
          <w:rFonts w:eastAsia="宋体" w:cs="Times New Roman"/>
          <w:b/>
          <w:szCs w:val="24"/>
        </w:rPr>
        <w:br w:type="page"/>
      </w:r>
    </w:p>
    <w:p w14:paraId="299829C7" w14:textId="0ABA2FB5" w:rsidR="008B52FF" w:rsidRPr="003544B8" w:rsidRDefault="008B52FF" w:rsidP="008B52FF">
      <w:pPr>
        <w:autoSpaceDE w:val="0"/>
        <w:autoSpaceDN w:val="0"/>
        <w:adjustRightInd w:val="0"/>
        <w:ind w:firstLineChars="200" w:firstLine="482"/>
        <w:jc w:val="center"/>
        <w:rPr>
          <w:rFonts w:eastAsia="宋体" w:cs="Times New Roman"/>
          <w:b/>
          <w:szCs w:val="24"/>
          <w:lang w:bidi="en-US"/>
        </w:rPr>
      </w:pPr>
      <w:r w:rsidRPr="003544B8">
        <w:rPr>
          <w:rFonts w:eastAsia="宋体" w:cs="Times New Roman"/>
          <w:b/>
          <w:szCs w:val="24"/>
        </w:rPr>
        <w:lastRenderedPageBreak/>
        <w:t xml:space="preserve">Supplementary </w:t>
      </w:r>
      <w:r w:rsidRPr="00EF63A6">
        <w:rPr>
          <w:rFonts w:eastAsia="宋体" w:cs="Times New Roman"/>
          <w:b/>
          <w:szCs w:val="24"/>
          <w:lang w:bidi="en-US"/>
        </w:rPr>
        <w:t xml:space="preserve">Table 1 </w:t>
      </w:r>
      <w:proofErr w:type="gramStart"/>
      <w:r w:rsidRPr="00EF63A6">
        <w:rPr>
          <w:rFonts w:eastAsia="宋体" w:cs="Times New Roman"/>
          <w:b/>
          <w:szCs w:val="24"/>
          <w:lang w:bidi="en-US"/>
        </w:rPr>
        <w:t>The</w:t>
      </w:r>
      <w:proofErr w:type="gramEnd"/>
      <w:r w:rsidRPr="00EF63A6">
        <w:rPr>
          <w:rFonts w:eastAsia="宋体" w:cs="Times New Roman"/>
          <w:b/>
          <w:szCs w:val="24"/>
          <w:lang w:bidi="en-US"/>
        </w:rPr>
        <w:t xml:space="preserve"> strains and </w:t>
      </w:r>
      <w:r w:rsidRPr="00EF63A6">
        <w:rPr>
          <w:rFonts w:eastAsia="宋体" w:cs="Times New Roman" w:hint="eastAsia"/>
          <w:b/>
          <w:szCs w:val="24"/>
          <w:lang w:bidi="en-US"/>
        </w:rPr>
        <w:t>p</w:t>
      </w:r>
      <w:r w:rsidRPr="003544B8">
        <w:rPr>
          <w:rFonts w:eastAsia="宋体" w:cs="Times New Roman"/>
          <w:b/>
          <w:szCs w:val="24"/>
          <w:lang w:bidi="en-US"/>
        </w:rPr>
        <w:t>lasmids used in this work</w:t>
      </w:r>
    </w:p>
    <w:tbl>
      <w:tblPr>
        <w:tblStyle w:val="61"/>
        <w:tblW w:w="5000" w:type="pct"/>
        <w:tblLook w:val="04A0" w:firstRow="1" w:lastRow="0" w:firstColumn="1" w:lastColumn="0" w:noHBand="0" w:noVBand="1"/>
      </w:tblPr>
      <w:tblGrid>
        <w:gridCol w:w="2536"/>
        <w:gridCol w:w="5528"/>
        <w:gridCol w:w="1713"/>
      </w:tblGrid>
      <w:tr w:rsidR="008B52FF" w:rsidRPr="00503C56" w14:paraId="32032E22" w14:textId="77777777" w:rsidTr="00B43A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  <w:shd w:val="clear" w:color="auto" w:fill="auto"/>
          </w:tcPr>
          <w:p w14:paraId="4D877269" w14:textId="77777777" w:rsidR="008B52FF" w:rsidRPr="00503C56" w:rsidRDefault="008B52FF" w:rsidP="003544B8">
            <w:pPr>
              <w:autoSpaceDE w:val="0"/>
              <w:autoSpaceDN w:val="0"/>
              <w:adjustRightInd w:val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Strains/ Plasmids</w:t>
            </w:r>
          </w:p>
        </w:tc>
        <w:tc>
          <w:tcPr>
            <w:tcW w:w="2827" w:type="pct"/>
            <w:shd w:val="clear" w:color="auto" w:fill="auto"/>
          </w:tcPr>
          <w:p w14:paraId="603D0C0C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Genotype and/or relevant characteristics</w:t>
            </w:r>
          </w:p>
        </w:tc>
        <w:tc>
          <w:tcPr>
            <w:tcW w:w="876" w:type="pct"/>
            <w:shd w:val="clear" w:color="auto" w:fill="auto"/>
          </w:tcPr>
          <w:p w14:paraId="21040366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Source</w:t>
            </w:r>
          </w:p>
        </w:tc>
      </w:tr>
      <w:tr w:rsidR="008B52FF" w:rsidRPr="00503C56" w14:paraId="57BDA0B9" w14:textId="77777777" w:rsidTr="00B43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  <w:shd w:val="clear" w:color="auto" w:fill="auto"/>
          </w:tcPr>
          <w:p w14:paraId="3F0D8C2B" w14:textId="77777777" w:rsidR="008B52FF" w:rsidRPr="00503C56" w:rsidRDefault="008B52FF" w:rsidP="003544B8">
            <w:pPr>
              <w:autoSpaceDE w:val="0"/>
              <w:autoSpaceDN w:val="0"/>
              <w:adjustRightInd w:val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i/>
                <w:iCs/>
                <w:kern w:val="0"/>
                <w:szCs w:val="21"/>
                <w:lang w:bidi="en-US"/>
              </w:rPr>
              <w:t xml:space="preserve">E. coli </w:t>
            </w: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DH5α</w:t>
            </w:r>
          </w:p>
        </w:tc>
        <w:tc>
          <w:tcPr>
            <w:tcW w:w="2827" w:type="pct"/>
            <w:shd w:val="clear" w:color="auto" w:fill="auto"/>
          </w:tcPr>
          <w:p w14:paraId="05C721D8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i/>
                <w:iCs/>
                <w:kern w:val="0"/>
                <w:szCs w:val="21"/>
                <w:lang w:bidi="en-US"/>
              </w:rPr>
              <w:t>supE</w:t>
            </w: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44 Δ</w:t>
            </w:r>
            <w:r w:rsidRPr="00503C56">
              <w:rPr>
                <w:rFonts w:eastAsia="宋体" w:cs="Times New Roman"/>
                <w:i/>
                <w:iCs/>
                <w:kern w:val="0"/>
                <w:szCs w:val="21"/>
                <w:lang w:bidi="en-US"/>
              </w:rPr>
              <w:t>lac</w:t>
            </w: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 xml:space="preserve">U169(Φ80 </w:t>
            </w:r>
            <w:r w:rsidRPr="00503C56">
              <w:rPr>
                <w:rFonts w:eastAsia="宋体" w:cs="Times New Roman"/>
                <w:i/>
                <w:iCs/>
                <w:kern w:val="0"/>
                <w:szCs w:val="21"/>
                <w:lang w:bidi="en-US"/>
              </w:rPr>
              <w:t>lacZ</w:t>
            </w: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 xml:space="preserve">ΔM15) </w:t>
            </w:r>
            <w:r w:rsidRPr="00503C56">
              <w:rPr>
                <w:rFonts w:eastAsia="宋体" w:cs="Times New Roman"/>
                <w:i/>
                <w:iCs/>
                <w:kern w:val="0"/>
                <w:szCs w:val="21"/>
                <w:lang w:bidi="en-US"/>
              </w:rPr>
              <w:t>hsdR</w:t>
            </w: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 xml:space="preserve">17 </w:t>
            </w:r>
            <w:r w:rsidRPr="00503C56">
              <w:rPr>
                <w:rFonts w:eastAsia="宋体" w:cs="Times New Roman"/>
                <w:i/>
                <w:iCs/>
                <w:kern w:val="0"/>
                <w:szCs w:val="21"/>
                <w:lang w:bidi="en-US"/>
              </w:rPr>
              <w:t>recA</w:t>
            </w: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 xml:space="preserve">1 </w:t>
            </w:r>
            <w:r w:rsidRPr="00503C56">
              <w:rPr>
                <w:rFonts w:eastAsia="宋体" w:cs="Times New Roman"/>
                <w:i/>
                <w:iCs/>
                <w:kern w:val="0"/>
                <w:szCs w:val="21"/>
                <w:lang w:bidi="en-US"/>
              </w:rPr>
              <w:t>endA</w:t>
            </w: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 xml:space="preserve">1 </w:t>
            </w:r>
            <w:r w:rsidRPr="00503C56">
              <w:rPr>
                <w:rFonts w:eastAsia="宋体" w:cs="Times New Roman"/>
                <w:i/>
                <w:iCs/>
                <w:kern w:val="0"/>
                <w:szCs w:val="21"/>
                <w:lang w:bidi="en-US"/>
              </w:rPr>
              <w:t>gyrA</w:t>
            </w: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 xml:space="preserve">96 </w:t>
            </w:r>
            <w:r w:rsidRPr="00503C56">
              <w:rPr>
                <w:rFonts w:eastAsia="宋体" w:cs="Times New Roman"/>
                <w:i/>
                <w:iCs/>
                <w:kern w:val="0"/>
                <w:szCs w:val="21"/>
                <w:lang w:bidi="en-US"/>
              </w:rPr>
              <w:t>thi</w:t>
            </w: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 xml:space="preserve">-1 </w:t>
            </w:r>
            <w:r w:rsidRPr="00503C56">
              <w:rPr>
                <w:rFonts w:eastAsia="宋体" w:cs="Times New Roman"/>
                <w:i/>
                <w:iCs/>
                <w:kern w:val="0"/>
                <w:szCs w:val="21"/>
                <w:lang w:bidi="en-US"/>
              </w:rPr>
              <w:t>relA</w:t>
            </w: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1</w:t>
            </w:r>
          </w:p>
        </w:tc>
        <w:tc>
          <w:tcPr>
            <w:tcW w:w="876" w:type="pct"/>
            <w:shd w:val="clear" w:color="auto" w:fill="auto"/>
          </w:tcPr>
          <w:p w14:paraId="436A153D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proofErr w:type="spellStart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Gibco-Brl</w:t>
            </w:r>
            <w:proofErr w:type="spellEnd"/>
          </w:p>
        </w:tc>
      </w:tr>
      <w:tr w:rsidR="008B52FF" w:rsidRPr="00503C56" w14:paraId="058F7730" w14:textId="77777777" w:rsidTr="00B43A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  <w:shd w:val="clear" w:color="auto" w:fill="auto"/>
          </w:tcPr>
          <w:p w14:paraId="20CBB1B3" w14:textId="77777777" w:rsidR="008B52FF" w:rsidRPr="00503C56" w:rsidRDefault="008B52FF" w:rsidP="003544B8">
            <w:pPr>
              <w:autoSpaceDE w:val="0"/>
              <w:autoSpaceDN w:val="0"/>
              <w:adjustRightInd w:val="0"/>
              <w:rPr>
                <w:rFonts w:eastAsia="宋体" w:cs="Times New Roman"/>
                <w:kern w:val="0"/>
                <w:szCs w:val="21"/>
                <w:lang w:bidi="en-US"/>
              </w:rPr>
            </w:pPr>
            <w:proofErr w:type="spellStart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Sphingomonas</w:t>
            </w:r>
            <w:proofErr w:type="spellEnd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 xml:space="preserve"> sp. WG</w:t>
            </w:r>
          </w:p>
        </w:tc>
        <w:tc>
          <w:tcPr>
            <w:tcW w:w="2827" w:type="pct"/>
            <w:shd w:val="clear" w:color="auto" w:fill="auto"/>
          </w:tcPr>
          <w:p w14:paraId="416CE75C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 xml:space="preserve">Wild strain, </w:t>
            </w:r>
            <w:proofErr w:type="spellStart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Sm</w:t>
            </w:r>
            <w:r w:rsidRPr="00503C56">
              <w:rPr>
                <w:rFonts w:eastAsia="宋体" w:cs="Times New Roman"/>
                <w:kern w:val="0"/>
                <w:szCs w:val="21"/>
                <w:vertAlign w:val="superscript"/>
                <w:lang w:bidi="en-US"/>
              </w:rPr>
              <w:t>R</w:t>
            </w:r>
            <w:proofErr w:type="spellEnd"/>
          </w:p>
        </w:tc>
        <w:tc>
          <w:tcPr>
            <w:tcW w:w="876" w:type="pct"/>
            <w:shd w:val="clear" w:color="auto" w:fill="auto"/>
          </w:tcPr>
          <w:p w14:paraId="09F48B44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This lab</w:t>
            </w:r>
          </w:p>
        </w:tc>
      </w:tr>
      <w:tr w:rsidR="008B52FF" w:rsidRPr="00503C56" w14:paraId="11CC68DA" w14:textId="77777777" w:rsidTr="00B43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  <w:shd w:val="clear" w:color="auto" w:fill="auto"/>
          </w:tcPr>
          <w:p w14:paraId="6BDC2ADA" w14:textId="77777777" w:rsidR="008B52FF" w:rsidRPr="00503C56" w:rsidRDefault="008B52FF" w:rsidP="003544B8">
            <w:pPr>
              <w:autoSpaceDE w:val="0"/>
              <w:autoSpaceDN w:val="0"/>
              <w:adjustRightInd w:val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pRK2013</w:t>
            </w:r>
          </w:p>
        </w:tc>
        <w:tc>
          <w:tcPr>
            <w:tcW w:w="2827" w:type="pct"/>
            <w:shd w:val="clear" w:color="auto" w:fill="auto"/>
          </w:tcPr>
          <w:p w14:paraId="7864D2CC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proofErr w:type="spellStart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Km</w:t>
            </w:r>
            <w:r w:rsidRPr="00503C56">
              <w:rPr>
                <w:rFonts w:eastAsia="宋体" w:cs="Times New Roman"/>
                <w:kern w:val="0"/>
                <w:szCs w:val="21"/>
                <w:vertAlign w:val="superscript"/>
                <w:lang w:bidi="en-US"/>
              </w:rPr>
              <w:t>R</w:t>
            </w:r>
            <w:proofErr w:type="spellEnd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 xml:space="preserve">, helper plasmid carrying RK2 </w:t>
            </w:r>
            <w:proofErr w:type="spellStart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tra</w:t>
            </w:r>
            <w:proofErr w:type="spellEnd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 xml:space="preserve"> </w:t>
            </w: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genes, 48 kb</w:t>
            </w:r>
          </w:p>
        </w:tc>
        <w:tc>
          <w:tcPr>
            <w:tcW w:w="876" w:type="pct"/>
            <w:shd w:val="clear" w:color="auto" w:fill="auto"/>
          </w:tcPr>
          <w:p w14:paraId="4EF7C1A3" w14:textId="55A0C9A0" w:rsidR="008B52FF" w:rsidRPr="00503C56" w:rsidRDefault="008B52FF" w:rsidP="00B43A5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szCs w:val="21"/>
                <w:lang w:bidi="en-US"/>
              </w:rPr>
              <w:fldChar w:fldCharType="begin"/>
            </w: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instrText xml:space="preserve"> ADDIN EN.CITE &lt;EndNote&gt;&lt;Cite&gt;&lt;Author&gt;Ditta&lt;/Author&gt;&lt;Year&gt;1980&lt;/Year&gt;&lt;RecNum&gt;26&lt;/RecNum&gt;&lt;DisplayText&gt;(Ditta et al., 1980)&lt;/DisplayText&gt;&lt;record&gt;&lt;rec-number&gt;26&lt;/rec-number&gt;&lt;foreign-keys&gt;&lt;key app="EN" db-id="desadt5tozxtehe952vpdwfuttxaa0sdvrv0"&gt;26&lt;/key&gt;&lt;/foreign-keys&gt;&lt;ref-type name="Journal Article"&gt;17&lt;/ref-type&gt;&lt;contributors&gt;&lt;authors&gt;&lt;author&gt;Ditta, G.&lt;/author&gt;&lt;author&gt;Stanfield, S.&lt;/author&gt;&lt;author&gt;Corbin, D.&lt;/author&gt;&lt;author&gt;Helinski, D. R.&lt;/author&gt;&lt;/authors&gt;&lt;/contributors&gt;&lt;titles&gt;&lt;title&gt;Broad host range DNA cloning system for gram-negative bacteria: construction of a gene bank of Rhizobium meliloti&lt;/title&gt;&lt;secondary-title&gt;Proc Natl Acad Sci U S A&lt;/secondary-title&gt;&lt;/titles&gt;&lt;periodical&gt;&lt;full-title&gt;Proc Natl Acad Sci U S A&lt;/full-title&gt;&lt;/periodical&gt;&lt;pages&gt;7347-51&lt;/pages&gt;&lt;volume&gt;77&lt;/volume&gt;&lt;number&gt;12&lt;/number&gt;&lt;edition&gt;1980/12/01&lt;/edition&gt;&lt;keywords&gt;&lt;keyword&gt;Cloning, Molecular/*methods&lt;/keyword&gt;&lt;keyword&gt;DNA, Bacterial/*genetics&lt;/keyword&gt;&lt;keyword&gt;Klebsiella pneumoniae/genetics&lt;/keyword&gt;&lt;keyword&gt;Nitrogenase/genetics&lt;/keyword&gt;&lt;keyword&gt;Plasmids&lt;/keyword&gt;&lt;keyword&gt;Rhizobium/*genetics&lt;/keyword&gt;&lt;/keywords&gt;&lt;dates&gt;&lt;year&gt;1980&lt;/year&gt;&lt;pub-dates&gt;&lt;date&gt;Dec&lt;/date&gt;&lt;/pub-dates&gt;&lt;/dates&gt;&lt;isbn&gt;0027-8424 (Print)&amp;#xD;0027-8424 (Linking)&lt;/isbn&gt;&lt;accession-num&gt;7012838&lt;/accession-num&gt;&lt;urls&gt;&lt;related-urls&gt;&lt;url&gt;https://www.ncbi.nlm.nih.gov/pubmed/7012838&lt;/url&gt;&lt;/related-urls&gt;&lt;/urls&gt;&lt;custom2&gt;PMC350500&lt;/custom2&gt;&lt;electronic-resource-num&gt;10.1073/pnas.77.12.7347&lt;/electronic-resource-num&gt;&lt;/record&gt;&lt;/Cite&gt;&lt;/EndNote&gt;</w:instrText>
            </w:r>
            <w:r w:rsidRPr="00503C56">
              <w:rPr>
                <w:rFonts w:eastAsia="宋体" w:cs="Times New Roman"/>
                <w:szCs w:val="21"/>
                <w:lang w:bidi="en-US"/>
              </w:rPr>
              <w:fldChar w:fldCharType="separate"/>
            </w:r>
            <w:r w:rsidRPr="00503C56">
              <w:rPr>
                <w:rFonts w:eastAsia="宋体" w:cs="Times New Roman"/>
                <w:noProof/>
                <w:kern w:val="0"/>
                <w:szCs w:val="21"/>
                <w:lang w:bidi="en-US"/>
              </w:rPr>
              <w:t>(</w:t>
            </w:r>
            <w:hyperlink w:anchor="_ENREF_7" w:tooltip="Ditta, 1980 #26" w:history="1">
              <w:r w:rsidRPr="00503C56">
                <w:rPr>
                  <w:rFonts w:eastAsia="宋体" w:cs="Times New Roman"/>
                  <w:noProof/>
                  <w:kern w:val="0"/>
                  <w:szCs w:val="21"/>
                  <w:lang w:bidi="en-US"/>
                </w:rPr>
                <w:t>Ditta et al., 1980</w:t>
              </w:r>
            </w:hyperlink>
            <w:r w:rsidRPr="00503C56">
              <w:rPr>
                <w:rFonts w:eastAsia="宋体" w:cs="Times New Roman"/>
                <w:noProof/>
                <w:kern w:val="0"/>
                <w:szCs w:val="21"/>
                <w:lang w:bidi="en-US"/>
              </w:rPr>
              <w:t>)</w:t>
            </w:r>
            <w:r w:rsidRPr="00503C56">
              <w:rPr>
                <w:rFonts w:eastAsia="宋体" w:cs="Times New Roman"/>
                <w:szCs w:val="21"/>
                <w:lang w:bidi="en-US"/>
              </w:rPr>
              <w:fldChar w:fldCharType="end"/>
            </w:r>
          </w:p>
        </w:tc>
      </w:tr>
      <w:tr w:rsidR="008B52FF" w:rsidRPr="00503C56" w14:paraId="656977BE" w14:textId="77777777" w:rsidTr="00B43A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  <w:shd w:val="clear" w:color="auto" w:fill="auto"/>
          </w:tcPr>
          <w:p w14:paraId="69DF367B" w14:textId="77777777" w:rsidR="008B52FF" w:rsidRPr="00503C56" w:rsidRDefault="008B52FF" w:rsidP="003544B8">
            <w:pPr>
              <w:autoSpaceDE w:val="0"/>
              <w:autoSpaceDN w:val="0"/>
              <w:adjustRightInd w:val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pBBR1MCS-3</w:t>
            </w:r>
          </w:p>
        </w:tc>
        <w:tc>
          <w:tcPr>
            <w:tcW w:w="2827" w:type="pct"/>
            <w:shd w:val="clear" w:color="auto" w:fill="auto"/>
          </w:tcPr>
          <w:p w14:paraId="3339EADF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proofErr w:type="spellStart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Tc</w:t>
            </w:r>
            <w:r w:rsidRPr="00503C56">
              <w:rPr>
                <w:rFonts w:eastAsia="宋体" w:cs="Times New Roman"/>
                <w:kern w:val="0"/>
                <w:szCs w:val="21"/>
                <w:vertAlign w:val="superscript"/>
                <w:lang w:bidi="en-US"/>
              </w:rPr>
              <w:t>R</w:t>
            </w:r>
            <w:proofErr w:type="spellEnd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，</w:t>
            </w:r>
            <w:proofErr w:type="spellStart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LacZ</w:t>
            </w:r>
            <w:proofErr w:type="spellEnd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-α mob rep</w:t>
            </w:r>
          </w:p>
        </w:tc>
        <w:tc>
          <w:tcPr>
            <w:tcW w:w="876" w:type="pct"/>
            <w:shd w:val="clear" w:color="auto" w:fill="auto"/>
          </w:tcPr>
          <w:p w14:paraId="4FF42CDA" w14:textId="586CEC09" w:rsidR="008B52FF" w:rsidRPr="00503C56" w:rsidRDefault="008B52FF" w:rsidP="00B43A5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szCs w:val="21"/>
                <w:lang w:bidi="en-US"/>
              </w:rPr>
              <w:fldChar w:fldCharType="begin">
                <w:fldData xml:space="preserve">PEVuZE5vdGU+PENpdGU+PEF1dGhvcj5Lb3ZhY2g8L0F1dGhvcj48WWVhcj4xOTk1PC9ZZWFyPjxS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</w:fldData>
              </w:fldChar>
            </w: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instrText xml:space="preserve"> ADDIN EN.CITE </w:instrText>
            </w:r>
            <w:r w:rsidRPr="00503C56">
              <w:rPr>
                <w:rFonts w:eastAsia="宋体" w:cs="Times New Roman"/>
                <w:szCs w:val="21"/>
                <w:lang w:bidi="en-US"/>
              </w:rPr>
              <w:fldChar w:fldCharType="begin">
                <w:fldData xml:space="preserve">PEVuZE5vdGU+PENpdGU+PEF1dGhvcj5Lb3ZhY2g8L0F1dGhvcj48WWVhcj4xOTk1PC9ZZWFyPjxS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</w:fldData>
              </w:fldChar>
            </w: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instrText xml:space="preserve"> ADDIN EN.CITE.DATA </w:instrText>
            </w:r>
            <w:r w:rsidRPr="00503C56">
              <w:rPr>
                <w:rFonts w:eastAsia="宋体" w:cs="Times New Roman"/>
                <w:szCs w:val="21"/>
                <w:lang w:bidi="en-US"/>
              </w:rPr>
            </w:r>
            <w:r w:rsidRPr="00503C56">
              <w:rPr>
                <w:rFonts w:eastAsia="宋体" w:cs="Times New Roman"/>
                <w:szCs w:val="21"/>
                <w:lang w:bidi="en-US"/>
              </w:rPr>
              <w:fldChar w:fldCharType="end"/>
            </w:r>
            <w:r w:rsidRPr="00503C56">
              <w:rPr>
                <w:rFonts w:eastAsia="宋体" w:cs="Times New Roman"/>
                <w:szCs w:val="21"/>
                <w:lang w:bidi="en-US"/>
              </w:rPr>
            </w:r>
            <w:r w:rsidRPr="00503C56">
              <w:rPr>
                <w:rFonts w:eastAsia="宋体" w:cs="Times New Roman"/>
                <w:szCs w:val="21"/>
                <w:lang w:bidi="en-US"/>
              </w:rPr>
              <w:fldChar w:fldCharType="separate"/>
            </w:r>
            <w:r w:rsidRPr="00503C56">
              <w:rPr>
                <w:rFonts w:eastAsia="宋体" w:cs="Times New Roman"/>
                <w:noProof/>
                <w:kern w:val="0"/>
                <w:szCs w:val="21"/>
                <w:lang w:bidi="en-US"/>
              </w:rPr>
              <w:t>(</w:t>
            </w:r>
            <w:hyperlink w:anchor="_ENREF_19" w:tooltip="Kovach, 1995 #25" w:history="1">
              <w:r w:rsidRPr="00503C56">
                <w:rPr>
                  <w:rFonts w:eastAsia="宋体" w:cs="Times New Roman"/>
                  <w:noProof/>
                  <w:kern w:val="0"/>
                  <w:szCs w:val="21"/>
                  <w:lang w:bidi="en-US"/>
                </w:rPr>
                <w:t>Kovach et al., 1995</w:t>
              </w:r>
            </w:hyperlink>
            <w:r w:rsidRPr="00503C56">
              <w:rPr>
                <w:rFonts w:eastAsia="宋体" w:cs="Times New Roman"/>
                <w:noProof/>
                <w:kern w:val="0"/>
                <w:szCs w:val="21"/>
                <w:lang w:bidi="en-US"/>
              </w:rPr>
              <w:t>)</w:t>
            </w:r>
            <w:r w:rsidRPr="00503C56">
              <w:rPr>
                <w:rFonts w:eastAsia="宋体" w:cs="Times New Roman"/>
                <w:szCs w:val="21"/>
                <w:lang w:bidi="en-US"/>
              </w:rPr>
              <w:fldChar w:fldCharType="end"/>
            </w:r>
          </w:p>
        </w:tc>
      </w:tr>
      <w:tr w:rsidR="008B52FF" w:rsidRPr="00503C56" w14:paraId="2618F44B" w14:textId="77777777" w:rsidTr="00B43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  <w:shd w:val="clear" w:color="auto" w:fill="auto"/>
          </w:tcPr>
          <w:p w14:paraId="1A2397FB" w14:textId="77777777" w:rsidR="008B52FF" w:rsidRPr="00503C56" w:rsidRDefault="008B52FF" w:rsidP="003544B8">
            <w:pPr>
              <w:autoSpaceDE w:val="0"/>
              <w:autoSpaceDN w:val="0"/>
              <w:adjustRightInd w:val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pBBR1MC3-</w:t>
            </w:r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pgm</w:t>
            </w:r>
          </w:p>
        </w:tc>
        <w:tc>
          <w:tcPr>
            <w:tcW w:w="2827" w:type="pct"/>
            <w:shd w:val="clear" w:color="auto" w:fill="auto"/>
          </w:tcPr>
          <w:p w14:paraId="628A377F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proofErr w:type="spellStart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Tc</w:t>
            </w:r>
            <w:r w:rsidRPr="00503C56">
              <w:rPr>
                <w:rFonts w:eastAsia="宋体" w:cs="Times New Roman"/>
                <w:kern w:val="0"/>
                <w:szCs w:val="21"/>
                <w:vertAlign w:val="superscript"/>
                <w:lang w:bidi="en-US"/>
              </w:rPr>
              <w:t>R</w:t>
            </w:r>
            <w:proofErr w:type="spellEnd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 xml:space="preserve">, pBBR1MCS-3 derivative carrying the </w:t>
            </w:r>
            <w:proofErr w:type="spellStart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pgm</w:t>
            </w:r>
            <w:proofErr w:type="spellEnd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 xml:space="preserve"> </w:t>
            </w: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gene</w:t>
            </w:r>
          </w:p>
        </w:tc>
        <w:tc>
          <w:tcPr>
            <w:tcW w:w="876" w:type="pct"/>
            <w:shd w:val="clear" w:color="auto" w:fill="auto"/>
          </w:tcPr>
          <w:p w14:paraId="6B7FEFA1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This lab</w:t>
            </w:r>
          </w:p>
        </w:tc>
      </w:tr>
      <w:tr w:rsidR="008B52FF" w:rsidRPr="00503C56" w14:paraId="63B2845B" w14:textId="77777777" w:rsidTr="00B43A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  <w:shd w:val="clear" w:color="auto" w:fill="auto"/>
          </w:tcPr>
          <w:p w14:paraId="26609E04" w14:textId="77777777" w:rsidR="008B52FF" w:rsidRPr="00503C56" w:rsidRDefault="008B52FF" w:rsidP="003544B8">
            <w:pPr>
              <w:autoSpaceDE w:val="0"/>
              <w:autoSpaceDN w:val="0"/>
              <w:adjustRightInd w:val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pBBR1MC3-</w:t>
            </w:r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ugp</w:t>
            </w:r>
          </w:p>
        </w:tc>
        <w:tc>
          <w:tcPr>
            <w:tcW w:w="2827" w:type="pct"/>
            <w:shd w:val="clear" w:color="auto" w:fill="auto"/>
          </w:tcPr>
          <w:p w14:paraId="639ABED7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proofErr w:type="spellStart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Tc</w:t>
            </w:r>
            <w:r w:rsidRPr="00503C56">
              <w:rPr>
                <w:rFonts w:eastAsia="宋体" w:cs="Times New Roman"/>
                <w:kern w:val="0"/>
                <w:szCs w:val="21"/>
                <w:vertAlign w:val="superscript"/>
                <w:lang w:bidi="en-US"/>
              </w:rPr>
              <w:t>R</w:t>
            </w:r>
            <w:proofErr w:type="spellEnd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 xml:space="preserve">, pBBR1MCS-3 derivative carrying the </w:t>
            </w:r>
            <w:proofErr w:type="spellStart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ugp</w:t>
            </w:r>
            <w:proofErr w:type="spellEnd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 xml:space="preserve"> </w:t>
            </w: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gene</w:t>
            </w:r>
          </w:p>
        </w:tc>
        <w:tc>
          <w:tcPr>
            <w:tcW w:w="876" w:type="pct"/>
            <w:shd w:val="clear" w:color="auto" w:fill="auto"/>
          </w:tcPr>
          <w:p w14:paraId="42983192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This lab</w:t>
            </w:r>
          </w:p>
        </w:tc>
      </w:tr>
      <w:tr w:rsidR="008B52FF" w:rsidRPr="00503C56" w14:paraId="26D93A20" w14:textId="77777777" w:rsidTr="00B43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  <w:shd w:val="clear" w:color="auto" w:fill="auto"/>
          </w:tcPr>
          <w:p w14:paraId="528C7A7D" w14:textId="77777777" w:rsidR="008B52FF" w:rsidRPr="00503C56" w:rsidRDefault="008B52FF" w:rsidP="003544B8">
            <w:pPr>
              <w:autoSpaceDE w:val="0"/>
              <w:autoSpaceDN w:val="0"/>
              <w:adjustRightInd w:val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pBBR1MC3-</w:t>
            </w:r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ugd</w:t>
            </w:r>
          </w:p>
        </w:tc>
        <w:tc>
          <w:tcPr>
            <w:tcW w:w="2827" w:type="pct"/>
            <w:shd w:val="clear" w:color="auto" w:fill="auto"/>
          </w:tcPr>
          <w:p w14:paraId="7243E8AC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proofErr w:type="spellStart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Tc</w:t>
            </w:r>
            <w:r w:rsidRPr="00503C56">
              <w:rPr>
                <w:rFonts w:eastAsia="宋体" w:cs="Times New Roman"/>
                <w:kern w:val="0"/>
                <w:szCs w:val="21"/>
                <w:vertAlign w:val="superscript"/>
                <w:lang w:bidi="en-US"/>
              </w:rPr>
              <w:t>R</w:t>
            </w:r>
            <w:proofErr w:type="spellEnd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 xml:space="preserve">, pBBR1MCS-3 derivative carrying the </w:t>
            </w:r>
            <w:proofErr w:type="spellStart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ugd</w:t>
            </w:r>
            <w:proofErr w:type="spellEnd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 xml:space="preserve"> </w:t>
            </w: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gene</w:t>
            </w:r>
          </w:p>
        </w:tc>
        <w:tc>
          <w:tcPr>
            <w:tcW w:w="876" w:type="pct"/>
            <w:shd w:val="clear" w:color="auto" w:fill="auto"/>
          </w:tcPr>
          <w:p w14:paraId="3241F177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This lab</w:t>
            </w:r>
          </w:p>
        </w:tc>
      </w:tr>
      <w:tr w:rsidR="008B52FF" w:rsidRPr="00503C56" w14:paraId="4DC697AB" w14:textId="77777777" w:rsidTr="00B43A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  <w:shd w:val="clear" w:color="auto" w:fill="auto"/>
          </w:tcPr>
          <w:p w14:paraId="76979392" w14:textId="77777777" w:rsidR="008B52FF" w:rsidRPr="00503C56" w:rsidRDefault="008B52FF" w:rsidP="003544B8">
            <w:pPr>
              <w:autoSpaceDE w:val="0"/>
              <w:autoSpaceDN w:val="0"/>
              <w:adjustRightInd w:val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pBBR1MC3-</w:t>
            </w:r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rmlA</w:t>
            </w:r>
          </w:p>
        </w:tc>
        <w:tc>
          <w:tcPr>
            <w:tcW w:w="2827" w:type="pct"/>
            <w:shd w:val="clear" w:color="auto" w:fill="auto"/>
          </w:tcPr>
          <w:p w14:paraId="30053FDA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proofErr w:type="spellStart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Tc</w:t>
            </w:r>
            <w:r w:rsidRPr="00503C56">
              <w:rPr>
                <w:rFonts w:eastAsia="宋体" w:cs="Times New Roman"/>
                <w:kern w:val="0"/>
                <w:szCs w:val="21"/>
                <w:vertAlign w:val="superscript"/>
                <w:lang w:bidi="en-US"/>
              </w:rPr>
              <w:t>R</w:t>
            </w:r>
            <w:proofErr w:type="spellEnd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 xml:space="preserve">, pBBR1MCS-3 derivative carrying the </w:t>
            </w:r>
            <w:proofErr w:type="spellStart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rmlA</w:t>
            </w:r>
            <w:proofErr w:type="spellEnd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 xml:space="preserve"> </w:t>
            </w: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gene</w:t>
            </w:r>
          </w:p>
        </w:tc>
        <w:tc>
          <w:tcPr>
            <w:tcW w:w="876" w:type="pct"/>
            <w:shd w:val="clear" w:color="auto" w:fill="auto"/>
          </w:tcPr>
          <w:p w14:paraId="546F52C1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This lab</w:t>
            </w:r>
          </w:p>
        </w:tc>
      </w:tr>
      <w:tr w:rsidR="008B52FF" w:rsidRPr="00503C56" w14:paraId="0691A7E9" w14:textId="77777777" w:rsidTr="00B43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  <w:shd w:val="clear" w:color="auto" w:fill="auto"/>
          </w:tcPr>
          <w:p w14:paraId="56B567FE" w14:textId="77777777" w:rsidR="008B52FF" w:rsidRPr="00503C56" w:rsidRDefault="008B52FF" w:rsidP="003544B8">
            <w:pPr>
              <w:autoSpaceDE w:val="0"/>
              <w:autoSpaceDN w:val="0"/>
              <w:adjustRightInd w:val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pBBR1MC3-</w:t>
            </w:r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rmlB</w:t>
            </w:r>
          </w:p>
        </w:tc>
        <w:tc>
          <w:tcPr>
            <w:tcW w:w="2827" w:type="pct"/>
            <w:shd w:val="clear" w:color="auto" w:fill="auto"/>
          </w:tcPr>
          <w:p w14:paraId="08635232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proofErr w:type="spellStart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Tc</w:t>
            </w:r>
            <w:r w:rsidRPr="00503C56">
              <w:rPr>
                <w:rFonts w:eastAsia="宋体" w:cs="Times New Roman"/>
                <w:kern w:val="0"/>
                <w:szCs w:val="21"/>
                <w:vertAlign w:val="superscript"/>
                <w:lang w:bidi="en-US"/>
              </w:rPr>
              <w:t>R</w:t>
            </w:r>
            <w:proofErr w:type="spellEnd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 xml:space="preserve">, pBBR1MCS-3 derivative carrying the </w:t>
            </w:r>
            <w:proofErr w:type="spellStart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rmlB</w:t>
            </w:r>
            <w:proofErr w:type="spellEnd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 xml:space="preserve"> </w:t>
            </w: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gene</w:t>
            </w:r>
          </w:p>
        </w:tc>
        <w:tc>
          <w:tcPr>
            <w:tcW w:w="876" w:type="pct"/>
            <w:shd w:val="clear" w:color="auto" w:fill="auto"/>
          </w:tcPr>
          <w:p w14:paraId="6554F040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This lab</w:t>
            </w:r>
          </w:p>
        </w:tc>
      </w:tr>
      <w:tr w:rsidR="008B52FF" w:rsidRPr="00503C56" w14:paraId="4695A20E" w14:textId="77777777" w:rsidTr="00B43A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  <w:shd w:val="clear" w:color="auto" w:fill="auto"/>
          </w:tcPr>
          <w:p w14:paraId="1CE35543" w14:textId="77777777" w:rsidR="008B52FF" w:rsidRPr="00503C56" w:rsidRDefault="008B52FF" w:rsidP="003544B8">
            <w:pPr>
              <w:autoSpaceDE w:val="0"/>
              <w:autoSpaceDN w:val="0"/>
              <w:adjustRightInd w:val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pBBR1MC3-</w:t>
            </w:r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rmlC</w:t>
            </w:r>
          </w:p>
        </w:tc>
        <w:tc>
          <w:tcPr>
            <w:tcW w:w="2827" w:type="pct"/>
            <w:shd w:val="clear" w:color="auto" w:fill="auto"/>
          </w:tcPr>
          <w:p w14:paraId="584AA6FB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proofErr w:type="spellStart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Tc</w:t>
            </w:r>
            <w:r w:rsidRPr="00503C56">
              <w:rPr>
                <w:rFonts w:eastAsia="宋体" w:cs="Times New Roman"/>
                <w:kern w:val="0"/>
                <w:szCs w:val="21"/>
                <w:vertAlign w:val="superscript"/>
                <w:lang w:bidi="en-US"/>
              </w:rPr>
              <w:t>R</w:t>
            </w:r>
            <w:proofErr w:type="spellEnd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 xml:space="preserve">, pBBR1MCS-3 derivative carrying the </w:t>
            </w:r>
            <w:proofErr w:type="spellStart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rmlC</w:t>
            </w:r>
            <w:proofErr w:type="spellEnd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 xml:space="preserve"> </w:t>
            </w: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gene</w:t>
            </w:r>
          </w:p>
        </w:tc>
        <w:tc>
          <w:tcPr>
            <w:tcW w:w="876" w:type="pct"/>
            <w:shd w:val="clear" w:color="auto" w:fill="auto"/>
          </w:tcPr>
          <w:p w14:paraId="42F4DB80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This lab</w:t>
            </w:r>
          </w:p>
        </w:tc>
      </w:tr>
      <w:tr w:rsidR="008B52FF" w:rsidRPr="00503C56" w14:paraId="62912B7D" w14:textId="77777777" w:rsidTr="00B43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  <w:shd w:val="clear" w:color="auto" w:fill="auto"/>
          </w:tcPr>
          <w:p w14:paraId="7576C3C8" w14:textId="77777777" w:rsidR="008B52FF" w:rsidRPr="00503C56" w:rsidRDefault="008B52FF" w:rsidP="003544B8">
            <w:pPr>
              <w:autoSpaceDE w:val="0"/>
              <w:autoSpaceDN w:val="0"/>
              <w:adjustRightInd w:val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pBBR1MC3-</w:t>
            </w:r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rmlD</w:t>
            </w:r>
          </w:p>
        </w:tc>
        <w:tc>
          <w:tcPr>
            <w:tcW w:w="2827" w:type="pct"/>
            <w:shd w:val="clear" w:color="auto" w:fill="auto"/>
          </w:tcPr>
          <w:p w14:paraId="6841C18C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proofErr w:type="spellStart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Tc</w:t>
            </w:r>
            <w:r w:rsidRPr="00503C56">
              <w:rPr>
                <w:rFonts w:eastAsia="宋体" w:cs="Times New Roman"/>
                <w:kern w:val="0"/>
                <w:szCs w:val="21"/>
                <w:vertAlign w:val="superscript"/>
                <w:lang w:bidi="en-US"/>
              </w:rPr>
              <w:t>R</w:t>
            </w:r>
            <w:proofErr w:type="spellEnd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 xml:space="preserve">, pBBR1MCS-3 derivative carrying the </w:t>
            </w:r>
            <w:proofErr w:type="spellStart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rmlD</w:t>
            </w:r>
            <w:proofErr w:type="spellEnd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 xml:space="preserve"> </w:t>
            </w: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gene</w:t>
            </w:r>
          </w:p>
        </w:tc>
        <w:tc>
          <w:tcPr>
            <w:tcW w:w="876" w:type="pct"/>
            <w:shd w:val="clear" w:color="auto" w:fill="auto"/>
          </w:tcPr>
          <w:p w14:paraId="3DAAF54C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This lab</w:t>
            </w:r>
          </w:p>
        </w:tc>
      </w:tr>
      <w:tr w:rsidR="008B52FF" w:rsidRPr="00503C56" w14:paraId="4BF3B73A" w14:textId="77777777" w:rsidTr="00B43A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  <w:shd w:val="clear" w:color="auto" w:fill="auto"/>
          </w:tcPr>
          <w:p w14:paraId="763E542A" w14:textId="77777777" w:rsidR="008B52FF" w:rsidRPr="00503C56" w:rsidRDefault="008B52FF" w:rsidP="003544B8">
            <w:pPr>
              <w:autoSpaceDE w:val="0"/>
              <w:autoSpaceDN w:val="0"/>
              <w:adjustRightInd w:val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pBBR1MC3-</w:t>
            </w:r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welB</w:t>
            </w:r>
          </w:p>
        </w:tc>
        <w:tc>
          <w:tcPr>
            <w:tcW w:w="2827" w:type="pct"/>
            <w:shd w:val="clear" w:color="auto" w:fill="auto"/>
          </w:tcPr>
          <w:p w14:paraId="502FD5D4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proofErr w:type="spellStart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Tc</w:t>
            </w:r>
            <w:r w:rsidRPr="00503C56">
              <w:rPr>
                <w:rFonts w:eastAsia="宋体" w:cs="Times New Roman"/>
                <w:kern w:val="0"/>
                <w:szCs w:val="21"/>
                <w:vertAlign w:val="superscript"/>
                <w:lang w:bidi="en-US"/>
              </w:rPr>
              <w:t>R</w:t>
            </w:r>
            <w:proofErr w:type="spellEnd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, pBBR1MCS-3 derivative carrying the</w:t>
            </w:r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 xml:space="preserve"> </w:t>
            </w:r>
            <w:proofErr w:type="spellStart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welB</w:t>
            </w:r>
            <w:proofErr w:type="spellEnd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 xml:space="preserve"> </w:t>
            </w: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gene</w:t>
            </w:r>
          </w:p>
        </w:tc>
        <w:tc>
          <w:tcPr>
            <w:tcW w:w="876" w:type="pct"/>
            <w:shd w:val="clear" w:color="auto" w:fill="auto"/>
          </w:tcPr>
          <w:p w14:paraId="562B088C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This lab</w:t>
            </w:r>
          </w:p>
        </w:tc>
      </w:tr>
      <w:tr w:rsidR="008B52FF" w:rsidRPr="00503C56" w14:paraId="073FF7E7" w14:textId="77777777" w:rsidTr="00B43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  <w:shd w:val="clear" w:color="auto" w:fill="auto"/>
          </w:tcPr>
          <w:p w14:paraId="5FC91A23" w14:textId="77777777" w:rsidR="008B52FF" w:rsidRPr="00503C56" w:rsidRDefault="008B52FF" w:rsidP="003544B8">
            <w:pPr>
              <w:autoSpaceDE w:val="0"/>
              <w:autoSpaceDN w:val="0"/>
              <w:adjustRightInd w:val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pBBR1MC3-</w:t>
            </w:r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welK</w:t>
            </w:r>
          </w:p>
        </w:tc>
        <w:tc>
          <w:tcPr>
            <w:tcW w:w="2827" w:type="pct"/>
            <w:shd w:val="clear" w:color="auto" w:fill="auto"/>
          </w:tcPr>
          <w:p w14:paraId="40FCAA66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proofErr w:type="spellStart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Tc</w:t>
            </w:r>
            <w:r w:rsidRPr="00503C56">
              <w:rPr>
                <w:rFonts w:eastAsia="宋体" w:cs="Times New Roman"/>
                <w:kern w:val="0"/>
                <w:szCs w:val="21"/>
                <w:vertAlign w:val="superscript"/>
                <w:lang w:bidi="en-US"/>
              </w:rPr>
              <w:t>R</w:t>
            </w:r>
            <w:proofErr w:type="spellEnd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 xml:space="preserve">, pBBR1MCS-3 derivative carrying the </w:t>
            </w:r>
            <w:proofErr w:type="spellStart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welK</w:t>
            </w:r>
            <w:proofErr w:type="spellEnd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 xml:space="preserve"> </w:t>
            </w: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gene</w:t>
            </w:r>
          </w:p>
        </w:tc>
        <w:tc>
          <w:tcPr>
            <w:tcW w:w="876" w:type="pct"/>
            <w:shd w:val="clear" w:color="auto" w:fill="auto"/>
          </w:tcPr>
          <w:p w14:paraId="3821E44C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This lab</w:t>
            </w:r>
          </w:p>
        </w:tc>
      </w:tr>
      <w:tr w:rsidR="008B52FF" w:rsidRPr="00503C56" w14:paraId="2E48F1C2" w14:textId="77777777" w:rsidTr="00B43A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  <w:shd w:val="clear" w:color="auto" w:fill="auto"/>
          </w:tcPr>
          <w:p w14:paraId="3C16068D" w14:textId="77777777" w:rsidR="008B52FF" w:rsidRPr="00503C56" w:rsidRDefault="008B52FF" w:rsidP="003544B8">
            <w:pPr>
              <w:autoSpaceDE w:val="0"/>
              <w:autoSpaceDN w:val="0"/>
              <w:adjustRightInd w:val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pBBR1MC3-</w:t>
            </w:r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welL</w:t>
            </w:r>
          </w:p>
        </w:tc>
        <w:tc>
          <w:tcPr>
            <w:tcW w:w="2827" w:type="pct"/>
            <w:shd w:val="clear" w:color="auto" w:fill="auto"/>
          </w:tcPr>
          <w:p w14:paraId="34061A74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proofErr w:type="spellStart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Tc</w:t>
            </w:r>
            <w:r w:rsidRPr="00503C56">
              <w:rPr>
                <w:rFonts w:eastAsia="宋体" w:cs="Times New Roman"/>
                <w:kern w:val="0"/>
                <w:szCs w:val="21"/>
                <w:vertAlign w:val="superscript"/>
                <w:lang w:bidi="en-US"/>
              </w:rPr>
              <w:t>R</w:t>
            </w:r>
            <w:proofErr w:type="spellEnd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 xml:space="preserve">, pBBR1MCS-3 derivative carrying the </w:t>
            </w:r>
            <w:proofErr w:type="spellStart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welL</w:t>
            </w:r>
            <w:proofErr w:type="spellEnd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 xml:space="preserve"> </w:t>
            </w: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gene</w:t>
            </w:r>
          </w:p>
        </w:tc>
        <w:tc>
          <w:tcPr>
            <w:tcW w:w="876" w:type="pct"/>
            <w:shd w:val="clear" w:color="auto" w:fill="auto"/>
          </w:tcPr>
          <w:p w14:paraId="693195B3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This lab</w:t>
            </w:r>
          </w:p>
        </w:tc>
      </w:tr>
      <w:tr w:rsidR="008B52FF" w:rsidRPr="00503C56" w14:paraId="164BACB1" w14:textId="77777777" w:rsidTr="00B43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  <w:shd w:val="clear" w:color="auto" w:fill="auto"/>
          </w:tcPr>
          <w:p w14:paraId="3F6F7160" w14:textId="77777777" w:rsidR="008B52FF" w:rsidRPr="00503C56" w:rsidRDefault="008B52FF" w:rsidP="003544B8">
            <w:pPr>
              <w:autoSpaceDE w:val="0"/>
              <w:autoSpaceDN w:val="0"/>
              <w:adjustRightInd w:val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pBBR1MC3-</w:t>
            </w:r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welQ</w:t>
            </w:r>
          </w:p>
        </w:tc>
        <w:tc>
          <w:tcPr>
            <w:tcW w:w="2827" w:type="pct"/>
            <w:shd w:val="clear" w:color="auto" w:fill="auto"/>
          </w:tcPr>
          <w:p w14:paraId="315D37CF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proofErr w:type="spellStart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Tc</w:t>
            </w:r>
            <w:r w:rsidRPr="00503C56">
              <w:rPr>
                <w:rFonts w:eastAsia="宋体" w:cs="Times New Roman"/>
                <w:kern w:val="0"/>
                <w:szCs w:val="21"/>
                <w:vertAlign w:val="superscript"/>
                <w:lang w:bidi="en-US"/>
              </w:rPr>
              <w:t>R</w:t>
            </w:r>
            <w:proofErr w:type="spellEnd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 xml:space="preserve">, pBBR1MCS-3 derivative carrying the </w:t>
            </w:r>
            <w:proofErr w:type="spellStart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welQ</w:t>
            </w:r>
            <w:proofErr w:type="spellEnd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 xml:space="preserve"> </w:t>
            </w: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gene</w:t>
            </w:r>
          </w:p>
        </w:tc>
        <w:tc>
          <w:tcPr>
            <w:tcW w:w="876" w:type="pct"/>
            <w:shd w:val="clear" w:color="auto" w:fill="auto"/>
          </w:tcPr>
          <w:p w14:paraId="6032C20F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This lab</w:t>
            </w:r>
          </w:p>
        </w:tc>
      </w:tr>
      <w:tr w:rsidR="008B52FF" w:rsidRPr="00503C56" w14:paraId="01878635" w14:textId="77777777" w:rsidTr="00B43A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  <w:shd w:val="clear" w:color="auto" w:fill="auto"/>
          </w:tcPr>
          <w:p w14:paraId="702CC3B6" w14:textId="77777777" w:rsidR="008B52FF" w:rsidRPr="00503C56" w:rsidRDefault="008B52FF" w:rsidP="003544B8">
            <w:pPr>
              <w:autoSpaceDE w:val="0"/>
              <w:autoSpaceDN w:val="0"/>
              <w:adjustRightInd w:val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pBBR1MC3-</w:t>
            </w:r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welS</w:t>
            </w:r>
          </w:p>
        </w:tc>
        <w:tc>
          <w:tcPr>
            <w:tcW w:w="2827" w:type="pct"/>
            <w:shd w:val="clear" w:color="auto" w:fill="auto"/>
          </w:tcPr>
          <w:p w14:paraId="005D0CEA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proofErr w:type="spellStart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Tc</w:t>
            </w:r>
            <w:r w:rsidRPr="00503C56">
              <w:rPr>
                <w:rFonts w:eastAsia="宋体" w:cs="Times New Roman"/>
                <w:kern w:val="0"/>
                <w:szCs w:val="21"/>
                <w:vertAlign w:val="superscript"/>
                <w:lang w:bidi="en-US"/>
              </w:rPr>
              <w:t>R</w:t>
            </w:r>
            <w:proofErr w:type="spellEnd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 xml:space="preserve">, pBBR1MCS-3 derivative carrying the </w:t>
            </w:r>
            <w:proofErr w:type="spellStart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welS</w:t>
            </w:r>
            <w:proofErr w:type="spellEnd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 xml:space="preserve"> </w:t>
            </w: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gene</w:t>
            </w:r>
          </w:p>
        </w:tc>
        <w:tc>
          <w:tcPr>
            <w:tcW w:w="876" w:type="pct"/>
            <w:shd w:val="clear" w:color="auto" w:fill="auto"/>
          </w:tcPr>
          <w:p w14:paraId="0CC520C9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This lab</w:t>
            </w:r>
          </w:p>
        </w:tc>
      </w:tr>
      <w:tr w:rsidR="008B52FF" w:rsidRPr="00503C56" w14:paraId="5021E888" w14:textId="77777777" w:rsidTr="00B43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  <w:shd w:val="clear" w:color="auto" w:fill="auto"/>
          </w:tcPr>
          <w:p w14:paraId="4734502C" w14:textId="77777777" w:rsidR="008B52FF" w:rsidRPr="00503C56" w:rsidRDefault="008B52FF" w:rsidP="003544B8">
            <w:pPr>
              <w:autoSpaceDE w:val="0"/>
              <w:autoSpaceDN w:val="0"/>
              <w:adjustRightInd w:val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pBBR1MC3-</w:t>
            </w:r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welC</w:t>
            </w:r>
          </w:p>
        </w:tc>
        <w:tc>
          <w:tcPr>
            <w:tcW w:w="2827" w:type="pct"/>
            <w:shd w:val="clear" w:color="auto" w:fill="auto"/>
          </w:tcPr>
          <w:p w14:paraId="3CF48A05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proofErr w:type="spellStart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Tc</w:t>
            </w:r>
            <w:r w:rsidRPr="00503C56">
              <w:rPr>
                <w:rFonts w:eastAsia="宋体" w:cs="Times New Roman"/>
                <w:kern w:val="0"/>
                <w:szCs w:val="21"/>
                <w:vertAlign w:val="superscript"/>
                <w:lang w:bidi="en-US"/>
              </w:rPr>
              <w:t>R</w:t>
            </w:r>
            <w:proofErr w:type="spellEnd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 xml:space="preserve">, pBBR1MCS-3 derivative carrying the </w:t>
            </w:r>
            <w:proofErr w:type="spellStart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welC</w:t>
            </w:r>
            <w:proofErr w:type="spellEnd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 xml:space="preserve"> </w:t>
            </w: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gene</w:t>
            </w:r>
          </w:p>
        </w:tc>
        <w:tc>
          <w:tcPr>
            <w:tcW w:w="876" w:type="pct"/>
            <w:shd w:val="clear" w:color="auto" w:fill="auto"/>
          </w:tcPr>
          <w:p w14:paraId="0C5FBEA8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 xml:space="preserve">This lab </w:t>
            </w:r>
          </w:p>
        </w:tc>
      </w:tr>
      <w:tr w:rsidR="008B52FF" w:rsidRPr="00503C56" w14:paraId="23F683DF" w14:textId="77777777" w:rsidTr="00B43A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  <w:shd w:val="clear" w:color="auto" w:fill="auto"/>
          </w:tcPr>
          <w:p w14:paraId="3FE27768" w14:textId="77777777" w:rsidR="008B52FF" w:rsidRPr="00503C56" w:rsidRDefault="008B52FF" w:rsidP="003544B8">
            <w:pPr>
              <w:autoSpaceDE w:val="0"/>
              <w:autoSpaceDN w:val="0"/>
              <w:adjustRightInd w:val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lastRenderedPageBreak/>
              <w:t>pBBR1MC3-</w:t>
            </w:r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welE</w:t>
            </w:r>
          </w:p>
        </w:tc>
        <w:tc>
          <w:tcPr>
            <w:tcW w:w="2827" w:type="pct"/>
            <w:shd w:val="clear" w:color="auto" w:fill="auto"/>
          </w:tcPr>
          <w:p w14:paraId="6E0BADFD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proofErr w:type="spellStart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Tc</w:t>
            </w:r>
            <w:r w:rsidRPr="00503C56">
              <w:rPr>
                <w:rFonts w:eastAsia="宋体" w:cs="Times New Roman"/>
                <w:kern w:val="0"/>
                <w:szCs w:val="21"/>
                <w:vertAlign w:val="superscript"/>
                <w:lang w:bidi="en-US"/>
              </w:rPr>
              <w:t>R</w:t>
            </w:r>
            <w:proofErr w:type="spellEnd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 xml:space="preserve">, pBBR1MCS-3 derivative carrying the </w:t>
            </w:r>
            <w:proofErr w:type="spellStart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welE</w:t>
            </w:r>
            <w:proofErr w:type="spellEnd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 xml:space="preserve"> </w:t>
            </w: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gene</w:t>
            </w:r>
          </w:p>
        </w:tc>
        <w:tc>
          <w:tcPr>
            <w:tcW w:w="876" w:type="pct"/>
            <w:shd w:val="clear" w:color="auto" w:fill="auto"/>
          </w:tcPr>
          <w:p w14:paraId="511EC19D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This lab</w:t>
            </w:r>
          </w:p>
        </w:tc>
      </w:tr>
      <w:tr w:rsidR="008B52FF" w:rsidRPr="00503C56" w14:paraId="67798017" w14:textId="77777777" w:rsidTr="00B43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  <w:shd w:val="clear" w:color="auto" w:fill="auto"/>
          </w:tcPr>
          <w:p w14:paraId="432DC1B3" w14:textId="77777777" w:rsidR="008B52FF" w:rsidRPr="00503C56" w:rsidRDefault="008B52FF" w:rsidP="003544B8">
            <w:pPr>
              <w:autoSpaceDE w:val="0"/>
              <w:autoSpaceDN w:val="0"/>
              <w:adjustRightInd w:val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pBBR1MC3-</w:t>
            </w:r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welR</w:t>
            </w:r>
          </w:p>
        </w:tc>
        <w:tc>
          <w:tcPr>
            <w:tcW w:w="2827" w:type="pct"/>
            <w:shd w:val="clear" w:color="auto" w:fill="auto"/>
          </w:tcPr>
          <w:p w14:paraId="4D6CD900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proofErr w:type="spellStart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Tc</w:t>
            </w:r>
            <w:r w:rsidRPr="00503C56">
              <w:rPr>
                <w:rFonts w:eastAsia="宋体" w:cs="Times New Roman"/>
                <w:kern w:val="0"/>
                <w:szCs w:val="21"/>
                <w:vertAlign w:val="superscript"/>
                <w:lang w:bidi="en-US"/>
              </w:rPr>
              <w:t>R</w:t>
            </w:r>
            <w:proofErr w:type="spellEnd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 xml:space="preserve">, pBBR1MCS-3 derivative carrying the </w:t>
            </w:r>
            <w:proofErr w:type="spellStart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welR</w:t>
            </w:r>
            <w:proofErr w:type="spellEnd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 xml:space="preserve"> </w:t>
            </w: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gene</w:t>
            </w:r>
          </w:p>
        </w:tc>
        <w:tc>
          <w:tcPr>
            <w:tcW w:w="876" w:type="pct"/>
            <w:shd w:val="clear" w:color="auto" w:fill="auto"/>
          </w:tcPr>
          <w:p w14:paraId="63CDC132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This lab</w:t>
            </w:r>
          </w:p>
        </w:tc>
      </w:tr>
      <w:tr w:rsidR="008B52FF" w:rsidRPr="00503C56" w14:paraId="062CBE21" w14:textId="77777777" w:rsidTr="00B43A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  <w:shd w:val="clear" w:color="auto" w:fill="auto"/>
          </w:tcPr>
          <w:p w14:paraId="3B33E5E5" w14:textId="77777777" w:rsidR="008B52FF" w:rsidRPr="00503C56" w:rsidRDefault="008B52FF" w:rsidP="003544B8">
            <w:pPr>
              <w:autoSpaceDE w:val="0"/>
              <w:autoSpaceDN w:val="0"/>
              <w:adjustRightInd w:val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pBBR1MC3-</w:t>
            </w:r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welI</w:t>
            </w:r>
          </w:p>
        </w:tc>
        <w:tc>
          <w:tcPr>
            <w:tcW w:w="2827" w:type="pct"/>
            <w:shd w:val="clear" w:color="auto" w:fill="auto"/>
          </w:tcPr>
          <w:p w14:paraId="51075F7A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proofErr w:type="spellStart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Tc</w:t>
            </w:r>
            <w:r w:rsidRPr="00503C56">
              <w:rPr>
                <w:rFonts w:eastAsia="宋体" w:cs="Times New Roman"/>
                <w:kern w:val="0"/>
                <w:szCs w:val="21"/>
                <w:vertAlign w:val="superscript"/>
                <w:lang w:bidi="en-US"/>
              </w:rPr>
              <w:t>R</w:t>
            </w:r>
            <w:proofErr w:type="spellEnd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 xml:space="preserve">, pBBR1MCS-3 derivative carrying the </w:t>
            </w:r>
            <w:proofErr w:type="spellStart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welI</w:t>
            </w:r>
            <w:proofErr w:type="spellEnd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 xml:space="preserve"> </w:t>
            </w: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gene</w:t>
            </w:r>
          </w:p>
        </w:tc>
        <w:tc>
          <w:tcPr>
            <w:tcW w:w="876" w:type="pct"/>
            <w:shd w:val="clear" w:color="auto" w:fill="auto"/>
          </w:tcPr>
          <w:p w14:paraId="22E6AAA2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This lab</w:t>
            </w:r>
          </w:p>
        </w:tc>
      </w:tr>
      <w:tr w:rsidR="008B52FF" w:rsidRPr="00503C56" w14:paraId="5E36EC00" w14:textId="77777777" w:rsidTr="00B43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  <w:shd w:val="clear" w:color="auto" w:fill="auto"/>
          </w:tcPr>
          <w:p w14:paraId="7D86B115" w14:textId="77777777" w:rsidR="008B52FF" w:rsidRPr="00503C56" w:rsidRDefault="008B52FF" w:rsidP="003544B8">
            <w:pPr>
              <w:autoSpaceDE w:val="0"/>
              <w:autoSpaceDN w:val="0"/>
              <w:adjustRightInd w:val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pBBR1MC3-</w:t>
            </w:r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welJ</w:t>
            </w:r>
          </w:p>
        </w:tc>
        <w:tc>
          <w:tcPr>
            <w:tcW w:w="2827" w:type="pct"/>
            <w:shd w:val="clear" w:color="auto" w:fill="auto"/>
          </w:tcPr>
          <w:p w14:paraId="33445C34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proofErr w:type="spellStart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Tc</w:t>
            </w:r>
            <w:r w:rsidRPr="00503C56">
              <w:rPr>
                <w:rFonts w:eastAsia="宋体" w:cs="Times New Roman"/>
                <w:kern w:val="0"/>
                <w:szCs w:val="21"/>
                <w:vertAlign w:val="superscript"/>
                <w:lang w:bidi="en-US"/>
              </w:rPr>
              <w:t>R</w:t>
            </w:r>
            <w:proofErr w:type="spellEnd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 xml:space="preserve">, pBBR1MCS-3 derivative carrying the </w:t>
            </w:r>
            <w:proofErr w:type="spellStart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welJ</w:t>
            </w:r>
            <w:proofErr w:type="spellEnd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 xml:space="preserve"> </w:t>
            </w: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gene</w:t>
            </w:r>
          </w:p>
        </w:tc>
        <w:tc>
          <w:tcPr>
            <w:tcW w:w="876" w:type="pct"/>
            <w:shd w:val="clear" w:color="auto" w:fill="auto"/>
          </w:tcPr>
          <w:p w14:paraId="60920E2E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This lab</w:t>
            </w:r>
          </w:p>
        </w:tc>
      </w:tr>
      <w:tr w:rsidR="008B52FF" w:rsidRPr="00503C56" w14:paraId="4569A31F" w14:textId="77777777" w:rsidTr="00B43A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  <w:shd w:val="clear" w:color="auto" w:fill="auto"/>
          </w:tcPr>
          <w:p w14:paraId="7C08AE6A" w14:textId="77777777" w:rsidR="008B52FF" w:rsidRPr="00503C56" w:rsidRDefault="008B52FF" w:rsidP="003544B8">
            <w:pPr>
              <w:autoSpaceDE w:val="0"/>
              <w:autoSpaceDN w:val="0"/>
              <w:adjustRightInd w:val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pBBR1MC3-</w:t>
            </w:r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welM</w:t>
            </w:r>
          </w:p>
        </w:tc>
        <w:tc>
          <w:tcPr>
            <w:tcW w:w="2827" w:type="pct"/>
            <w:shd w:val="clear" w:color="auto" w:fill="auto"/>
          </w:tcPr>
          <w:p w14:paraId="7418005B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proofErr w:type="spellStart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Tc</w:t>
            </w:r>
            <w:r w:rsidRPr="00503C56">
              <w:rPr>
                <w:rFonts w:eastAsia="宋体" w:cs="Times New Roman"/>
                <w:kern w:val="0"/>
                <w:szCs w:val="21"/>
                <w:vertAlign w:val="superscript"/>
                <w:lang w:bidi="en-US"/>
              </w:rPr>
              <w:t>R</w:t>
            </w:r>
            <w:proofErr w:type="spellEnd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 xml:space="preserve">, pBBR1MCS-3 derivative carrying the </w:t>
            </w:r>
            <w:proofErr w:type="spellStart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welM</w:t>
            </w:r>
            <w:proofErr w:type="spellEnd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 xml:space="preserve"> </w:t>
            </w: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gene</w:t>
            </w:r>
          </w:p>
        </w:tc>
        <w:tc>
          <w:tcPr>
            <w:tcW w:w="876" w:type="pct"/>
            <w:shd w:val="clear" w:color="auto" w:fill="auto"/>
          </w:tcPr>
          <w:p w14:paraId="57D299F8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This lab</w:t>
            </w:r>
          </w:p>
        </w:tc>
      </w:tr>
      <w:tr w:rsidR="008B52FF" w:rsidRPr="00503C56" w14:paraId="4AE4C881" w14:textId="77777777" w:rsidTr="00B43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  <w:shd w:val="clear" w:color="auto" w:fill="auto"/>
          </w:tcPr>
          <w:p w14:paraId="00A3C8E9" w14:textId="77777777" w:rsidR="008B52FF" w:rsidRPr="00503C56" w:rsidRDefault="008B52FF" w:rsidP="003544B8">
            <w:pPr>
              <w:autoSpaceDE w:val="0"/>
              <w:autoSpaceDN w:val="0"/>
              <w:adjustRightInd w:val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pBBR1MC3-</w:t>
            </w:r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welN</w:t>
            </w:r>
          </w:p>
        </w:tc>
        <w:tc>
          <w:tcPr>
            <w:tcW w:w="2827" w:type="pct"/>
            <w:shd w:val="clear" w:color="auto" w:fill="auto"/>
          </w:tcPr>
          <w:p w14:paraId="265F54A9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proofErr w:type="spellStart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Tc</w:t>
            </w:r>
            <w:r w:rsidRPr="00503C56">
              <w:rPr>
                <w:rFonts w:eastAsia="宋体" w:cs="Times New Roman"/>
                <w:kern w:val="0"/>
                <w:szCs w:val="21"/>
                <w:vertAlign w:val="superscript"/>
                <w:lang w:bidi="en-US"/>
              </w:rPr>
              <w:t>R</w:t>
            </w:r>
            <w:proofErr w:type="spellEnd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, pBBR1MCS-3 derivative carrying the</w:t>
            </w:r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 xml:space="preserve"> </w:t>
            </w:r>
            <w:proofErr w:type="spellStart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welN</w:t>
            </w:r>
            <w:proofErr w:type="spellEnd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 xml:space="preserve"> gene</w:t>
            </w:r>
          </w:p>
        </w:tc>
        <w:tc>
          <w:tcPr>
            <w:tcW w:w="876" w:type="pct"/>
            <w:shd w:val="clear" w:color="auto" w:fill="auto"/>
          </w:tcPr>
          <w:p w14:paraId="323F8BD9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This lab</w:t>
            </w:r>
          </w:p>
        </w:tc>
      </w:tr>
      <w:tr w:rsidR="008B52FF" w:rsidRPr="00503C56" w14:paraId="7E3C9D6E" w14:textId="77777777" w:rsidTr="00B43A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  <w:shd w:val="clear" w:color="auto" w:fill="auto"/>
          </w:tcPr>
          <w:p w14:paraId="45ECD5B1" w14:textId="77777777" w:rsidR="008B52FF" w:rsidRPr="00503C56" w:rsidRDefault="008B52FF" w:rsidP="003544B8">
            <w:pPr>
              <w:autoSpaceDE w:val="0"/>
              <w:autoSpaceDN w:val="0"/>
              <w:adjustRightInd w:val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pBBR1MC3-</w:t>
            </w:r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atrB</w:t>
            </w:r>
          </w:p>
        </w:tc>
        <w:tc>
          <w:tcPr>
            <w:tcW w:w="2827" w:type="pct"/>
            <w:shd w:val="clear" w:color="auto" w:fill="auto"/>
          </w:tcPr>
          <w:p w14:paraId="29CEBAC6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proofErr w:type="spellStart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Tc</w:t>
            </w:r>
            <w:r w:rsidRPr="00503C56">
              <w:rPr>
                <w:rFonts w:eastAsia="宋体" w:cs="Times New Roman"/>
                <w:kern w:val="0"/>
                <w:szCs w:val="21"/>
                <w:vertAlign w:val="superscript"/>
                <w:lang w:bidi="en-US"/>
              </w:rPr>
              <w:t>R</w:t>
            </w:r>
            <w:proofErr w:type="spellEnd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 xml:space="preserve">, pBBR1MCS-3 derivative carrying the </w:t>
            </w:r>
            <w:proofErr w:type="spellStart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atrB</w:t>
            </w:r>
            <w:proofErr w:type="spellEnd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 xml:space="preserve"> </w:t>
            </w: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gene</w:t>
            </w:r>
          </w:p>
        </w:tc>
        <w:tc>
          <w:tcPr>
            <w:tcW w:w="876" w:type="pct"/>
            <w:shd w:val="clear" w:color="auto" w:fill="auto"/>
          </w:tcPr>
          <w:p w14:paraId="7ADFFEBD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This lab</w:t>
            </w:r>
          </w:p>
        </w:tc>
      </w:tr>
      <w:tr w:rsidR="008B52FF" w:rsidRPr="00503C56" w14:paraId="560AA165" w14:textId="77777777" w:rsidTr="00B43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  <w:shd w:val="clear" w:color="auto" w:fill="auto"/>
          </w:tcPr>
          <w:p w14:paraId="76708011" w14:textId="77777777" w:rsidR="008B52FF" w:rsidRPr="00503C56" w:rsidRDefault="008B52FF" w:rsidP="003544B8">
            <w:pPr>
              <w:autoSpaceDE w:val="0"/>
              <w:autoSpaceDN w:val="0"/>
              <w:adjustRightInd w:val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pBBR1MC3-</w:t>
            </w:r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atrD</w:t>
            </w:r>
          </w:p>
        </w:tc>
        <w:tc>
          <w:tcPr>
            <w:tcW w:w="2827" w:type="pct"/>
            <w:shd w:val="clear" w:color="auto" w:fill="auto"/>
          </w:tcPr>
          <w:p w14:paraId="54EDF6CC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proofErr w:type="spellStart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Tc</w:t>
            </w:r>
            <w:r w:rsidRPr="00503C56">
              <w:rPr>
                <w:rFonts w:eastAsia="宋体" w:cs="Times New Roman"/>
                <w:kern w:val="0"/>
                <w:szCs w:val="21"/>
                <w:vertAlign w:val="superscript"/>
                <w:lang w:bidi="en-US"/>
              </w:rPr>
              <w:t>R</w:t>
            </w:r>
            <w:proofErr w:type="spellEnd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 xml:space="preserve">, pBBR1MCS-3 derivative carrying the </w:t>
            </w:r>
            <w:proofErr w:type="spellStart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atrD</w:t>
            </w:r>
            <w:proofErr w:type="spellEnd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 xml:space="preserve"> </w:t>
            </w: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gene</w:t>
            </w:r>
          </w:p>
        </w:tc>
        <w:tc>
          <w:tcPr>
            <w:tcW w:w="876" w:type="pct"/>
            <w:shd w:val="clear" w:color="auto" w:fill="auto"/>
          </w:tcPr>
          <w:p w14:paraId="4821DC3B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This lab</w:t>
            </w:r>
          </w:p>
        </w:tc>
      </w:tr>
      <w:tr w:rsidR="008B52FF" w:rsidRPr="00503C56" w14:paraId="6C942423" w14:textId="77777777" w:rsidTr="00B43A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  <w:shd w:val="clear" w:color="auto" w:fill="auto"/>
          </w:tcPr>
          <w:p w14:paraId="70DE70FC" w14:textId="77777777" w:rsidR="008B52FF" w:rsidRPr="00503C56" w:rsidRDefault="008B52FF" w:rsidP="003544B8">
            <w:pPr>
              <w:autoSpaceDE w:val="0"/>
              <w:autoSpaceDN w:val="0"/>
              <w:adjustRightInd w:val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pBBR1MC3-</w:t>
            </w:r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welF</w:t>
            </w:r>
          </w:p>
        </w:tc>
        <w:tc>
          <w:tcPr>
            <w:tcW w:w="2827" w:type="pct"/>
            <w:shd w:val="clear" w:color="auto" w:fill="auto"/>
          </w:tcPr>
          <w:p w14:paraId="20A176D3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proofErr w:type="spellStart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Tc</w:t>
            </w:r>
            <w:r w:rsidRPr="00503C56">
              <w:rPr>
                <w:rFonts w:eastAsia="宋体" w:cs="Times New Roman"/>
                <w:kern w:val="0"/>
                <w:szCs w:val="21"/>
                <w:vertAlign w:val="superscript"/>
                <w:lang w:bidi="en-US"/>
              </w:rPr>
              <w:t>R</w:t>
            </w:r>
            <w:proofErr w:type="spellEnd"/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 xml:space="preserve">, pBBR1MCS-3 derivative carrying the </w:t>
            </w:r>
            <w:proofErr w:type="spellStart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>welF</w:t>
            </w:r>
            <w:proofErr w:type="spellEnd"/>
            <w:r w:rsidRPr="00503C56">
              <w:rPr>
                <w:rFonts w:eastAsia="宋体" w:cs="Times New Roman"/>
                <w:i/>
                <w:kern w:val="0"/>
                <w:szCs w:val="21"/>
                <w:lang w:bidi="en-US"/>
              </w:rPr>
              <w:t xml:space="preserve"> </w:t>
            </w: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gene</w:t>
            </w:r>
          </w:p>
        </w:tc>
        <w:tc>
          <w:tcPr>
            <w:tcW w:w="876" w:type="pct"/>
            <w:shd w:val="clear" w:color="auto" w:fill="auto"/>
          </w:tcPr>
          <w:p w14:paraId="6D58391E" w14:textId="77777777" w:rsidR="008B52FF" w:rsidRPr="00503C56" w:rsidRDefault="008B52FF" w:rsidP="003544B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kern w:val="0"/>
                <w:szCs w:val="21"/>
                <w:lang w:bidi="en-US"/>
              </w:rPr>
            </w:pPr>
            <w:r w:rsidRPr="00503C56">
              <w:rPr>
                <w:rFonts w:eastAsia="宋体" w:cs="Times New Roman"/>
                <w:kern w:val="0"/>
                <w:szCs w:val="21"/>
                <w:lang w:bidi="en-US"/>
              </w:rPr>
              <w:t>This lab</w:t>
            </w:r>
          </w:p>
        </w:tc>
      </w:tr>
    </w:tbl>
    <w:p w14:paraId="42573108" w14:textId="77777777" w:rsidR="007938C6" w:rsidRDefault="007938C6" w:rsidP="008B52FF">
      <w:pPr>
        <w:rPr>
          <w:rFonts w:eastAsia="宋体" w:cs="Times New Roman"/>
          <w:b/>
          <w:szCs w:val="21"/>
        </w:rPr>
      </w:pPr>
    </w:p>
    <w:p w14:paraId="4F093ADA" w14:textId="77777777" w:rsidR="00A409CA" w:rsidRDefault="007938C6" w:rsidP="00C2259C">
      <w:pPr>
        <w:jc w:val="both"/>
        <w:rPr>
          <w:rFonts w:eastAsia="宋体" w:cs="Times New Roman"/>
          <w:b/>
          <w:szCs w:val="21"/>
        </w:rPr>
      </w:pPr>
      <w:r>
        <w:rPr>
          <w:rFonts w:eastAsia="宋体" w:cs="Times New Roman"/>
          <w:b/>
          <w:szCs w:val="21"/>
        </w:rPr>
        <w:t xml:space="preserve">Reference: </w:t>
      </w:r>
    </w:p>
    <w:p w14:paraId="425D90DE" w14:textId="77777777" w:rsidR="00A409CA" w:rsidRPr="00C2259C" w:rsidRDefault="00A409CA" w:rsidP="00C2259C">
      <w:pPr>
        <w:jc w:val="both"/>
        <w:rPr>
          <w:rFonts w:eastAsia="宋体" w:cs="Times New Roman"/>
          <w:szCs w:val="21"/>
        </w:rPr>
      </w:pPr>
      <w:proofErr w:type="spellStart"/>
      <w:r w:rsidRPr="00C2259C">
        <w:rPr>
          <w:rFonts w:eastAsia="宋体" w:cs="Times New Roman"/>
          <w:szCs w:val="21"/>
        </w:rPr>
        <w:t>Ditta</w:t>
      </w:r>
      <w:proofErr w:type="spellEnd"/>
      <w:r w:rsidRPr="00C2259C">
        <w:rPr>
          <w:rFonts w:eastAsia="宋体" w:cs="Times New Roman"/>
          <w:szCs w:val="21"/>
        </w:rPr>
        <w:t>, G.</w:t>
      </w:r>
      <w:proofErr w:type="gramStart"/>
      <w:r w:rsidRPr="00C2259C">
        <w:rPr>
          <w:rFonts w:eastAsia="宋体" w:cs="Times New Roman"/>
          <w:szCs w:val="21"/>
        </w:rPr>
        <w:t>;  Stanfield</w:t>
      </w:r>
      <w:proofErr w:type="gramEnd"/>
      <w:r w:rsidRPr="00C2259C">
        <w:rPr>
          <w:rFonts w:eastAsia="宋体" w:cs="Times New Roman"/>
          <w:szCs w:val="21"/>
        </w:rPr>
        <w:t xml:space="preserve">, S.;  Corbin, D.; </w:t>
      </w:r>
      <w:proofErr w:type="spellStart"/>
      <w:r w:rsidRPr="00C2259C">
        <w:rPr>
          <w:rFonts w:eastAsia="宋体" w:cs="Times New Roman"/>
          <w:szCs w:val="21"/>
        </w:rPr>
        <w:t>Helinski</w:t>
      </w:r>
      <w:proofErr w:type="spellEnd"/>
      <w:r w:rsidRPr="00C2259C">
        <w:rPr>
          <w:rFonts w:eastAsia="宋体" w:cs="Times New Roman"/>
          <w:szCs w:val="21"/>
        </w:rPr>
        <w:t xml:space="preserve">, D. R., Broad host range DNA cloning system for gram-negative bacteria: construction of a gene bank of Rhizobium </w:t>
      </w:r>
      <w:proofErr w:type="spellStart"/>
      <w:r w:rsidRPr="00C2259C">
        <w:rPr>
          <w:rFonts w:eastAsia="宋体" w:cs="Times New Roman"/>
          <w:szCs w:val="21"/>
        </w:rPr>
        <w:t>meliloti</w:t>
      </w:r>
      <w:proofErr w:type="spellEnd"/>
      <w:r w:rsidRPr="00C2259C">
        <w:rPr>
          <w:rFonts w:eastAsia="宋体" w:cs="Times New Roman"/>
          <w:szCs w:val="21"/>
        </w:rPr>
        <w:t xml:space="preserve">. </w:t>
      </w:r>
      <w:proofErr w:type="spellStart"/>
      <w:r w:rsidRPr="00C2259C">
        <w:rPr>
          <w:rFonts w:eastAsia="宋体" w:cs="Times New Roman"/>
          <w:i/>
          <w:szCs w:val="21"/>
        </w:rPr>
        <w:t>Proc</w:t>
      </w:r>
      <w:proofErr w:type="spellEnd"/>
      <w:r w:rsidRPr="00C2259C">
        <w:rPr>
          <w:rFonts w:eastAsia="宋体" w:cs="Times New Roman"/>
          <w:i/>
          <w:szCs w:val="21"/>
        </w:rPr>
        <w:t xml:space="preserve"> </w:t>
      </w:r>
      <w:proofErr w:type="spellStart"/>
      <w:r w:rsidRPr="00C2259C">
        <w:rPr>
          <w:rFonts w:eastAsia="宋体" w:cs="Times New Roman"/>
          <w:i/>
          <w:szCs w:val="21"/>
        </w:rPr>
        <w:t>Natl</w:t>
      </w:r>
      <w:proofErr w:type="spellEnd"/>
      <w:r w:rsidRPr="00C2259C">
        <w:rPr>
          <w:rFonts w:eastAsia="宋体" w:cs="Times New Roman"/>
          <w:i/>
          <w:szCs w:val="21"/>
        </w:rPr>
        <w:t xml:space="preserve"> </w:t>
      </w:r>
      <w:proofErr w:type="spellStart"/>
      <w:r w:rsidRPr="00C2259C">
        <w:rPr>
          <w:rFonts w:eastAsia="宋体" w:cs="Times New Roman"/>
          <w:i/>
          <w:szCs w:val="21"/>
        </w:rPr>
        <w:t>Acad</w:t>
      </w:r>
      <w:proofErr w:type="spellEnd"/>
      <w:r w:rsidRPr="00C2259C">
        <w:rPr>
          <w:rFonts w:eastAsia="宋体" w:cs="Times New Roman"/>
          <w:i/>
          <w:szCs w:val="21"/>
        </w:rPr>
        <w:t xml:space="preserve"> </w:t>
      </w:r>
      <w:proofErr w:type="spellStart"/>
      <w:r w:rsidRPr="00C2259C">
        <w:rPr>
          <w:rFonts w:eastAsia="宋体" w:cs="Times New Roman"/>
          <w:i/>
          <w:szCs w:val="21"/>
        </w:rPr>
        <w:t>Sci</w:t>
      </w:r>
      <w:proofErr w:type="spellEnd"/>
      <w:r w:rsidRPr="00C2259C">
        <w:rPr>
          <w:rFonts w:eastAsia="宋体" w:cs="Times New Roman"/>
          <w:i/>
          <w:szCs w:val="21"/>
        </w:rPr>
        <w:t xml:space="preserve"> U S A </w:t>
      </w:r>
      <w:r w:rsidRPr="00C2259C">
        <w:rPr>
          <w:rFonts w:eastAsia="宋体" w:cs="Times New Roman"/>
          <w:szCs w:val="21"/>
        </w:rPr>
        <w:t xml:space="preserve">1980, </w:t>
      </w:r>
      <w:r w:rsidRPr="00C2259C">
        <w:rPr>
          <w:rFonts w:eastAsia="宋体" w:cs="Times New Roman"/>
          <w:i/>
          <w:szCs w:val="21"/>
        </w:rPr>
        <w:t>77</w:t>
      </w:r>
      <w:r w:rsidRPr="00C2259C">
        <w:rPr>
          <w:rFonts w:eastAsia="宋体" w:cs="Times New Roman"/>
          <w:szCs w:val="21"/>
        </w:rPr>
        <w:t xml:space="preserve"> (12), 7347-51.</w:t>
      </w:r>
    </w:p>
    <w:p w14:paraId="720943DB" w14:textId="4C86593E" w:rsidR="00A409CA" w:rsidRPr="00A409CA" w:rsidRDefault="008731BA" w:rsidP="00C2259C">
      <w:pPr>
        <w:jc w:val="both"/>
        <w:rPr>
          <w:rFonts w:eastAsia="宋体" w:cs="Times New Roman"/>
          <w:b/>
          <w:szCs w:val="21"/>
        </w:rPr>
      </w:pPr>
      <w:r w:rsidRPr="00BC375E">
        <w:t xml:space="preserve">Kovach, M. E.;  </w:t>
      </w:r>
      <w:proofErr w:type="spellStart"/>
      <w:r w:rsidRPr="00BC375E">
        <w:t>Elzer</w:t>
      </w:r>
      <w:proofErr w:type="spellEnd"/>
      <w:r w:rsidRPr="00BC375E">
        <w:t xml:space="preserve">, P. H.;  Hill, D. S.;  Robertson, G. T.;  Farris, M. A.;  </w:t>
      </w:r>
      <w:proofErr w:type="spellStart"/>
      <w:r w:rsidRPr="00BC375E">
        <w:t>Roop</w:t>
      </w:r>
      <w:proofErr w:type="spellEnd"/>
      <w:r w:rsidRPr="00BC375E">
        <w:t xml:space="preserve">, R. M., 2nd; Peterson, K. M., Four new derivatives of the broad-host-range cloning vector pBBR1MCS, carrying different antibiotic-resistance cassettes. </w:t>
      </w:r>
      <w:r w:rsidRPr="00BC375E">
        <w:rPr>
          <w:i/>
        </w:rPr>
        <w:t xml:space="preserve">Gene </w:t>
      </w:r>
      <w:r w:rsidRPr="00BC375E">
        <w:rPr>
          <w:b/>
        </w:rPr>
        <w:t>1995,</w:t>
      </w:r>
      <w:r w:rsidRPr="00BC375E">
        <w:t xml:space="preserve"> </w:t>
      </w:r>
      <w:r w:rsidRPr="00BC375E">
        <w:rPr>
          <w:i/>
        </w:rPr>
        <w:t>166</w:t>
      </w:r>
      <w:r w:rsidRPr="00BC375E">
        <w:t xml:space="preserve"> (1), 175-6.</w:t>
      </w:r>
    </w:p>
    <w:p w14:paraId="0A3B56D1" w14:textId="53936CD4" w:rsidR="008B52FF" w:rsidRDefault="008B52FF" w:rsidP="008B52FF">
      <w:pPr>
        <w:rPr>
          <w:rFonts w:eastAsia="宋体" w:cs="Times New Roman"/>
          <w:b/>
          <w:szCs w:val="21"/>
        </w:rPr>
      </w:pPr>
    </w:p>
    <w:p w14:paraId="217E4C65" w14:textId="1BE77385" w:rsidR="00C2259C" w:rsidRDefault="00C2259C">
      <w:pPr>
        <w:spacing w:before="0" w:after="200" w:line="276" w:lineRule="auto"/>
        <w:rPr>
          <w:rFonts w:eastAsia="宋体" w:cs="Times New Roman"/>
          <w:b/>
          <w:szCs w:val="21"/>
        </w:rPr>
      </w:pPr>
      <w:r>
        <w:rPr>
          <w:rFonts w:eastAsia="宋体" w:cs="Times New Roman"/>
          <w:b/>
          <w:szCs w:val="21"/>
        </w:rPr>
        <w:br w:type="page"/>
      </w:r>
    </w:p>
    <w:p w14:paraId="1947833F" w14:textId="77777777" w:rsidR="008B52FF" w:rsidRDefault="008B52FF" w:rsidP="008B52FF">
      <w:pPr>
        <w:rPr>
          <w:rFonts w:eastAsia="宋体" w:cs="Times New Roman"/>
          <w:b/>
          <w:szCs w:val="21"/>
        </w:rPr>
      </w:pPr>
    </w:p>
    <w:p w14:paraId="05458893" w14:textId="143A8C7D" w:rsidR="008B52FF" w:rsidRPr="008E4FE1" w:rsidRDefault="008B52FF" w:rsidP="008B52FF">
      <w:pPr>
        <w:spacing w:line="360" w:lineRule="auto"/>
        <w:jc w:val="center"/>
        <w:rPr>
          <w:rFonts w:eastAsia="宋体" w:cs="Times New Roman"/>
          <w:b/>
          <w:szCs w:val="21"/>
        </w:rPr>
      </w:pPr>
      <w:r w:rsidRPr="003544B8">
        <w:rPr>
          <w:rFonts w:eastAsia="宋体" w:cs="Times New Roman"/>
          <w:b/>
          <w:szCs w:val="24"/>
        </w:rPr>
        <w:t xml:space="preserve">Supplementary </w:t>
      </w:r>
      <w:r w:rsidRPr="008E4FE1">
        <w:rPr>
          <w:rFonts w:eastAsia="宋体" w:cs="Times New Roman"/>
          <w:b/>
          <w:szCs w:val="21"/>
        </w:rPr>
        <w:t xml:space="preserve">Table </w:t>
      </w:r>
      <w:r>
        <w:rPr>
          <w:rFonts w:eastAsia="宋体" w:cs="Times New Roman"/>
          <w:b/>
          <w:szCs w:val="21"/>
        </w:rPr>
        <w:t>2</w:t>
      </w:r>
      <w:r w:rsidRPr="008E4FE1">
        <w:rPr>
          <w:rFonts w:eastAsia="宋体" w:cs="Times New Roman"/>
          <w:b/>
          <w:szCs w:val="21"/>
        </w:rPr>
        <w:t xml:space="preserve"> Primers used for gene amplification</w:t>
      </w:r>
    </w:p>
    <w:tbl>
      <w:tblPr>
        <w:tblStyle w:val="11"/>
        <w:tblW w:w="9802" w:type="dxa"/>
        <w:tblLook w:val="04A0" w:firstRow="1" w:lastRow="0" w:firstColumn="1" w:lastColumn="0" w:noHBand="0" w:noVBand="1"/>
      </w:tblPr>
      <w:tblGrid>
        <w:gridCol w:w="816"/>
        <w:gridCol w:w="857"/>
        <w:gridCol w:w="1083"/>
        <w:gridCol w:w="6944"/>
        <w:gridCol w:w="1349"/>
      </w:tblGrid>
      <w:tr w:rsidR="008B52FF" w:rsidRPr="008E4FE1" w14:paraId="71F18CB3" w14:textId="77777777" w:rsidTr="003544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tcBorders>
              <w:bottom w:val="single" w:sz="4" w:space="0" w:color="auto"/>
            </w:tcBorders>
          </w:tcPr>
          <w:p w14:paraId="579526A0" w14:textId="77777777" w:rsidR="008B52FF" w:rsidRPr="008E4FE1" w:rsidRDefault="008B52FF" w:rsidP="003544B8">
            <w:pPr>
              <w:jc w:val="center"/>
              <w:rPr>
                <w:rFonts w:eastAsia="宋体" w:cs="Times New Roman"/>
                <w:szCs w:val="21"/>
              </w:rPr>
            </w:pPr>
            <w:r w:rsidRPr="008E4FE1">
              <w:rPr>
                <w:rFonts w:eastAsia="宋体" w:cs="Times New Roman"/>
                <w:szCs w:val="21"/>
              </w:rPr>
              <w:t xml:space="preserve">Gene </w:t>
            </w:r>
          </w:p>
        </w:tc>
        <w:tc>
          <w:tcPr>
            <w:tcW w:w="1178" w:type="dxa"/>
            <w:tcBorders>
              <w:bottom w:val="single" w:sz="4" w:space="0" w:color="auto"/>
            </w:tcBorders>
          </w:tcPr>
          <w:p w14:paraId="0FF79CF2" w14:textId="77777777" w:rsidR="008B52FF" w:rsidRPr="008E4FE1" w:rsidRDefault="008B52FF" w:rsidP="003544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b w:val="0"/>
                <w:bCs w:val="0"/>
                <w:szCs w:val="21"/>
              </w:rPr>
            </w:pPr>
            <w:r w:rsidRPr="008E4FE1">
              <w:rPr>
                <w:rFonts w:eastAsia="宋体" w:cs="Times New Roman"/>
                <w:szCs w:val="21"/>
              </w:rPr>
              <w:t>Gene length (</w:t>
            </w:r>
            <w:proofErr w:type="spellStart"/>
            <w:r w:rsidRPr="008E4FE1">
              <w:rPr>
                <w:rFonts w:eastAsia="宋体" w:cs="Times New Roman"/>
                <w:szCs w:val="21"/>
              </w:rPr>
              <w:t>bp</w:t>
            </w:r>
            <w:proofErr w:type="spellEnd"/>
            <w:r w:rsidRPr="008E4FE1">
              <w:rPr>
                <w:rFonts w:eastAsia="宋体" w:cs="Times New Roman"/>
                <w:szCs w:val="21"/>
              </w:rPr>
              <w:t>)</w:t>
            </w:r>
          </w:p>
        </w:tc>
        <w:tc>
          <w:tcPr>
            <w:tcW w:w="1066" w:type="dxa"/>
            <w:tcBorders>
              <w:bottom w:val="single" w:sz="4" w:space="0" w:color="auto"/>
            </w:tcBorders>
          </w:tcPr>
          <w:p w14:paraId="294CBB12" w14:textId="77777777" w:rsidR="008B52FF" w:rsidRPr="008E4FE1" w:rsidRDefault="008B52FF" w:rsidP="003544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eastAsia="宋体" w:cs="Times New Roman"/>
                <w:szCs w:val="21"/>
              </w:rPr>
              <w:t>Primers</w:t>
            </w:r>
          </w:p>
        </w:tc>
        <w:tc>
          <w:tcPr>
            <w:tcW w:w="5620" w:type="dxa"/>
            <w:tcBorders>
              <w:bottom w:val="single" w:sz="4" w:space="0" w:color="auto"/>
            </w:tcBorders>
          </w:tcPr>
          <w:p w14:paraId="7FB15C21" w14:textId="77777777" w:rsidR="008B52FF" w:rsidRPr="008E4FE1" w:rsidRDefault="008B52FF" w:rsidP="003544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eastAsia="宋体" w:cs="Times New Roman"/>
                <w:szCs w:val="21"/>
              </w:rPr>
              <w:t>Sequences</w:t>
            </w:r>
          </w:p>
        </w:tc>
        <w:tc>
          <w:tcPr>
            <w:tcW w:w="1208" w:type="dxa"/>
            <w:tcBorders>
              <w:bottom w:val="single" w:sz="4" w:space="0" w:color="auto"/>
            </w:tcBorders>
          </w:tcPr>
          <w:p w14:paraId="52285FD7" w14:textId="77777777" w:rsidR="008B52FF" w:rsidRPr="008E4FE1" w:rsidRDefault="008B52FF" w:rsidP="003544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eastAsia="宋体" w:cs="Times New Roman"/>
                <w:szCs w:val="21"/>
              </w:rPr>
              <w:t>Restriction Enzymes</w:t>
            </w:r>
          </w:p>
        </w:tc>
      </w:tr>
      <w:tr w:rsidR="008B52FF" w:rsidRPr="008E4FE1" w14:paraId="6C4182C2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 w:val="restart"/>
            <w:tcBorders>
              <w:top w:val="single" w:sz="4" w:space="0" w:color="auto"/>
            </w:tcBorders>
          </w:tcPr>
          <w:p w14:paraId="5AAFA7CF" w14:textId="77777777" w:rsidR="008B52FF" w:rsidRPr="008E4FE1" w:rsidRDefault="008B52FF" w:rsidP="003544B8">
            <w:pPr>
              <w:jc w:val="center"/>
              <w:rPr>
                <w:rFonts w:eastAsia="宋体" w:cs="Times New Roman"/>
                <w:b w:val="0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welL</w:t>
            </w:r>
            <w:proofErr w:type="spellEnd"/>
          </w:p>
        </w:tc>
        <w:tc>
          <w:tcPr>
            <w:tcW w:w="1178" w:type="dxa"/>
            <w:vMerge w:val="restart"/>
            <w:tcBorders>
              <w:top w:val="single" w:sz="4" w:space="0" w:color="auto"/>
            </w:tcBorders>
          </w:tcPr>
          <w:p w14:paraId="1FC5A8E9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eastAsia="宋体" w:cs="Times New Roman"/>
                <w:szCs w:val="21"/>
              </w:rPr>
              <w:t>867</w:t>
            </w:r>
          </w:p>
        </w:tc>
        <w:tc>
          <w:tcPr>
            <w:tcW w:w="1066" w:type="dxa"/>
            <w:tcBorders>
              <w:top w:val="single" w:sz="4" w:space="0" w:color="auto"/>
            </w:tcBorders>
          </w:tcPr>
          <w:p w14:paraId="7CEDBE05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welLfor</w:t>
            </w:r>
            <w:proofErr w:type="spellEnd"/>
          </w:p>
        </w:tc>
        <w:tc>
          <w:tcPr>
            <w:tcW w:w="5620" w:type="dxa"/>
            <w:tcBorders>
              <w:top w:val="single" w:sz="4" w:space="0" w:color="auto"/>
            </w:tcBorders>
          </w:tcPr>
          <w:p w14:paraId="479FBBAE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cs="Times New Roman"/>
                <w:szCs w:val="21"/>
              </w:rPr>
              <w:t>TTA</w:t>
            </w:r>
            <w:r w:rsidRPr="008E4FE1">
              <w:rPr>
                <w:rFonts w:cs="Times New Roman"/>
                <w:szCs w:val="21"/>
                <w:u w:val="single"/>
              </w:rPr>
              <w:t>GGTACC</w:t>
            </w:r>
            <w:r w:rsidRPr="008E4FE1">
              <w:rPr>
                <w:rFonts w:cs="Times New Roman"/>
                <w:szCs w:val="21"/>
              </w:rPr>
              <w:t>GACCGCACCGCGCATCTCCGTTGTT</w:t>
            </w:r>
          </w:p>
        </w:tc>
        <w:tc>
          <w:tcPr>
            <w:tcW w:w="1208" w:type="dxa"/>
            <w:tcBorders>
              <w:top w:val="single" w:sz="4" w:space="0" w:color="auto"/>
            </w:tcBorders>
          </w:tcPr>
          <w:p w14:paraId="55EFD169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Kpn</w:t>
            </w:r>
            <w:proofErr w:type="spellEnd"/>
            <w:r w:rsidRPr="008E4FE1">
              <w:rPr>
                <w:rFonts w:eastAsia="宋体" w:cs="Times New Roman"/>
                <w:i/>
                <w:szCs w:val="21"/>
              </w:rPr>
              <w:t xml:space="preserve">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6AF429C2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/>
          </w:tcPr>
          <w:p w14:paraId="28422F9C" w14:textId="77777777" w:rsidR="008B52FF" w:rsidRPr="008E4FE1" w:rsidRDefault="008B52FF" w:rsidP="003544B8">
            <w:pPr>
              <w:rPr>
                <w:rFonts w:eastAsia="宋体" w:cs="Times New Roman"/>
                <w:b w:val="0"/>
                <w:szCs w:val="21"/>
              </w:rPr>
            </w:pPr>
          </w:p>
        </w:tc>
        <w:tc>
          <w:tcPr>
            <w:tcW w:w="1178" w:type="dxa"/>
            <w:vMerge/>
          </w:tcPr>
          <w:p w14:paraId="0E293324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</w:p>
        </w:tc>
        <w:tc>
          <w:tcPr>
            <w:tcW w:w="1066" w:type="dxa"/>
          </w:tcPr>
          <w:p w14:paraId="5D9B99C8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welLrev</w:t>
            </w:r>
            <w:proofErr w:type="spellEnd"/>
          </w:p>
        </w:tc>
        <w:tc>
          <w:tcPr>
            <w:tcW w:w="5620" w:type="dxa"/>
          </w:tcPr>
          <w:p w14:paraId="35678638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cs="Times New Roman"/>
                <w:szCs w:val="21"/>
              </w:rPr>
              <w:t>TAT</w:t>
            </w:r>
            <w:r w:rsidRPr="008E4FE1">
              <w:rPr>
                <w:rFonts w:cs="Times New Roman"/>
                <w:szCs w:val="21"/>
                <w:u w:val="single"/>
              </w:rPr>
              <w:t>GAGCTC</w:t>
            </w:r>
            <w:r w:rsidRPr="008E4FE1">
              <w:rPr>
                <w:rFonts w:cs="Times New Roman"/>
                <w:szCs w:val="21"/>
              </w:rPr>
              <w:t>CTACACCCTGAAGCCCAGCGACT</w:t>
            </w:r>
          </w:p>
        </w:tc>
        <w:tc>
          <w:tcPr>
            <w:tcW w:w="1208" w:type="dxa"/>
          </w:tcPr>
          <w:p w14:paraId="5F94CFC9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r w:rsidRPr="008E4FE1">
              <w:rPr>
                <w:rFonts w:eastAsia="宋体" w:cs="Times New Roman"/>
                <w:i/>
                <w:szCs w:val="21"/>
              </w:rPr>
              <w:t xml:space="preserve">Sac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3196BB25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 w:val="restart"/>
          </w:tcPr>
          <w:p w14:paraId="33F2EC37" w14:textId="77777777" w:rsidR="008B52FF" w:rsidRPr="008E4FE1" w:rsidRDefault="008B52FF" w:rsidP="003544B8">
            <w:pPr>
              <w:rPr>
                <w:rFonts w:eastAsia="宋体" w:cs="Times New Roman"/>
                <w:b w:val="0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welB</w:t>
            </w:r>
            <w:proofErr w:type="spellEnd"/>
          </w:p>
        </w:tc>
        <w:tc>
          <w:tcPr>
            <w:tcW w:w="1178" w:type="dxa"/>
            <w:vMerge w:val="restart"/>
          </w:tcPr>
          <w:p w14:paraId="095CD3D3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eastAsia="宋体" w:cs="Times New Roman"/>
                <w:szCs w:val="21"/>
              </w:rPr>
              <w:t>1335</w:t>
            </w:r>
          </w:p>
        </w:tc>
        <w:tc>
          <w:tcPr>
            <w:tcW w:w="1066" w:type="dxa"/>
          </w:tcPr>
          <w:p w14:paraId="4936F0F6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welBfor</w:t>
            </w:r>
            <w:proofErr w:type="spellEnd"/>
          </w:p>
        </w:tc>
        <w:tc>
          <w:tcPr>
            <w:tcW w:w="5620" w:type="dxa"/>
          </w:tcPr>
          <w:p w14:paraId="5BC6E6C1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8E4FE1">
              <w:rPr>
                <w:rFonts w:cs="Times New Roman"/>
                <w:szCs w:val="21"/>
              </w:rPr>
              <w:t>TTG</w:t>
            </w:r>
            <w:r w:rsidRPr="008E4FE1">
              <w:rPr>
                <w:rFonts w:cs="Times New Roman"/>
                <w:szCs w:val="21"/>
                <w:u w:val="single"/>
              </w:rPr>
              <w:t>GGTACC</w:t>
            </w:r>
            <w:r w:rsidRPr="008E4FE1">
              <w:rPr>
                <w:rFonts w:cs="Times New Roman"/>
                <w:szCs w:val="21"/>
              </w:rPr>
              <w:t>GATGTTGCGCAAGTCCGCGCTTCGGTTG</w:t>
            </w:r>
          </w:p>
        </w:tc>
        <w:tc>
          <w:tcPr>
            <w:tcW w:w="1208" w:type="dxa"/>
          </w:tcPr>
          <w:p w14:paraId="788F6EB3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proofErr w:type="spellStart"/>
            <w:r w:rsidRPr="008E4FE1">
              <w:rPr>
                <w:rFonts w:cs="Times New Roman"/>
                <w:i/>
                <w:szCs w:val="21"/>
              </w:rPr>
              <w:t>Kpn</w:t>
            </w:r>
            <w:proofErr w:type="spellEnd"/>
            <w:r w:rsidRPr="008E4FE1">
              <w:rPr>
                <w:rFonts w:cs="Times New Roman"/>
                <w:szCs w:val="21"/>
              </w:rPr>
              <w:t xml:space="preserve"> I</w:t>
            </w:r>
          </w:p>
        </w:tc>
      </w:tr>
      <w:tr w:rsidR="008B52FF" w:rsidRPr="008E4FE1" w14:paraId="02756549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/>
          </w:tcPr>
          <w:p w14:paraId="7E96467D" w14:textId="77777777" w:rsidR="008B52FF" w:rsidRPr="008E4FE1" w:rsidRDefault="008B52FF" w:rsidP="003544B8">
            <w:pPr>
              <w:rPr>
                <w:rFonts w:eastAsia="宋体" w:cs="Times New Roman"/>
                <w:bCs w:val="0"/>
                <w:szCs w:val="21"/>
              </w:rPr>
            </w:pPr>
          </w:p>
        </w:tc>
        <w:tc>
          <w:tcPr>
            <w:tcW w:w="1178" w:type="dxa"/>
            <w:vMerge/>
          </w:tcPr>
          <w:p w14:paraId="661B379F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</w:p>
        </w:tc>
        <w:tc>
          <w:tcPr>
            <w:tcW w:w="1066" w:type="dxa"/>
          </w:tcPr>
          <w:p w14:paraId="3D31C5AC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welBrev</w:t>
            </w:r>
            <w:proofErr w:type="spellEnd"/>
          </w:p>
        </w:tc>
        <w:tc>
          <w:tcPr>
            <w:tcW w:w="5620" w:type="dxa"/>
          </w:tcPr>
          <w:p w14:paraId="39793B70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8E4FE1">
              <w:rPr>
                <w:rFonts w:cs="Times New Roman"/>
                <w:szCs w:val="21"/>
              </w:rPr>
              <w:t>GC</w:t>
            </w:r>
            <w:r w:rsidRPr="008E4FE1">
              <w:rPr>
                <w:rFonts w:cs="Times New Roman"/>
                <w:szCs w:val="21"/>
                <w:u w:val="single"/>
              </w:rPr>
              <w:t>TCTAGA</w:t>
            </w:r>
            <w:r w:rsidRPr="008E4FE1">
              <w:rPr>
                <w:rFonts w:cs="Times New Roman"/>
                <w:szCs w:val="21"/>
              </w:rPr>
              <w:t>TCAGAAGGCGTTGGAGTGGACGATCACGCGCAG</w:t>
            </w:r>
          </w:p>
        </w:tc>
        <w:tc>
          <w:tcPr>
            <w:tcW w:w="1208" w:type="dxa"/>
          </w:tcPr>
          <w:p w14:paraId="7AEA1D5D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proofErr w:type="spellStart"/>
            <w:r w:rsidRPr="008E4FE1">
              <w:rPr>
                <w:rFonts w:cs="Times New Roman"/>
                <w:i/>
                <w:szCs w:val="21"/>
              </w:rPr>
              <w:t>Xba</w:t>
            </w:r>
            <w:proofErr w:type="spellEnd"/>
            <w:r w:rsidRPr="008E4FE1">
              <w:rPr>
                <w:rFonts w:cs="Times New Roman"/>
                <w:szCs w:val="21"/>
              </w:rPr>
              <w:t xml:space="preserve"> I</w:t>
            </w:r>
          </w:p>
        </w:tc>
      </w:tr>
      <w:tr w:rsidR="008B52FF" w:rsidRPr="008E4FE1" w14:paraId="58897EDB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 w:val="restart"/>
          </w:tcPr>
          <w:p w14:paraId="6CBB5598" w14:textId="77777777" w:rsidR="008B52FF" w:rsidRPr="008E4FE1" w:rsidRDefault="008B52FF" w:rsidP="003544B8">
            <w:pPr>
              <w:rPr>
                <w:rFonts w:eastAsia="宋体" w:cs="Times New Roman"/>
                <w:b w:val="0"/>
                <w:bCs w:val="0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ugp</w:t>
            </w:r>
            <w:proofErr w:type="spellEnd"/>
          </w:p>
        </w:tc>
        <w:tc>
          <w:tcPr>
            <w:tcW w:w="1178" w:type="dxa"/>
            <w:vMerge w:val="restart"/>
          </w:tcPr>
          <w:p w14:paraId="69CF8B46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eastAsia="宋体" w:cs="Times New Roman"/>
                <w:szCs w:val="21"/>
              </w:rPr>
              <w:t>870</w:t>
            </w:r>
          </w:p>
        </w:tc>
        <w:tc>
          <w:tcPr>
            <w:tcW w:w="1066" w:type="dxa"/>
          </w:tcPr>
          <w:p w14:paraId="5A1EF24A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ugpfor</w:t>
            </w:r>
            <w:proofErr w:type="spellEnd"/>
          </w:p>
        </w:tc>
        <w:tc>
          <w:tcPr>
            <w:tcW w:w="5620" w:type="dxa"/>
          </w:tcPr>
          <w:p w14:paraId="7041F65E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8E4FE1">
              <w:rPr>
                <w:rFonts w:cs="Times New Roman"/>
                <w:szCs w:val="21"/>
              </w:rPr>
              <w:t>TTG</w:t>
            </w:r>
            <w:r w:rsidRPr="008E4FE1">
              <w:rPr>
                <w:rFonts w:cs="Times New Roman"/>
                <w:szCs w:val="21"/>
                <w:u w:val="single"/>
              </w:rPr>
              <w:t>GGTACC</w:t>
            </w:r>
            <w:r w:rsidRPr="008E4FE1">
              <w:rPr>
                <w:rFonts w:cs="Times New Roman"/>
                <w:szCs w:val="21"/>
              </w:rPr>
              <w:t>GATGACGATCAAGCCGCT</w:t>
            </w:r>
          </w:p>
        </w:tc>
        <w:tc>
          <w:tcPr>
            <w:tcW w:w="1208" w:type="dxa"/>
          </w:tcPr>
          <w:p w14:paraId="2D956D29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szCs w:val="21"/>
              </w:rPr>
            </w:pPr>
            <w:proofErr w:type="spellStart"/>
            <w:r w:rsidRPr="008E4FE1">
              <w:rPr>
                <w:rFonts w:cs="Times New Roman"/>
                <w:i/>
                <w:szCs w:val="21"/>
              </w:rPr>
              <w:t>Kpn</w:t>
            </w:r>
            <w:proofErr w:type="spellEnd"/>
            <w:r w:rsidRPr="008E4FE1">
              <w:rPr>
                <w:rFonts w:cs="Times New Roman"/>
                <w:szCs w:val="21"/>
              </w:rPr>
              <w:t xml:space="preserve"> I</w:t>
            </w:r>
          </w:p>
        </w:tc>
      </w:tr>
      <w:tr w:rsidR="008B52FF" w:rsidRPr="008E4FE1" w14:paraId="224E6654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/>
          </w:tcPr>
          <w:p w14:paraId="2DD483E8" w14:textId="77777777" w:rsidR="008B52FF" w:rsidRPr="008E4FE1" w:rsidRDefault="008B52FF" w:rsidP="003544B8">
            <w:pPr>
              <w:rPr>
                <w:rFonts w:eastAsia="宋体" w:cs="Times New Roman"/>
                <w:bCs w:val="0"/>
                <w:szCs w:val="21"/>
              </w:rPr>
            </w:pPr>
          </w:p>
        </w:tc>
        <w:tc>
          <w:tcPr>
            <w:tcW w:w="1178" w:type="dxa"/>
            <w:vMerge/>
          </w:tcPr>
          <w:p w14:paraId="4CD527C8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</w:p>
        </w:tc>
        <w:tc>
          <w:tcPr>
            <w:tcW w:w="1066" w:type="dxa"/>
          </w:tcPr>
          <w:p w14:paraId="28640EF5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ugprev</w:t>
            </w:r>
            <w:proofErr w:type="spellEnd"/>
          </w:p>
        </w:tc>
        <w:tc>
          <w:tcPr>
            <w:tcW w:w="5620" w:type="dxa"/>
          </w:tcPr>
          <w:p w14:paraId="219E84AE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8E4FE1">
              <w:rPr>
                <w:rFonts w:cs="Times New Roman"/>
                <w:szCs w:val="21"/>
              </w:rPr>
              <w:t>GC</w:t>
            </w:r>
            <w:r w:rsidRPr="008E4FE1">
              <w:rPr>
                <w:rFonts w:cs="Times New Roman"/>
                <w:szCs w:val="21"/>
                <w:u w:val="single"/>
              </w:rPr>
              <w:t>TCTAGA</w:t>
            </w:r>
            <w:r w:rsidRPr="008E4FE1">
              <w:rPr>
                <w:rFonts w:cs="Times New Roman"/>
                <w:szCs w:val="21"/>
              </w:rPr>
              <w:t>TCAACCGAGCGCACGCT</w:t>
            </w:r>
          </w:p>
        </w:tc>
        <w:tc>
          <w:tcPr>
            <w:tcW w:w="1208" w:type="dxa"/>
          </w:tcPr>
          <w:p w14:paraId="5954B91D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szCs w:val="21"/>
              </w:rPr>
            </w:pPr>
            <w:proofErr w:type="spellStart"/>
            <w:r w:rsidRPr="008E4FE1">
              <w:rPr>
                <w:rFonts w:cs="Times New Roman"/>
                <w:i/>
                <w:szCs w:val="21"/>
              </w:rPr>
              <w:t>Xba</w:t>
            </w:r>
            <w:proofErr w:type="spellEnd"/>
            <w:r w:rsidRPr="008E4FE1">
              <w:rPr>
                <w:rFonts w:cs="Times New Roman"/>
                <w:szCs w:val="21"/>
              </w:rPr>
              <w:t xml:space="preserve"> I</w:t>
            </w:r>
          </w:p>
        </w:tc>
      </w:tr>
      <w:tr w:rsidR="008B52FF" w:rsidRPr="008E4FE1" w14:paraId="33369E76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 w:val="restart"/>
          </w:tcPr>
          <w:p w14:paraId="34B8615C" w14:textId="77777777" w:rsidR="008B52FF" w:rsidRPr="008E4FE1" w:rsidRDefault="008B52FF" w:rsidP="003544B8">
            <w:pPr>
              <w:jc w:val="center"/>
              <w:rPr>
                <w:rFonts w:eastAsia="宋体" w:cs="Times New Roman"/>
                <w:b w:val="0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welQ</w:t>
            </w:r>
            <w:proofErr w:type="spellEnd"/>
          </w:p>
        </w:tc>
        <w:tc>
          <w:tcPr>
            <w:tcW w:w="1178" w:type="dxa"/>
            <w:vMerge w:val="restart"/>
          </w:tcPr>
          <w:p w14:paraId="207BCCC8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eastAsia="宋体" w:cs="Times New Roman"/>
                <w:szCs w:val="21"/>
              </w:rPr>
              <w:t>960</w:t>
            </w:r>
          </w:p>
        </w:tc>
        <w:tc>
          <w:tcPr>
            <w:tcW w:w="1066" w:type="dxa"/>
          </w:tcPr>
          <w:p w14:paraId="486BDDA3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welQfor</w:t>
            </w:r>
            <w:proofErr w:type="spellEnd"/>
          </w:p>
        </w:tc>
        <w:tc>
          <w:tcPr>
            <w:tcW w:w="5620" w:type="dxa"/>
          </w:tcPr>
          <w:p w14:paraId="6D228CE8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cs="Times New Roman"/>
                <w:noProof/>
                <w:szCs w:val="21"/>
              </w:rPr>
              <w:t>TAT</w:t>
            </w:r>
            <w:r w:rsidRPr="008E4FE1">
              <w:rPr>
                <w:rFonts w:cs="Times New Roman"/>
                <w:noProof/>
                <w:szCs w:val="21"/>
                <w:u w:val="single"/>
              </w:rPr>
              <w:t>GGTACC</w:t>
            </w:r>
            <w:r w:rsidRPr="008E4FE1">
              <w:rPr>
                <w:rFonts w:cs="Times New Roman"/>
                <w:noProof/>
                <w:szCs w:val="21"/>
              </w:rPr>
              <w:t>GACCATCGTTATGACATCGCC</w:t>
            </w:r>
          </w:p>
        </w:tc>
        <w:tc>
          <w:tcPr>
            <w:tcW w:w="1208" w:type="dxa"/>
          </w:tcPr>
          <w:p w14:paraId="61848030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Kpn</w:t>
            </w:r>
            <w:proofErr w:type="spellEnd"/>
            <w:r w:rsidRPr="008E4FE1">
              <w:rPr>
                <w:rFonts w:eastAsia="宋体" w:cs="Times New Roman"/>
                <w:i/>
                <w:szCs w:val="21"/>
              </w:rPr>
              <w:t xml:space="preserve">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01F379B9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/>
          </w:tcPr>
          <w:p w14:paraId="5169D35B" w14:textId="77777777" w:rsidR="008B52FF" w:rsidRPr="008E4FE1" w:rsidRDefault="008B52FF" w:rsidP="003544B8">
            <w:pPr>
              <w:rPr>
                <w:rFonts w:eastAsia="宋体" w:cs="Times New Roman"/>
                <w:b w:val="0"/>
                <w:szCs w:val="21"/>
              </w:rPr>
            </w:pPr>
          </w:p>
        </w:tc>
        <w:tc>
          <w:tcPr>
            <w:tcW w:w="1178" w:type="dxa"/>
            <w:vMerge/>
          </w:tcPr>
          <w:p w14:paraId="63DE36A1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</w:p>
        </w:tc>
        <w:tc>
          <w:tcPr>
            <w:tcW w:w="1066" w:type="dxa"/>
          </w:tcPr>
          <w:p w14:paraId="5EE29FE5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welQrev</w:t>
            </w:r>
            <w:proofErr w:type="spellEnd"/>
          </w:p>
        </w:tc>
        <w:tc>
          <w:tcPr>
            <w:tcW w:w="5620" w:type="dxa"/>
          </w:tcPr>
          <w:p w14:paraId="371CF320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noProof/>
                <w:szCs w:val="21"/>
              </w:rPr>
            </w:pPr>
            <w:r w:rsidRPr="008E4FE1">
              <w:rPr>
                <w:rFonts w:cs="Times New Roman"/>
                <w:noProof/>
                <w:szCs w:val="21"/>
              </w:rPr>
              <w:t>TAA</w:t>
            </w:r>
            <w:r w:rsidRPr="008E4FE1">
              <w:rPr>
                <w:rFonts w:cs="Times New Roman"/>
                <w:noProof/>
                <w:szCs w:val="21"/>
                <w:u w:val="single"/>
              </w:rPr>
              <w:t>TCTAGA</w:t>
            </w:r>
            <w:r w:rsidRPr="008E4FE1">
              <w:rPr>
                <w:rFonts w:cs="Times New Roman"/>
                <w:noProof/>
                <w:szCs w:val="21"/>
              </w:rPr>
              <w:t>TCAGCCGCGGGGGCGGTCCAGAT</w:t>
            </w:r>
          </w:p>
        </w:tc>
        <w:tc>
          <w:tcPr>
            <w:tcW w:w="1208" w:type="dxa"/>
          </w:tcPr>
          <w:p w14:paraId="6CA7F1C8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Xba</w:t>
            </w:r>
            <w:proofErr w:type="spellEnd"/>
            <w:r w:rsidRPr="008E4FE1">
              <w:rPr>
                <w:rFonts w:eastAsia="宋体" w:cs="Times New Roman"/>
                <w:i/>
                <w:szCs w:val="21"/>
              </w:rPr>
              <w:t xml:space="preserve">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71BF0310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 w:val="restart"/>
          </w:tcPr>
          <w:p w14:paraId="74916F9E" w14:textId="77777777" w:rsidR="008B52FF" w:rsidRPr="008E4FE1" w:rsidRDefault="008B52FF" w:rsidP="003544B8">
            <w:pPr>
              <w:jc w:val="center"/>
              <w:rPr>
                <w:rFonts w:eastAsia="宋体" w:cs="Times New Roman"/>
                <w:b w:val="0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welC</w:t>
            </w:r>
            <w:proofErr w:type="spellEnd"/>
          </w:p>
        </w:tc>
        <w:tc>
          <w:tcPr>
            <w:tcW w:w="1178" w:type="dxa"/>
            <w:vMerge w:val="restart"/>
          </w:tcPr>
          <w:p w14:paraId="0A73F033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eastAsia="宋体" w:cs="Times New Roman"/>
                <w:szCs w:val="21"/>
              </w:rPr>
              <w:t>1350</w:t>
            </w:r>
          </w:p>
        </w:tc>
        <w:tc>
          <w:tcPr>
            <w:tcW w:w="1066" w:type="dxa"/>
          </w:tcPr>
          <w:p w14:paraId="1CD27905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welCfor</w:t>
            </w:r>
            <w:proofErr w:type="spellEnd"/>
          </w:p>
        </w:tc>
        <w:tc>
          <w:tcPr>
            <w:tcW w:w="5620" w:type="dxa"/>
          </w:tcPr>
          <w:p w14:paraId="517979E6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cs="Times New Roman"/>
                <w:szCs w:val="21"/>
              </w:rPr>
              <w:t>TAT</w:t>
            </w:r>
            <w:r w:rsidRPr="008E4FE1">
              <w:rPr>
                <w:rFonts w:cs="Times New Roman"/>
                <w:szCs w:val="21"/>
                <w:u w:val="single"/>
              </w:rPr>
              <w:t>GGTACC</w:t>
            </w:r>
            <w:r w:rsidRPr="008E4FE1">
              <w:rPr>
                <w:rFonts w:cs="Times New Roman"/>
                <w:szCs w:val="21"/>
              </w:rPr>
              <w:t>GGTGAACATAGTCCAATTCTTTC</w:t>
            </w:r>
          </w:p>
        </w:tc>
        <w:tc>
          <w:tcPr>
            <w:tcW w:w="1208" w:type="dxa"/>
          </w:tcPr>
          <w:p w14:paraId="3C465887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Kpn</w:t>
            </w:r>
            <w:proofErr w:type="spellEnd"/>
            <w:r w:rsidRPr="008E4FE1">
              <w:rPr>
                <w:rFonts w:eastAsia="宋体" w:cs="Times New Roman"/>
                <w:i/>
                <w:szCs w:val="21"/>
              </w:rPr>
              <w:t xml:space="preserve">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565F6D73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/>
          </w:tcPr>
          <w:p w14:paraId="47E57CB7" w14:textId="77777777" w:rsidR="008B52FF" w:rsidRPr="008E4FE1" w:rsidRDefault="008B52FF" w:rsidP="003544B8">
            <w:pPr>
              <w:rPr>
                <w:rFonts w:eastAsia="宋体" w:cs="Times New Roman"/>
                <w:b w:val="0"/>
                <w:szCs w:val="21"/>
              </w:rPr>
            </w:pPr>
          </w:p>
        </w:tc>
        <w:tc>
          <w:tcPr>
            <w:tcW w:w="1178" w:type="dxa"/>
            <w:vMerge/>
          </w:tcPr>
          <w:p w14:paraId="49EE54B8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</w:p>
        </w:tc>
        <w:tc>
          <w:tcPr>
            <w:tcW w:w="1066" w:type="dxa"/>
          </w:tcPr>
          <w:p w14:paraId="5734E152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welCrev</w:t>
            </w:r>
            <w:proofErr w:type="spellEnd"/>
          </w:p>
        </w:tc>
        <w:tc>
          <w:tcPr>
            <w:tcW w:w="5620" w:type="dxa"/>
          </w:tcPr>
          <w:p w14:paraId="22B4F5C3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cs="Times New Roman"/>
                <w:szCs w:val="21"/>
              </w:rPr>
              <w:t>GC</w:t>
            </w:r>
            <w:r w:rsidRPr="008E4FE1">
              <w:rPr>
                <w:rFonts w:cs="Times New Roman"/>
                <w:szCs w:val="21"/>
                <w:u w:val="single"/>
              </w:rPr>
              <w:t>TCTAGA</w:t>
            </w:r>
            <w:r w:rsidRPr="008E4FE1">
              <w:rPr>
                <w:rFonts w:cs="Times New Roman"/>
                <w:szCs w:val="21"/>
              </w:rPr>
              <w:t>TTACTGTACTGCAACTCCCT</w:t>
            </w:r>
          </w:p>
        </w:tc>
        <w:tc>
          <w:tcPr>
            <w:tcW w:w="1208" w:type="dxa"/>
          </w:tcPr>
          <w:p w14:paraId="1344EDB1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Xba</w:t>
            </w:r>
            <w:proofErr w:type="spellEnd"/>
            <w:r w:rsidRPr="008E4FE1">
              <w:rPr>
                <w:rFonts w:eastAsia="宋体" w:cs="Times New Roman"/>
                <w:i/>
                <w:szCs w:val="21"/>
              </w:rPr>
              <w:t xml:space="preserve">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4CA204AA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 w:val="restart"/>
          </w:tcPr>
          <w:p w14:paraId="25F6BFED" w14:textId="77777777" w:rsidR="008B52FF" w:rsidRPr="008E4FE1" w:rsidRDefault="008B52FF" w:rsidP="003544B8">
            <w:pPr>
              <w:jc w:val="center"/>
              <w:rPr>
                <w:rFonts w:eastAsia="宋体" w:cs="Times New Roman"/>
                <w:b w:val="0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welJ</w:t>
            </w:r>
            <w:proofErr w:type="spellEnd"/>
          </w:p>
        </w:tc>
        <w:tc>
          <w:tcPr>
            <w:tcW w:w="1178" w:type="dxa"/>
            <w:vMerge w:val="restart"/>
          </w:tcPr>
          <w:p w14:paraId="062DB733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eastAsia="宋体" w:cs="Times New Roman"/>
                <w:szCs w:val="21"/>
              </w:rPr>
              <w:t>1386</w:t>
            </w:r>
          </w:p>
        </w:tc>
        <w:tc>
          <w:tcPr>
            <w:tcW w:w="1066" w:type="dxa"/>
          </w:tcPr>
          <w:p w14:paraId="22D9D9AC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welJfor</w:t>
            </w:r>
            <w:proofErr w:type="spellEnd"/>
          </w:p>
        </w:tc>
        <w:tc>
          <w:tcPr>
            <w:tcW w:w="5620" w:type="dxa"/>
          </w:tcPr>
          <w:p w14:paraId="1A807387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cs="Times New Roman"/>
                <w:szCs w:val="21"/>
              </w:rPr>
              <w:t>TTA</w:t>
            </w:r>
            <w:r w:rsidRPr="008E4FE1">
              <w:rPr>
                <w:rFonts w:cs="Times New Roman"/>
                <w:szCs w:val="21"/>
                <w:u w:val="single"/>
              </w:rPr>
              <w:t>CTCGAG</w:t>
            </w:r>
            <w:r w:rsidRPr="008E4FE1">
              <w:rPr>
                <w:rFonts w:cs="Times New Roman"/>
                <w:szCs w:val="21"/>
              </w:rPr>
              <w:t>GGTGGCTGTAGGTTCC</w:t>
            </w:r>
          </w:p>
        </w:tc>
        <w:tc>
          <w:tcPr>
            <w:tcW w:w="1208" w:type="dxa"/>
          </w:tcPr>
          <w:p w14:paraId="4CDCC5ED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Xho</w:t>
            </w:r>
            <w:proofErr w:type="spellEnd"/>
            <w:r w:rsidRPr="008E4FE1">
              <w:rPr>
                <w:rFonts w:eastAsia="宋体" w:cs="Times New Roman"/>
                <w:i/>
                <w:szCs w:val="21"/>
              </w:rPr>
              <w:t xml:space="preserve">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7B8AC491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/>
          </w:tcPr>
          <w:p w14:paraId="7E99D95A" w14:textId="77777777" w:rsidR="008B52FF" w:rsidRPr="008E4FE1" w:rsidRDefault="008B52FF" w:rsidP="003544B8">
            <w:pPr>
              <w:rPr>
                <w:rFonts w:eastAsia="宋体" w:cs="Times New Roman"/>
                <w:b w:val="0"/>
                <w:szCs w:val="21"/>
              </w:rPr>
            </w:pPr>
          </w:p>
        </w:tc>
        <w:tc>
          <w:tcPr>
            <w:tcW w:w="1178" w:type="dxa"/>
            <w:vMerge/>
          </w:tcPr>
          <w:p w14:paraId="6F344B9A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</w:p>
        </w:tc>
        <w:tc>
          <w:tcPr>
            <w:tcW w:w="1066" w:type="dxa"/>
          </w:tcPr>
          <w:p w14:paraId="4445412A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welJrev</w:t>
            </w:r>
            <w:proofErr w:type="spellEnd"/>
          </w:p>
        </w:tc>
        <w:tc>
          <w:tcPr>
            <w:tcW w:w="5620" w:type="dxa"/>
          </w:tcPr>
          <w:p w14:paraId="2FE1C997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cs="Times New Roman"/>
                <w:szCs w:val="21"/>
              </w:rPr>
              <w:t>TAT</w:t>
            </w:r>
            <w:r w:rsidRPr="008E4FE1">
              <w:rPr>
                <w:rFonts w:cs="Times New Roman"/>
                <w:szCs w:val="21"/>
                <w:u w:val="single"/>
              </w:rPr>
              <w:t>ACTAGT</w:t>
            </w:r>
            <w:r w:rsidRPr="008E4FE1">
              <w:rPr>
                <w:rFonts w:cs="Times New Roman"/>
                <w:szCs w:val="21"/>
              </w:rPr>
              <w:t>TCAGCGGCTGGAAAGATCG</w:t>
            </w:r>
          </w:p>
        </w:tc>
        <w:tc>
          <w:tcPr>
            <w:tcW w:w="1208" w:type="dxa"/>
          </w:tcPr>
          <w:p w14:paraId="03FF7DD3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Spe</w:t>
            </w:r>
            <w:proofErr w:type="spellEnd"/>
            <w:r w:rsidRPr="008E4FE1">
              <w:rPr>
                <w:rFonts w:eastAsia="宋体" w:cs="Times New Roman"/>
                <w:i/>
                <w:szCs w:val="21"/>
              </w:rPr>
              <w:t xml:space="preserve">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0CC5B1EF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 w:val="restart"/>
          </w:tcPr>
          <w:p w14:paraId="15A3E25E" w14:textId="77777777" w:rsidR="008B52FF" w:rsidRPr="008E4FE1" w:rsidRDefault="008B52FF" w:rsidP="003544B8">
            <w:pPr>
              <w:jc w:val="center"/>
              <w:rPr>
                <w:rFonts w:eastAsia="宋体" w:cs="Times New Roman"/>
                <w:b w:val="0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welS</w:t>
            </w:r>
            <w:proofErr w:type="spellEnd"/>
          </w:p>
        </w:tc>
        <w:tc>
          <w:tcPr>
            <w:tcW w:w="1178" w:type="dxa"/>
            <w:vMerge w:val="restart"/>
          </w:tcPr>
          <w:p w14:paraId="4B2FF502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eastAsia="宋体" w:cs="Times New Roman"/>
                <w:szCs w:val="21"/>
              </w:rPr>
              <w:t>1239</w:t>
            </w:r>
          </w:p>
        </w:tc>
        <w:tc>
          <w:tcPr>
            <w:tcW w:w="1066" w:type="dxa"/>
          </w:tcPr>
          <w:p w14:paraId="09D724CC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welSfor</w:t>
            </w:r>
            <w:proofErr w:type="spellEnd"/>
          </w:p>
        </w:tc>
        <w:tc>
          <w:tcPr>
            <w:tcW w:w="5620" w:type="dxa"/>
          </w:tcPr>
          <w:p w14:paraId="1DAB5C23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cs="Times New Roman"/>
                <w:szCs w:val="21"/>
              </w:rPr>
              <w:t>TAT</w:t>
            </w:r>
            <w:r w:rsidRPr="008E4FE1">
              <w:rPr>
                <w:rFonts w:cs="Times New Roman"/>
                <w:szCs w:val="21"/>
                <w:u w:val="single"/>
              </w:rPr>
              <w:t>GGTACC</w:t>
            </w:r>
            <w:r w:rsidRPr="008E4FE1">
              <w:rPr>
                <w:rFonts w:cs="Times New Roman"/>
                <w:szCs w:val="21"/>
              </w:rPr>
              <w:t>GATGATCGTCGGATTCG</w:t>
            </w:r>
          </w:p>
        </w:tc>
        <w:tc>
          <w:tcPr>
            <w:tcW w:w="1208" w:type="dxa"/>
          </w:tcPr>
          <w:p w14:paraId="51FA5CC4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Kpn</w:t>
            </w:r>
            <w:proofErr w:type="spellEnd"/>
            <w:r w:rsidRPr="008E4FE1">
              <w:rPr>
                <w:rFonts w:eastAsia="宋体" w:cs="Times New Roman"/>
                <w:i/>
                <w:szCs w:val="21"/>
              </w:rPr>
              <w:t xml:space="preserve">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35E130E3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/>
          </w:tcPr>
          <w:p w14:paraId="1747D26D" w14:textId="77777777" w:rsidR="008B52FF" w:rsidRPr="008E4FE1" w:rsidRDefault="008B52FF" w:rsidP="003544B8">
            <w:pPr>
              <w:rPr>
                <w:rFonts w:eastAsia="宋体" w:cs="Times New Roman"/>
                <w:b w:val="0"/>
                <w:szCs w:val="21"/>
              </w:rPr>
            </w:pPr>
          </w:p>
        </w:tc>
        <w:tc>
          <w:tcPr>
            <w:tcW w:w="1178" w:type="dxa"/>
            <w:vMerge/>
          </w:tcPr>
          <w:p w14:paraId="396066B5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</w:p>
        </w:tc>
        <w:tc>
          <w:tcPr>
            <w:tcW w:w="1066" w:type="dxa"/>
          </w:tcPr>
          <w:p w14:paraId="4250EFB1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welSrev</w:t>
            </w:r>
            <w:proofErr w:type="spellEnd"/>
          </w:p>
        </w:tc>
        <w:tc>
          <w:tcPr>
            <w:tcW w:w="5620" w:type="dxa"/>
          </w:tcPr>
          <w:p w14:paraId="36082D25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cs="Times New Roman"/>
                <w:szCs w:val="21"/>
              </w:rPr>
              <w:t>TAT</w:t>
            </w:r>
            <w:r w:rsidRPr="008E4FE1">
              <w:rPr>
                <w:rFonts w:cs="Times New Roman"/>
                <w:szCs w:val="21"/>
                <w:u w:val="single"/>
              </w:rPr>
              <w:t>GAGCTC</w:t>
            </w:r>
            <w:r w:rsidRPr="008E4FE1">
              <w:rPr>
                <w:rFonts w:cs="Times New Roman"/>
                <w:szCs w:val="21"/>
              </w:rPr>
              <w:t>TTAGATGATCGGTAT</w:t>
            </w:r>
          </w:p>
        </w:tc>
        <w:tc>
          <w:tcPr>
            <w:tcW w:w="1208" w:type="dxa"/>
          </w:tcPr>
          <w:p w14:paraId="72B8C818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r w:rsidRPr="008E4FE1">
              <w:rPr>
                <w:rFonts w:eastAsia="宋体" w:cs="Times New Roman"/>
                <w:i/>
                <w:szCs w:val="21"/>
              </w:rPr>
              <w:t xml:space="preserve">Sac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233BC126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 w:val="restart"/>
          </w:tcPr>
          <w:p w14:paraId="1B1D4B29" w14:textId="77777777" w:rsidR="008B52FF" w:rsidRPr="008E4FE1" w:rsidRDefault="008B52FF" w:rsidP="003544B8">
            <w:pPr>
              <w:jc w:val="center"/>
              <w:rPr>
                <w:rFonts w:eastAsia="宋体" w:cs="Times New Roman"/>
                <w:b w:val="0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welE</w:t>
            </w:r>
            <w:proofErr w:type="spellEnd"/>
          </w:p>
        </w:tc>
        <w:tc>
          <w:tcPr>
            <w:tcW w:w="1178" w:type="dxa"/>
            <w:vMerge w:val="restart"/>
          </w:tcPr>
          <w:p w14:paraId="4DD91D70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eastAsia="宋体" w:cs="Times New Roman"/>
                <w:szCs w:val="21"/>
              </w:rPr>
              <w:t>705</w:t>
            </w:r>
          </w:p>
        </w:tc>
        <w:tc>
          <w:tcPr>
            <w:tcW w:w="1066" w:type="dxa"/>
          </w:tcPr>
          <w:p w14:paraId="1D4B3EB6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welEfor</w:t>
            </w:r>
            <w:proofErr w:type="spellEnd"/>
          </w:p>
        </w:tc>
        <w:tc>
          <w:tcPr>
            <w:tcW w:w="5620" w:type="dxa"/>
          </w:tcPr>
          <w:p w14:paraId="6AB18A9B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cs="Times New Roman"/>
                <w:noProof/>
                <w:szCs w:val="21"/>
              </w:rPr>
              <w:t>TTA</w:t>
            </w:r>
            <w:r w:rsidRPr="008E4FE1">
              <w:rPr>
                <w:rFonts w:cs="Times New Roman"/>
                <w:noProof/>
                <w:szCs w:val="21"/>
                <w:u w:val="single"/>
              </w:rPr>
              <w:t>CTCGAG</w:t>
            </w:r>
            <w:r w:rsidRPr="008E4FE1">
              <w:rPr>
                <w:rFonts w:cs="Times New Roman"/>
                <w:noProof/>
                <w:szCs w:val="21"/>
              </w:rPr>
              <w:t>GATGGACGCGATCACTAC</w:t>
            </w:r>
          </w:p>
        </w:tc>
        <w:tc>
          <w:tcPr>
            <w:tcW w:w="1208" w:type="dxa"/>
          </w:tcPr>
          <w:p w14:paraId="381F48E1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Xho</w:t>
            </w:r>
            <w:proofErr w:type="spellEnd"/>
            <w:r w:rsidRPr="008E4FE1">
              <w:rPr>
                <w:rFonts w:eastAsia="宋体" w:cs="Times New Roman"/>
                <w:i/>
                <w:szCs w:val="21"/>
              </w:rPr>
              <w:t xml:space="preserve">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7ACAA130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/>
          </w:tcPr>
          <w:p w14:paraId="466D8760" w14:textId="77777777" w:rsidR="008B52FF" w:rsidRPr="008E4FE1" w:rsidRDefault="008B52FF" w:rsidP="003544B8">
            <w:pPr>
              <w:rPr>
                <w:rFonts w:eastAsia="宋体" w:cs="Times New Roman"/>
                <w:b w:val="0"/>
                <w:szCs w:val="21"/>
              </w:rPr>
            </w:pPr>
          </w:p>
        </w:tc>
        <w:tc>
          <w:tcPr>
            <w:tcW w:w="1178" w:type="dxa"/>
            <w:vMerge/>
          </w:tcPr>
          <w:p w14:paraId="72EF4D08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</w:p>
        </w:tc>
        <w:tc>
          <w:tcPr>
            <w:tcW w:w="1066" w:type="dxa"/>
          </w:tcPr>
          <w:p w14:paraId="616B1FF8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welErev</w:t>
            </w:r>
            <w:proofErr w:type="spellEnd"/>
          </w:p>
        </w:tc>
        <w:tc>
          <w:tcPr>
            <w:tcW w:w="5620" w:type="dxa"/>
          </w:tcPr>
          <w:p w14:paraId="65B654DE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cs="Times New Roman"/>
                <w:szCs w:val="21"/>
              </w:rPr>
              <w:t>TAT</w:t>
            </w:r>
            <w:r w:rsidRPr="008E4FE1">
              <w:rPr>
                <w:rFonts w:cs="Times New Roman"/>
                <w:szCs w:val="21"/>
                <w:u w:val="single"/>
              </w:rPr>
              <w:t>ACTAGT</w:t>
            </w:r>
            <w:r w:rsidRPr="008E4FE1">
              <w:rPr>
                <w:rFonts w:cs="Times New Roman"/>
                <w:szCs w:val="21"/>
              </w:rPr>
              <w:t>TCAATATCCGTTCAGCAC</w:t>
            </w:r>
          </w:p>
        </w:tc>
        <w:tc>
          <w:tcPr>
            <w:tcW w:w="1208" w:type="dxa"/>
          </w:tcPr>
          <w:p w14:paraId="1EE2B872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Spe</w:t>
            </w:r>
            <w:proofErr w:type="spellEnd"/>
            <w:r w:rsidRPr="008E4FE1">
              <w:rPr>
                <w:rFonts w:eastAsia="宋体" w:cs="Times New Roman"/>
                <w:i/>
                <w:szCs w:val="21"/>
              </w:rPr>
              <w:t xml:space="preserve">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0C5EADDF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 w:val="restart"/>
          </w:tcPr>
          <w:p w14:paraId="4A969BFB" w14:textId="77777777" w:rsidR="008B52FF" w:rsidRPr="008E4FE1" w:rsidRDefault="008B52FF" w:rsidP="003544B8">
            <w:pPr>
              <w:jc w:val="center"/>
              <w:rPr>
                <w:rFonts w:eastAsia="宋体" w:cs="Times New Roman"/>
                <w:b w:val="0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welR</w:t>
            </w:r>
            <w:proofErr w:type="spellEnd"/>
          </w:p>
        </w:tc>
        <w:tc>
          <w:tcPr>
            <w:tcW w:w="1178" w:type="dxa"/>
            <w:vMerge w:val="restart"/>
          </w:tcPr>
          <w:p w14:paraId="0EEADB9B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eastAsia="宋体" w:cs="Times New Roman"/>
                <w:szCs w:val="21"/>
              </w:rPr>
              <w:t>2028</w:t>
            </w:r>
          </w:p>
        </w:tc>
        <w:tc>
          <w:tcPr>
            <w:tcW w:w="1066" w:type="dxa"/>
          </w:tcPr>
          <w:p w14:paraId="62F7809B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welRfor</w:t>
            </w:r>
            <w:proofErr w:type="spellEnd"/>
          </w:p>
        </w:tc>
        <w:tc>
          <w:tcPr>
            <w:tcW w:w="5620" w:type="dxa"/>
          </w:tcPr>
          <w:p w14:paraId="4C0D9618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cs="Times New Roman"/>
                <w:szCs w:val="21"/>
              </w:rPr>
              <w:t>TAT</w:t>
            </w:r>
            <w:r w:rsidRPr="008E4FE1">
              <w:rPr>
                <w:rFonts w:cs="Times New Roman"/>
                <w:szCs w:val="21"/>
                <w:u w:val="single"/>
              </w:rPr>
              <w:t>ACTAGT</w:t>
            </w:r>
            <w:r w:rsidRPr="008E4FE1">
              <w:rPr>
                <w:rFonts w:cs="Times New Roman"/>
                <w:szCs w:val="21"/>
              </w:rPr>
              <w:t>GATGCTTACCATGCCGGAC</w:t>
            </w:r>
          </w:p>
        </w:tc>
        <w:tc>
          <w:tcPr>
            <w:tcW w:w="1208" w:type="dxa"/>
          </w:tcPr>
          <w:p w14:paraId="4044041D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Spe</w:t>
            </w:r>
            <w:proofErr w:type="spellEnd"/>
            <w:r w:rsidRPr="008E4FE1">
              <w:rPr>
                <w:rFonts w:eastAsia="宋体" w:cs="Times New Roman"/>
                <w:i/>
                <w:szCs w:val="21"/>
              </w:rPr>
              <w:t xml:space="preserve">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4FACCF5D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/>
          </w:tcPr>
          <w:p w14:paraId="2740F59E" w14:textId="77777777" w:rsidR="008B52FF" w:rsidRPr="008E4FE1" w:rsidRDefault="008B52FF" w:rsidP="003544B8">
            <w:pPr>
              <w:rPr>
                <w:rFonts w:eastAsia="宋体" w:cs="Times New Roman"/>
                <w:b w:val="0"/>
                <w:szCs w:val="21"/>
              </w:rPr>
            </w:pPr>
          </w:p>
        </w:tc>
        <w:tc>
          <w:tcPr>
            <w:tcW w:w="1178" w:type="dxa"/>
            <w:vMerge/>
          </w:tcPr>
          <w:p w14:paraId="021B6B52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</w:p>
        </w:tc>
        <w:tc>
          <w:tcPr>
            <w:tcW w:w="1066" w:type="dxa"/>
          </w:tcPr>
          <w:p w14:paraId="70F0CFC0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welRrev</w:t>
            </w:r>
            <w:proofErr w:type="spellEnd"/>
          </w:p>
        </w:tc>
        <w:tc>
          <w:tcPr>
            <w:tcW w:w="5620" w:type="dxa"/>
          </w:tcPr>
          <w:p w14:paraId="615EE3F9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cs="Times New Roman"/>
                <w:szCs w:val="21"/>
              </w:rPr>
              <w:t>GC</w:t>
            </w:r>
            <w:r w:rsidRPr="008E4FE1">
              <w:rPr>
                <w:rFonts w:cs="Times New Roman"/>
                <w:szCs w:val="21"/>
                <w:u w:val="single"/>
              </w:rPr>
              <w:t>TCTAGA</w:t>
            </w:r>
            <w:r w:rsidRPr="008E4FE1">
              <w:rPr>
                <w:rFonts w:cs="Times New Roman"/>
                <w:szCs w:val="21"/>
              </w:rPr>
              <w:t>TCAGACGTGGTGCAATTCC</w:t>
            </w:r>
          </w:p>
        </w:tc>
        <w:tc>
          <w:tcPr>
            <w:tcW w:w="1208" w:type="dxa"/>
          </w:tcPr>
          <w:p w14:paraId="105CB588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Xba</w:t>
            </w:r>
            <w:proofErr w:type="spellEnd"/>
            <w:r w:rsidRPr="008E4FE1">
              <w:rPr>
                <w:rFonts w:eastAsia="宋体" w:cs="Times New Roman"/>
                <w:i/>
                <w:szCs w:val="21"/>
              </w:rPr>
              <w:t xml:space="preserve">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474AB62D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 w:val="restart"/>
          </w:tcPr>
          <w:p w14:paraId="339BFC07" w14:textId="77777777" w:rsidR="008B52FF" w:rsidRPr="008E4FE1" w:rsidRDefault="008B52FF" w:rsidP="003544B8">
            <w:pPr>
              <w:jc w:val="center"/>
              <w:rPr>
                <w:rFonts w:eastAsia="宋体" w:cs="Times New Roman"/>
                <w:b w:val="0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welM</w:t>
            </w:r>
            <w:proofErr w:type="spellEnd"/>
          </w:p>
        </w:tc>
        <w:tc>
          <w:tcPr>
            <w:tcW w:w="1178" w:type="dxa"/>
            <w:vMerge w:val="restart"/>
          </w:tcPr>
          <w:p w14:paraId="022058D6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eastAsia="宋体" w:cs="Times New Roman"/>
                <w:szCs w:val="21"/>
              </w:rPr>
              <w:t>882</w:t>
            </w:r>
          </w:p>
        </w:tc>
        <w:tc>
          <w:tcPr>
            <w:tcW w:w="1066" w:type="dxa"/>
          </w:tcPr>
          <w:p w14:paraId="2DFCB760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welMfor</w:t>
            </w:r>
            <w:proofErr w:type="spellEnd"/>
          </w:p>
        </w:tc>
        <w:tc>
          <w:tcPr>
            <w:tcW w:w="5620" w:type="dxa"/>
          </w:tcPr>
          <w:p w14:paraId="5313A91B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8E4FE1">
              <w:rPr>
                <w:rFonts w:cs="Times New Roman"/>
                <w:szCs w:val="21"/>
              </w:rPr>
              <w:t>ATATAT</w:t>
            </w:r>
            <w:r w:rsidRPr="008E4FE1">
              <w:rPr>
                <w:rFonts w:cs="Times New Roman"/>
                <w:szCs w:val="21"/>
                <w:u w:val="single"/>
              </w:rPr>
              <w:t>GGTACC</w:t>
            </w:r>
            <w:r w:rsidRPr="008E4FE1">
              <w:rPr>
                <w:rFonts w:cs="Times New Roman"/>
                <w:szCs w:val="21"/>
              </w:rPr>
              <w:t>GATGACCGCCACCGCGCGCACG</w:t>
            </w:r>
          </w:p>
        </w:tc>
        <w:tc>
          <w:tcPr>
            <w:tcW w:w="1208" w:type="dxa"/>
          </w:tcPr>
          <w:p w14:paraId="344B4960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Kpn</w:t>
            </w:r>
            <w:proofErr w:type="spellEnd"/>
            <w:r w:rsidRPr="008E4FE1">
              <w:rPr>
                <w:rFonts w:eastAsia="宋体" w:cs="Times New Roman"/>
                <w:i/>
                <w:szCs w:val="21"/>
              </w:rPr>
              <w:t xml:space="preserve">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4D1C0B54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/>
          </w:tcPr>
          <w:p w14:paraId="183BAF12" w14:textId="77777777" w:rsidR="008B52FF" w:rsidRPr="008E4FE1" w:rsidRDefault="008B52FF" w:rsidP="003544B8">
            <w:pPr>
              <w:rPr>
                <w:rFonts w:eastAsia="宋体" w:cs="Times New Roman"/>
                <w:b w:val="0"/>
                <w:szCs w:val="21"/>
              </w:rPr>
            </w:pPr>
          </w:p>
        </w:tc>
        <w:tc>
          <w:tcPr>
            <w:tcW w:w="1178" w:type="dxa"/>
            <w:vMerge/>
          </w:tcPr>
          <w:p w14:paraId="44B80D65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</w:p>
        </w:tc>
        <w:tc>
          <w:tcPr>
            <w:tcW w:w="1066" w:type="dxa"/>
          </w:tcPr>
          <w:p w14:paraId="63E6BCF2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welMrev</w:t>
            </w:r>
            <w:proofErr w:type="spellEnd"/>
          </w:p>
        </w:tc>
        <w:tc>
          <w:tcPr>
            <w:tcW w:w="5620" w:type="dxa"/>
          </w:tcPr>
          <w:p w14:paraId="25EB8747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cs="Times New Roman"/>
                <w:szCs w:val="21"/>
              </w:rPr>
              <w:t>TAT</w:t>
            </w:r>
            <w:r w:rsidRPr="008E4FE1">
              <w:rPr>
                <w:rFonts w:cs="Times New Roman"/>
                <w:szCs w:val="21"/>
                <w:u w:val="single"/>
              </w:rPr>
              <w:t>TCTAGA</w:t>
            </w:r>
            <w:r w:rsidRPr="008E4FE1">
              <w:rPr>
                <w:rFonts w:cs="Times New Roman"/>
                <w:szCs w:val="21"/>
              </w:rPr>
              <w:t>TCACGCCGGTTGAACATGCC</w:t>
            </w:r>
          </w:p>
        </w:tc>
        <w:tc>
          <w:tcPr>
            <w:tcW w:w="1208" w:type="dxa"/>
          </w:tcPr>
          <w:p w14:paraId="57B16FD4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Xba</w:t>
            </w:r>
            <w:proofErr w:type="spellEnd"/>
            <w:r w:rsidRPr="008E4FE1">
              <w:rPr>
                <w:rFonts w:eastAsia="宋体" w:cs="Times New Roman"/>
                <w:i/>
                <w:szCs w:val="21"/>
              </w:rPr>
              <w:t xml:space="preserve">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0A65CB27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 w:val="restart"/>
          </w:tcPr>
          <w:p w14:paraId="47EB8442" w14:textId="77777777" w:rsidR="008B52FF" w:rsidRPr="008E4FE1" w:rsidRDefault="008B52FF" w:rsidP="003544B8">
            <w:pPr>
              <w:jc w:val="center"/>
              <w:rPr>
                <w:rFonts w:eastAsia="宋体" w:cs="Times New Roman"/>
                <w:b w:val="0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welN</w:t>
            </w:r>
            <w:proofErr w:type="spellEnd"/>
          </w:p>
        </w:tc>
        <w:tc>
          <w:tcPr>
            <w:tcW w:w="1178" w:type="dxa"/>
            <w:vMerge w:val="restart"/>
          </w:tcPr>
          <w:p w14:paraId="313DC3A6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eastAsia="宋体" w:cs="Times New Roman"/>
                <w:szCs w:val="21"/>
              </w:rPr>
              <w:t>690</w:t>
            </w:r>
          </w:p>
        </w:tc>
        <w:tc>
          <w:tcPr>
            <w:tcW w:w="1066" w:type="dxa"/>
          </w:tcPr>
          <w:p w14:paraId="298791D2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welNfor</w:t>
            </w:r>
            <w:proofErr w:type="spellEnd"/>
          </w:p>
        </w:tc>
        <w:tc>
          <w:tcPr>
            <w:tcW w:w="5620" w:type="dxa"/>
          </w:tcPr>
          <w:p w14:paraId="50F1E8F3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cs="Times New Roman"/>
                <w:noProof/>
                <w:szCs w:val="21"/>
              </w:rPr>
              <w:t>TAT</w:t>
            </w:r>
            <w:r w:rsidRPr="008E4FE1">
              <w:rPr>
                <w:rFonts w:cs="Times New Roman"/>
                <w:noProof/>
                <w:szCs w:val="21"/>
                <w:u w:val="single"/>
              </w:rPr>
              <w:t>ACTAGT</w:t>
            </w:r>
            <w:r w:rsidRPr="008E4FE1">
              <w:rPr>
                <w:rFonts w:cs="Times New Roman"/>
                <w:noProof/>
                <w:szCs w:val="21"/>
              </w:rPr>
              <w:t>GATGATCGGCGCGGGCTGCTTC</w:t>
            </w:r>
          </w:p>
        </w:tc>
        <w:tc>
          <w:tcPr>
            <w:tcW w:w="1208" w:type="dxa"/>
          </w:tcPr>
          <w:p w14:paraId="6B828CF0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Spe</w:t>
            </w:r>
            <w:proofErr w:type="spellEnd"/>
            <w:r w:rsidRPr="008E4FE1">
              <w:rPr>
                <w:rFonts w:eastAsia="宋体" w:cs="Times New Roman"/>
                <w:i/>
                <w:szCs w:val="21"/>
              </w:rPr>
              <w:t xml:space="preserve">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423C08D1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/>
          </w:tcPr>
          <w:p w14:paraId="7E2F434C" w14:textId="77777777" w:rsidR="008B52FF" w:rsidRPr="008E4FE1" w:rsidRDefault="008B52FF" w:rsidP="003544B8">
            <w:pPr>
              <w:rPr>
                <w:rFonts w:eastAsia="宋体" w:cs="Times New Roman"/>
                <w:b w:val="0"/>
                <w:szCs w:val="21"/>
              </w:rPr>
            </w:pPr>
          </w:p>
        </w:tc>
        <w:tc>
          <w:tcPr>
            <w:tcW w:w="1178" w:type="dxa"/>
            <w:vMerge/>
          </w:tcPr>
          <w:p w14:paraId="7635BA49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</w:p>
        </w:tc>
        <w:tc>
          <w:tcPr>
            <w:tcW w:w="1066" w:type="dxa"/>
          </w:tcPr>
          <w:p w14:paraId="06387025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welNrev</w:t>
            </w:r>
            <w:proofErr w:type="spellEnd"/>
          </w:p>
        </w:tc>
        <w:tc>
          <w:tcPr>
            <w:tcW w:w="5620" w:type="dxa"/>
          </w:tcPr>
          <w:p w14:paraId="3E32E507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cs="Times New Roman"/>
                <w:noProof/>
                <w:szCs w:val="21"/>
              </w:rPr>
              <w:t>TAT</w:t>
            </w:r>
            <w:r w:rsidRPr="008E4FE1">
              <w:rPr>
                <w:rFonts w:cs="Times New Roman"/>
                <w:noProof/>
                <w:szCs w:val="21"/>
                <w:u w:val="single"/>
              </w:rPr>
              <w:t>TCTAGA</w:t>
            </w:r>
            <w:r w:rsidRPr="008E4FE1">
              <w:rPr>
                <w:rFonts w:cs="Times New Roman"/>
                <w:noProof/>
                <w:szCs w:val="21"/>
              </w:rPr>
              <w:t>TCAGCTACGGGGCGGGTG</w:t>
            </w:r>
          </w:p>
        </w:tc>
        <w:tc>
          <w:tcPr>
            <w:tcW w:w="1208" w:type="dxa"/>
          </w:tcPr>
          <w:p w14:paraId="4189101D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Xba</w:t>
            </w:r>
            <w:proofErr w:type="spellEnd"/>
            <w:r w:rsidRPr="008E4FE1">
              <w:rPr>
                <w:rFonts w:eastAsia="宋体" w:cs="Times New Roman"/>
                <w:i/>
                <w:szCs w:val="21"/>
              </w:rPr>
              <w:t xml:space="preserve">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7A75D0E7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 w:val="restart"/>
          </w:tcPr>
          <w:p w14:paraId="142B236E" w14:textId="77777777" w:rsidR="008B52FF" w:rsidRPr="008E4FE1" w:rsidRDefault="008B52FF" w:rsidP="003544B8">
            <w:pPr>
              <w:jc w:val="center"/>
              <w:rPr>
                <w:rFonts w:eastAsia="宋体" w:cs="Times New Roman"/>
                <w:b w:val="0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welI</w:t>
            </w:r>
            <w:proofErr w:type="spellEnd"/>
          </w:p>
        </w:tc>
        <w:tc>
          <w:tcPr>
            <w:tcW w:w="1178" w:type="dxa"/>
            <w:vMerge w:val="restart"/>
          </w:tcPr>
          <w:p w14:paraId="55FADCD8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eastAsia="宋体" w:cs="Times New Roman"/>
                <w:szCs w:val="21"/>
              </w:rPr>
              <w:t>906</w:t>
            </w:r>
          </w:p>
        </w:tc>
        <w:tc>
          <w:tcPr>
            <w:tcW w:w="1066" w:type="dxa"/>
          </w:tcPr>
          <w:p w14:paraId="13F738EB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welIfor</w:t>
            </w:r>
            <w:proofErr w:type="spellEnd"/>
          </w:p>
        </w:tc>
        <w:tc>
          <w:tcPr>
            <w:tcW w:w="5620" w:type="dxa"/>
          </w:tcPr>
          <w:p w14:paraId="0E4F38CF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cs="Times New Roman"/>
                <w:szCs w:val="21"/>
              </w:rPr>
              <w:t>TAT</w:t>
            </w:r>
            <w:r w:rsidRPr="008E4FE1">
              <w:rPr>
                <w:rFonts w:cs="Times New Roman"/>
                <w:szCs w:val="21"/>
                <w:u w:val="single"/>
              </w:rPr>
              <w:t>CTCGAG</w:t>
            </w:r>
            <w:r w:rsidRPr="008E4FE1">
              <w:rPr>
                <w:rFonts w:cs="Times New Roman"/>
                <w:szCs w:val="21"/>
              </w:rPr>
              <w:t>GAAGAAGTTGTTTCTGGTGACG</w:t>
            </w:r>
          </w:p>
        </w:tc>
        <w:tc>
          <w:tcPr>
            <w:tcW w:w="1208" w:type="dxa"/>
          </w:tcPr>
          <w:p w14:paraId="104321D6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Xho</w:t>
            </w:r>
            <w:proofErr w:type="spellEnd"/>
            <w:r w:rsidRPr="008E4FE1">
              <w:rPr>
                <w:rFonts w:eastAsia="宋体" w:cs="Times New Roman"/>
                <w:i/>
                <w:szCs w:val="21"/>
              </w:rPr>
              <w:t xml:space="preserve">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1F602C99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/>
          </w:tcPr>
          <w:p w14:paraId="14DC16AC" w14:textId="77777777" w:rsidR="008B52FF" w:rsidRPr="008E4FE1" w:rsidRDefault="008B52FF" w:rsidP="003544B8">
            <w:pPr>
              <w:rPr>
                <w:rFonts w:eastAsia="宋体" w:cs="Times New Roman"/>
                <w:b w:val="0"/>
                <w:szCs w:val="21"/>
              </w:rPr>
            </w:pPr>
          </w:p>
        </w:tc>
        <w:tc>
          <w:tcPr>
            <w:tcW w:w="1178" w:type="dxa"/>
            <w:vMerge/>
          </w:tcPr>
          <w:p w14:paraId="5A5E7590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</w:p>
        </w:tc>
        <w:tc>
          <w:tcPr>
            <w:tcW w:w="1066" w:type="dxa"/>
          </w:tcPr>
          <w:p w14:paraId="74D0EE2D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welIrev</w:t>
            </w:r>
            <w:proofErr w:type="spellEnd"/>
          </w:p>
        </w:tc>
        <w:tc>
          <w:tcPr>
            <w:tcW w:w="5620" w:type="dxa"/>
          </w:tcPr>
          <w:p w14:paraId="0E4E1E86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cs="Times New Roman"/>
                <w:szCs w:val="21"/>
              </w:rPr>
              <w:t>TAC</w:t>
            </w:r>
            <w:r w:rsidRPr="008E4FE1">
              <w:rPr>
                <w:rFonts w:cs="Times New Roman"/>
                <w:szCs w:val="21"/>
                <w:u w:val="single"/>
              </w:rPr>
              <w:t>GAGCTC</w:t>
            </w:r>
            <w:r w:rsidRPr="008E4FE1">
              <w:rPr>
                <w:rFonts w:cs="Times New Roman"/>
                <w:szCs w:val="21"/>
              </w:rPr>
              <w:t>TTACTGTGCTGAATTGCCGAC</w:t>
            </w:r>
          </w:p>
        </w:tc>
        <w:tc>
          <w:tcPr>
            <w:tcW w:w="1208" w:type="dxa"/>
          </w:tcPr>
          <w:p w14:paraId="65F5BCFD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r w:rsidRPr="008E4FE1">
              <w:rPr>
                <w:rFonts w:eastAsia="宋体" w:cs="Times New Roman"/>
                <w:i/>
                <w:szCs w:val="21"/>
              </w:rPr>
              <w:t xml:space="preserve">Sac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11F58D77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 w:val="restart"/>
          </w:tcPr>
          <w:p w14:paraId="479BB8A2" w14:textId="77777777" w:rsidR="008B52FF" w:rsidRPr="008E4FE1" w:rsidRDefault="008B52FF" w:rsidP="003544B8">
            <w:pPr>
              <w:jc w:val="center"/>
              <w:rPr>
                <w:rFonts w:eastAsia="宋体" w:cs="Times New Roman"/>
                <w:b w:val="0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lastRenderedPageBreak/>
              <w:t>welF</w:t>
            </w:r>
            <w:proofErr w:type="spellEnd"/>
          </w:p>
        </w:tc>
        <w:tc>
          <w:tcPr>
            <w:tcW w:w="1178" w:type="dxa"/>
            <w:vMerge w:val="restart"/>
          </w:tcPr>
          <w:p w14:paraId="3C06EA88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eastAsia="宋体" w:cs="Times New Roman"/>
                <w:szCs w:val="21"/>
              </w:rPr>
              <w:t>1194</w:t>
            </w:r>
          </w:p>
        </w:tc>
        <w:tc>
          <w:tcPr>
            <w:tcW w:w="1066" w:type="dxa"/>
          </w:tcPr>
          <w:p w14:paraId="7060286A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welFfor</w:t>
            </w:r>
            <w:proofErr w:type="spellEnd"/>
          </w:p>
        </w:tc>
        <w:tc>
          <w:tcPr>
            <w:tcW w:w="5620" w:type="dxa"/>
          </w:tcPr>
          <w:p w14:paraId="33FB4F83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cs="Times New Roman"/>
                <w:szCs w:val="21"/>
              </w:rPr>
              <w:t>TAT</w:t>
            </w:r>
            <w:r w:rsidRPr="008E4FE1">
              <w:rPr>
                <w:rFonts w:cs="Times New Roman"/>
                <w:szCs w:val="21"/>
                <w:u w:val="single"/>
              </w:rPr>
              <w:t>GGTACC</w:t>
            </w:r>
            <w:r w:rsidRPr="008E4FE1">
              <w:rPr>
                <w:rFonts w:cs="Times New Roman"/>
                <w:szCs w:val="21"/>
              </w:rPr>
              <w:t>GATGTTTTTCGCGTCTGC</w:t>
            </w:r>
          </w:p>
        </w:tc>
        <w:tc>
          <w:tcPr>
            <w:tcW w:w="1208" w:type="dxa"/>
          </w:tcPr>
          <w:p w14:paraId="4B2628BC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Kpn</w:t>
            </w:r>
            <w:proofErr w:type="spellEnd"/>
            <w:r w:rsidRPr="008E4FE1">
              <w:rPr>
                <w:rFonts w:eastAsia="宋体" w:cs="Times New Roman"/>
                <w:i/>
                <w:szCs w:val="21"/>
              </w:rPr>
              <w:t xml:space="preserve">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58BE9859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/>
          </w:tcPr>
          <w:p w14:paraId="1440C78E" w14:textId="77777777" w:rsidR="008B52FF" w:rsidRPr="008E4FE1" w:rsidRDefault="008B52FF" w:rsidP="003544B8">
            <w:pPr>
              <w:rPr>
                <w:rFonts w:eastAsia="宋体" w:cs="Times New Roman"/>
                <w:b w:val="0"/>
                <w:szCs w:val="21"/>
              </w:rPr>
            </w:pPr>
          </w:p>
        </w:tc>
        <w:tc>
          <w:tcPr>
            <w:tcW w:w="1178" w:type="dxa"/>
            <w:vMerge/>
          </w:tcPr>
          <w:p w14:paraId="14344457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</w:p>
        </w:tc>
        <w:tc>
          <w:tcPr>
            <w:tcW w:w="1066" w:type="dxa"/>
          </w:tcPr>
          <w:p w14:paraId="342E8876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welFrev</w:t>
            </w:r>
            <w:proofErr w:type="spellEnd"/>
          </w:p>
        </w:tc>
        <w:tc>
          <w:tcPr>
            <w:tcW w:w="5620" w:type="dxa"/>
          </w:tcPr>
          <w:p w14:paraId="7835DBF3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cs="Times New Roman"/>
                <w:szCs w:val="21"/>
              </w:rPr>
              <w:t>TAT</w:t>
            </w:r>
            <w:r w:rsidRPr="008E4FE1">
              <w:rPr>
                <w:rFonts w:cs="Times New Roman"/>
                <w:szCs w:val="21"/>
                <w:u w:val="single"/>
              </w:rPr>
              <w:t>TCTAGA</w:t>
            </w:r>
            <w:r w:rsidRPr="008E4FE1">
              <w:rPr>
                <w:rFonts w:cs="Times New Roman"/>
                <w:szCs w:val="21"/>
              </w:rPr>
              <w:t>TCACAGCGATAGGGAAGTGGTCAG</w:t>
            </w:r>
          </w:p>
        </w:tc>
        <w:tc>
          <w:tcPr>
            <w:tcW w:w="1208" w:type="dxa"/>
          </w:tcPr>
          <w:p w14:paraId="4543E540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Xba</w:t>
            </w:r>
            <w:proofErr w:type="spellEnd"/>
            <w:r w:rsidRPr="008E4FE1">
              <w:rPr>
                <w:rFonts w:eastAsia="宋体" w:cs="Times New Roman"/>
                <w:i/>
                <w:szCs w:val="21"/>
              </w:rPr>
              <w:t xml:space="preserve">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438D03E0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 w:val="restart"/>
          </w:tcPr>
          <w:p w14:paraId="22E76ED7" w14:textId="77777777" w:rsidR="008B52FF" w:rsidRPr="008E4FE1" w:rsidRDefault="008B52FF" w:rsidP="003544B8">
            <w:pPr>
              <w:jc w:val="center"/>
              <w:rPr>
                <w:rFonts w:eastAsia="宋体" w:cs="Times New Roman"/>
                <w:b w:val="0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rmlA</w:t>
            </w:r>
            <w:proofErr w:type="spellEnd"/>
          </w:p>
        </w:tc>
        <w:tc>
          <w:tcPr>
            <w:tcW w:w="1178" w:type="dxa"/>
            <w:vMerge w:val="restart"/>
          </w:tcPr>
          <w:p w14:paraId="23940626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eastAsia="宋体" w:cs="Times New Roman"/>
                <w:szCs w:val="21"/>
              </w:rPr>
              <w:t>879</w:t>
            </w:r>
          </w:p>
        </w:tc>
        <w:tc>
          <w:tcPr>
            <w:tcW w:w="1066" w:type="dxa"/>
          </w:tcPr>
          <w:p w14:paraId="00BCA3B2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rmlAfor</w:t>
            </w:r>
            <w:proofErr w:type="spellEnd"/>
          </w:p>
        </w:tc>
        <w:tc>
          <w:tcPr>
            <w:tcW w:w="5620" w:type="dxa"/>
          </w:tcPr>
          <w:p w14:paraId="5FE08681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8E4FE1">
              <w:rPr>
                <w:rFonts w:cs="Times New Roman"/>
                <w:szCs w:val="21"/>
              </w:rPr>
              <w:t>GC</w:t>
            </w:r>
            <w:r w:rsidRPr="008E4FE1">
              <w:rPr>
                <w:rFonts w:cs="Times New Roman"/>
                <w:szCs w:val="21"/>
                <w:u w:val="single"/>
              </w:rPr>
              <w:t>GGTACC</w:t>
            </w:r>
            <w:r w:rsidRPr="008E4FE1">
              <w:rPr>
                <w:rFonts w:cs="Times New Roman"/>
                <w:szCs w:val="21"/>
              </w:rPr>
              <w:t>GATGAAGGGTATCATTCTTG</w:t>
            </w:r>
          </w:p>
        </w:tc>
        <w:tc>
          <w:tcPr>
            <w:tcW w:w="1208" w:type="dxa"/>
          </w:tcPr>
          <w:p w14:paraId="4394EE76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Kpn</w:t>
            </w:r>
            <w:proofErr w:type="spellEnd"/>
            <w:r w:rsidRPr="008E4FE1">
              <w:rPr>
                <w:rFonts w:eastAsia="宋体" w:cs="Times New Roman"/>
                <w:i/>
                <w:szCs w:val="21"/>
              </w:rPr>
              <w:t xml:space="preserve">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102BC2A8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/>
          </w:tcPr>
          <w:p w14:paraId="13DA8E81" w14:textId="77777777" w:rsidR="008B52FF" w:rsidRPr="008E4FE1" w:rsidRDefault="008B52FF" w:rsidP="003544B8">
            <w:pPr>
              <w:rPr>
                <w:rFonts w:eastAsia="宋体" w:cs="Times New Roman"/>
                <w:b w:val="0"/>
                <w:szCs w:val="21"/>
              </w:rPr>
            </w:pPr>
          </w:p>
        </w:tc>
        <w:tc>
          <w:tcPr>
            <w:tcW w:w="1178" w:type="dxa"/>
            <w:vMerge/>
          </w:tcPr>
          <w:p w14:paraId="4299B471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</w:p>
        </w:tc>
        <w:tc>
          <w:tcPr>
            <w:tcW w:w="1066" w:type="dxa"/>
          </w:tcPr>
          <w:p w14:paraId="1DAC3B21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rmlArev</w:t>
            </w:r>
            <w:proofErr w:type="spellEnd"/>
          </w:p>
        </w:tc>
        <w:tc>
          <w:tcPr>
            <w:tcW w:w="5620" w:type="dxa"/>
          </w:tcPr>
          <w:p w14:paraId="73651FED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8E4FE1">
              <w:rPr>
                <w:rFonts w:cs="Times New Roman"/>
                <w:szCs w:val="21"/>
              </w:rPr>
              <w:t>TAT</w:t>
            </w:r>
            <w:r w:rsidRPr="008E4FE1">
              <w:rPr>
                <w:rFonts w:cs="Times New Roman"/>
                <w:szCs w:val="21"/>
                <w:u w:val="single"/>
              </w:rPr>
              <w:t>ACTAGT</w:t>
            </w:r>
            <w:r w:rsidRPr="008E4FE1">
              <w:rPr>
                <w:rFonts w:cs="Times New Roman"/>
                <w:szCs w:val="21"/>
              </w:rPr>
              <w:t>TCATGCTGCGGTCACC</w:t>
            </w:r>
          </w:p>
        </w:tc>
        <w:tc>
          <w:tcPr>
            <w:tcW w:w="1208" w:type="dxa"/>
          </w:tcPr>
          <w:p w14:paraId="0986B71E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Spe</w:t>
            </w:r>
            <w:proofErr w:type="spellEnd"/>
            <w:r w:rsidRPr="008E4FE1">
              <w:rPr>
                <w:rFonts w:eastAsia="宋体" w:cs="Times New Roman"/>
                <w:i/>
                <w:szCs w:val="21"/>
              </w:rPr>
              <w:t xml:space="preserve">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5E2672B0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 w:val="restart"/>
          </w:tcPr>
          <w:p w14:paraId="79D768D1" w14:textId="77777777" w:rsidR="008B52FF" w:rsidRPr="008E4FE1" w:rsidRDefault="008B52FF" w:rsidP="003544B8">
            <w:pPr>
              <w:jc w:val="center"/>
              <w:rPr>
                <w:rFonts w:eastAsia="宋体" w:cs="Times New Roman"/>
                <w:b w:val="0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rmlB</w:t>
            </w:r>
            <w:proofErr w:type="spellEnd"/>
          </w:p>
        </w:tc>
        <w:tc>
          <w:tcPr>
            <w:tcW w:w="1178" w:type="dxa"/>
            <w:vMerge w:val="restart"/>
          </w:tcPr>
          <w:p w14:paraId="57DD0632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eastAsia="宋体" w:cs="Times New Roman"/>
                <w:szCs w:val="21"/>
              </w:rPr>
              <w:t>1062</w:t>
            </w:r>
          </w:p>
        </w:tc>
        <w:tc>
          <w:tcPr>
            <w:tcW w:w="1066" w:type="dxa"/>
          </w:tcPr>
          <w:p w14:paraId="55439822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rmlBfor</w:t>
            </w:r>
            <w:proofErr w:type="spellEnd"/>
          </w:p>
        </w:tc>
        <w:tc>
          <w:tcPr>
            <w:tcW w:w="5620" w:type="dxa"/>
          </w:tcPr>
          <w:p w14:paraId="1D3046BE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8E4FE1">
              <w:rPr>
                <w:rFonts w:cs="Times New Roman"/>
                <w:szCs w:val="21"/>
              </w:rPr>
              <w:t>TAT</w:t>
            </w:r>
            <w:r w:rsidRPr="008E4FE1">
              <w:rPr>
                <w:rFonts w:cs="Times New Roman"/>
                <w:szCs w:val="21"/>
                <w:u w:val="single"/>
              </w:rPr>
              <w:t>GGTACC</w:t>
            </w:r>
            <w:r w:rsidRPr="008E4FE1">
              <w:rPr>
                <w:rFonts w:cs="Times New Roman"/>
                <w:szCs w:val="21"/>
              </w:rPr>
              <w:t>GATGCAGCAGACCTTCCT</w:t>
            </w:r>
          </w:p>
        </w:tc>
        <w:tc>
          <w:tcPr>
            <w:tcW w:w="1208" w:type="dxa"/>
          </w:tcPr>
          <w:p w14:paraId="60169A33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Kpn</w:t>
            </w:r>
            <w:proofErr w:type="spellEnd"/>
            <w:r w:rsidRPr="008E4FE1">
              <w:rPr>
                <w:rFonts w:eastAsia="宋体" w:cs="Times New Roman"/>
                <w:i/>
                <w:szCs w:val="21"/>
              </w:rPr>
              <w:t xml:space="preserve">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4939A637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/>
          </w:tcPr>
          <w:p w14:paraId="040AB3D1" w14:textId="77777777" w:rsidR="008B52FF" w:rsidRPr="008E4FE1" w:rsidRDefault="008B52FF" w:rsidP="003544B8">
            <w:pPr>
              <w:rPr>
                <w:rFonts w:eastAsia="宋体" w:cs="Times New Roman"/>
                <w:b w:val="0"/>
                <w:szCs w:val="21"/>
              </w:rPr>
            </w:pPr>
          </w:p>
        </w:tc>
        <w:tc>
          <w:tcPr>
            <w:tcW w:w="1178" w:type="dxa"/>
            <w:vMerge/>
          </w:tcPr>
          <w:p w14:paraId="29A0FF4A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</w:p>
        </w:tc>
        <w:tc>
          <w:tcPr>
            <w:tcW w:w="1066" w:type="dxa"/>
          </w:tcPr>
          <w:p w14:paraId="206E93B9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rmlBrev</w:t>
            </w:r>
            <w:proofErr w:type="spellEnd"/>
          </w:p>
        </w:tc>
        <w:tc>
          <w:tcPr>
            <w:tcW w:w="5620" w:type="dxa"/>
          </w:tcPr>
          <w:p w14:paraId="4D25F1E1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8E4FE1">
              <w:rPr>
                <w:rFonts w:cs="Times New Roman"/>
                <w:szCs w:val="21"/>
              </w:rPr>
              <w:t>TAA</w:t>
            </w:r>
            <w:r w:rsidRPr="008E4FE1">
              <w:rPr>
                <w:rFonts w:cs="Times New Roman"/>
                <w:szCs w:val="21"/>
                <w:u w:val="single"/>
              </w:rPr>
              <w:t>GAGCTC</w:t>
            </w:r>
            <w:r w:rsidRPr="008E4FE1">
              <w:rPr>
                <w:rFonts w:cs="Times New Roman"/>
                <w:szCs w:val="21"/>
              </w:rPr>
              <w:t>TCAGGCGGTCTGGCCCAAC</w:t>
            </w:r>
          </w:p>
        </w:tc>
        <w:tc>
          <w:tcPr>
            <w:tcW w:w="1208" w:type="dxa"/>
          </w:tcPr>
          <w:p w14:paraId="43BD1E21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r w:rsidRPr="008E4FE1">
              <w:rPr>
                <w:rFonts w:eastAsia="宋体" w:cs="Times New Roman"/>
                <w:i/>
                <w:szCs w:val="21"/>
              </w:rPr>
              <w:t xml:space="preserve">Sac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6ECBB7E5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 w:val="restart"/>
          </w:tcPr>
          <w:p w14:paraId="43AA57BC" w14:textId="77777777" w:rsidR="008B52FF" w:rsidRPr="008E4FE1" w:rsidRDefault="008B52FF" w:rsidP="003544B8">
            <w:pPr>
              <w:jc w:val="center"/>
              <w:rPr>
                <w:rFonts w:eastAsia="宋体" w:cs="Times New Roman"/>
                <w:b w:val="0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rmlC</w:t>
            </w:r>
            <w:proofErr w:type="spellEnd"/>
          </w:p>
        </w:tc>
        <w:tc>
          <w:tcPr>
            <w:tcW w:w="1178" w:type="dxa"/>
            <w:vMerge w:val="restart"/>
          </w:tcPr>
          <w:p w14:paraId="78F49345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eastAsia="宋体" w:cs="Times New Roman"/>
                <w:szCs w:val="21"/>
              </w:rPr>
              <w:t>567</w:t>
            </w:r>
          </w:p>
        </w:tc>
        <w:tc>
          <w:tcPr>
            <w:tcW w:w="1066" w:type="dxa"/>
          </w:tcPr>
          <w:p w14:paraId="59C2C550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rmlCfor</w:t>
            </w:r>
            <w:proofErr w:type="spellEnd"/>
          </w:p>
        </w:tc>
        <w:tc>
          <w:tcPr>
            <w:tcW w:w="5620" w:type="dxa"/>
          </w:tcPr>
          <w:p w14:paraId="201862A9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noProof/>
                <w:szCs w:val="21"/>
              </w:rPr>
            </w:pPr>
            <w:r w:rsidRPr="008E4FE1">
              <w:rPr>
                <w:rFonts w:cs="Times New Roman"/>
                <w:szCs w:val="21"/>
              </w:rPr>
              <w:t>TAA</w:t>
            </w:r>
            <w:r w:rsidRPr="008E4FE1">
              <w:rPr>
                <w:rFonts w:cs="Times New Roman"/>
                <w:szCs w:val="21"/>
                <w:u w:val="single"/>
              </w:rPr>
              <w:t>GGTACC</w:t>
            </w:r>
            <w:r w:rsidRPr="008E4FE1">
              <w:rPr>
                <w:rFonts w:cs="Times New Roman"/>
                <w:szCs w:val="21"/>
              </w:rPr>
              <w:t>GACCCAAGTCCATCATCACG</w:t>
            </w:r>
          </w:p>
        </w:tc>
        <w:tc>
          <w:tcPr>
            <w:tcW w:w="1208" w:type="dxa"/>
          </w:tcPr>
          <w:p w14:paraId="628DA3A4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Kpn</w:t>
            </w:r>
            <w:proofErr w:type="spellEnd"/>
            <w:r w:rsidRPr="008E4FE1">
              <w:rPr>
                <w:rFonts w:eastAsia="宋体" w:cs="Times New Roman"/>
                <w:i/>
                <w:szCs w:val="21"/>
              </w:rPr>
              <w:t xml:space="preserve">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0DC8913F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/>
          </w:tcPr>
          <w:p w14:paraId="185ACCEC" w14:textId="77777777" w:rsidR="008B52FF" w:rsidRPr="008E4FE1" w:rsidRDefault="008B52FF" w:rsidP="003544B8">
            <w:pPr>
              <w:rPr>
                <w:rFonts w:eastAsia="宋体" w:cs="Times New Roman"/>
                <w:b w:val="0"/>
                <w:szCs w:val="21"/>
              </w:rPr>
            </w:pPr>
          </w:p>
        </w:tc>
        <w:tc>
          <w:tcPr>
            <w:tcW w:w="1178" w:type="dxa"/>
            <w:vMerge/>
          </w:tcPr>
          <w:p w14:paraId="6E742F9B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</w:p>
        </w:tc>
        <w:tc>
          <w:tcPr>
            <w:tcW w:w="1066" w:type="dxa"/>
          </w:tcPr>
          <w:p w14:paraId="7A533E26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rmlCrev</w:t>
            </w:r>
            <w:proofErr w:type="spellEnd"/>
          </w:p>
        </w:tc>
        <w:tc>
          <w:tcPr>
            <w:tcW w:w="5620" w:type="dxa"/>
          </w:tcPr>
          <w:p w14:paraId="668426EC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cs="Times New Roman"/>
                <w:szCs w:val="21"/>
              </w:rPr>
              <w:t>TAT</w:t>
            </w:r>
            <w:r w:rsidRPr="008E4FE1">
              <w:rPr>
                <w:rFonts w:cs="Times New Roman"/>
                <w:szCs w:val="21"/>
                <w:u w:val="single"/>
              </w:rPr>
              <w:t>CTCGAG</w:t>
            </w:r>
            <w:r w:rsidRPr="008E4FE1">
              <w:rPr>
                <w:rFonts w:cs="Times New Roman"/>
                <w:szCs w:val="21"/>
              </w:rPr>
              <w:t>TCAGCCCTGATAGAAGAAG</w:t>
            </w:r>
          </w:p>
        </w:tc>
        <w:tc>
          <w:tcPr>
            <w:tcW w:w="1208" w:type="dxa"/>
          </w:tcPr>
          <w:p w14:paraId="76D613F5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Xho</w:t>
            </w:r>
            <w:proofErr w:type="spellEnd"/>
            <w:r w:rsidRPr="008E4FE1">
              <w:rPr>
                <w:rFonts w:eastAsia="宋体" w:cs="Times New Roman"/>
                <w:i/>
                <w:szCs w:val="21"/>
              </w:rPr>
              <w:t xml:space="preserve">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56453696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 w:val="restart"/>
          </w:tcPr>
          <w:p w14:paraId="6278DF72" w14:textId="77777777" w:rsidR="008B52FF" w:rsidRPr="008E4FE1" w:rsidRDefault="008B52FF" w:rsidP="003544B8">
            <w:pPr>
              <w:jc w:val="center"/>
              <w:rPr>
                <w:rFonts w:eastAsia="宋体" w:cs="Times New Roman"/>
                <w:b w:val="0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rmlD</w:t>
            </w:r>
            <w:proofErr w:type="spellEnd"/>
          </w:p>
        </w:tc>
        <w:tc>
          <w:tcPr>
            <w:tcW w:w="1178" w:type="dxa"/>
            <w:vMerge w:val="restart"/>
          </w:tcPr>
          <w:p w14:paraId="52211625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eastAsia="宋体" w:cs="Times New Roman"/>
                <w:szCs w:val="21"/>
              </w:rPr>
              <w:t>867</w:t>
            </w:r>
          </w:p>
        </w:tc>
        <w:tc>
          <w:tcPr>
            <w:tcW w:w="1066" w:type="dxa"/>
          </w:tcPr>
          <w:p w14:paraId="5A5B5B56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rmlDfor</w:t>
            </w:r>
            <w:proofErr w:type="spellEnd"/>
          </w:p>
        </w:tc>
        <w:tc>
          <w:tcPr>
            <w:tcW w:w="5620" w:type="dxa"/>
          </w:tcPr>
          <w:p w14:paraId="7DCBE088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cs="Times New Roman"/>
                <w:szCs w:val="21"/>
              </w:rPr>
              <w:t>TTA</w:t>
            </w:r>
            <w:r w:rsidRPr="008E4FE1">
              <w:rPr>
                <w:rFonts w:cs="Times New Roman"/>
                <w:szCs w:val="21"/>
                <w:u w:val="single"/>
              </w:rPr>
              <w:t>ACTAGT</w:t>
            </w:r>
            <w:r w:rsidRPr="008E4FE1">
              <w:rPr>
                <w:rFonts w:cs="Times New Roman"/>
                <w:szCs w:val="21"/>
              </w:rPr>
              <w:t>GATGCGTATCCTCGTC</w:t>
            </w:r>
          </w:p>
        </w:tc>
        <w:tc>
          <w:tcPr>
            <w:tcW w:w="1208" w:type="dxa"/>
          </w:tcPr>
          <w:p w14:paraId="1171CFFF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Spe</w:t>
            </w:r>
            <w:proofErr w:type="spellEnd"/>
            <w:r w:rsidRPr="008E4FE1">
              <w:rPr>
                <w:rFonts w:eastAsia="宋体" w:cs="Times New Roman"/>
                <w:i/>
                <w:szCs w:val="21"/>
              </w:rPr>
              <w:t xml:space="preserve">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73DAA497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/>
          </w:tcPr>
          <w:p w14:paraId="384C073D" w14:textId="77777777" w:rsidR="008B52FF" w:rsidRPr="008E4FE1" w:rsidRDefault="008B52FF" w:rsidP="003544B8">
            <w:pPr>
              <w:rPr>
                <w:rFonts w:eastAsia="宋体" w:cs="Times New Roman"/>
                <w:b w:val="0"/>
                <w:szCs w:val="21"/>
              </w:rPr>
            </w:pPr>
          </w:p>
        </w:tc>
        <w:tc>
          <w:tcPr>
            <w:tcW w:w="1178" w:type="dxa"/>
            <w:vMerge/>
          </w:tcPr>
          <w:p w14:paraId="57BE7478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</w:p>
        </w:tc>
        <w:tc>
          <w:tcPr>
            <w:tcW w:w="1066" w:type="dxa"/>
          </w:tcPr>
          <w:p w14:paraId="4086FA1B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rmlDrev</w:t>
            </w:r>
            <w:proofErr w:type="spellEnd"/>
          </w:p>
        </w:tc>
        <w:tc>
          <w:tcPr>
            <w:tcW w:w="5620" w:type="dxa"/>
          </w:tcPr>
          <w:p w14:paraId="1535C7D6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cs="Times New Roman"/>
                <w:szCs w:val="21"/>
              </w:rPr>
              <w:t>TAT</w:t>
            </w:r>
            <w:r w:rsidRPr="008E4FE1">
              <w:rPr>
                <w:rFonts w:cs="Times New Roman"/>
                <w:szCs w:val="21"/>
                <w:u w:val="single"/>
              </w:rPr>
              <w:t>TCTAGA</w:t>
            </w:r>
            <w:r w:rsidRPr="008E4FE1">
              <w:rPr>
                <w:rFonts w:cs="Times New Roman"/>
                <w:szCs w:val="21"/>
              </w:rPr>
              <w:t>TCAGCGGGCGAGACGGTC</w:t>
            </w:r>
          </w:p>
        </w:tc>
        <w:tc>
          <w:tcPr>
            <w:tcW w:w="1208" w:type="dxa"/>
          </w:tcPr>
          <w:p w14:paraId="4B40110B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Xba</w:t>
            </w:r>
            <w:proofErr w:type="spellEnd"/>
            <w:r w:rsidRPr="008E4FE1">
              <w:rPr>
                <w:rFonts w:eastAsia="宋体" w:cs="Times New Roman"/>
                <w:i/>
                <w:szCs w:val="21"/>
              </w:rPr>
              <w:t xml:space="preserve">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756C2303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 w:val="restart"/>
          </w:tcPr>
          <w:p w14:paraId="25E92DA4" w14:textId="77777777" w:rsidR="008B52FF" w:rsidRPr="008E4FE1" w:rsidRDefault="008B52FF" w:rsidP="003544B8">
            <w:pPr>
              <w:jc w:val="center"/>
              <w:rPr>
                <w:rFonts w:eastAsia="宋体" w:cs="Times New Roman"/>
                <w:b w:val="0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ugdG</w:t>
            </w:r>
            <w:proofErr w:type="spellEnd"/>
          </w:p>
        </w:tc>
        <w:tc>
          <w:tcPr>
            <w:tcW w:w="1178" w:type="dxa"/>
            <w:vMerge w:val="restart"/>
          </w:tcPr>
          <w:p w14:paraId="7D88BEEC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eastAsia="宋体" w:cs="Times New Roman"/>
                <w:szCs w:val="21"/>
              </w:rPr>
              <w:t>1305</w:t>
            </w:r>
          </w:p>
        </w:tc>
        <w:tc>
          <w:tcPr>
            <w:tcW w:w="1066" w:type="dxa"/>
          </w:tcPr>
          <w:p w14:paraId="0211557B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Ugdgfor</w:t>
            </w:r>
            <w:proofErr w:type="spellEnd"/>
          </w:p>
        </w:tc>
        <w:tc>
          <w:tcPr>
            <w:tcW w:w="5620" w:type="dxa"/>
          </w:tcPr>
          <w:p w14:paraId="6E08F8F7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cs="Times New Roman"/>
                <w:szCs w:val="21"/>
              </w:rPr>
              <w:t>CGG</w:t>
            </w:r>
            <w:r w:rsidRPr="008E4FE1">
              <w:rPr>
                <w:rFonts w:cs="Times New Roman"/>
                <w:szCs w:val="21"/>
                <w:u w:val="single"/>
              </w:rPr>
              <w:t>GGTACC</w:t>
            </w:r>
            <w:r w:rsidRPr="008E4FE1">
              <w:rPr>
                <w:rFonts w:cs="Times New Roman"/>
                <w:szCs w:val="21"/>
              </w:rPr>
              <w:t>GATTGGCACGGGCTATGT</w:t>
            </w:r>
          </w:p>
        </w:tc>
        <w:tc>
          <w:tcPr>
            <w:tcW w:w="1208" w:type="dxa"/>
          </w:tcPr>
          <w:p w14:paraId="69441F28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Kpn</w:t>
            </w:r>
            <w:proofErr w:type="spellEnd"/>
            <w:r w:rsidRPr="008E4FE1">
              <w:rPr>
                <w:rFonts w:eastAsia="宋体" w:cs="Times New Roman"/>
                <w:i/>
                <w:szCs w:val="21"/>
              </w:rPr>
              <w:t xml:space="preserve">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703E7446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/>
          </w:tcPr>
          <w:p w14:paraId="50880FFE" w14:textId="77777777" w:rsidR="008B52FF" w:rsidRPr="008E4FE1" w:rsidRDefault="008B52FF" w:rsidP="003544B8">
            <w:pPr>
              <w:rPr>
                <w:rFonts w:eastAsia="宋体" w:cs="Times New Roman"/>
                <w:b w:val="0"/>
                <w:szCs w:val="21"/>
              </w:rPr>
            </w:pPr>
          </w:p>
        </w:tc>
        <w:tc>
          <w:tcPr>
            <w:tcW w:w="1178" w:type="dxa"/>
            <w:vMerge/>
          </w:tcPr>
          <w:p w14:paraId="0EDA5E51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</w:p>
        </w:tc>
        <w:tc>
          <w:tcPr>
            <w:tcW w:w="1066" w:type="dxa"/>
          </w:tcPr>
          <w:p w14:paraId="6A60F123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Ugdgrev</w:t>
            </w:r>
            <w:proofErr w:type="spellEnd"/>
          </w:p>
        </w:tc>
        <w:tc>
          <w:tcPr>
            <w:tcW w:w="5620" w:type="dxa"/>
          </w:tcPr>
          <w:p w14:paraId="240FAFE5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cs="Times New Roman"/>
                <w:szCs w:val="21"/>
              </w:rPr>
              <w:t>C</w:t>
            </w:r>
            <w:r w:rsidRPr="008E4FE1">
              <w:rPr>
                <w:rFonts w:cs="Times New Roman"/>
                <w:szCs w:val="21"/>
                <w:u w:val="single"/>
              </w:rPr>
              <w:t>TCTAGA</w:t>
            </w:r>
            <w:r w:rsidRPr="008E4FE1">
              <w:rPr>
                <w:rFonts w:cs="Times New Roman"/>
                <w:szCs w:val="21"/>
              </w:rPr>
              <w:t>TCAGTCGCGGCTCGGCTTGC</w:t>
            </w:r>
          </w:p>
        </w:tc>
        <w:tc>
          <w:tcPr>
            <w:tcW w:w="1208" w:type="dxa"/>
          </w:tcPr>
          <w:p w14:paraId="08DBB86A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Xba</w:t>
            </w:r>
            <w:proofErr w:type="spellEnd"/>
            <w:r w:rsidRPr="008E4FE1">
              <w:rPr>
                <w:rFonts w:eastAsia="宋体" w:cs="Times New Roman"/>
                <w:i/>
                <w:szCs w:val="21"/>
              </w:rPr>
              <w:t xml:space="preserve">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3F454191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 w:val="restart"/>
          </w:tcPr>
          <w:p w14:paraId="26FFA35B" w14:textId="77777777" w:rsidR="008B52FF" w:rsidRPr="008E4FE1" w:rsidRDefault="008B52FF" w:rsidP="003544B8">
            <w:pPr>
              <w:jc w:val="center"/>
              <w:rPr>
                <w:rFonts w:eastAsia="宋体" w:cs="Times New Roman"/>
                <w:b w:val="0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pgmG</w:t>
            </w:r>
            <w:proofErr w:type="spellEnd"/>
          </w:p>
        </w:tc>
        <w:tc>
          <w:tcPr>
            <w:tcW w:w="1178" w:type="dxa"/>
            <w:vMerge w:val="restart"/>
          </w:tcPr>
          <w:p w14:paraId="382AB2B3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eastAsia="宋体" w:cs="Times New Roman"/>
                <w:szCs w:val="21"/>
              </w:rPr>
              <w:t>1389</w:t>
            </w:r>
          </w:p>
        </w:tc>
        <w:tc>
          <w:tcPr>
            <w:tcW w:w="1066" w:type="dxa"/>
          </w:tcPr>
          <w:p w14:paraId="5916524B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Pgmgfor</w:t>
            </w:r>
            <w:proofErr w:type="spellEnd"/>
          </w:p>
        </w:tc>
        <w:tc>
          <w:tcPr>
            <w:tcW w:w="5620" w:type="dxa"/>
          </w:tcPr>
          <w:p w14:paraId="485FFC35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cs="Times New Roman"/>
                <w:szCs w:val="21"/>
              </w:rPr>
              <w:t>CGG</w:t>
            </w:r>
            <w:r w:rsidRPr="008E4FE1">
              <w:rPr>
                <w:rFonts w:cs="Times New Roman"/>
                <w:szCs w:val="21"/>
                <w:u w:val="single"/>
              </w:rPr>
              <w:t>GGTACC</w:t>
            </w:r>
            <w:r w:rsidRPr="008E4FE1">
              <w:rPr>
                <w:rFonts w:cs="Times New Roman"/>
                <w:szCs w:val="21"/>
              </w:rPr>
              <w:t>GACGCATCGTTTCGACCCCACGTC</w:t>
            </w:r>
          </w:p>
        </w:tc>
        <w:tc>
          <w:tcPr>
            <w:tcW w:w="1208" w:type="dxa"/>
          </w:tcPr>
          <w:p w14:paraId="255B6BDA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Kpn</w:t>
            </w:r>
            <w:proofErr w:type="spellEnd"/>
            <w:r w:rsidRPr="008E4FE1">
              <w:rPr>
                <w:rFonts w:eastAsia="宋体" w:cs="Times New Roman"/>
                <w:i/>
                <w:szCs w:val="21"/>
              </w:rPr>
              <w:t xml:space="preserve">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09D57085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/>
          </w:tcPr>
          <w:p w14:paraId="5EF13A6E" w14:textId="77777777" w:rsidR="008B52FF" w:rsidRPr="008E4FE1" w:rsidRDefault="008B52FF" w:rsidP="003544B8">
            <w:pPr>
              <w:rPr>
                <w:rFonts w:eastAsia="宋体" w:cs="Times New Roman"/>
                <w:b w:val="0"/>
                <w:szCs w:val="21"/>
              </w:rPr>
            </w:pPr>
          </w:p>
        </w:tc>
        <w:tc>
          <w:tcPr>
            <w:tcW w:w="1178" w:type="dxa"/>
            <w:vMerge/>
          </w:tcPr>
          <w:p w14:paraId="675B773C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</w:p>
        </w:tc>
        <w:tc>
          <w:tcPr>
            <w:tcW w:w="1066" w:type="dxa"/>
          </w:tcPr>
          <w:p w14:paraId="3AFA1A81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Pgmgrev</w:t>
            </w:r>
            <w:proofErr w:type="spellEnd"/>
          </w:p>
        </w:tc>
        <w:tc>
          <w:tcPr>
            <w:tcW w:w="5620" w:type="dxa"/>
          </w:tcPr>
          <w:p w14:paraId="27D79B4F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eastAsia="宋体" w:cs="Times New Roman"/>
                <w:szCs w:val="21"/>
              </w:rPr>
              <w:t>TAT</w:t>
            </w:r>
            <w:r w:rsidRPr="008E4FE1">
              <w:rPr>
                <w:rFonts w:eastAsia="宋体" w:cs="Times New Roman"/>
                <w:szCs w:val="21"/>
                <w:u w:val="single"/>
              </w:rPr>
              <w:t>ACTAGT</w:t>
            </w:r>
            <w:r w:rsidRPr="008E4FE1">
              <w:rPr>
                <w:rFonts w:eastAsia="宋体" w:cs="Times New Roman"/>
                <w:szCs w:val="21"/>
              </w:rPr>
              <w:t>TCAGTGGGCGGCCTGTTCG</w:t>
            </w:r>
          </w:p>
          <w:p w14:paraId="156DF460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</w:p>
        </w:tc>
        <w:tc>
          <w:tcPr>
            <w:tcW w:w="1208" w:type="dxa"/>
          </w:tcPr>
          <w:p w14:paraId="3644D613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Spe</w:t>
            </w:r>
            <w:proofErr w:type="spellEnd"/>
            <w:r w:rsidRPr="008E4FE1">
              <w:rPr>
                <w:rFonts w:eastAsia="宋体" w:cs="Times New Roman"/>
                <w:i/>
                <w:szCs w:val="21"/>
              </w:rPr>
              <w:t xml:space="preserve">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16BD2A57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 w:val="restart"/>
          </w:tcPr>
          <w:p w14:paraId="5C4A5B15" w14:textId="77777777" w:rsidR="008B52FF" w:rsidRPr="008E4FE1" w:rsidRDefault="008B52FF" w:rsidP="003544B8">
            <w:pPr>
              <w:jc w:val="center"/>
              <w:rPr>
                <w:rFonts w:eastAsia="宋体" w:cs="Times New Roman"/>
                <w:b w:val="0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atrB</w:t>
            </w:r>
            <w:proofErr w:type="spellEnd"/>
          </w:p>
        </w:tc>
        <w:tc>
          <w:tcPr>
            <w:tcW w:w="1178" w:type="dxa"/>
            <w:vMerge w:val="restart"/>
          </w:tcPr>
          <w:p w14:paraId="2B951A62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eastAsia="宋体" w:cs="Times New Roman"/>
                <w:szCs w:val="21"/>
              </w:rPr>
              <w:t>2187</w:t>
            </w:r>
          </w:p>
        </w:tc>
        <w:tc>
          <w:tcPr>
            <w:tcW w:w="1066" w:type="dxa"/>
          </w:tcPr>
          <w:p w14:paraId="1221EEB5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atrBfor</w:t>
            </w:r>
            <w:proofErr w:type="spellEnd"/>
          </w:p>
        </w:tc>
        <w:tc>
          <w:tcPr>
            <w:tcW w:w="5620" w:type="dxa"/>
          </w:tcPr>
          <w:p w14:paraId="3ACF45B5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cs="Times New Roman"/>
                <w:szCs w:val="21"/>
              </w:rPr>
              <w:t>TTA</w:t>
            </w:r>
            <w:r w:rsidRPr="008E4FE1">
              <w:rPr>
                <w:rFonts w:cs="Times New Roman"/>
                <w:szCs w:val="21"/>
                <w:u w:val="single"/>
              </w:rPr>
              <w:t>GGTACC</w:t>
            </w:r>
            <w:r w:rsidRPr="008E4FE1">
              <w:rPr>
                <w:rFonts w:cs="Times New Roman"/>
                <w:szCs w:val="21"/>
              </w:rPr>
              <w:t>GATGAAACGCGAAGAGATGC</w:t>
            </w:r>
          </w:p>
        </w:tc>
        <w:tc>
          <w:tcPr>
            <w:tcW w:w="1208" w:type="dxa"/>
          </w:tcPr>
          <w:p w14:paraId="3CB2142F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Kpn</w:t>
            </w:r>
            <w:proofErr w:type="spellEnd"/>
            <w:r w:rsidRPr="008E4FE1">
              <w:rPr>
                <w:rFonts w:eastAsia="宋体" w:cs="Times New Roman"/>
                <w:i/>
                <w:szCs w:val="21"/>
              </w:rPr>
              <w:t xml:space="preserve">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71AC29C5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/>
          </w:tcPr>
          <w:p w14:paraId="720E0838" w14:textId="77777777" w:rsidR="008B52FF" w:rsidRPr="008E4FE1" w:rsidRDefault="008B52FF" w:rsidP="003544B8">
            <w:pPr>
              <w:rPr>
                <w:rFonts w:eastAsia="宋体" w:cs="Times New Roman"/>
                <w:b w:val="0"/>
                <w:szCs w:val="21"/>
              </w:rPr>
            </w:pPr>
          </w:p>
        </w:tc>
        <w:tc>
          <w:tcPr>
            <w:tcW w:w="1178" w:type="dxa"/>
            <w:vMerge/>
          </w:tcPr>
          <w:p w14:paraId="1F5E4A86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</w:p>
        </w:tc>
        <w:tc>
          <w:tcPr>
            <w:tcW w:w="1066" w:type="dxa"/>
          </w:tcPr>
          <w:p w14:paraId="7F5DCC05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atrBrev</w:t>
            </w:r>
            <w:proofErr w:type="spellEnd"/>
          </w:p>
        </w:tc>
        <w:tc>
          <w:tcPr>
            <w:tcW w:w="5620" w:type="dxa"/>
          </w:tcPr>
          <w:p w14:paraId="4C68D7BF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cs="Times New Roman"/>
                <w:szCs w:val="21"/>
              </w:rPr>
              <w:t>TAT</w:t>
            </w:r>
            <w:r w:rsidRPr="008E4FE1">
              <w:rPr>
                <w:rFonts w:cs="Times New Roman"/>
                <w:szCs w:val="21"/>
                <w:u w:val="single"/>
              </w:rPr>
              <w:t>ACTAGT</w:t>
            </w:r>
            <w:r w:rsidRPr="008E4FE1">
              <w:rPr>
                <w:rFonts w:cs="Times New Roman"/>
                <w:szCs w:val="21"/>
              </w:rPr>
              <w:t>TCATGCCGCCATCTCCCCAAG</w:t>
            </w:r>
          </w:p>
        </w:tc>
        <w:tc>
          <w:tcPr>
            <w:tcW w:w="1208" w:type="dxa"/>
          </w:tcPr>
          <w:p w14:paraId="6D29A502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Spe</w:t>
            </w:r>
            <w:proofErr w:type="spellEnd"/>
            <w:r w:rsidRPr="008E4FE1">
              <w:rPr>
                <w:rFonts w:eastAsia="宋体" w:cs="Times New Roman"/>
                <w:i/>
                <w:szCs w:val="21"/>
              </w:rPr>
              <w:t xml:space="preserve">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52883853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 w:val="restart"/>
          </w:tcPr>
          <w:p w14:paraId="74CB6812" w14:textId="77777777" w:rsidR="008B52FF" w:rsidRPr="008E4FE1" w:rsidRDefault="008B52FF" w:rsidP="003544B8">
            <w:pPr>
              <w:jc w:val="center"/>
              <w:rPr>
                <w:rFonts w:eastAsia="宋体" w:cs="Times New Roman"/>
                <w:b w:val="0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atrD</w:t>
            </w:r>
            <w:proofErr w:type="spellEnd"/>
          </w:p>
        </w:tc>
        <w:tc>
          <w:tcPr>
            <w:tcW w:w="1178" w:type="dxa"/>
            <w:vMerge w:val="restart"/>
          </w:tcPr>
          <w:p w14:paraId="3A645DF8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eastAsia="宋体" w:cs="Times New Roman"/>
                <w:szCs w:val="21"/>
              </w:rPr>
              <w:t>1395</w:t>
            </w:r>
          </w:p>
        </w:tc>
        <w:tc>
          <w:tcPr>
            <w:tcW w:w="1066" w:type="dxa"/>
          </w:tcPr>
          <w:p w14:paraId="3775CE6F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atrDfor</w:t>
            </w:r>
            <w:proofErr w:type="spellEnd"/>
          </w:p>
        </w:tc>
        <w:tc>
          <w:tcPr>
            <w:tcW w:w="5620" w:type="dxa"/>
          </w:tcPr>
          <w:p w14:paraId="3D7D3BE9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cs="Times New Roman"/>
                <w:szCs w:val="21"/>
              </w:rPr>
              <w:t>TAT</w:t>
            </w:r>
            <w:r w:rsidRPr="008E4FE1">
              <w:rPr>
                <w:rFonts w:cs="Times New Roman"/>
                <w:szCs w:val="21"/>
                <w:u w:val="single"/>
              </w:rPr>
              <w:t>TCTAGA</w:t>
            </w:r>
            <w:r w:rsidRPr="008E4FE1">
              <w:rPr>
                <w:rFonts w:cs="Times New Roman"/>
                <w:szCs w:val="21"/>
              </w:rPr>
              <w:t>GATGAACGCGTTGGTC</w:t>
            </w:r>
          </w:p>
        </w:tc>
        <w:tc>
          <w:tcPr>
            <w:tcW w:w="1208" w:type="dxa"/>
          </w:tcPr>
          <w:p w14:paraId="08702D58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i/>
                <w:szCs w:val="21"/>
              </w:rPr>
              <w:t>Xba</w:t>
            </w:r>
            <w:proofErr w:type="spellEnd"/>
            <w:r w:rsidRPr="008E4FE1">
              <w:rPr>
                <w:rFonts w:eastAsia="宋体" w:cs="Times New Roman"/>
                <w:i/>
                <w:szCs w:val="21"/>
              </w:rPr>
              <w:t xml:space="preserve">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  <w:tr w:rsidR="008B52FF" w:rsidRPr="008E4FE1" w14:paraId="3A0246E2" w14:textId="77777777" w:rsidTr="003544B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/>
          </w:tcPr>
          <w:p w14:paraId="4EE59A33" w14:textId="77777777" w:rsidR="008B52FF" w:rsidRPr="008E4FE1" w:rsidRDefault="008B52FF" w:rsidP="003544B8">
            <w:pPr>
              <w:rPr>
                <w:rFonts w:eastAsia="宋体" w:cs="Times New Roman"/>
                <w:b w:val="0"/>
                <w:szCs w:val="21"/>
              </w:rPr>
            </w:pPr>
          </w:p>
        </w:tc>
        <w:tc>
          <w:tcPr>
            <w:tcW w:w="1178" w:type="dxa"/>
            <w:vMerge/>
          </w:tcPr>
          <w:p w14:paraId="59596C65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b/>
                <w:szCs w:val="21"/>
              </w:rPr>
            </w:pPr>
          </w:p>
        </w:tc>
        <w:tc>
          <w:tcPr>
            <w:tcW w:w="1066" w:type="dxa"/>
          </w:tcPr>
          <w:p w14:paraId="56A03EAC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proofErr w:type="spellStart"/>
            <w:r w:rsidRPr="008E4FE1">
              <w:rPr>
                <w:rFonts w:eastAsia="宋体" w:cs="Times New Roman"/>
                <w:szCs w:val="21"/>
              </w:rPr>
              <w:t>atrDrev</w:t>
            </w:r>
            <w:proofErr w:type="spellEnd"/>
          </w:p>
        </w:tc>
        <w:tc>
          <w:tcPr>
            <w:tcW w:w="5620" w:type="dxa"/>
          </w:tcPr>
          <w:p w14:paraId="5C914079" w14:textId="77777777" w:rsidR="008B52FF" w:rsidRPr="008E4FE1" w:rsidRDefault="008B52FF" w:rsidP="00354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szCs w:val="21"/>
              </w:rPr>
            </w:pPr>
            <w:r w:rsidRPr="008E4FE1">
              <w:rPr>
                <w:rFonts w:cs="Times New Roman"/>
                <w:szCs w:val="21"/>
              </w:rPr>
              <w:t>TAT</w:t>
            </w:r>
            <w:r w:rsidRPr="008E4FE1">
              <w:rPr>
                <w:rFonts w:cs="Times New Roman"/>
                <w:szCs w:val="21"/>
                <w:u w:val="single"/>
              </w:rPr>
              <w:t>GAGCTC</w:t>
            </w:r>
            <w:r w:rsidRPr="008E4FE1">
              <w:rPr>
                <w:rFonts w:cs="Times New Roman"/>
                <w:szCs w:val="21"/>
              </w:rPr>
              <w:t>TTATCGTTCGTGCAGCGCGTCG</w:t>
            </w:r>
          </w:p>
        </w:tc>
        <w:tc>
          <w:tcPr>
            <w:tcW w:w="1208" w:type="dxa"/>
          </w:tcPr>
          <w:p w14:paraId="4B6342B0" w14:textId="77777777" w:rsidR="008B52FF" w:rsidRPr="008E4FE1" w:rsidRDefault="008B52FF" w:rsidP="00354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 w:cs="Times New Roman"/>
                <w:i/>
                <w:szCs w:val="21"/>
              </w:rPr>
            </w:pPr>
            <w:r w:rsidRPr="008E4FE1">
              <w:rPr>
                <w:rFonts w:eastAsia="宋体" w:cs="Times New Roman"/>
                <w:i/>
                <w:szCs w:val="21"/>
              </w:rPr>
              <w:t xml:space="preserve">Sac </w:t>
            </w:r>
            <w:r w:rsidRPr="008E4FE1">
              <w:rPr>
                <w:rFonts w:eastAsia="宋体" w:cs="Times New Roman"/>
                <w:szCs w:val="21"/>
              </w:rPr>
              <w:t>I</w:t>
            </w:r>
          </w:p>
        </w:tc>
      </w:tr>
    </w:tbl>
    <w:p w14:paraId="046629FE" w14:textId="77777777" w:rsidR="008B52FF" w:rsidRDefault="008B52FF" w:rsidP="008B52FF">
      <w:pPr>
        <w:rPr>
          <w:noProof/>
        </w:rPr>
      </w:pPr>
    </w:p>
    <w:p w14:paraId="7D8DD8FB" w14:textId="77777777" w:rsidR="008B52FF" w:rsidRDefault="008B52FF" w:rsidP="008B52FF">
      <w:pPr>
        <w:rPr>
          <w:rFonts w:cs="Times New Roman"/>
          <w:b/>
          <w:noProof/>
        </w:rPr>
      </w:pPr>
      <w:r>
        <w:rPr>
          <w:noProof/>
          <w:lang w:eastAsia="zh-CN"/>
        </w:rPr>
        <w:lastRenderedPageBreak/>
        <w:drawing>
          <wp:inline distT="0" distB="0" distL="0" distR="0" wp14:anchorId="2DC5C8C6" wp14:editId="17B42D52">
            <wp:extent cx="5274310" cy="2962777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5993D" w14:textId="0F6711FB" w:rsidR="008B52FF" w:rsidRPr="0073456F" w:rsidRDefault="008B52FF" w:rsidP="008B52FF">
      <w:pPr>
        <w:rPr>
          <w:noProof/>
        </w:rPr>
      </w:pPr>
      <w:r w:rsidRPr="003544B8">
        <w:rPr>
          <w:rFonts w:eastAsia="宋体" w:cs="Times New Roman"/>
          <w:b/>
          <w:szCs w:val="24"/>
        </w:rPr>
        <w:t>Supplementary</w:t>
      </w:r>
      <w:r>
        <w:rPr>
          <w:rFonts w:eastAsia="宋体" w:cs="Times New Roman"/>
          <w:b/>
          <w:szCs w:val="24"/>
        </w:rPr>
        <w:t xml:space="preserve"> Figure 1</w:t>
      </w:r>
      <w:r w:rsidRPr="00FB55AA">
        <w:rPr>
          <w:rFonts w:cs="Times New Roman"/>
          <w:b/>
          <w:noProof/>
        </w:rPr>
        <w:t xml:space="preserve"> </w:t>
      </w:r>
      <w:r w:rsidRPr="00FB55AA">
        <w:rPr>
          <w:rFonts w:cs="Times New Roman"/>
          <w:b/>
        </w:rPr>
        <w:t xml:space="preserve">PCR identification of recombinant plasmids. </w:t>
      </w:r>
      <w:r w:rsidRPr="0073456F">
        <w:rPr>
          <w:rFonts w:cs="Times New Roman"/>
        </w:rPr>
        <w:t>(A)</w:t>
      </w:r>
      <w:r w:rsidRPr="0073456F">
        <w:rPr>
          <w:rFonts w:cs="Times New Roman"/>
          <w:i/>
        </w:rPr>
        <w:t xml:space="preserve"> </w:t>
      </w:r>
      <w:proofErr w:type="spellStart"/>
      <w:r w:rsidRPr="0073456F">
        <w:rPr>
          <w:rFonts w:cs="Times New Roman"/>
          <w:i/>
        </w:rPr>
        <w:t>pgm</w:t>
      </w:r>
      <w:proofErr w:type="spellEnd"/>
      <w:r w:rsidRPr="0073456F">
        <w:rPr>
          <w:rFonts w:cs="Times New Roman"/>
        </w:rPr>
        <w:t xml:space="preserve">, (B) </w:t>
      </w:r>
      <w:proofErr w:type="spellStart"/>
      <w:r w:rsidRPr="0073456F">
        <w:rPr>
          <w:rFonts w:cs="Times New Roman"/>
          <w:i/>
        </w:rPr>
        <w:t>ugp</w:t>
      </w:r>
      <w:proofErr w:type="spellEnd"/>
      <w:r w:rsidRPr="0073456F">
        <w:rPr>
          <w:rFonts w:cs="Times New Roman"/>
        </w:rPr>
        <w:t>, (C)</w:t>
      </w:r>
      <w:proofErr w:type="spellStart"/>
      <w:r w:rsidRPr="0073456F">
        <w:rPr>
          <w:rFonts w:cs="Times New Roman"/>
          <w:i/>
        </w:rPr>
        <w:t>ugd</w:t>
      </w:r>
      <w:proofErr w:type="spellEnd"/>
      <w:r w:rsidRPr="0073456F">
        <w:rPr>
          <w:rFonts w:cs="Times New Roman"/>
        </w:rPr>
        <w:t xml:space="preserve">, (D) </w:t>
      </w:r>
      <w:proofErr w:type="spellStart"/>
      <w:r w:rsidRPr="0073456F">
        <w:rPr>
          <w:rFonts w:cs="Times New Roman"/>
          <w:i/>
        </w:rPr>
        <w:t>rmlA</w:t>
      </w:r>
      <w:proofErr w:type="spellEnd"/>
      <w:r w:rsidRPr="0073456F">
        <w:rPr>
          <w:rFonts w:cs="Times New Roman"/>
        </w:rPr>
        <w:t xml:space="preserve">, (E) </w:t>
      </w:r>
      <w:proofErr w:type="spellStart"/>
      <w:r w:rsidRPr="0073456F">
        <w:rPr>
          <w:rFonts w:cs="Times New Roman"/>
          <w:i/>
        </w:rPr>
        <w:t>rmlB</w:t>
      </w:r>
      <w:proofErr w:type="spellEnd"/>
      <w:r w:rsidRPr="0073456F">
        <w:rPr>
          <w:rFonts w:cs="Times New Roman"/>
        </w:rPr>
        <w:t xml:space="preserve">, (F) </w:t>
      </w:r>
      <w:proofErr w:type="spellStart"/>
      <w:r w:rsidRPr="0073456F">
        <w:rPr>
          <w:rFonts w:cs="Times New Roman"/>
          <w:i/>
        </w:rPr>
        <w:t>rmlC</w:t>
      </w:r>
      <w:proofErr w:type="spellEnd"/>
      <w:r w:rsidRPr="0073456F">
        <w:rPr>
          <w:rFonts w:cs="Times New Roman"/>
        </w:rPr>
        <w:t xml:space="preserve">, (G) </w:t>
      </w:r>
      <w:proofErr w:type="spellStart"/>
      <w:r w:rsidRPr="0073456F">
        <w:rPr>
          <w:rFonts w:cs="Times New Roman"/>
          <w:i/>
        </w:rPr>
        <w:t>rmlD</w:t>
      </w:r>
      <w:proofErr w:type="spellEnd"/>
      <w:r w:rsidRPr="0073456F">
        <w:rPr>
          <w:rFonts w:cs="Times New Roman"/>
        </w:rPr>
        <w:t xml:space="preserve">, (H) </w:t>
      </w:r>
      <w:proofErr w:type="spellStart"/>
      <w:r w:rsidRPr="0073456F">
        <w:rPr>
          <w:rFonts w:cs="Times New Roman"/>
          <w:i/>
        </w:rPr>
        <w:t>welB</w:t>
      </w:r>
      <w:proofErr w:type="spellEnd"/>
      <w:r w:rsidRPr="0073456F">
        <w:rPr>
          <w:rFonts w:cs="Times New Roman"/>
        </w:rPr>
        <w:t xml:space="preserve">, (I) </w:t>
      </w:r>
      <w:r w:rsidRPr="0073456F">
        <w:rPr>
          <w:rFonts w:cs="Times New Roman"/>
          <w:i/>
        </w:rPr>
        <w:t>well</w:t>
      </w:r>
      <w:r w:rsidRPr="0073456F">
        <w:rPr>
          <w:rFonts w:cs="Times New Roman"/>
        </w:rPr>
        <w:t xml:space="preserve">, (J) </w:t>
      </w:r>
      <w:proofErr w:type="spellStart"/>
      <w:r w:rsidRPr="0073456F">
        <w:rPr>
          <w:rFonts w:cs="Times New Roman"/>
          <w:i/>
        </w:rPr>
        <w:t>welQ</w:t>
      </w:r>
      <w:proofErr w:type="spellEnd"/>
      <w:r w:rsidRPr="0073456F">
        <w:rPr>
          <w:rFonts w:cs="Times New Roman"/>
        </w:rPr>
        <w:t xml:space="preserve">, (K) </w:t>
      </w:r>
      <w:proofErr w:type="spellStart"/>
      <w:r w:rsidRPr="0073456F">
        <w:rPr>
          <w:rFonts w:cs="Times New Roman"/>
          <w:i/>
        </w:rPr>
        <w:t>welS</w:t>
      </w:r>
      <w:proofErr w:type="spellEnd"/>
      <w:r w:rsidRPr="0073456F">
        <w:rPr>
          <w:rFonts w:cs="Times New Roman"/>
        </w:rPr>
        <w:t xml:space="preserve">, (L) </w:t>
      </w:r>
      <w:proofErr w:type="spellStart"/>
      <w:r w:rsidRPr="0073456F">
        <w:rPr>
          <w:rFonts w:cs="Times New Roman"/>
          <w:i/>
        </w:rPr>
        <w:t>welC</w:t>
      </w:r>
      <w:proofErr w:type="spellEnd"/>
      <w:r w:rsidRPr="0073456F">
        <w:rPr>
          <w:rFonts w:cs="Times New Roman"/>
        </w:rPr>
        <w:t xml:space="preserve">, (M) </w:t>
      </w:r>
      <w:proofErr w:type="spellStart"/>
      <w:r w:rsidRPr="0073456F">
        <w:rPr>
          <w:rFonts w:cs="Times New Roman"/>
          <w:i/>
        </w:rPr>
        <w:t>welE</w:t>
      </w:r>
      <w:proofErr w:type="spellEnd"/>
      <w:r w:rsidRPr="0073456F">
        <w:rPr>
          <w:rFonts w:cs="Times New Roman"/>
        </w:rPr>
        <w:t xml:space="preserve">, (N) </w:t>
      </w:r>
      <w:proofErr w:type="spellStart"/>
      <w:r w:rsidRPr="0073456F">
        <w:rPr>
          <w:rFonts w:cs="Times New Roman"/>
          <w:i/>
        </w:rPr>
        <w:t>welR</w:t>
      </w:r>
      <w:proofErr w:type="spellEnd"/>
      <w:r w:rsidRPr="0073456F">
        <w:rPr>
          <w:rFonts w:cs="Times New Roman"/>
        </w:rPr>
        <w:t xml:space="preserve">, (O) </w:t>
      </w:r>
      <w:proofErr w:type="spellStart"/>
      <w:r w:rsidRPr="0073456F">
        <w:rPr>
          <w:rFonts w:cs="Times New Roman"/>
          <w:i/>
        </w:rPr>
        <w:t>welI</w:t>
      </w:r>
      <w:proofErr w:type="spellEnd"/>
      <w:r w:rsidRPr="0073456F">
        <w:rPr>
          <w:rFonts w:cs="Times New Roman"/>
        </w:rPr>
        <w:t xml:space="preserve">, (P) </w:t>
      </w:r>
      <w:proofErr w:type="spellStart"/>
      <w:r w:rsidRPr="0073456F">
        <w:rPr>
          <w:rFonts w:cs="Times New Roman"/>
          <w:i/>
        </w:rPr>
        <w:t>welJ</w:t>
      </w:r>
      <w:proofErr w:type="spellEnd"/>
      <w:r w:rsidRPr="0073456F">
        <w:rPr>
          <w:rFonts w:cs="Times New Roman"/>
        </w:rPr>
        <w:t xml:space="preserve">,(Q) </w:t>
      </w:r>
      <w:proofErr w:type="spellStart"/>
      <w:r w:rsidRPr="0073456F">
        <w:rPr>
          <w:rFonts w:cs="Times New Roman"/>
          <w:i/>
        </w:rPr>
        <w:t>welF</w:t>
      </w:r>
      <w:proofErr w:type="spellEnd"/>
      <w:r w:rsidRPr="0073456F">
        <w:rPr>
          <w:rFonts w:cs="Times New Roman"/>
        </w:rPr>
        <w:t>. M:</w:t>
      </w:r>
      <w:r w:rsidRPr="0073456F">
        <w:rPr>
          <w:rFonts w:eastAsia="宋体" w:cs="Times New Roman"/>
          <w:szCs w:val="24"/>
        </w:rPr>
        <w:t xml:space="preserve"> DNA Marker D8000 with the bands at 8000 </w:t>
      </w:r>
      <w:proofErr w:type="spellStart"/>
      <w:r w:rsidRPr="0073456F">
        <w:rPr>
          <w:rFonts w:eastAsia="宋体" w:cs="Times New Roman"/>
          <w:szCs w:val="24"/>
        </w:rPr>
        <w:t>bp</w:t>
      </w:r>
      <w:proofErr w:type="spellEnd"/>
      <w:r w:rsidRPr="0073456F">
        <w:rPr>
          <w:rFonts w:eastAsia="宋体" w:cs="Times New Roman"/>
          <w:szCs w:val="24"/>
        </w:rPr>
        <w:t xml:space="preserve">, 5000 </w:t>
      </w:r>
      <w:proofErr w:type="spellStart"/>
      <w:r w:rsidRPr="0073456F">
        <w:rPr>
          <w:rFonts w:eastAsia="宋体" w:cs="Times New Roman"/>
          <w:szCs w:val="24"/>
        </w:rPr>
        <w:t>bp</w:t>
      </w:r>
      <w:proofErr w:type="spellEnd"/>
      <w:r w:rsidRPr="0073456F">
        <w:rPr>
          <w:rFonts w:eastAsia="宋体" w:cs="Times New Roman"/>
          <w:szCs w:val="24"/>
        </w:rPr>
        <w:t xml:space="preserve">, 3000 </w:t>
      </w:r>
      <w:proofErr w:type="spellStart"/>
      <w:r w:rsidRPr="0073456F">
        <w:rPr>
          <w:rFonts w:eastAsia="宋体" w:cs="Times New Roman"/>
          <w:szCs w:val="24"/>
        </w:rPr>
        <w:t>bp</w:t>
      </w:r>
      <w:proofErr w:type="spellEnd"/>
      <w:r w:rsidRPr="0073456F">
        <w:rPr>
          <w:rFonts w:eastAsia="宋体" w:cs="Times New Roman"/>
          <w:szCs w:val="24"/>
        </w:rPr>
        <w:t xml:space="preserve">, 2000 </w:t>
      </w:r>
      <w:proofErr w:type="spellStart"/>
      <w:r w:rsidRPr="0073456F">
        <w:rPr>
          <w:rFonts w:eastAsia="宋体" w:cs="Times New Roman"/>
          <w:szCs w:val="24"/>
        </w:rPr>
        <w:t>bp</w:t>
      </w:r>
      <w:proofErr w:type="spellEnd"/>
      <w:r w:rsidRPr="0073456F">
        <w:rPr>
          <w:rFonts w:eastAsia="宋体" w:cs="Times New Roman"/>
          <w:szCs w:val="24"/>
        </w:rPr>
        <w:t xml:space="preserve">, 1000 </w:t>
      </w:r>
      <w:proofErr w:type="spellStart"/>
      <w:r w:rsidRPr="0073456F">
        <w:rPr>
          <w:rFonts w:eastAsia="宋体" w:cs="Times New Roman"/>
          <w:szCs w:val="24"/>
        </w:rPr>
        <w:t>bp</w:t>
      </w:r>
      <w:proofErr w:type="spellEnd"/>
      <w:r w:rsidRPr="0073456F">
        <w:rPr>
          <w:rFonts w:eastAsia="宋体" w:cs="Times New Roman"/>
          <w:szCs w:val="24"/>
        </w:rPr>
        <w:t xml:space="preserve">, 750 </w:t>
      </w:r>
      <w:proofErr w:type="spellStart"/>
      <w:r w:rsidRPr="0073456F">
        <w:rPr>
          <w:rFonts w:eastAsia="宋体" w:cs="Times New Roman"/>
          <w:szCs w:val="24"/>
        </w:rPr>
        <w:t>bp</w:t>
      </w:r>
      <w:proofErr w:type="spellEnd"/>
      <w:r w:rsidRPr="0073456F">
        <w:rPr>
          <w:rFonts w:eastAsia="宋体" w:cs="Times New Roman"/>
          <w:szCs w:val="24"/>
        </w:rPr>
        <w:t xml:space="preserve">, 500 </w:t>
      </w:r>
      <w:proofErr w:type="spellStart"/>
      <w:r w:rsidRPr="0073456F">
        <w:rPr>
          <w:rFonts w:eastAsia="宋体" w:cs="Times New Roman"/>
          <w:szCs w:val="24"/>
        </w:rPr>
        <w:t>bp</w:t>
      </w:r>
      <w:proofErr w:type="spellEnd"/>
      <w:r w:rsidRPr="0073456F">
        <w:rPr>
          <w:rFonts w:eastAsia="宋体" w:cs="Times New Roman"/>
          <w:szCs w:val="24"/>
        </w:rPr>
        <w:t xml:space="preserve">, 250 bp,125 </w:t>
      </w:r>
      <w:proofErr w:type="spellStart"/>
      <w:r w:rsidRPr="0073456F">
        <w:rPr>
          <w:rFonts w:eastAsia="宋体" w:cs="Times New Roman"/>
          <w:szCs w:val="24"/>
        </w:rPr>
        <w:t>bp.</w:t>
      </w:r>
      <w:proofErr w:type="spellEnd"/>
      <w:r w:rsidRPr="0073456F">
        <w:rPr>
          <w:rFonts w:eastAsia="宋体" w:cs="Times New Roman"/>
          <w:szCs w:val="24"/>
        </w:rPr>
        <w:t xml:space="preserve"> Positive control: </w:t>
      </w:r>
      <w:proofErr w:type="spellStart"/>
      <w:r w:rsidRPr="0073456F">
        <w:rPr>
          <w:rFonts w:eastAsia="宋体" w:cs="Times New Roman"/>
          <w:i/>
          <w:szCs w:val="24"/>
        </w:rPr>
        <w:t>Sphingomonas</w:t>
      </w:r>
      <w:proofErr w:type="spellEnd"/>
      <w:r w:rsidRPr="0073456F">
        <w:rPr>
          <w:rFonts w:eastAsia="宋体" w:cs="Times New Roman"/>
          <w:i/>
          <w:szCs w:val="24"/>
        </w:rPr>
        <w:t xml:space="preserve"> </w:t>
      </w:r>
      <w:r w:rsidRPr="0073456F">
        <w:rPr>
          <w:rFonts w:eastAsia="宋体" w:cs="Times New Roman"/>
          <w:szCs w:val="24"/>
        </w:rPr>
        <w:t>sp. WG</w:t>
      </w:r>
      <w:r w:rsidRPr="0073456F">
        <w:rPr>
          <w:rFonts w:eastAsia="宋体" w:cs="Times New Roman"/>
          <w:i/>
          <w:szCs w:val="24"/>
        </w:rPr>
        <w:t xml:space="preserve"> </w:t>
      </w:r>
      <w:r w:rsidRPr="0073456F">
        <w:rPr>
          <w:rFonts w:eastAsia="宋体" w:cs="Times New Roman"/>
          <w:szCs w:val="24"/>
        </w:rPr>
        <w:t>as the template, negative control: water as the template</w:t>
      </w:r>
    </w:p>
    <w:p w14:paraId="7AB49A30" w14:textId="77777777" w:rsidR="008B52FF" w:rsidRDefault="008B52FF" w:rsidP="008B52FF">
      <w:r>
        <w:rPr>
          <w:noProof/>
          <w:lang w:eastAsia="zh-CN"/>
        </w:rPr>
        <w:drawing>
          <wp:inline distT="0" distB="0" distL="0" distR="0" wp14:anchorId="763B7103" wp14:editId="616B7234">
            <wp:extent cx="5623215" cy="1295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88" cy="129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C2C41" w14:textId="5ACAE9C5" w:rsidR="008B52FF" w:rsidRDefault="008B52FF" w:rsidP="008B52FF">
      <w:pPr>
        <w:jc w:val="both"/>
        <w:rPr>
          <w:rFonts w:eastAsia="宋体" w:cs="Times New Roman"/>
          <w:szCs w:val="24"/>
        </w:rPr>
      </w:pPr>
      <w:r w:rsidRPr="003544B8">
        <w:rPr>
          <w:rFonts w:eastAsia="宋体" w:cs="Times New Roman"/>
          <w:b/>
          <w:szCs w:val="24"/>
        </w:rPr>
        <w:t>Supplementary</w:t>
      </w:r>
      <w:r>
        <w:rPr>
          <w:rFonts w:eastAsia="宋体" w:cs="Times New Roman"/>
          <w:b/>
          <w:szCs w:val="24"/>
        </w:rPr>
        <w:t xml:space="preserve"> Figure 2</w:t>
      </w:r>
      <w:r>
        <w:rPr>
          <w:rFonts w:cs="Times New Roman"/>
          <w:b/>
          <w:szCs w:val="24"/>
        </w:rPr>
        <w:t xml:space="preserve"> </w:t>
      </w:r>
      <w:r w:rsidRPr="00050010">
        <w:rPr>
          <w:rFonts w:cs="Times New Roman"/>
          <w:b/>
          <w:szCs w:val="24"/>
        </w:rPr>
        <w:t xml:space="preserve">Verification of different over-expression strains. </w:t>
      </w:r>
      <w:r w:rsidRPr="0073456F">
        <w:rPr>
          <w:rFonts w:cs="Times New Roman"/>
          <w:szCs w:val="24"/>
        </w:rPr>
        <w:t>(A) Identification of overexpression strains</w:t>
      </w:r>
      <w:r>
        <w:rPr>
          <w:rFonts w:cs="Times New Roman"/>
          <w:szCs w:val="24"/>
        </w:rPr>
        <w:t xml:space="preserve"> in group 1</w:t>
      </w:r>
      <w:r w:rsidRPr="0073456F">
        <w:rPr>
          <w:rFonts w:cs="Times New Roman"/>
          <w:szCs w:val="24"/>
        </w:rPr>
        <w:t xml:space="preserve">. </w:t>
      </w:r>
      <w:r w:rsidRPr="0073456F">
        <w:rPr>
          <w:rFonts w:eastAsia="宋体" w:cs="Times New Roman"/>
          <w:szCs w:val="24"/>
        </w:rPr>
        <w:t>M</w:t>
      </w:r>
      <w:r>
        <w:rPr>
          <w:rFonts w:eastAsia="宋体" w:cs="Times New Roman" w:hint="eastAsia"/>
          <w:szCs w:val="24"/>
        </w:rPr>
        <w:t>:</w:t>
      </w:r>
      <w:r>
        <w:rPr>
          <w:rFonts w:eastAsia="宋体" w:cs="Times New Roman"/>
          <w:szCs w:val="24"/>
        </w:rPr>
        <w:t xml:space="preserve"> </w:t>
      </w:r>
      <w:r w:rsidRPr="0073456F">
        <w:rPr>
          <w:rFonts w:eastAsia="宋体" w:cs="Times New Roman"/>
          <w:szCs w:val="24"/>
        </w:rPr>
        <w:t>DNA Marker D8000</w:t>
      </w:r>
      <w:r>
        <w:rPr>
          <w:rFonts w:eastAsia="宋体" w:cs="Times New Roman" w:hint="eastAsia"/>
          <w:szCs w:val="24"/>
        </w:rPr>
        <w:t>,</w:t>
      </w:r>
      <w:r>
        <w:rPr>
          <w:rFonts w:eastAsia="宋体" w:cs="Times New Roman"/>
          <w:szCs w:val="24"/>
        </w:rPr>
        <w:t xml:space="preserve"> </w:t>
      </w:r>
      <w:r w:rsidRPr="0073456F">
        <w:rPr>
          <w:rFonts w:eastAsia="宋体" w:cs="Times New Roman"/>
          <w:szCs w:val="24"/>
        </w:rPr>
        <w:t xml:space="preserve">Lane 1-2: </w:t>
      </w:r>
      <w:proofErr w:type="spellStart"/>
      <w:r w:rsidRPr="0073456F">
        <w:rPr>
          <w:rFonts w:eastAsia="宋体" w:cs="Times New Roman"/>
          <w:i/>
          <w:szCs w:val="24"/>
        </w:rPr>
        <w:t>ugd</w:t>
      </w:r>
      <w:proofErr w:type="spellEnd"/>
      <w:r>
        <w:rPr>
          <w:rFonts w:eastAsia="宋体" w:cs="Times New Roman"/>
          <w:i/>
          <w:szCs w:val="24"/>
        </w:rPr>
        <w:t>,</w:t>
      </w:r>
      <w:r w:rsidRPr="0073456F">
        <w:rPr>
          <w:rFonts w:eastAsia="宋体" w:cs="Times New Roman"/>
          <w:i/>
          <w:szCs w:val="24"/>
        </w:rPr>
        <w:t xml:space="preserve"> </w:t>
      </w:r>
      <w:proofErr w:type="spellStart"/>
      <w:r w:rsidRPr="0073456F">
        <w:rPr>
          <w:rFonts w:eastAsia="宋体" w:cs="Times New Roman"/>
          <w:i/>
          <w:szCs w:val="24"/>
        </w:rPr>
        <w:t>pgm</w:t>
      </w:r>
      <w:proofErr w:type="spellEnd"/>
      <w:r w:rsidRPr="0073456F">
        <w:rPr>
          <w:rFonts w:eastAsia="宋体" w:cs="Times New Roman"/>
          <w:i/>
          <w:szCs w:val="24"/>
        </w:rPr>
        <w:t xml:space="preserve"> over-expression strain</w:t>
      </w:r>
      <w:r>
        <w:rPr>
          <w:rFonts w:eastAsia="宋体" w:cs="Times New Roman" w:hint="eastAsia"/>
          <w:szCs w:val="24"/>
        </w:rPr>
        <w:t>,</w:t>
      </w:r>
      <w:r>
        <w:rPr>
          <w:rFonts w:eastAsia="宋体" w:cs="Times New Roman"/>
          <w:szCs w:val="24"/>
        </w:rPr>
        <w:t xml:space="preserve"> </w:t>
      </w:r>
      <w:r w:rsidRPr="0073456F">
        <w:rPr>
          <w:rFonts w:eastAsia="宋体" w:cs="Times New Roman"/>
          <w:szCs w:val="24"/>
        </w:rPr>
        <w:t>3</w:t>
      </w:r>
      <w:r>
        <w:rPr>
          <w:rFonts w:eastAsia="宋体" w:cs="Times New Roman" w:hint="eastAsia"/>
          <w:szCs w:val="24"/>
        </w:rPr>
        <w:t>:</w:t>
      </w:r>
      <w:r>
        <w:rPr>
          <w:rFonts w:eastAsia="宋体" w:cs="Times New Roman"/>
          <w:szCs w:val="24"/>
        </w:rPr>
        <w:t xml:space="preserve"> </w:t>
      </w:r>
      <w:r w:rsidRPr="0073456F">
        <w:rPr>
          <w:rFonts w:eastAsia="宋体" w:cs="Times New Roman"/>
          <w:szCs w:val="24"/>
        </w:rPr>
        <w:t xml:space="preserve">negative control using </w:t>
      </w:r>
      <w:proofErr w:type="spellStart"/>
      <w:r w:rsidRPr="0073456F">
        <w:rPr>
          <w:rFonts w:eastAsia="宋体" w:cs="Times New Roman"/>
          <w:i/>
          <w:szCs w:val="24"/>
        </w:rPr>
        <w:t>Sphingomonas</w:t>
      </w:r>
      <w:proofErr w:type="spellEnd"/>
      <w:r w:rsidRPr="0073456F">
        <w:rPr>
          <w:rFonts w:eastAsia="宋体" w:cs="Times New Roman"/>
          <w:szCs w:val="24"/>
        </w:rPr>
        <w:t xml:space="preserve"> sp. WG as the template</w:t>
      </w:r>
      <w:r>
        <w:rPr>
          <w:rFonts w:eastAsia="宋体" w:cs="Times New Roman" w:hint="eastAsia"/>
          <w:szCs w:val="24"/>
        </w:rPr>
        <w:t>,</w:t>
      </w:r>
      <w:r>
        <w:rPr>
          <w:rFonts w:eastAsia="宋体" w:cs="Times New Roman"/>
          <w:szCs w:val="24"/>
        </w:rPr>
        <w:t xml:space="preserve"> </w:t>
      </w:r>
      <w:r w:rsidRPr="0073456F">
        <w:rPr>
          <w:rFonts w:eastAsia="宋体" w:cs="Times New Roman"/>
          <w:szCs w:val="24"/>
        </w:rPr>
        <w:t>4: positive control using pBBR1MCS-3 as the template</w:t>
      </w:r>
      <w:r>
        <w:rPr>
          <w:rFonts w:eastAsia="宋体" w:cs="Times New Roman"/>
          <w:szCs w:val="24"/>
        </w:rPr>
        <w:t xml:space="preserve">. </w:t>
      </w:r>
      <w:r w:rsidRPr="0073456F">
        <w:rPr>
          <w:rFonts w:eastAsia="宋体" w:cs="Times New Roman"/>
          <w:szCs w:val="24"/>
        </w:rPr>
        <w:t xml:space="preserve">(B) Identification </w:t>
      </w:r>
      <w:r>
        <w:rPr>
          <w:rFonts w:eastAsia="宋体" w:cs="Times New Roman"/>
          <w:szCs w:val="24"/>
        </w:rPr>
        <w:t xml:space="preserve">of </w:t>
      </w:r>
      <w:r w:rsidRPr="0073456F">
        <w:rPr>
          <w:rFonts w:eastAsia="宋体" w:cs="Times New Roman"/>
          <w:szCs w:val="24"/>
        </w:rPr>
        <w:t>over-expression strains</w:t>
      </w:r>
      <w:r>
        <w:rPr>
          <w:rFonts w:eastAsia="宋体" w:cs="Times New Roman"/>
          <w:szCs w:val="24"/>
        </w:rPr>
        <w:t xml:space="preserve"> in group 2</w:t>
      </w:r>
      <w:r w:rsidRPr="0073456F">
        <w:rPr>
          <w:rFonts w:eastAsia="宋体" w:cs="Times New Roman"/>
          <w:szCs w:val="24"/>
        </w:rPr>
        <w:t xml:space="preserve">. Lane 1-4: </w:t>
      </w:r>
      <w:proofErr w:type="spellStart"/>
      <w:r w:rsidRPr="0073456F">
        <w:rPr>
          <w:rFonts w:eastAsia="宋体" w:cs="Times New Roman"/>
          <w:i/>
          <w:szCs w:val="24"/>
        </w:rPr>
        <w:t>rmlA</w:t>
      </w:r>
      <w:proofErr w:type="spellEnd"/>
      <w:r w:rsidRPr="0073456F">
        <w:rPr>
          <w:rFonts w:eastAsia="宋体" w:cs="Times New Roman"/>
          <w:szCs w:val="24"/>
        </w:rPr>
        <w:t xml:space="preserve"> to </w:t>
      </w:r>
      <w:proofErr w:type="spellStart"/>
      <w:r w:rsidRPr="0073456F">
        <w:rPr>
          <w:rFonts w:eastAsia="宋体" w:cs="Times New Roman"/>
          <w:i/>
          <w:szCs w:val="24"/>
        </w:rPr>
        <w:t>rmlD</w:t>
      </w:r>
      <w:proofErr w:type="spellEnd"/>
      <w:r w:rsidRPr="0073456F">
        <w:rPr>
          <w:rFonts w:eastAsia="宋体" w:cs="Times New Roman"/>
          <w:szCs w:val="24"/>
        </w:rPr>
        <w:t xml:space="preserve"> over-expression strains, 5:  negative control</w:t>
      </w:r>
      <w:r>
        <w:rPr>
          <w:rFonts w:eastAsia="宋体" w:cs="Times New Roman"/>
          <w:szCs w:val="24"/>
        </w:rPr>
        <w:t xml:space="preserve">, </w:t>
      </w:r>
      <w:r w:rsidRPr="0073456F">
        <w:rPr>
          <w:rFonts w:eastAsia="宋体" w:cs="Times New Roman"/>
          <w:szCs w:val="24"/>
        </w:rPr>
        <w:t>6: positive control</w:t>
      </w:r>
      <w:r>
        <w:rPr>
          <w:rFonts w:eastAsia="宋体" w:cs="Times New Roman"/>
          <w:szCs w:val="24"/>
        </w:rPr>
        <w:t>.</w:t>
      </w:r>
      <w:r w:rsidRPr="0073456F">
        <w:rPr>
          <w:rFonts w:eastAsia="宋体" w:cs="Times New Roman"/>
          <w:szCs w:val="24"/>
        </w:rPr>
        <w:t xml:space="preserve"> (C) Identification of over-expression strains in group</w:t>
      </w:r>
      <w:r>
        <w:rPr>
          <w:rFonts w:eastAsia="宋体" w:cs="Times New Roman"/>
          <w:szCs w:val="24"/>
        </w:rPr>
        <w:t>s</w:t>
      </w:r>
      <w:r w:rsidRPr="0073456F">
        <w:rPr>
          <w:rFonts w:eastAsia="宋体" w:cs="Times New Roman"/>
          <w:szCs w:val="24"/>
        </w:rPr>
        <w:t xml:space="preserve"> 3, 4</w:t>
      </w:r>
      <w:r>
        <w:rPr>
          <w:rFonts w:eastAsia="宋体" w:cs="Times New Roman"/>
          <w:szCs w:val="24"/>
        </w:rPr>
        <w:t>,</w:t>
      </w:r>
      <w:r w:rsidRPr="0073456F">
        <w:rPr>
          <w:rFonts w:eastAsia="宋体" w:cs="Times New Roman"/>
          <w:szCs w:val="24"/>
        </w:rPr>
        <w:t xml:space="preserve"> and 7.</w:t>
      </w:r>
      <w:r>
        <w:rPr>
          <w:rFonts w:eastAsia="宋体" w:cs="Times New Roman"/>
          <w:szCs w:val="24"/>
        </w:rPr>
        <w:t xml:space="preserve"> </w:t>
      </w:r>
      <w:r w:rsidRPr="0073456F">
        <w:rPr>
          <w:rFonts w:eastAsia="宋体" w:cs="Times New Roman"/>
          <w:szCs w:val="24"/>
        </w:rPr>
        <w:t xml:space="preserve">Lane 1-8: </w:t>
      </w:r>
      <w:proofErr w:type="spellStart"/>
      <w:r w:rsidRPr="0073456F">
        <w:rPr>
          <w:rFonts w:eastAsia="宋体" w:cs="Times New Roman"/>
          <w:i/>
          <w:szCs w:val="24"/>
        </w:rPr>
        <w:t>welB</w:t>
      </w:r>
      <w:proofErr w:type="spellEnd"/>
      <w:r w:rsidRPr="0073456F">
        <w:rPr>
          <w:rFonts w:eastAsia="宋体" w:cs="Times New Roman"/>
          <w:szCs w:val="24"/>
        </w:rPr>
        <w:t xml:space="preserve">, </w:t>
      </w:r>
      <w:r w:rsidRPr="0073456F">
        <w:rPr>
          <w:rFonts w:eastAsia="宋体" w:cs="Times New Roman"/>
          <w:i/>
          <w:szCs w:val="24"/>
        </w:rPr>
        <w:t xml:space="preserve">well, </w:t>
      </w:r>
      <w:proofErr w:type="spellStart"/>
      <w:r w:rsidRPr="0073456F">
        <w:rPr>
          <w:rFonts w:eastAsia="宋体" w:cs="Times New Roman"/>
          <w:i/>
          <w:szCs w:val="24"/>
        </w:rPr>
        <w:t>welQ</w:t>
      </w:r>
      <w:proofErr w:type="spellEnd"/>
      <w:r w:rsidRPr="0073456F">
        <w:rPr>
          <w:rFonts w:eastAsia="宋体" w:cs="Times New Roman"/>
          <w:i/>
          <w:szCs w:val="24"/>
        </w:rPr>
        <w:t xml:space="preserve">, </w:t>
      </w:r>
      <w:proofErr w:type="spellStart"/>
      <w:proofErr w:type="gramStart"/>
      <w:r w:rsidRPr="0073456F">
        <w:rPr>
          <w:rFonts w:eastAsia="宋体" w:cs="Times New Roman"/>
          <w:i/>
          <w:szCs w:val="24"/>
        </w:rPr>
        <w:t>welS</w:t>
      </w:r>
      <w:proofErr w:type="spellEnd"/>
      <w:proofErr w:type="gramEnd"/>
      <w:r w:rsidRPr="0073456F">
        <w:rPr>
          <w:rFonts w:eastAsia="宋体" w:cs="Times New Roman"/>
          <w:i/>
          <w:szCs w:val="24"/>
        </w:rPr>
        <w:t xml:space="preserve">, </w:t>
      </w:r>
      <w:proofErr w:type="spellStart"/>
      <w:r w:rsidRPr="0073456F">
        <w:rPr>
          <w:rFonts w:eastAsia="宋体" w:cs="Times New Roman"/>
          <w:i/>
          <w:szCs w:val="24"/>
        </w:rPr>
        <w:t>welC</w:t>
      </w:r>
      <w:proofErr w:type="spellEnd"/>
      <w:r w:rsidRPr="0073456F">
        <w:rPr>
          <w:rFonts w:eastAsia="宋体" w:cs="Times New Roman"/>
          <w:i/>
          <w:szCs w:val="24"/>
        </w:rPr>
        <w:t xml:space="preserve">, </w:t>
      </w:r>
      <w:proofErr w:type="spellStart"/>
      <w:r w:rsidRPr="0073456F">
        <w:rPr>
          <w:rFonts w:eastAsia="宋体" w:cs="Times New Roman"/>
          <w:i/>
          <w:szCs w:val="24"/>
        </w:rPr>
        <w:t>welE</w:t>
      </w:r>
      <w:proofErr w:type="spellEnd"/>
      <w:r w:rsidRPr="0073456F">
        <w:rPr>
          <w:rFonts w:eastAsia="宋体" w:cs="Times New Roman"/>
          <w:i/>
          <w:szCs w:val="24"/>
        </w:rPr>
        <w:t xml:space="preserve">, </w:t>
      </w:r>
      <w:proofErr w:type="spellStart"/>
      <w:r w:rsidRPr="0073456F">
        <w:rPr>
          <w:rFonts w:eastAsia="宋体" w:cs="Times New Roman"/>
          <w:i/>
          <w:szCs w:val="24"/>
        </w:rPr>
        <w:t>welR</w:t>
      </w:r>
      <w:proofErr w:type="spellEnd"/>
      <w:r w:rsidR="00D65C33">
        <w:rPr>
          <w:rFonts w:eastAsia="宋体" w:cs="Times New Roman"/>
          <w:i/>
          <w:szCs w:val="24"/>
        </w:rPr>
        <w:t>,</w:t>
      </w:r>
      <w:r w:rsidRPr="0073456F">
        <w:rPr>
          <w:rFonts w:eastAsia="宋体" w:cs="Times New Roman"/>
          <w:i/>
          <w:szCs w:val="24"/>
        </w:rPr>
        <w:t xml:space="preserve"> and </w:t>
      </w:r>
      <w:proofErr w:type="spellStart"/>
      <w:r w:rsidRPr="0073456F">
        <w:rPr>
          <w:rFonts w:eastAsia="宋体" w:cs="Times New Roman"/>
          <w:i/>
          <w:szCs w:val="24"/>
        </w:rPr>
        <w:t>welF</w:t>
      </w:r>
      <w:proofErr w:type="spellEnd"/>
      <w:r w:rsidRPr="0073456F">
        <w:rPr>
          <w:rFonts w:eastAsia="宋体" w:cs="Times New Roman"/>
          <w:i/>
          <w:szCs w:val="24"/>
        </w:rPr>
        <w:t xml:space="preserve"> over-expression strains</w:t>
      </w:r>
      <w:r w:rsidRPr="0073456F">
        <w:rPr>
          <w:rFonts w:eastAsia="宋体" w:cs="Times New Roman"/>
          <w:szCs w:val="24"/>
        </w:rPr>
        <w:t>,</w:t>
      </w:r>
      <w:r w:rsidRPr="0073456F">
        <w:rPr>
          <w:rFonts w:eastAsia="宋体" w:cs="Times New Roman"/>
          <w:i/>
          <w:szCs w:val="24"/>
        </w:rPr>
        <w:t xml:space="preserve"> </w:t>
      </w:r>
      <w:r w:rsidRPr="0073456F">
        <w:rPr>
          <w:rFonts w:eastAsia="宋体" w:cs="Times New Roman"/>
          <w:szCs w:val="24"/>
        </w:rPr>
        <w:t>9</w:t>
      </w:r>
      <w:r>
        <w:rPr>
          <w:rFonts w:eastAsia="宋体" w:cs="Times New Roman" w:hint="eastAsia"/>
          <w:szCs w:val="24"/>
        </w:rPr>
        <w:t>:</w:t>
      </w:r>
      <w:r>
        <w:rPr>
          <w:rFonts w:eastAsia="宋体" w:cs="Times New Roman"/>
          <w:szCs w:val="24"/>
        </w:rPr>
        <w:t xml:space="preserve"> </w:t>
      </w:r>
      <w:r w:rsidRPr="0073456F">
        <w:rPr>
          <w:rFonts w:eastAsia="宋体" w:cs="Times New Roman"/>
          <w:szCs w:val="24"/>
        </w:rPr>
        <w:t>negative control</w:t>
      </w:r>
      <w:r>
        <w:rPr>
          <w:rFonts w:eastAsia="宋体" w:cs="Times New Roman"/>
          <w:szCs w:val="24"/>
        </w:rPr>
        <w:t xml:space="preserve">, </w:t>
      </w:r>
      <w:r w:rsidRPr="0073456F">
        <w:rPr>
          <w:rFonts w:eastAsia="宋体" w:cs="Times New Roman"/>
          <w:szCs w:val="24"/>
        </w:rPr>
        <w:t>10: positive control</w:t>
      </w:r>
      <w:r>
        <w:rPr>
          <w:rFonts w:eastAsia="宋体" w:cs="Times New Roman"/>
          <w:szCs w:val="24"/>
        </w:rPr>
        <w:t>.</w:t>
      </w:r>
      <w:r w:rsidRPr="0073456F">
        <w:rPr>
          <w:rFonts w:eastAsia="宋体" w:cs="Times New Roman"/>
          <w:szCs w:val="24"/>
        </w:rPr>
        <w:t xml:space="preserve"> (D) Identification of over-expression strains in group 5. Lane 1-4: </w:t>
      </w:r>
      <w:proofErr w:type="spellStart"/>
      <w:r w:rsidRPr="0073456F">
        <w:rPr>
          <w:rFonts w:eastAsia="宋体" w:cs="Times New Roman"/>
          <w:i/>
          <w:szCs w:val="24"/>
        </w:rPr>
        <w:t>welI</w:t>
      </w:r>
      <w:proofErr w:type="spellEnd"/>
      <w:r w:rsidRPr="0073456F">
        <w:rPr>
          <w:rFonts w:eastAsia="宋体" w:cs="Times New Roman"/>
          <w:szCs w:val="24"/>
        </w:rPr>
        <w:t>,</w:t>
      </w:r>
      <w:r w:rsidRPr="0073456F">
        <w:rPr>
          <w:rFonts w:eastAsia="宋体" w:cs="Times New Roman"/>
          <w:i/>
          <w:szCs w:val="24"/>
        </w:rPr>
        <w:t xml:space="preserve"> </w:t>
      </w:r>
      <w:proofErr w:type="spellStart"/>
      <w:r w:rsidRPr="0073456F">
        <w:rPr>
          <w:rFonts w:eastAsia="宋体" w:cs="Times New Roman"/>
          <w:i/>
          <w:szCs w:val="24"/>
        </w:rPr>
        <w:t>welJ</w:t>
      </w:r>
      <w:proofErr w:type="spellEnd"/>
      <w:r w:rsidRPr="0073456F">
        <w:rPr>
          <w:rFonts w:eastAsia="宋体" w:cs="Times New Roman"/>
          <w:szCs w:val="24"/>
        </w:rPr>
        <w:t>,</w:t>
      </w:r>
      <w:r w:rsidRPr="0073456F">
        <w:rPr>
          <w:rFonts w:eastAsia="宋体" w:cs="Times New Roman"/>
          <w:i/>
          <w:szCs w:val="24"/>
        </w:rPr>
        <w:t xml:space="preserve"> </w:t>
      </w:r>
      <w:proofErr w:type="spellStart"/>
      <w:r w:rsidRPr="0073456F">
        <w:rPr>
          <w:rFonts w:eastAsia="宋体" w:cs="Times New Roman"/>
          <w:i/>
          <w:szCs w:val="24"/>
        </w:rPr>
        <w:t>welM</w:t>
      </w:r>
      <w:proofErr w:type="spellEnd"/>
      <w:r w:rsidRPr="0073456F">
        <w:rPr>
          <w:rFonts w:eastAsia="宋体" w:cs="Times New Roman"/>
          <w:szCs w:val="24"/>
        </w:rPr>
        <w:t>,</w:t>
      </w:r>
      <w:r w:rsidRPr="0073456F">
        <w:rPr>
          <w:rFonts w:eastAsia="宋体" w:cs="Times New Roman"/>
          <w:i/>
          <w:szCs w:val="24"/>
        </w:rPr>
        <w:t xml:space="preserve"> </w:t>
      </w:r>
      <w:proofErr w:type="spellStart"/>
      <w:r w:rsidRPr="0073456F">
        <w:rPr>
          <w:rFonts w:eastAsia="宋体" w:cs="Times New Roman"/>
          <w:i/>
          <w:szCs w:val="24"/>
        </w:rPr>
        <w:t>welN</w:t>
      </w:r>
      <w:proofErr w:type="spellEnd"/>
      <w:r w:rsidRPr="0073456F">
        <w:rPr>
          <w:rFonts w:eastAsia="宋体" w:cs="Times New Roman"/>
          <w:szCs w:val="24"/>
        </w:rPr>
        <w:t xml:space="preserve"> over</w:t>
      </w:r>
      <w:r>
        <w:rPr>
          <w:rFonts w:eastAsia="宋体" w:cs="Times New Roman"/>
          <w:szCs w:val="24"/>
        </w:rPr>
        <w:t>-</w:t>
      </w:r>
      <w:r w:rsidRPr="0073456F">
        <w:rPr>
          <w:rFonts w:eastAsia="宋体" w:cs="Times New Roman"/>
          <w:szCs w:val="24"/>
        </w:rPr>
        <w:t>expression strains, 5: negative control</w:t>
      </w:r>
      <w:r>
        <w:rPr>
          <w:rFonts w:eastAsia="宋体" w:cs="Times New Roman"/>
          <w:szCs w:val="24"/>
        </w:rPr>
        <w:t>,</w:t>
      </w:r>
      <w:r w:rsidRPr="0073456F">
        <w:rPr>
          <w:rFonts w:eastAsia="宋体" w:cs="Times New Roman"/>
          <w:szCs w:val="24"/>
        </w:rPr>
        <w:t xml:space="preserve"> 6: positive control. (E) Identification of over-expression strains in group 6. Lane 1-2</w:t>
      </w:r>
      <w:r>
        <w:rPr>
          <w:rFonts w:eastAsia="宋体" w:cs="Times New Roman" w:hint="eastAsia"/>
          <w:szCs w:val="24"/>
        </w:rPr>
        <w:t>:</w:t>
      </w:r>
      <w:r>
        <w:rPr>
          <w:rFonts w:eastAsia="宋体" w:cs="Times New Roman"/>
          <w:szCs w:val="24"/>
        </w:rPr>
        <w:t xml:space="preserve"> </w:t>
      </w:r>
      <w:proofErr w:type="spellStart"/>
      <w:r w:rsidRPr="0073456F">
        <w:rPr>
          <w:rFonts w:eastAsia="宋体" w:cs="Times New Roman"/>
          <w:i/>
          <w:szCs w:val="24"/>
        </w:rPr>
        <w:t>atrB</w:t>
      </w:r>
      <w:proofErr w:type="spellEnd"/>
      <w:r w:rsidRPr="0073456F">
        <w:rPr>
          <w:rFonts w:eastAsia="宋体" w:cs="Times New Roman"/>
          <w:szCs w:val="24"/>
        </w:rPr>
        <w:t xml:space="preserve"> and </w:t>
      </w:r>
      <w:proofErr w:type="spellStart"/>
      <w:r w:rsidRPr="0073456F">
        <w:rPr>
          <w:rFonts w:eastAsia="宋体" w:cs="Times New Roman"/>
          <w:i/>
          <w:szCs w:val="24"/>
        </w:rPr>
        <w:t>atrD</w:t>
      </w:r>
      <w:proofErr w:type="spellEnd"/>
      <w:r w:rsidRPr="0073456F">
        <w:rPr>
          <w:rFonts w:eastAsia="宋体" w:cs="Times New Roman"/>
          <w:szCs w:val="24"/>
        </w:rPr>
        <w:t xml:space="preserve"> overexpression strains,</w:t>
      </w:r>
      <w:r w:rsidRPr="0073456F">
        <w:rPr>
          <w:rFonts w:eastAsia="宋体" w:cs="Times New Roman"/>
          <w:bCs/>
          <w:szCs w:val="24"/>
        </w:rPr>
        <w:t xml:space="preserve"> </w:t>
      </w:r>
      <w:r w:rsidRPr="0073456F">
        <w:rPr>
          <w:rFonts w:eastAsia="宋体" w:cs="Times New Roman"/>
          <w:szCs w:val="24"/>
        </w:rPr>
        <w:t>3</w:t>
      </w:r>
      <w:r>
        <w:rPr>
          <w:rFonts w:eastAsia="宋体" w:cs="Times New Roman" w:hint="eastAsia"/>
          <w:szCs w:val="24"/>
        </w:rPr>
        <w:t>:</w:t>
      </w:r>
      <w:r>
        <w:rPr>
          <w:rFonts w:eastAsia="宋体" w:cs="Times New Roman"/>
          <w:szCs w:val="24"/>
        </w:rPr>
        <w:t xml:space="preserve"> </w:t>
      </w:r>
      <w:r w:rsidRPr="0073456F">
        <w:rPr>
          <w:rFonts w:eastAsia="宋体" w:cs="Times New Roman"/>
          <w:szCs w:val="24"/>
        </w:rPr>
        <w:t>negative control</w:t>
      </w:r>
      <w:r>
        <w:rPr>
          <w:rFonts w:eastAsia="宋体" w:cs="Times New Roman"/>
          <w:szCs w:val="24"/>
        </w:rPr>
        <w:t xml:space="preserve">, </w:t>
      </w:r>
      <w:r w:rsidRPr="0073456F">
        <w:rPr>
          <w:rFonts w:eastAsia="宋体" w:cs="Times New Roman"/>
          <w:szCs w:val="24"/>
        </w:rPr>
        <w:t>4: positive control</w:t>
      </w:r>
    </w:p>
    <w:p w14:paraId="058AAD88" w14:textId="77777777" w:rsidR="008B52FF" w:rsidRPr="0073456F" w:rsidRDefault="008B52FF" w:rsidP="008B52FF">
      <w:pPr>
        <w:spacing w:line="360" w:lineRule="auto"/>
        <w:rPr>
          <w:rFonts w:eastAsia="宋体" w:cs="Times New Roman"/>
          <w:szCs w:val="24"/>
        </w:rPr>
      </w:pPr>
      <w:r>
        <w:rPr>
          <w:rFonts w:eastAsia="宋体" w:cs="Times New Roman" w:hint="eastAsia"/>
          <w:noProof/>
          <w:szCs w:val="24"/>
          <w:lang w:eastAsia="zh-CN"/>
        </w:rPr>
        <w:lastRenderedPageBreak/>
        <w:drawing>
          <wp:inline distT="0" distB="0" distL="0" distR="0" wp14:anchorId="7209274E" wp14:editId="6435C32F">
            <wp:extent cx="5039868" cy="2016252"/>
            <wp:effectExtent l="0" t="0" r="889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6单糖组成影响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868" cy="2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FEDE2" w14:textId="328654BB" w:rsidR="008B52FF" w:rsidRPr="0073456F" w:rsidRDefault="008B52FF" w:rsidP="008B52FF">
      <w:pPr>
        <w:autoSpaceDE w:val="0"/>
        <w:autoSpaceDN w:val="0"/>
        <w:adjustRightInd w:val="0"/>
        <w:jc w:val="both"/>
      </w:pPr>
      <w:r w:rsidRPr="003544B8">
        <w:rPr>
          <w:rFonts w:eastAsia="宋体" w:cs="Times New Roman"/>
          <w:b/>
          <w:szCs w:val="24"/>
        </w:rPr>
        <w:t xml:space="preserve">Supplementary </w:t>
      </w:r>
      <w:r w:rsidRPr="00BC375E">
        <w:rPr>
          <w:rFonts w:cs="Times New Roman" w:hint="eastAsia"/>
          <w:b/>
          <w:szCs w:val="24"/>
          <w:lang w:bidi="en-US"/>
        </w:rPr>
        <w:t>F</w:t>
      </w:r>
      <w:r w:rsidRPr="00BC375E">
        <w:rPr>
          <w:rFonts w:cs="Times New Roman"/>
          <w:b/>
          <w:szCs w:val="24"/>
          <w:lang w:bidi="en-US"/>
        </w:rPr>
        <w:t xml:space="preserve">igure </w:t>
      </w:r>
      <w:r>
        <w:rPr>
          <w:rFonts w:cs="Times New Roman"/>
          <w:b/>
          <w:szCs w:val="24"/>
          <w:lang w:bidi="en-US"/>
        </w:rPr>
        <w:t>3</w:t>
      </w:r>
      <w:r w:rsidRPr="00BC375E">
        <w:rPr>
          <w:rFonts w:cs="Times New Roman"/>
          <w:b/>
          <w:szCs w:val="24"/>
          <w:lang w:bidi="en-US"/>
        </w:rPr>
        <w:t xml:space="preserve"> </w:t>
      </w:r>
      <w:proofErr w:type="gramStart"/>
      <w:r w:rsidRPr="00BC375E">
        <w:rPr>
          <w:rFonts w:cs="Times New Roman"/>
          <w:b/>
          <w:szCs w:val="24"/>
          <w:lang w:bidi="en-US"/>
        </w:rPr>
        <w:t>The</w:t>
      </w:r>
      <w:proofErr w:type="gramEnd"/>
      <w:r w:rsidRPr="00BC375E">
        <w:rPr>
          <w:rFonts w:cs="Times New Roman"/>
          <w:b/>
          <w:szCs w:val="24"/>
          <w:lang w:bidi="en-US"/>
        </w:rPr>
        <w:t xml:space="preserve"> effect</w:t>
      </w:r>
      <w:r w:rsidRPr="00BC375E">
        <w:rPr>
          <w:rFonts w:cs="Times New Roman" w:hint="eastAsia"/>
          <w:b/>
          <w:szCs w:val="24"/>
          <w:lang w:bidi="en-US"/>
        </w:rPr>
        <w:t>s</w:t>
      </w:r>
      <w:r w:rsidRPr="00BC375E">
        <w:rPr>
          <w:rFonts w:cs="Times New Roman"/>
          <w:b/>
          <w:szCs w:val="24"/>
          <w:lang w:bidi="en-US"/>
        </w:rPr>
        <w:t xml:space="preserve"> </w:t>
      </w:r>
      <w:r w:rsidRPr="00BC375E">
        <w:rPr>
          <w:rFonts w:cs="Times New Roman" w:hint="eastAsia"/>
          <w:b/>
          <w:szCs w:val="24"/>
          <w:lang w:bidi="en-US"/>
        </w:rPr>
        <w:t>of gene</w:t>
      </w:r>
      <w:r w:rsidRPr="00BC375E">
        <w:rPr>
          <w:rFonts w:cs="Times New Roman"/>
          <w:b/>
          <w:szCs w:val="24"/>
          <w:lang w:bidi="en-US"/>
        </w:rPr>
        <w:t xml:space="preserve"> </w:t>
      </w:r>
      <w:r w:rsidRPr="00BC375E">
        <w:rPr>
          <w:rFonts w:cs="Times New Roman" w:hint="eastAsia"/>
          <w:b/>
          <w:szCs w:val="24"/>
          <w:lang w:bidi="en-US"/>
        </w:rPr>
        <w:t>over-expression</w:t>
      </w:r>
      <w:r w:rsidRPr="00BC375E">
        <w:rPr>
          <w:rFonts w:cs="Times New Roman"/>
          <w:b/>
          <w:szCs w:val="24"/>
          <w:lang w:bidi="en-US"/>
        </w:rPr>
        <w:t xml:space="preserve"> on</w:t>
      </w:r>
      <w:r>
        <w:rPr>
          <w:rFonts w:cs="Times New Roman"/>
          <w:b/>
          <w:szCs w:val="24"/>
          <w:lang w:bidi="en-US"/>
        </w:rPr>
        <w:t xml:space="preserve"> neutral monosaccharide composition of EPS</w:t>
      </w:r>
      <w:r w:rsidRPr="00BC375E">
        <w:rPr>
          <w:rFonts w:cs="Times New Roman"/>
          <w:b/>
          <w:szCs w:val="24"/>
          <w:lang w:bidi="en-US"/>
        </w:rPr>
        <w:t>.</w:t>
      </w:r>
      <w:r w:rsidRPr="00BC375E">
        <w:rPr>
          <w:rFonts w:cs="Times New Roman"/>
          <w:szCs w:val="24"/>
          <w:lang w:bidi="en-US"/>
        </w:rPr>
        <w:t xml:space="preserve"> (A) The effects of genes in </w:t>
      </w:r>
      <w:r w:rsidRPr="008F53D1">
        <w:rPr>
          <w:rFonts w:cs="Times New Roman"/>
          <w:szCs w:val="24"/>
          <w:lang w:bidi="en-US"/>
        </w:rPr>
        <w:t xml:space="preserve">nucleotide-sugar </w:t>
      </w:r>
      <w:r>
        <w:rPr>
          <w:rFonts w:cs="Times New Roman"/>
          <w:szCs w:val="24"/>
          <w:lang w:bidi="en-US"/>
        </w:rPr>
        <w:t>UDP-glucose and UDP-</w:t>
      </w:r>
      <w:r w:rsidRPr="000A1ED5">
        <w:rPr>
          <w:rFonts w:cs="Times New Roman"/>
          <w:szCs w:val="24"/>
          <w:lang w:bidi="en-US"/>
        </w:rPr>
        <w:t xml:space="preserve"> </w:t>
      </w:r>
      <w:proofErr w:type="spellStart"/>
      <w:r w:rsidRPr="00BC375E">
        <w:rPr>
          <w:rFonts w:cs="Times New Roman"/>
          <w:szCs w:val="24"/>
          <w:lang w:bidi="en-US"/>
        </w:rPr>
        <w:t>glucuronic</w:t>
      </w:r>
      <w:proofErr w:type="spellEnd"/>
      <w:r w:rsidRPr="00BC375E">
        <w:rPr>
          <w:rFonts w:cs="Times New Roman"/>
          <w:szCs w:val="24"/>
          <w:lang w:bidi="en-US"/>
        </w:rPr>
        <w:t xml:space="preserve"> acid</w:t>
      </w:r>
      <w:r>
        <w:rPr>
          <w:rFonts w:cs="Times New Roman"/>
          <w:szCs w:val="24"/>
          <w:lang w:bidi="en-US"/>
        </w:rPr>
        <w:t xml:space="preserve"> </w:t>
      </w:r>
      <w:r w:rsidRPr="008F53D1">
        <w:rPr>
          <w:rFonts w:cs="Times New Roman"/>
          <w:szCs w:val="24"/>
          <w:lang w:bidi="en-US"/>
        </w:rPr>
        <w:t>biosynthesis</w:t>
      </w:r>
      <w:r w:rsidRPr="00BC375E">
        <w:rPr>
          <w:rFonts w:cs="Times New Roman"/>
          <w:szCs w:val="24"/>
          <w:lang w:bidi="en-US"/>
        </w:rPr>
        <w:t xml:space="preserve">. (B) The effects of genes in </w:t>
      </w:r>
      <w:r w:rsidRPr="008F53D1">
        <w:rPr>
          <w:rFonts w:cs="Times New Roman"/>
          <w:szCs w:val="24"/>
          <w:lang w:bidi="en-US"/>
        </w:rPr>
        <w:t xml:space="preserve">nucleotide-sugar </w:t>
      </w:r>
      <w:r>
        <w:rPr>
          <w:rFonts w:cs="Times New Roman"/>
          <w:szCs w:val="24"/>
          <w:lang w:bidi="en-US"/>
        </w:rPr>
        <w:t>TDP-</w:t>
      </w:r>
      <w:proofErr w:type="spellStart"/>
      <w:r>
        <w:rPr>
          <w:rFonts w:cs="Times New Roman"/>
          <w:szCs w:val="24"/>
          <w:lang w:bidi="en-US"/>
        </w:rPr>
        <w:t>Rhamnose</w:t>
      </w:r>
      <w:proofErr w:type="spellEnd"/>
      <w:r>
        <w:rPr>
          <w:rFonts w:cs="Times New Roman"/>
          <w:szCs w:val="24"/>
          <w:lang w:bidi="en-US"/>
        </w:rPr>
        <w:t xml:space="preserve"> </w:t>
      </w:r>
      <w:r w:rsidRPr="008F53D1">
        <w:rPr>
          <w:rFonts w:cs="Times New Roman"/>
          <w:szCs w:val="24"/>
          <w:lang w:bidi="en-US"/>
        </w:rPr>
        <w:t>biosynthesis</w:t>
      </w:r>
      <w:r w:rsidRPr="00BC375E">
        <w:rPr>
          <w:rFonts w:cs="Times New Roman"/>
          <w:szCs w:val="24"/>
          <w:lang w:bidi="en-US"/>
        </w:rPr>
        <w:t>. (C)</w:t>
      </w:r>
      <w:r>
        <w:rPr>
          <w:rFonts w:cs="Times New Roman"/>
          <w:szCs w:val="24"/>
          <w:lang w:bidi="en-US"/>
        </w:rPr>
        <w:t xml:space="preserve"> </w:t>
      </w:r>
      <w:r w:rsidRPr="00BC375E">
        <w:rPr>
          <w:rFonts w:cs="Times New Roman"/>
          <w:szCs w:val="24"/>
          <w:lang w:bidi="en-US"/>
        </w:rPr>
        <w:t>The effects of genes in</w:t>
      </w:r>
      <w:r>
        <w:rPr>
          <w:rFonts w:cs="Times New Roman"/>
          <w:szCs w:val="24"/>
          <w:lang w:bidi="en-US"/>
        </w:rPr>
        <w:t xml:space="preserve"> repeating unit assembly</w:t>
      </w:r>
      <w:r w:rsidRPr="00BC375E">
        <w:rPr>
          <w:rFonts w:cs="Times New Roman"/>
          <w:szCs w:val="24"/>
          <w:lang w:bidi="en-US"/>
        </w:rPr>
        <w:t>. (D) The effects of genes in</w:t>
      </w:r>
      <w:r>
        <w:rPr>
          <w:rFonts w:cs="Times New Roman"/>
          <w:szCs w:val="24"/>
          <w:lang w:bidi="en-US"/>
        </w:rPr>
        <w:t xml:space="preserve"> </w:t>
      </w:r>
      <w:r w:rsidR="00D65C33">
        <w:rPr>
          <w:rFonts w:cs="Times New Roman"/>
          <w:szCs w:val="24"/>
          <w:lang w:bidi="en-US"/>
        </w:rPr>
        <w:t xml:space="preserve">the </w:t>
      </w:r>
      <w:r>
        <w:rPr>
          <w:rFonts w:cs="Times New Roman"/>
          <w:szCs w:val="24"/>
          <w:lang w:bidi="en-US"/>
        </w:rPr>
        <w:t>polymerization process</w:t>
      </w:r>
      <w:r w:rsidRPr="00BC375E">
        <w:rPr>
          <w:rFonts w:cs="Times New Roman"/>
          <w:szCs w:val="24"/>
          <w:lang w:bidi="en-US"/>
        </w:rPr>
        <w:t xml:space="preserve">. </w:t>
      </w:r>
      <w:r w:rsidRPr="00A96498">
        <w:rPr>
          <w:rFonts w:cs="Times New Roman"/>
          <w:szCs w:val="24"/>
          <w:lang w:bidi="en-US"/>
        </w:rPr>
        <w:t xml:space="preserve">(E) </w:t>
      </w:r>
      <w:r w:rsidRPr="00BC375E">
        <w:rPr>
          <w:rFonts w:cs="Times New Roman"/>
          <w:szCs w:val="24"/>
          <w:lang w:bidi="en-US"/>
        </w:rPr>
        <w:t xml:space="preserve">The effects of genes in </w:t>
      </w:r>
      <w:r>
        <w:rPr>
          <w:rFonts w:cs="Times New Roman"/>
          <w:szCs w:val="24"/>
          <w:lang w:bidi="en-US"/>
        </w:rPr>
        <w:t>exporting process</w:t>
      </w:r>
      <w:r w:rsidRPr="00BC375E">
        <w:rPr>
          <w:rFonts w:cs="Times New Roman"/>
          <w:szCs w:val="24"/>
          <w:lang w:bidi="en-US"/>
        </w:rPr>
        <w:t>.</w:t>
      </w:r>
      <w:r w:rsidRPr="000A1ED5">
        <w:rPr>
          <w:rFonts w:cs="Times New Roman"/>
          <w:szCs w:val="24"/>
          <w:lang w:bidi="en-US"/>
        </w:rPr>
        <w:t xml:space="preserve"> </w:t>
      </w:r>
      <w:r w:rsidRPr="00BC375E">
        <w:rPr>
          <w:rFonts w:cs="Times New Roman"/>
          <w:szCs w:val="24"/>
          <w:lang w:bidi="en-US"/>
        </w:rPr>
        <w:t xml:space="preserve">(F) The effects of </w:t>
      </w:r>
      <w:r>
        <w:rPr>
          <w:rFonts w:cs="Times New Roman"/>
          <w:szCs w:val="24"/>
          <w:lang w:bidi="en-US"/>
        </w:rPr>
        <w:t>ABC transpo</w:t>
      </w:r>
      <w:r w:rsidR="00D65C33">
        <w:rPr>
          <w:rFonts w:cs="Times New Roman"/>
          <w:szCs w:val="24"/>
          <w:lang w:bidi="en-US"/>
        </w:rPr>
        <w:t>r</w:t>
      </w:r>
      <w:r>
        <w:rPr>
          <w:rFonts w:cs="Times New Roman"/>
          <w:szCs w:val="24"/>
          <w:lang w:bidi="en-US"/>
        </w:rPr>
        <w:t xml:space="preserve">ter protein </w:t>
      </w:r>
      <w:proofErr w:type="spellStart"/>
      <w:r>
        <w:rPr>
          <w:rFonts w:cs="Times New Roman"/>
          <w:szCs w:val="24"/>
          <w:lang w:bidi="en-US"/>
        </w:rPr>
        <w:t>AtrB</w:t>
      </w:r>
      <w:proofErr w:type="spellEnd"/>
      <w:r>
        <w:rPr>
          <w:rFonts w:cs="Times New Roman"/>
          <w:szCs w:val="24"/>
          <w:lang w:bidi="en-US"/>
        </w:rPr>
        <w:t xml:space="preserve"> and </w:t>
      </w:r>
      <w:proofErr w:type="spellStart"/>
      <w:r>
        <w:rPr>
          <w:rFonts w:cs="Times New Roman"/>
          <w:szCs w:val="24"/>
          <w:lang w:bidi="en-US"/>
        </w:rPr>
        <w:t>AtrD</w:t>
      </w:r>
      <w:proofErr w:type="spellEnd"/>
      <w:r w:rsidRPr="00BC375E">
        <w:rPr>
          <w:rFonts w:cs="Times New Roman"/>
          <w:szCs w:val="24"/>
          <w:lang w:bidi="en-US"/>
        </w:rPr>
        <w:t>. (G) The effects of</w:t>
      </w:r>
      <w:r>
        <w:rPr>
          <w:rFonts w:cs="Times New Roman"/>
          <w:szCs w:val="24"/>
          <w:lang w:bidi="en-US"/>
        </w:rPr>
        <w:t xml:space="preserve"> </w:t>
      </w:r>
      <w:proofErr w:type="spellStart"/>
      <w:r w:rsidRPr="00001AFF">
        <w:rPr>
          <w:rFonts w:cs="Times New Roman"/>
          <w:i/>
          <w:szCs w:val="24"/>
          <w:lang w:bidi="en-US"/>
        </w:rPr>
        <w:t>welF</w:t>
      </w:r>
      <w:proofErr w:type="spellEnd"/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A76FF5" w14:textId="77777777" w:rsidR="00D41337" w:rsidRDefault="00D41337" w:rsidP="00117666">
      <w:pPr>
        <w:spacing w:after="0"/>
      </w:pPr>
      <w:r>
        <w:separator/>
      </w:r>
    </w:p>
  </w:endnote>
  <w:endnote w:type="continuationSeparator" w:id="0">
    <w:p w14:paraId="53EEDC05" w14:textId="77777777" w:rsidR="00D41337" w:rsidRDefault="00D4133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7670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76702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7670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76702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3E811B" w14:textId="77777777" w:rsidR="00D41337" w:rsidRDefault="00D41337" w:rsidP="00117666">
      <w:pPr>
        <w:spacing w:after="0"/>
      </w:pPr>
      <w:r>
        <w:separator/>
      </w:r>
    </w:p>
  </w:footnote>
  <w:footnote w:type="continuationSeparator" w:id="0">
    <w:p w14:paraId="69DEDD3B" w14:textId="77777777" w:rsidR="00D41337" w:rsidRDefault="00D4133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hideSpellingErrors/>
  <w:hideGrammaticalErrors/>
  <w:proofState w:spelling="clean" w:grammar="clean"/>
  <w:attachedTemplate r:id="rId1"/>
  <w:trackRevisions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E0MzAzMDQ1NTIxtzRS0lEKTi0uzszPAykwrAUAOSHWhywAAAA="/>
  </w:docVars>
  <w:rsids>
    <w:rsidRoot w:val="00ED20B5"/>
    <w:rsid w:val="0001436A"/>
    <w:rsid w:val="00034304"/>
    <w:rsid w:val="00035434"/>
    <w:rsid w:val="00052A14"/>
    <w:rsid w:val="00077D53"/>
    <w:rsid w:val="000B50A1"/>
    <w:rsid w:val="00105FD9"/>
    <w:rsid w:val="00117666"/>
    <w:rsid w:val="001549D3"/>
    <w:rsid w:val="00160065"/>
    <w:rsid w:val="00177D84"/>
    <w:rsid w:val="00220B38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123E"/>
    <w:rsid w:val="00452E9C"/>
    <w:rsid w:val="004735C8"/>
    <w:rsid w:val="004947A6"/>
    <w:rsid w:val="004961FF"/>
    <w:rsid w:val="005032AE"/>
    <w:rsid w:val="00517A89"/>
    <w:rsid w:val="005250F2"/>
    <w:rsid w:val="00593EEA"/>
    <w:rsid w:val="005A5EEE"/>
    <w:rsid w:val="006375C7"/>
    <w:rsid w:val="00654E8F"/>
    <w:rsid w:val="00660D05"/>
    <w:rsid w:val="00681604"/>
    <w:rsid w:val="006820B1"/>
    <w:rsid w:val="006B7D14"/>
    <w:rsid w:val="00701727"/>
    <w:rsid w:val="0070566C"/>
    <w:rsid w:val="00714C50"/>
    <w:rsid w:val="00725A7D"/>
    <w:rsid w:val="007501BE"/>
    <w:rsid w:val="00790BB3"/>
    <w:rsid w:val="007938C6"/>
    <w:rsid w:val="007C206C"/>
    <w:rsid w:val="00817DD6"/>
    <w:rsid w:val="0083759F"/>
    <w:rsid w:val="008731BA"/>
    <w:rsid w:val="00885156"/>
    <w:rsid w:val="008B52FF"/>
    <w:rsid w:val="009151AA"/>
    <w:rsid w:val="0093429D"/>
    <w:rsid w:val="00943573"/>
    <w:rsid w:val="00964134"/>
    <w:rsid w:val="00970F7D"/>
    <w:rsid w:val="009917BE"/>
    <w:rsid w:val="00994A3D"/>
    <w:rsid w:val="009C2B12"/>
    <w:rsid w:val="00A174D9"/>
    <w:rsid w:val="00A409CA"/>
    <w:rsid w:val="00AA4D24"/>
    <w:rsid w:val="00AB6715"/>
    <w:rsid w:val="00AC3E5C"/>
    <w:rsid w:val="00B1671E"/>
    <w:rsid w:val="00B25EB8"/>
    <w:rsid w:val="00B37F4D"/>
    <w:rsid w:val="00B43A55"/>
    <w:rsid w:val="00B76702"/>
    <w:rsid w:val="00BB47DC"/>
    <w:rsid w:val="00C2259C"/>
    <w:rsid w:val="00C52A7B"/>
    <w:rsid w:val="00C56BAF"/>
    <w:rsid w:val="00C679AA"/>
    <w:rsid w:val="00C75972"/>
    <w:rsid w:val="00CD066B"/>
    <w:rsid w:val="00CE4FEE"/>
    <w:rsid w:val="00D060CF"/>
    <w:rsid w:val="00D41337"/>
    <w:rsid w:val="00D65C33"/>
    <w:rsid w:val="00DB59C3"/>
    <w:rsid w:val="00DC259A"/>
    <w:rsid w:val="00DE23E8"/>
    <w:rsid w:val="00E11162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table" w:customStyle="1" w:styleId="11">
    <w:name w:val="网格表 1 浅色1"/>
    <w:basedOn w:val="a2"/>
    <w:uiPriority w:val="46"/>
    <w:rsid w:val="008B52FF"/>
    <w:pPr>
      <w:spacing w:after="0" w:line="240" w:lineRule="auto"/>
    </w:pPr>
    <w:rPr>
      <w:kern w:val="2"/>
      <w:sz w:val="21"/>
      <w:lang w:eastAsia="zh-CN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1">
    <w:name w:val="清单表 6 彩色1"/>
    <w:basedOn w:val="a2"/>
    <w:next w:val="6"/>
    <w:uiPriority w:val="51"/>
    <w:rsid w:val="008B52FF"/>
    <w:pPr>
      <w:spacing w:after="0" w:line="240" w:lineRule="auto"/>
    </w:pPr>
    <w:rPr>
      <w:color w:val="000000"/>
      <w:kern w:val="2"/>
      <w:sz w:val="21"/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6">
    <w:name w:val="List Table 6 Colorful"/>
    <w:basedOn w:val="a2"/>
    <w:uiPriority w:val="51"/>
    <w:rsid w:val="008B52F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6BB5E6D-A3FE-4729-B013-233D9A566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9</TotalTime>
  <Pages>7</Pages>
  <Words>1286</Words>
  <Characters>7331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Lenovo</cp:lastModifiedBy>
  <cp:revision>23</cp:revision>
  <cp:lastPrinted>2013-10-03T12:51:00Z</cp:lastPrinted>
  <dcterms:created xsi:type="dcterms:W3CDTF">2018-11-23T08:58:00Z</dcterms:created>
  <dcterms:modified xsi:type="dcterms:W3CDTF">2022-04-30T08:26:00Z</dcterms:modified>
</cp:coreProperties>
</file>