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3D7C2B0" w14:textId="62FC75FF" w:rsidR="00994A3D" w:rsidRPr="001549D3" w:rsidRDefault="00654E8F" w:rsidP="00707C1B">
      <w:pPr>
        <w:pStyle w:val="1"/>
        <w:numPr>
          <w:ilvl w:val="0"/>
          <w:numId w:val="0"/>
        </w:numPr>
        <w:ind w:left="567" w:hanging="567"/>
      </w:pPr>
      <w:r w:rsidRPr="00994A3D">
        <w:t>Supple</w:t>
      </w:r>
      <w:r w:rsidR="00A77C01">
        <w:t>mentary Figure</w:t>
      </w:r>
      <w:r w:rsidR="006B3342">
        <w:t>s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47B58884" w:rsidR="00994A3D" w:rsidRPr="001549D3" w:rsidRDefault="00E14B67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zh-CN"/>
        </w:rPr>
        <w:drawing>
          <wp:inline distT="0" distB="0" distL="0" distR="0" wp14:anchorId="0896BC1E" wp14:editId="06E5E5A5">
            <wp:extent cx="5334000" cy="2647087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-A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453" cy="264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  <w:lang w:eastAsia="zh-CN"/>
        </w:rPr>
        <w:drawing>
          <wp:inline distT="0" distB="0" distL="0" distR="0" wp14:anchorId="1A42FA0F" wp14:editId="25CC0CDE">
            <wp:extent cx="5394960" cy="263209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1-B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592" cy="263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96DF" w14:textId="0855BA65" w:rsidR="00994A3D" w:rsidRPr="00E14B67" w:rsidRDefault="00994A3D" w:rsidP="00AC5BBA">
      <w:pPr>
        <w:keepNext/>
        <w:spacing w:before="0" w:after="0" w:line="360" w:lineRule="auto"/>
        <w:jc w:val="center"/>
        <w:rPr>
          <w:rFonts w:cs="Times New Roman"/>
          <w:b/>
          <w:szCs w:val="24"/>
        </w:rPr>
      </w:pPr>
      <w:r w:rsidRPr="00E14B67">
        <w:rPr>
          <w:rFonts w:cs="Times New Roman"/>
          <w:b/>
          <w:szCs w:val="24"/>
        </w:rPr>
        <w:t xml:space="preserve">Supplementary Figure </w:t>
      </w:r>
      <w:r w:rsidRPr="00E14B67">
        <w:rPr>
          <w:rFonts w:cs="Times New Roman"/>
          <w:b/>
          <w:szCs w:val="24"/>
        </w:rPr>
        <w:fldChar w:fldCharType="begin"/>
      </w:r>
      <w:r w:rsidRPr="00E14B67">
        <w:rPr>
          <w:rFonts w:cs="Times New Roman"/>
          <w:b/>
          <w:szCs w:val="24"/>
        </w:rPr>
        <w:instrText xml:space="preserve"> SEQ Figure \* ARABIC </w:instrText>
      </w:r>
      <w:r w:rsidRPr="00E14B67">
        <w:rPr>
          <w:rFonts w:cs="Times New Roman"/>
          <w:b/>
          <w:szCs w:val="24"/>
        </w:rPr>
        <w:fldChar w:fldCharType="separate"/>
      </w:r>
      <w:r w:rsidR="00ED20B5" w:rsidRPr="00E14B67">
        <w:rPr>
          <w:rFonts w:cs="Times New Roman"/>
          <w:b/>
          <w:noProof/>
          <w:szCs w:val="24"/>
        </w:rPr>
        <w:t>1</w:t>
      </w:r>
      <w:r w:rsidRPr="00E14B67">
        <w:rPr>
          <w:rFonts w:cs="Times New Roman"/>
          <w:b/>
          <w:szCs w:val="24"/>
        </w:rPr>
        <w:fldChar w:fldCharType="end"/>
      </w:r>
      <w:r w:rsidRPr="00E14B67">
        <w:rPr>
          <w:rFonts w:cs="Times New Roman"/>
          <w:b/>
          <w:szCs w:val="24"/>
        </w:rPr>
        <w:t xml:space="preserve">. </w:t>
      </w:r>
      <w:r w:rsidR="00E14B67" w:rsidRPr="00E14B67">
        <w:rPr>
          <w:rFonts w:cs="Times New Roman"/>
          <w:b/>
          <w:szCs w:val="24"/>
        </w:rPr>
        <w:t xml:space="preserve">SAM detection of the standard sample (A) and the sample of </w:t>
      </w:r>
      <w:r w:rsidR="00E14B67" w:rsidRPr="00E14B67">
        <w:rPr>
          <w:rFonts w:cs="Times New Roman"/>
          <w:b/>
          <w:i/>
          <w:szCs w:val="24"/>
        </w:rPr>
        <w:t xml:space="preserve">M. </w:t>
      </w:r>
      <w:proofErr w:type="spellStart"/>
      <w:r w:rsidR="00E14B67" w:rsidRPr="00E14B67">
        <w:rPr>
          <w:rFonts w:cs="Times New Roman"/>
          <w:b/>
          <w:i/>
          <w:szCs w:val="24"/>
        </w:rPr>
        <w:t>purpureus</w:t>
      </w:r>
      <w:proofErr w:type="spellEnd"/>
      <w:r w:rsidR="00E14B67" w:rsidRPr="00E14B67">
        <w:rPr>
          <w:rFonts w:cs="Times New Roman"/>
          <w:b/>
          <w:szCs w:val="24"/>
        </w:rPr>
        <w:t xml:space="preserve"> fermentation (B) by HPLC analysis</w:t>
      </w:r>
    </w:p>
    <w:p w14:paraId="7B65BC41" w14:textId="04165F89" w:rsidR="00DE23E8" w:rsidRDefault="00DE23E8" w:rsidP="00654E8F">
      <w:pPr>
        <w:spacing w:before="240"/>
      </w:pPr>
    </w:p>
    <w:p w14:paraId="695BAD4F" w14:textId="7D14A5C8" w:rsidR="008D3B5A" w:rsidRDefault="008D3B5A" w:rsidP="00654E8F">
      <w:pPr>
        <w:spacing w:before="240"/>
      </w:pPr>
    </w:p>
    <w:p w14:paraId="1C28F40D" w14:textId="22C63B06" w:rsidR="008D3B5A" w:rsidRDefault="008D3B5A" w:rsidP="00654E8F">
      <w:pPr>
        <w:spacing w:before="240"/>
      </w:pPr>
    </w:p>
    <w:p w14:paraId="29D31B64" w14:textId="77777777" w:rsidR="00F24BE5" w:rsidRDefault="00F24BE5" w:rsidP="00654E8F">
      <w:pPr>
        <w:spacing w:before="240"/>
      </w:pPr>
    </w:p>
    <w:p w14:paraId="5F5DD591" w14:textId="61207329" w:rsidR="00F24BE5" w:rsidRDefault="00396E00" w:rsidP="003C2E16">
      <w:pPr>
        <w:spacing w:before="240"/>
        <w:jc w:val="center"/>
      </w:pPr>
      <w:r>
        <w:rPr>
          <w:noProof/>
          <w:lang w:eastAsia="zh-CN"/>
        </w:rPr>
        <w:drawing>
          <wp:inline distT="0" distB="0" distL="0" distR="0" wp14:anchorId="34EECB21" wp14:editId="65661C8D">
            <wp:extent cx="5282184" cy="8077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KS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184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CE2EF" w14:textId="2F69E584" w:rsidR="00AC5BBA" w:rsidRDefault="003C2E16" w:rsidP="00AC5BBA">
      <w:pPr>
        <w:keepNext/>
        <w:spacing w:before="0" w:after="0" w:line="360" w:lineRule="auto"/>
        <w:jc w:val="center"/>
        <w:rPr>
          <w:rFonts w:cs="Times New Roman"/>
          <w:b/>
          <w:szCs w:val="24"/>
        </w:rPr>
      </w:pPr>
      <w:r w:rsidRPr="00E14B67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E14B67">
        <w:rPr>
          <w:rFonts w:cs="Times New Roman"/>
          <w:b/>
          <w:szCs w:val="24"/>
        </w:rPr>
        <w:t xml:space="preserve">. </w:t>
      </w:r>
      <w:r w:rsidR="00A00C5B">
        <w:rPr>
          <w:rFonts w:cs="Times New Roman"/>
          <w:b/>
          <w:szCs w:val="24"/>
        </w:rPr>
        <w:t>MPs biosynthesis PKS</w:t>
      </w:r>
      <w:r w:rsidR="00F42814">
        <w:rPr>
          <w:rFonts w:cs="Times New Roman"/>
          <w:b/>
          <w:szCs w:val="24"/>
        </w:rPr>
        <w:t xml:space="preserve"> cluster of</w:t>
      </w:r>
      <w:r w:rsidRPr="003C2E16">
        <w:rPr>
          <w:rFonts w:cs="Times New Roman"/>
          <w:b/>
          <w:szCs w:val="24"/>
        </w:rPr>
        <w:t xml:space="preserve"> </w:t>
      </w:r>
      <w:r w:rsidRPr="003C2E16">
        <w:rPr>
          <w:rFonts w:cs="Times New Roman"/>
          <w:b/>
          <w:i/>
          <w:szCs w:val="24"/>
        </w:rPr>
        <w:t xml:space="preserve">M. </w:t>
      </w:r>
      <w:proofErr w:type="spellStart"/>
      <w:r w:rsidRPr="003C2E16">
        <w:rPr>
          <w:rFonts w:cs="Times New Roman"/>
          <w:b/>
          <w:i/>
          <w:szCs w:val="24"/>
        </w:rPr>
        <w:t>purpureus</w:t>
      </w:r>
      <w:proofErr w:type="spellEnd"/>
      <w:r w:rsidRPr="003C2E16">
        <w:rPr>
          <w:rFonts w:cs="Times New Roman"/>
          <w:b/>
          <w:szCs w:val="24"/>
        </w:rPr>
        <w:t xml:space="preserve"> RP2</w:t>
      </w:r>
    </w:p>
    <w:p w14:paraId="3410F515" w14:textId="77777777" w:rsidR="00A64DB5" w:rsidRDefault="00396E00" w:rsidP="00AC5BBA">
      <w:pPr>
        <w:keepNext/>
        <w:spacing w:before="0" w:after="0" w:line="360" w:lineRule="auto"/>
        <w:jc w:val="both"/>
        <w:rPr>
          <w:rFonts w:cs="Times New Roman"/>
          <w:szCs w:val="24"/>
        </w:rPr>
      </w:pPr>
      <w:r w:rsidRPr="00EA01E8">
        <w:rPr>
          <w:rFonts w:cs="Times New Roman"/>
          <w:szCs w:val="24"/>
        </w:rPr>
        <w:t>4587</w:t>
      </w:r>
      <w:r w:rsidR="006B4472" w:rsidRPr="00EA01E8">
        <w:rPr>
          <w:rFonts w:cs="Times New Roman"/>
          <w:szCs w:val="24"/>
        </w:rPr>
        <w:t xml:space="preserve"> (</w:t>
      </w:r>
      <w:r w:rsidR="006B4472" w:rsidRPr="00EA01E8">
        <w:rPr>
          <w:rFonts w:cs="Times New Roman" w:hint="eastAsia"/>
          <w:szCs w:val="24"/>
        </w:rPr>
        <w:t>Mon2A4587</w:t>
      </w:r>
      <w:r w:rsidR="006B4472" w:rsidRPr="00EA01E8">
        <w:rPr>
          <w:rFonts w:cs="Times New Roman"/>
          <w:szCs w:val="24"/>
        </w:rPr>
        <w:t>)</w:t>
      </w:r>
      <w:r w:rsidRPr="00EA01E8">
        <w:rPr>
          <w:rFonts w:cs="Times New Roman"/>
          <w:szCs w:val="24"/>
        </w:rPr>
        <w:t xml:space="preserve">, </w:t>
      </w:r>
      <w:r w:rsidR="00CD23E0" w:rsidRPr="00EA01E8">
        <w:rPr>
          <w:rFonts w:cs="Times New Roman"/>
          <w:szCs w:val="24"/>
        </w:rPr>
        <w:t>MFS multidrug transporter</w:t>
      </w:r>
      <w:r w:rsidR="00BB415B">
        <w:rPr>
          <w:rFonts w:cs="Times New Roman"/>
          <w:szCs w:val="24"/>
        </w:rPr>
        <w:t xml:space="preserve"> (98% identity with </w:t>
      </w:r>
      <w:proofErr w:type="spellStart"/>
      <w:r w:rsidR="00BB415B" w:rsidRPr="00BB415B">
        <w:rPr>
          <w:rFonts w:cs="Times New Roman"/>
          <w:szCs w:val="24"/>
        </w:rPr>
        <w:t>GenBank</w:t>
      </w:r>
      <w:proofErr w:type="spellEnd"/>
      <w:r w:rsidR="00BB415B">
        <w:rPr>
          <w:rFonts w:cs="Times New Roman"/>
          <w:szCs w:val="24"/>
        </w:rPr>
        <w:t xml:space="preserve"> No. </w:t>
      </w:r>
      <w:r w:rsidR="00BB415B" w:rsidRPr="00BB415B">
        <w:rPr>
          <w:rFonts w:cs="Times New Roman"/>
          <w:szCs w:val="24"/>
        </w:rPr>
        <w:t>ANS12245.1</w:t>
      </w:r>
      <w:r w:rsidR="00BB415B">
        <w:rPr>
          <w:rFonts w:cs="Times New Roman"/>
          <w:szCs w:val="24"/>
        </w:rPr>
        <w:t>)</w:t>
      </w:r>
      <w:r w:rsidRPr="00EA01E8">
        <w:rPr>
          <w:rFonts w:cs="Times New Roman" w:hint="eastAsia"/>
          <w:szCs w:val="24"/>
        </w:rPr>
        <w:t xml:space="preserve">; </w:t>
      </w:r>
    </w:p>
    <w:p w14:paraId="4C50FFA6" w14:textId="77777777" w:rsidR="00A64DB5" w:rsidRDefault="00396E00" w:rsidP="00AC5BBA">
      <w:pPr>
        <w:keepNext/>
        <w:spacing w:before="0" w:after="0" w:line="360" w:lineRule="auto"/>
        <w:jc w:val="both"/>
        <w:rPr>
          <w:rFonts w:cs="Times New Roman"/>
          <w:szCs w:val="24"/>
        </w:rPr>
      </w:pPr>
      <w:r w:rsidRPr="00EA01E8">
        <w:rPr>
          <w:rFonts w:cs="Times New Roman" w:hint="eastAsia"/>
          <w:szCs w:val="24"/>
        </w:rPr>
        <w:t>4588</w:t>
      </w:r>
      <w:r w:rsidR="006B4472" w:rsidRPr="00EA01E8">
        <w:rPr>
          <w:rFonts w:cs="Times New Roman"/>
          <w:szCs w:val="24"/>
        </w:rPr>
        <w:t xml:space="preserve"> (</w:t>
      </w:r>
      <w:r w:rsidR="006B4472" w:rsidRPr="00EA01E8">
        <w:rPr>
          <w:rFonts w:cs="Times New Roman" w:hint="eastAsia"/>
          <w:szCs w:val="24"/>
        </w:rPr>
        <w:t>Mon2A4588</w:t>
      </w:r>
      <w:r w:rsidR="006B4472" w:rsidRPr="00EA01E8">
        <w:rPr>
          <w:rFonts w:cs="Times New Roman"/>
          <w:szCs w:val="24"/>
        </w:rPr>
        <w:t>)</w:t>
      </w:r>
      <w:r w:rsidRPr="00EA01E8">
        <w:rPr>
          <w:rFonts w:cs="Times New Roman" w:hint="eastAsia"/>
          <w:szCs w:val="24"/>
        </w:rPr>
        <w:t xml:space="preserve">, </w:t>
      </w:r>
      <w:r w:rsidR="006B4472" w:rsidRPr="00EA01E8">
        <w:rPr>
          <w:rFonts w:cs="Times New Roman"/>
          <w:szCs w:val="24"/>
        </w:rPr>
        <w:t>decarboxylase</w:t>
      </w:r>
      <w:r w:rsidR="00BB415B">
        <w:rPr>
          <w:rFonts w:cs="Times New Roman"/>
          <w:szCs w:val="24"/>
        </w:rPr>
        <w:t xml:space="preserve"> (100</w:t>
      </w:r>
      <w:r w:rsidR="00BB415B" w:rsidRPr="00BB415B">
        <w:rPr>
          <w:rFonts w:cs="Times New Roman"/>
          <w:szCs w:val="24"/>
        </w:rPr>
        <w:t xml:space="preserve">% identity with </w:t>
      </w:r>
      <w:proofErr w:type="spellStart"/>
      <w:r w:rsidR="00BB415B" w:rsidRPr="00BB415B">
        <w:rPr>
          <w:rFonts w:cs="Times New Roman"/>
          <w:szCs w:val="24"/>
        </w:rPr>
        <w:t>GenBank</w:t>
      </w:r>
      <w:proofErr w:type="spellEnd"/>
      <w:r w:rsidR="00BB415B" w:rsidRPr="00BB415B">
        <w:rPr>
          <w:rFonts w:cs="Times New Roman"/>
          <w:szCs w:val="24"/>
        </w:rPr>
        <w:t xml:space="preserve"> No. ANS12244.1</w:t>
      </w:r>
      <w:r w:rsidR="00BB415B">
        <w:rPr>
          <w:rFonts w:cs="Times New Roman"/>
          <w:szCs w:val="24"/>
        </w:rPr>
        <w:t>)</w:t>
      </w:r>
      <w:r w:rsidRPr="00EA01E8">
        <w:rPr>
          <w:rFonts w:cs="Times New Roman"/>
          <w:szCs w:val="24"/>
        </w:rPr>
        <w:t xml:space="preserve">; </w:t>
      </w:r>
    </w:p>
    <w:p w14:paraId="04464B19" w14:textId="77777777" w:rsidR="00A64DB5" w:rsidRDefault="00396E00" w:rsidP="00AC5BBA">
      <w:pPr>
        <w:keepNext/>
        <w:spacing w:before="0" w:after="0" w:line="360" w:lineRule="auto"/>
        <w:jc w:val="both"/>
        <w:rPr>
          <w:rFonts w:cs="Times New Roman"/>
          <w:szCs w:val="24"/>
        </w:rPr>
      </w:pPr>
      <w:r w:rsidRPr="00EA01E8">
        <w:rPr>
          <w:rFonts w:cs="Times New Roman"/>
          <w:szCs w:val="24"/>
        </w:rPr>
        <w:t>4589</w:t>
      </w:r>
      <w:r w:rsidR="006B4472" w:rsidRPr="00EA01E8">
        <w:rPr>
          <w:rFonts w:cs="Times New Roman"/>
          <w:szCs w:val="24"/>
        </w:rPr>
        <w:t xml:space="preserve"> (</w:t>
      </w:r>
      <w:r w:rsidR="006B4472" w:rsidRPr="00EA01E8">
        <w:rPr>
          <w:rFonts w:cs="Times New Roman" w:hint="eastAsia"/>
          <w:szCs w:val="24"/>
        </w:rPr>
        <w:t>Mon2A4589</w:t>
      </w:r>
      <w:r w:rsidR="006B4472" w:rsidRPr="00EA01E8">
        <w:rPr>
          <w:rFonts w:cs="Times New Roman"/>
          <w:szCs w:val="24"/>
        </w:rPr>
        <w:t>)</w:t>
      </w:r>
      <w:r w:rsidRPr="00EA01E8">
        <w:rPr>
          <w:rFonts w:cs="Times New Roman"/>
          <w:szCs w:val="24"/>
        </w:rPr>
        <w:t>,</w:t>
      </w:r>
      <w:r w:rsidR="006B4472" w:rsidRPr="00EA01E8">
        <w:t xml:space="preserve"> </w:t>
      </w:r>
      <w:r w:rsidR="006B4472" w:rsidRPr="00EA01E8">
        <w:rPr>
          <w:rFonts w:cs="Times New Roman"/>
          <w:szCs w:val="24"/>
        </w:rPr>
        <w:t>deacetylase</w:t>
      </w:r>
      <w:r w:rsidR="00BB415B">
        <w:rPr>
          <w:rFonts w:cs="Times New Roman"/>
          <w:szCs w:val="24"/>
        </w:rPr>
        <w:t xml:space="preserve"> (</w:t>
      </w:r>
      <w:r w:rsidR="00BB415B" w:rsidRPr="00BB415B">
        <w:rPr>
          <w:rFonts w:cs="Times New Roman"/>
          <w:szCs w:val="24"/>
        </w:rPr>
        <w:t xml:space="preserve">100% identity with </w:t>
      </w:r>
      <w:proofErr w:type="spellStart"/>
      <w:r w:rsidR="00BB415B" w:rsidRPr="00BB415B">
        <w:rPr>
          <w:rFonts w:cs="Times New Roman"/>
          <w:szCs w:val="24"/>
        </w:rPr>
        <w:t>GenBank</w:t>
      </w:r>
      <w:proofErr w:type="spellEnd"/>
      <w:r w:rsidR="00BB415B" w:rsidRPr="00BB415B">
        <w:rPr>
          <w:rFonts w:cs="Times New Roman"/>
          <w:szCs w:val="24"/>
        </w:rPr>
        <w:t xml:space="preserve"> No.</w:t>
      </w:r>
      <w:r w:rsidR="00BB415B" w:rsidRPr="00BB415B">
        <w:t xml:space="preserve"> </w:t>
      </w:r>
      <w:r w:rsidR="00BB415B" w:rsidRPr="00BB415B">
        <w:rPr>
          <w:rFonts w:cs="Times New Roman"/>
          <w:szCs w:val="24"/>
        </w:rPr>
        <w:t>QGA67179.1</w:t>
      </w:r>
      <w:r w:rsidR="00BB415B">
        <w:rPr>
          <w:rFonts w:cs="Times New Roman"/>
          <w:szCs w:val="24"/>
        </w:rPr>
        <w:t>)</w:t>
      </w:r>
      <w:r w:rsidRPr="00EA01E8">
        <w:rPr>
          <w:rFonts w:cs="Times New Roman"/>
          <w:szCs w:val="24"/>
        </w:rPr>
        <w:t xml:space="preserve">; </w:t>
      </w:r>
    </w:p>
    <w:p w14:paraId="25BECA59" w14:textId="77777777" w:rsidR="00A64DB5" w:rsidRDefault="00396E00" w:rsidP="00AC5BBA">
      <w:pPr>
        <w:keepNext/>
        <w:spacing w:before="0" w:after="0" w:line="360" w:lineRule="auto"/>
        <w:jc w:val="both"/>
        <w:rPr>
          <w:rFonts w:cs="Times New Roman"/>
          <w:szCs w:val="24"/>
        </w:rPr>
      </w:pPr>
      <w:r w:rsidRPr="00EA01E8">
        <w:rPr>
          <w:rFonts w:cs="Times New Roman"/>
          <w:szCs w:val="24"/>
        </w:rPr>
        <w:t>4590</w:t>
      </w:r>
      <w:r w:rsidR="006B4472" w:rsidRPr="00EA01E8">
        <w:rPr>
          <w:rFonts w:cs="Times New Roman"/>
          <w:szCs w:val="24"/>
        </w:rPr>
        <w:t xml:space="preserve"> (</w:t>
      </w:r>
      <w:r w:rsidR="006B4472" w:rsidRPr="00EA01E8">
        <w:rPr>
          <w:rFonts w:cs="Times New Roman" w:hint="eastAsia"/>
          <w:szCs w:val="24"/>
        </w:rPr>
        <w:t>Mon2A4590</w:t>
      </w:r>
      <w:r w:rsidR="006B4472" w:rsidRPr="00EA01E8">
        <w:rPr>
          <w:rFonts w:cs="Times New Roman"/>
          <w:szCs w:val="24"/>
        </w:rPr>
        <w:t>)</w:t>
      </w:r>
      <w:r w:rsidRPr="00EA01E8">
        <w:rPr>
          <w:rFonts w:cs="Times New Roman"/>
          <w:szCs w:val="24"/>
        </w:rPr>
        <w:t>,</w:t>
      </w:r>
      <w:r w:rsidR="006B4472" w:rsidRPr="00EA01E8">
        <w:t xml:space="preserve"> </w:t>
      </w:r>
      <w:r w:rsidR="006B4472" w:rsidRPr="00EA01E8">
        <w:rPr>
          <w:rFonts w:cs="Times New Roman"/>
          <w:szCs w:val="24"/>
        </w:rPr>
        <w:t>monooxygenase</w:t>
      </w:r>
      <w:r w:rsidR="00BB415B">
        <w:rPr>
          <w:rFonts w:cs="Times New Roman"/>
          <w:szCs w:val="24"/>
        </w:rPr>
        <w:t xml:space="preserve"> (</w:t>
      </w:r>
      <w:r w:rsidR="00BB415B" w:rsidRPr="00BB415B">
        <w:rPr>
          <w:rFonts w:cs="Times New Roman"/>
          <w:szCs w:val="24"/>
        </w:rPr>
        <w:t xml:space="preserve">100% identity with </w:t>
      </w:r>
      <w:proofErr w:type="spellStart"/>
      <w:r w:rsidR="00BB415B" w:rsidRPr="00BB415B">
        <w:rPr>
          <w:rFonts w:cs="Times New Roman"/>
          <w:szCs w:val="24"/>
        </w:rPr>
        <w:t>GenBank</w:t>
      </w:r>
      <w:proofErr w:type="spellEnd"/>
      <w:r w:rsidR="00BB415B" w:rsidRPr="00BB415B">
        <w:rPr>
          <w:rFonts w:cs="Times New Roman"/>
          <w:szCs w:val="24"/>
        </w:rPr>
        <w:t xml:space="preserve"> No.</w:t>
      </w:r>
      <w:r w:rsidR="00BB415B" w:rsidRPr="00BB415B">
        <w:t xml:space="preserve"> </w:t>
      </w:r>
      <w:r w:rsidR="00BB415B" w:rsidRPr="00BB415B">
        <w:rPr>
          <w:rFonts w:cs="Times New Roman"/>
          <w:szCs w:val="24"/>
        </w:rPr>
        <w:t>ALT31754.1</w:t>
      </w:r>
      <w:r w:rsidR="00BB415B">
        <w:rPr>
          <w:rFonts w:cs="Times New Roman"/>
          <w:szCs w:val="24"/>
        </w:rPr>
        <w:t>)</w:t>
      </w:r>
      <w:r w:rsidRPr="00EA01E8">
        <w:rPr>
          <w:rFonts w:cs="Times New Roman"/>
          <w:szCs w:val="24"/>
        </w:rPr>
        <w:t xml:space="preserve">; </w:t>
      </w:r>
    </w:p>
    <w:p w14:paraId="3655DB00" w14:textId="77777777" w:rsidR="00A64DB5" w:rsidRDefault="00396E00" w:rsidP="00AC5BBA">
      <w:pPr>
        <w:keepNext/>
        <w:spacing w:before="0" w:after="0" w:line="360" w:lineRule="auto"/>
        <w:jc w:val="both"/>
        <w:rPr>
          <w:rFonts w:cs="Times New Roman"/>
          <w:szCs w:val="24"/>
        </w:rPr>
      </w:pPr>
      <w:r w:rsidRPr="00EA01E8">
        <w:rPr>
          <w:rFonts w:cs="Times New Roman"/>
          <w:szCs w:val="24"/>
        </w:rPr>
        <w:t>4591</w:t>
      </w:r>
      <w:r w:rsidR="006B4472" w:rsidRPr="00EA01E8">
        <w:rPr>
          <w:rFonts w:cs="Times New Roman"/>
          <w:szCs w:val="24"/>
        </w:rPr>
        <w:t xml:space="preserve"> (</w:t>
      </w:r>
      <w:r w:rsidR="006B4472" w:rsidRPr="00EA01E8">
        <w:rPr>
          <w:rFonts w:cs="Times New Roman" w:hint="eastAsia"/>
          <w:szCs w:val="24"/>
        </w:rPr>
        <w:t>Mon2A4591</w:t>
      </w:r>
      <w:r w:rsidR="006B4472" w:rsidRPr="00EA01E8">
        <w:rPr>
          <w:rFonts w:cs="Times New Roman"/>
          <w:szCs w:val="24"/>
        </w:rPr>
        <w:t>)</w:t>
      </w:r>
      <w:r w:rsidRPr="00EA01E8">
        <w:rPr>
          <w:rFonts w:cs="Times New Roman"/>
          <w:szCs w:val="24"/>
        </w:rPr>
        <w:t>,</w:t>
      </w:r>
      <w:r w:rsidR="006B4472" w:rsidRPr="00EA01E8">
        <w:t xml:space="preserve"> </w:t>
      </w:r>
      <w:r w:rsidR="006B4472" w:rsidRPr="00EA01E8">
        <w:rPr>
          <w:rFonts w:cs="Times New Roman"/>
          <w:szCs w:val="24"/>
        </w:rPr>
        <w:t>acyltransferase</w:t>
      </w:r>
      <w:r w:rsidR="00BB415B">
        <w:rPr>
          <w:rFonts w:cs="Times New Roman"/>
          <w:szCs w:val="24"/>
        </w:rPr>
        <w:t xml:space="preserve"> (</w:t>
      </w:r>
      <w:r w:rsidR="00BB415B" w:rsidRPr="00BB415B">
        <w:rPr>
          <w:rFonts w:cs="Times New Roman"/>
          <w:szCs w:val="24"/>
        </w:rPr>
        <w:t xml:space="preserve">100% identity with </w:t>
      </w:r>
      <w:proofErr w:type="spellStart"/>
      <w:r w:rsidR="00BB415B" w:rsidRPr="00BB415B">
        <w:rPr>
          <w:rFonts w:cs="Times New Roman"/>
          <w:szCs w:val="24"/>
        </w:rPr>
        <w:t>GenBank</w:t>
      </w:r>
      <w:proofErr w:type="spellEnd"/>
      <w:r w:rsidR="00BB415B" w:rsidRPr="00BB415B">
        <w:rPr>
          <w:rFonts w:cs="Times New Roman"/>
          <w:szCs w:val="24"/>
        </w:rPr>
        <w:t xml:space="preserve"> No.</w:t>
      </w:r>
      <w:r w:rsidR="00BB415B" w:rsidRPr="00BB415B">
        <w:t xml:space="preserve"> </w:t>
      </w:r>
      <w:r w:rsidR="00BB415B" w:rsidRPr="00BB415B">
        <w:rPr>
          <w:rFonts w:cs="Times New Roman"/>
          <w:szCs w:val="24"/>
        </w:rPr>
        <w:t>QGA67183.1</w:t>
      </w:r>
      <w:r w:rsidR="00BB415B">
        <w:rPr>
          <w:rFonts w:cs="Times New Roman"/>
          <w:szCs w:val="24"/>
        </w:rPr>
        <w:t>)</w:t>
      </w:r>
      <w:r w:rsidRPr="00EA01E8">
        <w:rPr>
          <w:rFonts w:cs="Times New Roman"/>
          <w:szCs w:val="24"/>
        </w:rPr>
        <w:t xml:space="preserve">; </w:t>
      </w:r>
    </w:p>
    <w:p w14:paraId="4F4ACEB1" w14:textId="0C79B7F6" w:rsidR="00A64DB5" w:rsidRDefault="00396E00" w:rsidP="00AC5BBA">
      <w:pPr>
        <w:keepNext/>
        <w:spacing w:before="0" w:after="0" w:line="360" w:lineRule="auto"/>
        <w:jc w:val="both"/>
        <w:rPr>
          <w:rFonts w:cs="Times New Roman"/>
          <w:szCs w:val="24"/>
        </w:rPr>
      </w:pPr>
      <w:r w:rsidRPr="00EA01E8">
        <w:rPr>
          <w:rFonts w:cs="Times New Roman"/>
          <w:szCs w:val="24"/>
        </w:rPr>
        <w:t>4592</w:t>
      </w:r>
      <w:r w:rsidR="00EA01E8" w:rsidRPr="00EA01E8">
        <w:rPr>
          <w:rFonts w:cs="Times New Roman"/>
          <w:szCs w:val="24"/>
        </w:rPr>
        <w:t xml:space="preserve"> (</w:t>
      </w:r>
      <w:r w:rsidR="00EA01E8" w:rsidRPr="00EA01E8">
        <w:rPr>
          <w:rFonts w:cs="Times New Roman" w:hint="eastAsia"/>
          <w:szCs w:val="24"/>
        </w:rPr>
        <w:t>Mon2A4592</w:t>
      </w:r>
      <w:r w:rsidR="00A64DB5">
        <w:rPr>
          <w:rFonts w:cs="Times New Roman"/>
          <w:szCs w:val="24"/>
        </w:rPr>
        <w:t>), fatty acid synthase β</w:t>
      </w:r>
      <w:r w:rsidR="00EA01E8" w:rsidRPr="00EA01E8">
        <w:rPr>
          <w:rFonts w:cs="Times New Roman"/>
          <w:szCs w:val="24"/>
        </w:rPr>
        <w:t xml:space="preserve"> subunit</w:t>
      </w:r>
      <w:r w:rsidR="00BB415B">
        <w:rPr>
          <w:rFonts w:cs="Times New Roman"/>
          <w:szCs w:val="24"/>
        </w:rPr>
        <w:t xml:space="preserve"> (99</w:t>
      </w:r>
      <w:r w:rsidR="00BB415B" w:rsidRPr="00BB415B">
        <w:rPr>
          <w:rFonts w:cs="Times New Roman"/>
          <w:szCs w:val="24"/>
        </w:rPr>
        <w:t xml:space="preserve">% identity with </w:t>
      </w:r>
      <w:proofErr w:type="spellStart"/>
      <w:r w:rsidR="00BB415B" w:rsidRPr="00BB415B">
        <w:rPr>
          <w:rFonts w:cs="Times New Roman"/>
          <w:szCs w:val="24"/>
        </w:rPr>
        <w:t>GenBank</w:t>
      </w:r>
      <w:proofErr w:type="spellEnd"/>
      <w:r w:rsidR="00BB415B" w:rsidRPr="00BB415B">
        <w:rPr>
          <w:rFonts w:cs="Times New Roman"/>
          <w:szCs w:val="24"/>
        </w:rPr>
        <w:t xml:space="preserve"> No.</w:t>
      </w:r>
      <w:r w:rsidR="00BB415B" w:rsidRPr="00BB415B">
        <w:t xml:space="preserve"> </w:t>
      </w:r>
      <w:r w:rsidR="00BB415B" w:rsidRPr="00BB415B">
        <w:rPr>
          <w:rFonts w:cs="Times New Roman"/>
          <w:szCs w:val="24"/>
        </w:rPr>
        <w:t>AGL44430.1</w:t>
      </w:r>
      <w:r w:rsidR="00BB415B">
        <w:rPr>
          <w:rFonts w:cs="Times New Roman"/>
          <w:szCs w:val="24"/>
        </w:rPr>
        <w:t>)</w:t>
      </w:r>
      <w:r w:rsidRPr="00EA01E8">
        <w:rPr>
          <w:rFonts w:cs="Times New Roman"/>
          <w:szCs w:val="24"/>
        </w:rPr>
        <w:t xml:space="preserve">; </w:t>
      </w:r>
    </w:p>
    <w:p w14:paraId="34DB2000" w14:textId="77777777" w:rsidR="00A64DB5" w:rsidRDefault="00396E00" w:rsidP="00AC5BBA">
      <w:pPr>
        <w:keepNext/>
        <w:spacing w:before="0" w:after="0" w:line="360" w:lineRule="auto"/>
        <w:jc w:val="both"/>
        <w:rPr>
          <w:rFonts w:cs="Times New Roman"/>
          <w:szCs w:val="24"/>
        </w:rPr>
      </w:pPr>
      <w:r w:rsidRPr="00EA01E8">
        <w:rPr>
          <w:rFonts w:cs="Times New Roman"/>
          <w:szCs w:val="24"/>
        </w:rPr>
        <w:t>4593</w:t>
      </w:r>
      <w:r w:rsidR="00EA01E8" w:rsidRPr="00EA01E8">
        <w:rPr>
          <w:rFonts w:cs="Times New Roman"/>
          <w:szCs w:val="24"/>
        </w:rPr>
        <w:t xml:space="preserve"> (</w:t>
      </w:r>
      <w:r w:rsidR="00EA01E8" w:rsidRPr="00EA01E8">
        <w:rPr>
          <w:rFonts w:cs="Times New Roman" w:hint="eastAsia"/>
          <w:szCs w:val="24"/>
        </w:rPr>
        <w:t>Mon2A4593</w:t>
      </w:r>
      <w:r w:rsidR="00EA01E8" w:rsidRPr="00EA01E8">
        <w:rPr>
          <w:rFonts w:cs="Times New Roman"/>
          <w:szCs w:val="24"/>
        </w:rPr>
        <w:t>), hypothetical protein</w:t>
      </w:r>
      <w:r w:rsidR="00BB415B">
        <w:rPr>
          <w:rFonts w:cs="Times New Roman"/>
          <w:szCs w:val="24"/>
        </w:rPr>
        <w:t xml:space="preserve"> (</w:t>
      </w:r>
      <w:r w:rsidR="00BB415B" w:rsidRPr="00BB415B">
        <w:rPr>
          <w:rFonts w:cs="Times New Roman"/>
          <w:szCs w:val="24"/>
        </w:rPr>
        <w:t xml:space="preserve">100% identity with </w:t>
      </w:r>
      <w:proofErr w:type="spellStart"/>
      <w:r w:rsidR="00BB415B" w:rsidRPr="00BB415B">
        <w:rPr>
          <w:rFonts w:cs="Times New Roman"/>
          <w:szCs w:val="24"/>
        </w:rPr>
        <w:t>GenBank</w:t>
      </w:r>
      <w:proofErr w:type="spellEnd"/>
      <w:r w:rsidR="00BB415B" w:rsidRPr="00BB415B">
        <w:rPr>
          <w:rFonts w:cs="Times New Roman"/>
          <w:szCs w:val="24"/>
        </w:rPr>
        <w:t xml:space="preserve"> No.</w:t>
      </w:r>
      <w:r w:rsidR="00BB415B" w:rsidRPr="00BB415B">
        <w:t xml:space="preserve"> </w:t>
      </w:r>
      <w:r w:rsidR="00BB415B" w:rsidRPr="00BB415B">
        <w:rPr>
          <w:rFonts w:cs="Times New Roman"/>
          <w:szCs w:val="24"/>
        </w:rPr>
        <w:t>TQB69636.1</w:t>
      </w:r>
      <w:r w:rsidR="00BB415B">
        <w:rPr>
          <w:rFonts w:cs="Times New Roman"/>
          <w:szCs w:val="24"/>
        </w:rPr>
        <w:t>)</w:t>
      </w:r>
      <w:r w:rsidRPr="00EA01E8">
        <w:rPr>
          <w:rFonts w:cs="Times New Roman"/>
          <w:szCs w:val="24"/>
        </w:rPr>
        <w:t xml:space="preserve">; </w:t>
      </w:r>
    </w:p>
    <w:p w14:paraId="6DE5BFBE" w14:textId="31750BFE" w:rsidR="00A64DB5" w:rsidRDefault="00396E00" w:rsidP="00AC5BBA">
      <w:pPr>
        <w:keepNext/>
        <w:spacing w:before="0" w:after="0" w:line="360" w:lineRule="auto"/>
        <w:jc w:val="both"/>
        <w:rPr>
          <w:rFonts w:cs="Times New Roman"/>
          <w:szCs w:val="24"/>
        </w:rPr>
      </w:pPr>
      <w:r w:rsidRPr="00EA01E8">
        <w:rPr>
          <w:rFonts w:cs="Times New Roman"/>
          <w:szCs w:val="24"/>
        </w:rPr>
        <w:t>4594</w:t>
      </w:r>
      <w:r w:rsidR="00EA01E8" w:rsidRPr="00EA01E8">
        <w:rPr>
          <w:rFonts w:cs="Times New Roman"/>
          <w:szCs w:val="24"/>
        </w:rPr>
        <w:t xml:space="preserve"> (</w:t>
      </w:r>
      <w:r w:rsidR="00EA01E8" w:rsidRPr="00EA01E8">
        <w:rPr>
          <w:rFonts w:cs="Times New Roman" w:hint="eastAsia"/>
          <w:szCs w:val="24"/>
        </w:rPr>
        <w:t>Mon2A4594</w:t>
      </w:r>
      <w:r w:rsidR="00EA01E8" w:rsidRPr="00EA01E8">
        <w:rPr>
          <w:rFonts w:cs="Times New Roman"/>
          <w:szCs w:val="24"/>
        </w:rPr>
        <w:t>)</w:t>
      </w:r>
      <w:r w:rsidRPr="00EA01E8">
        <w:rPr>
          <w:rFonts w:cs="Times New Roman"/>
          <w:szCs w:val="24"/>
        </w:rPr>
        <w:t>,</w:t>
      </w:r>
      <w:r w:rsidR="00EA01E8">
        <w:rPr>
          <w:rFonts w:cs="Times New Roman"/>
          <w:szCs w:val="24"/>
        </w:rPr>
        <w:t xml:space="preserve"> </w:t>
      </w:r>
      <w:r w:rsidR="00EA01E8" w:rsidRPr="00EA01E8">
        <w:rPr>
          <w:rFonts w:cs="Times New Roman"/>
          <w:szCs w:val="24"/>
        </w:rPr>
        <w:t>fatty acid synthase</w:t>
      </w:r>
      <w:r w:rsidR="00EA01E8" w:rsidRPr="00A64DB5">
        <w:rPr>
          <w:rFonts w:cs="Times New Roman"/>
          <w:szCs w:val="24"/>
        </w:rPr>
        <w:t xml:space="preserve"> </w:t>
      </w:r>
      <w:r w:rsidR="00A64DB5" w:rsidRPr="00A64DB5">
        <w:rPr>
          <w:rFonts w:cs="Times New Roman"/>
          <w:szCs w:val="24"/>
          <w:lang w:eastAsia="zh-CN"/>
        </w:rPr>
        <w:t>α</w:t>
      </w:r>
      <w:r w:rsidR="00EA01E8" w:rsidRPr="00EA01E8">
        <w:rPr>
          <w:rFonts w:cs="Times New Roman"/>
          <w:szCs w:val="24"/>
        </w:rPr>
        <w:t xml:space="preserve"> subunit</w:t>
      </w:r>
      <w:r w:rsidR="00BB415B">
        <w:rPr>
          <w:rFonts w:cs="Times New Roman"/>
          <w:szCs w:val="24"/>
        </w:rPr>
        <w:t xml:space="preserve"> (</w:t>
      </w:r>
      <w:r w:rsidR="00BB415B" w:rsidRPr="00BB415B">
        <w:rPr>
          <w:rFonts w:cs="Times New Roman"/>
          <w:szCs w:val="24"/>
        </w:rPr>
        <w:t xml:space="preserve">100% identity with </w:t>
      </w:r>
      <w:proofErr w:type="spellStart"/>
      <w:r w:rsidR="00BB415B" w:rsidRPr="00BB415B">
        <w:rPr>
          <w:rFonts w:cs="Times New Roman"/>
          <w:szCs w:val="24"/>
        </w:rPr>
        <w:t>GenBank</w:t>
      </w:r>
      <w:proofErr w:type="spellEnd"/>
      <w:r w:rsidR="00BB415B" w:rsidRPr="00BB415B">
        <w:rPr>
          <w:rFonts w:cs="Times New Roman"/>
          <w:szCs w:val="24"/>
        </w:rPr>
        <w:t xml:space="preserve"> No.</w:t>
      </w:r>
      <w:r w:rsidR="00BB415B" w:rsidRPr="00BB415B">
        <w:t xml:space="preserve"> </w:t>
      </w:r>
      <w:r w:rsidR="00BB415B" w:rsidRPr="00BB415B">
        <w:rPr>
          <w:rFonts w:cs="Times New Roman"/>
          <w:szCs w:val="24"/>
        </w:rPr>
        <w:t>QGA67185.1</w:t>
      </w:r>
      <w:r w:rsidR="00BB415B">
        <w:rPr>
          <w:rFonts w:cs="Times New Roman"/>
          <w:szCs w:val="24"/>
        </w:rPr>
        <w:t>)</w:t>
      </w:r>
      <w:r w:rsidRPr="00EA01E8">
        <w:rPr>
          <w:rFonts w:cs="Times New Roman"/>
          <w:szCs w:val="24"/>
        </w:rPr>
        <w:t xml:space="preserve">; </w:t>
      </w:r>
    </w:p>
    <w:p w14:paraId="7B966E3C" w14:textId="77777777" w:rsidR="00A64DB5" w:rsidRDefault="00396E00" w:rsidP="00AC5BBA">
      <w:pPr>
        <w:keepNext/>
        <w:spacing w:before="0" w:after="0" w:line="360" w:lineRule="auto"/>
        <w:jc w:val="both"/>
        <w:rPr>
          <w:rFonts w:cs="Times New Roman"/>
          <w:szCs w:val="24"/>
        </w:rPr>
      </w:pPr>
      <w:r w:rsidRPr="00EA01E8">
        <w:rPr>
          <w:rFonts w:cs="Times New Roman"/>
          <w:szCs w:val="24"/>
        </w:rPr>
        <w:t>4595</w:t>
      </w:r>
      <w:r w:rsidR="00EA01E8">
        <w:rPr>
          <w:rFonts w:cs="Times New Roman"/>
          <w:szCs w:val="24"/>
        </w:rPr>
        <w:t xml:space="preserve"> (</w:t>
      </w:r>
      <w:r w:rsidR="00EA01E8" w:rsidRPr="00EA01E8">
        <w:rPr>
          <w:rFonts w:cs="Times New Roman" w:hint="eastAsia"/>
          <w:szCs w:val="24"/>
        </w:rPr>
        <w:t>Mon2A4595</w:t>
      </w:r>
      <w:r w:rsidR="00EA01E8">
        <w:rPr>
          <w:rFonts w:cs="Times New Roman"/>
          <w:szCs w:val="24"/>
        </w:rPr>
        <w:t>)</w:t>
      </w:r>
      <w:r w:rsidRPr="00EA01E8">
        <w:rPr>
          <w:rFonts w:cs="Times New Roman"/>
          <w:szCs w:val="24"/>
        </w:rPr>
        <w:t xml:space="preserve">, </w:t>
      </w:r>
      <w:r w:rsidR="00385DCA" w:rsidRPr="00385DCA">
        <w:rPr>
          <w:rFonts w:cs="Times New Roman"/>
          <w:szCs w:val="24"/>
        </w:rPr>
        <w:t>transcriptional regulatory protein</w:t>
      </w:r>
      <w:r w:rsidR="00BB415B">
        <w:rPr>
          <w:rFonts w:cs="Times New Roman"/>
          <w:szCs w:val="24"/>
        </w:rPr>
        <w:t xml:space="preserve"> (99</w:t>
      </w:r>
      <w:r w:rsidR="00BB415B" w:rsidRPr="00BB415B">
        <w:rPr>
          <w:rFonts w:cs="Times New Roman"/>
          <w:szCs w:val="24"/>
        </w:rPr>
        <w:t xml:space="preserve">% identity with </w:t>
      </w:r>
      <w:proofErr w:type="spellStart"/>
      <w:r w:rsidR="00BB415B" w:rsidRPr="00BB415B">
        <w:rPr>
          <w:rFonts w:cs="Times New Roman"/>
          <w:szCs w:val="24"/>
        </w:rPr>
        <w:t>GenBank</w:t>
      </w:r>
      <w:proofErr w:type="spellEnd"/>
      <w:r w:rsidR="00BB415B" w:rsidRPr="00BB415B">
        <w:rPr>
          <w:rFonts w:cs="Times New Roman"/>
          <w:szCs w:val="24"/>
        </w:rPr>
        <w:t xml:space="preserve"> No.</w:t>
      </w:r>
      <w:r w:rsidR="00BB415B" w:rsidRPr="00BB415B">
        <w:t xml:space="preserve"> </w:t>
      </w:r>
      <w:r w:rsidR="00BB415B" w:rsidRPr="00BB415B">
        <w:rPr>
          <w:rFonts w:cs="Times New Roman"/>
          <w:szCs w:val="24"/>
        </w:rPr>
        <w:t>APZ73944.1</w:t>
      </w:r>
      <w:r w:rsidR="00BB415B">
        <w:rPr>
          <w:rFonts w:cs="Times New Roman"/>
          <w:szCs w:val="24"/>
        </w:rPr>
        <w:t>)</w:t>
      </w:r>
      <w:r w:rsidRPr="00EA01E8">
        <w:rPr>
          <w:rFonts w:cs="Times New Roman"/>
          <w:szCs w:val="24"/>
        </w:rPr>
        <w:t xml:space="preserve">; </w:t>
      </w:r>
    </w:p>
    <w:p w14:paraId="09AC8C45" w14:textId="77777777" w:rsidR="00A64DB5" w:rsidRDefault="00396E00" w:rsidP="00AC5BBA">
      <w:pPr>
        <w:keepNext/>
        <w:spacing w:before="0" w:after="0" w:line="360" w:lineRule="auto"/>
        <w:jc w:val="both"/>
        <w:rPr>
          <w:rFonts w:cs="Times New Roman"/>
          <w:szCs w:val="24"/>
        </w:rPr>
      </w:pPr>
      <w:r w:rsidRPr="00EA01E8">
        <w:rPr>
          <w:rFonts w:cs="Times New Roman"/>
          <w:szCs w:val="24"/>
        </w:rPr>
        <w:t>4596</w:t>
      </w:r>
      <w:r w:rsidR="00385DCA">
        <w:rPr>
          <w:rFonts w:cs="Times New Roman"/>
          <w:szCs w:val="24"/>
        </w:rPr>
        <w:t xml:space="preserve"> (</w:t>
      </w:r>
      <w:r w:rsidR="00385DCA" w:rsidRPr="00EA01E8">
        <w:rPr>
          <w:rFonts w:cs="Times New Roman" w:hint="eastAsia"/>
          <w:szCs w:val="24"/>
        </w:rPr>
        <w:t>Mon2A4596</w:t>
      </w:r>
      <w:r w:rsidR="00385DCA">
        <w:rPr>
          <w:rFonts w:cs="Times New Roman"/>
          <w:szCs w:val="24"/>
        </w:rPr>
        <w:t>)</w:t>
      </w:r>
      <w:r w:rsidRPr="00EA01E8">
        <w:rPr>
          <w:rFonts w:cs="Times New Roman"/>
          <w:szCs w:val="24"/>
        </w:rPr>
        <w:t xml:space="preserve">, </w:t>
      </w:r>
      <w:r w:rsidR="00385DCA" w:rsidRPr="00385DCA">
        <w:rPr>
          <w:rFonts w:cs="Times New Roman"/>
          <w:szCs w:val="24"/>
        </w:rPr>
        <w:t>reductase</w:t>
      </w:r>
      <w:r w:rsidR="002B7D9D">
        <w:rPr>
          <w:rFonts w:cs="Times New Roman"/>
          <w:szCs w:val="24"/>
        </w:rPr>
        <w:t xml:space="preserve"> (</w:t>
      </w:r>
      <w:r w:rsidR="002B7D9D" w:rsidRPr="00BB415B">
        <w:rPr>
          <w:rFonts w:cs="Times New Roman"/>
          <w:szCs w:val="24"/>
        </w:rPr>
        <w:t xml:space="preserve">100% identity with </w:t>
      </w:r>
      <w:proofErr w:type="spellStart"/>
      <w:r w:rsidR="002B7D9D" w:rsidRPr="00BB415B">
        <w:rPr>
          <w:rFonts w:cs="Times New Roman"/>
          <w:szCs w:val="24"/>
        </w:rPr>
        <w:t>GenBank</w:t>
      </w:r>
      <w:proofErr w:type="spellEnd"/>
      <w:r w:rsidR="002B7D9D" w:rsidRPr="00BB415B">
        <w:rPr>
          <w:rFonts w:cs="Times New Roman"/>
          <w:szCs w:val="24"/>
        </w:rPr>
        <w:t xml:space="preserve"> No.</w:t>
      </w:r>
      <w:r w:rsidR="002B7D9D" w:rsidRPr="002B7D9D">
        <w:t xml:space="preserve"> </w:t>
      </w:r>
      <w:r w:rsidR="002B7D9D" w:rsidRPr="002B7D9D">
        <w:rPr>
          <w:rFonts w:cs="Times New Roman"/>
          <w:szCs w:val="24"/>
        </w:rPr>
        <w:t>APZ73943.1</w:t>
      </w:r>
      <w:r w:rsidR="002B7D9D">
        <w:rPr>
          <w:rFonts w:cs="Times New Roman"/>
          <w:szCs w:val="24"/>
        </w:rPr>
        <w:t>)</w:t>
      </w:r>
      <w:r w:rsidRPr="00EA01E8">
        <w:rPr>
          <w:rFonts w:cs="Times New Roman"/>
          <w:szCs w:val="24"/>
        </w:rPr>
        <w:t xml:space="preserve">; </w:t>
      </w:r>
    </w:p>
    <w:p w14:paraId="7E683521" w14:textId="77777777" w:rsidR="00A64DB5" w:rsidRDefault="00396E00" w:rsidP="00AC5BBA">
      <w:pPr>
        <w:keepNext/>
        <w:spacing w:before="0" w:after="0" w:line="360" w:lineRule="auto"/>
        <w:jc w:val="both"/>
        <w:rPr>
          <w:rFonts w:cs="Times New Roman"/>
          <w:szCs w:val="24"/>
        </w:rPr>
      </w:pPr>
      <w:r w:rsidRPr="00EA01E8">
        <w:rPr>
          <w:rFonts w:cs="Times New Roman"/>
          <w:szCs w:val="24"/>
        </w:rPr>
        <w:t>4597</w:t>
      </w:r>
      <w:r w:rsidR="00385DCA">
        <w:rPr>
          <w:rFonts w:cs="Times New Roman"/>
          <w:szCs w:val="24"/>
        </w:rPr>
        <w:t xml:space="preserve"> (</w:t>
      </w:r>
      <w:r w:rsidR="00385DCA" w:rsidRPr="00EA01E8">
        <w:rPr>
          <w:rFonts w:cs="Times New Roman" w:hint="eastAsia"/>
          <w:szCs w:val="24"/>
        </w:rPr>
        <w:t>Mon2A4597</w:t>
      </w:r>
      <w:r w:rsidR="00385DCA">
        <w:rPr>
          <w:rFonts w:cs="Times New Roman"/>
          <w:szCs w:val="24"/>
        </w:rPr>
        <w:t>)</w:t>
      </w:r>
      <w:r w:rsidRPr="00EA01E8">
        <w:rPr>
          <w:rFonts w:cs="Times New Roman"/>
          <w:szCs w:val="24"/>
        </w:rPr>
        <w:t xml:space="preserve">, </w:t>
      </w:r>
      <w:r w:rsidR="00EA41B7" w:rsidRPr="00EA41B7">
        <w:rPr>
          <w:rFonts w:cs="Times New Roman"/>
          <w:szCs w:val="24"/>
        </w:rPr>
        <w:t>serine hydrolase</w:t>
      </w:r>
      <w:r w:rsidR="002B7D9D">
        <w:rPr>
          <w:rFonts w:cs="Times New Roman"/>
          <w:szCs w:val="24"/>
        </w:rPr>
        <w:t xml:space="preserve"> (</w:t>
      </w:r>
      <w:r w:rsidR="002B7D9D" w:rsidRPr="00BB415B">
        <w:rPr>
          <w:rFonts w:cs="Times New Roman"/>
          <w:szCs w:val="24"/>
        </w:rPr>
        <w:t xml:space="preserve">100% identity with </w:t>
      </w:r>
      <w:proofErr w:type="spellStart"/>
      <w:r w:rsidR="002B7D9D" w:rsidRPr="00BB415B">
        <w:rPr>
          <w:rFonts w:cs="Times New Roman"/>
          <w:szCs w:val="24"/>
        </w:rPr>
        <w:t>GenBank</w:t>
      </w:r>
      <w:proofErr w:type="spellEnd"/>
      <w:r w:rsidR="002B7D9D" w:rsidRPr="00BB415B">
        <w:rPr>
          <w:rFonts w:cs="Times New Roman"/>
          <w:szCs w:val="24"/>
        </w:rPr>
        <w:t xml:space="preserve"> No.</w:t>
      </w:r>
      <w:r w:rsidR="002B7D9D" w:rsidRPr="002B7D9D">
        <w:t xml:space="preserve"> </w:t>
      </w:r>
      <w:r w:rsidR="002B7D9D" w:rsidRPr="002B7D9D">
        <w:rPr>
          <w:rFonts w:cs="Times New Roman"/>
          <w:szCs w:val="24"/>
        </w:rPr>
        <w:t>APZ73942.1</w:t>
      </w:r>
      <w:r w:rsidR="002B7D9D">
        <w:rPr>
          <w:rFonts w:cs="Times New Roman"/>
          <w:szCs w:val="24"/>
        </w:rPr>
        <w:t>)</w:t>
      </w:r>
      <w:r w:rsidRPr="00EA01E8">
        <w:rPr>
          <w:rFonts w:cs="Times New Roman"/>
          <w:szCs w:val="24"/>
        </w:rPr>
        <w:t xml:space="preserve">; </w:t>
      </w:r>
    </w:p>
    <w:p w14:paraId="688ADE36" w14:textId="77777777" w:rsidR="00A64DB5" w:rsidRDefault="00396E00" w:rsidP="00AC5BBA">
      <w:pPr>
        <w:keepNext/>
        <w:spacing w:before="0" w:after="0" w:line="360" w:lineRule="auto"/>
        <w:jc w:val="both"/>
        <w:rPr>
          <w:rFonts w:cs="Times New Roman"/>
          <w:szCs w:val="24"/>
        </w:rPr>
      </w:pPr>
      <w:r w:rsidRPr="00EA01E8">
        <w:rPr>
          <w:rFonts w:cs="Times New Roman"/>
          <w:szCs w:val="24"/>
        </w:rPr>
        <w:t>4598</w:t>
      </w:r>
      <w:r w:rsidR="00385DCA">
        <w:rPr>
          <w:rFonts w:cs="Times New Roman"/>
          <w:szCs w:val="24"/>
        </w:rPr>
        <w:t xml:space="preserve"> (</w:t>
      </w:r>
      <w:r w:rsidR="00385DCA" w:rsidRPr="00EA01E8">
        <w:rPr>
          <w:rFonts w:cs="Times New Roman" w:hint="eastAsia"/>
          <w:szCs w:val="24"/>
        </w:rPr>
        <w:t>Mon2A4598</w:t>
      </w:r>
      <w:r w:rsidR="00385DCA">
        <w:rPr>
          <w:rFonts w:cs="Times New Roman"/>
          <w:szCs w:val="24"/>
        </w:rPr>
        <w:t>)</w:t>
      </w:r>
      <w:r w:rsidRPr="00EA01E8">
        <w:rPr>
          <w:rFonts w:cs="Times New Roman"/>
          <w:szCs w:val="24"/>
        </w:rPr>
        <w:t>,</w:t>
      </w:r>
      <w:r w:rsidR="00385DCA">
        <w:rPr>
          <w:rFonts w:cs="Times New Roman" w:hint="eastAsia"/>
          <w:szCs w:val="24"/>
          <w:lang w:eastAsia="zh-CN"/>
        </w:rPr>
        <w:t xml:space="preserve"> </w:t>
      </w:r>
      <w:r w:rsidR="00385DCA" w:rsidRPr="00385DCA">
        <w:rPr>
          <w:rFonts w:cs="Times New Roman"/>
          <w:szCs w:val="24"/>
          <w:lang w:eastAsia="zh-CN"/>
        </w:rPr>
        <w:t>FAD dependent dehydrogenase</w:t>
      </w:r>
      <w:r w:rsidR="002B7D9D">
        <w:rPr>
          <w:rFonts w:cs="Times New Roman"/>
          <w:szCs w:val="24"/>
          <w:lang w:eastAsia="zh-CN"/>
        </w:rPr>
        <w:t xml:space="preserve"> (</w:t>
      </w:r>
      <w:r w:rsidR="002B7D9D" w:rsidRPr="00BB415B">
        <w:rPr>
          <w:rFonts w:cs="Times New Roman"/>
          <w:szCs w:val="24"/>
        </w:rPr>
        <w:t xml:space="preserve">100% identity with </w:t>
      </w:r>
      <w:proofErr w:type="spellStart"/>
      <w:r w:rsidR="002B7D9D" w:rsidRPr="00BB415B">
        <w:rPr>
          <w:rFonts w:cs="Times New Roman"/>
          <w:szCs w:val="24"/>
        </w:rPr>
        <w:t>GenBank</w:t>
      </w:r>
      <w:proofErr w:type="spellEnd"/>
      <w:r w:rsidR="002B7D9D" w:rsidRPr="00BB415B">
        <w:rPr>
          <w:rFonts w:cs="Times New Roman"/>
          <w:szCs w:val="24"/>
        </w:rPr>
        <w:t xml:space="preserve"> No.</w:t>
      </w:r>
      <w:r w:rsidR="002B7D9D" w:rsidRPr="002B7D9D">
        <w:t xml:space="preserve"> </w:t>
      </w:r>
      <w:r w:rsidR="002B7D9D" w:rsidRPr="002B7D9D">
        <w:rPr>
          <w:rFonts w:cs="Times New Roman"/>
          <w:szCs w:val="24"/>
        </w:rPr>
        <w:t>APZ73941.1</w:t>
      </w:r>
      <w:r w:rsidR="002B7D9D">
        <w:rPr>
          <w:rFonts w:cs="Times New Roman"/>
          <w:szCs w:val="24"/>
          <w:lang w:eastAsia="zh-CN"/>
        </w:rPr>
        <w:t>)</w:t>
      </w:r>
      <w:r w:rsidRPr="00EA01E8">
        <w:rPr>
          <w:rFonts w:cs="Times New Roman"/>
          <w:szCs w:val="24"/>
        </w:rPr>
        <w:t xml:space="preserve">; </w:t>
      </w:r>
    </w:p>
    <w:p w14:paraId="245B1FD2" w14:textId="77777777" w:rsidR="00A64DB5" w:rsidRDefault="00AC5BBA" w:rsidP="00AC5BBA">
      <w:pPr>
        <w:keepNext/>
        <w:spacing w:before="0" w:after="0" w:line="360" w:lineRule="auto"/>
        <w:jc w:val="both"/>
        <w:rPr>
          <w:rFonts w:cs="Times New Roman"/>
          <w:szCs w:val="24"/>
        </w:rPr>
      </w:pPr>
      <w:r w:rsidRPr="00EA01E8">
        <w:rPr>
          <w:rFonts w:cs="Times New Roman"/>
          <w:szCs w:val="24"/>
        </w:rPr>
        <w:t>4599</w:t>
      </w:r>
      <w:r w:rsidR="00EA41B7">
        <w:rPr>
          <w:rFonts w:cs="Times New Roman"/>
          <w:szCs w:val="24"/>
        </w:rPr>
        <w:t xml:space="preserve"> (</w:t>
      </w:r>
      <w:r w:rsidR="00EA41B7" w:rsidRPr="00EA01E8">
        <w:rPr>
          <w:rFonts w:cs="Times New Roman" w:hint="eastAsia"/>
          <w:szCs w:val="24"/>
        </w:rPr>
        <w:t>Mon2A4599</w:t>
      </w:r>
      <w:r w:rsidR="00EA41B7">
        <w:rPr>
          <w:rFonts w:cs="Times New Roman"/>
          <w:szCs w:val="24"/>
        </w:rPr>
        <w:t>)</w:t>
      </w:r>
      <w:r w:rsidRPr="00EA01E8">
        <w:rPr>
          <w:rFonts w:cs="Times New Roman"/>
          <w:szCs w:val="24"/>
        </w:rPr>
        <w:t xml:space="preserve">, </w:t>
      </w:r>
      <w:r w:rsidR="00EA41B7" w:rsidRPr="00EA41B7">
        <w:rPr>
          <w:rFonts w:cs="Times New Roman"/>
          <w:szCs w:val="24"/>
        </w:rPr>
        <w:t>oxidoreductase</w:t>
      </w:r>
      <w:r w:rsidR="002B7D9D">
        <w:rPr>
          <w:rFonts w:cs="Times New Roman"/>
          <w:szCs w:val="24"/>
        </w:rPr>
        <w:t xml:space="preserve"> (</w:t>
      </w:r>
      <w:r w:rsidR="002B7D9D" w:rsidRPr="002B7D9D">
        <w:rPr>
          <w:rFonts w:cs="Times New Roman"/>
          <w:szCs w:val="24"/>
        </w:rPr>
        <w:t xml:space="preserve">100% identity with </w:t>
      </w:r>
      <w:proofErr w:type="spellStart"/>
      <w:r w:rsidR="002B7D9D" w:rsidRPr="002B7D9D">
        <w:rPr>
          <w:rFonts w:cs="Times New Roman"/>
          <w:szCs w:val="24"/>
        </w:rPr>
        <w:t>GenBank</w:t>
      </w:r>
      <w:proofErr w:type="spellEnd"/>
      <w:r w:rsidR="002B7D9D" w:rsidRPr="002B7D9D">
        <w:rPr>
          <w:rFonts w:cs="Times New Roman"/>
          <w:szCs w:val="24"/>
        </w:rPr>
        <w:t xml:space="preserve"> No.</w:t>
      </w:r>
      <w:r w:rsidR="002B7D9D" w:rsidRPr="002B7D9D">
        <w:t xml:space="preserve"> </w:t>
      </w:r>
      <w:r w:rsidR="002B7D9D" w:rsidRPr="002B7D9D">
        <w:rPr>
          <w:rFonts w:cs="Times New Roman"/>
          <w:szCs w:val="24"/>
        </w:rPr>
        <w:t>AHA93896.1</w:t>
      </w:r>
      <w:r w:rsidR="002B7D9D">
        <w:rPr>
          <w:rFonts w:cs="Times New Roman"/>
          <w:szCs w:val="24"/>
        </w:rPr>
        <w:t>)</w:t>
      </w:r>
      <w:r w:rsidRPr="00EA01E8">
        <w:rPr>
          <w:rFonts w:cs="Times New Roman"/>
          <w:szCs w:val="24"/>
        </w:rPr>
        <w:t xml:space="preserve">; </w:t>
      </w:r>
    </w:p>
    <w:p w14:paraId="5CC40FA4" w14:textId="77777777" w:rsidR="00A64DB5" w:rsidRDefault="00AC5BBA" w:rsidP="00AC5BBA">
      <w:pPr>
        <w:keepNext/>
        <w:spacing w:before="0" w:after="0" w:line="360" w:lineRule="auto"/>
        <w:jc w:val="both"/>
        <w:rPr>
          <w:rFonts w:cs="Times New Roman"/>
          <w:szCs w:val="24"/>
        </w:rPr>
      </w:pPr>
      <w:r w:rsidRPr="00EA01E8">
        <w:rPr>
          <w:rFonts w:cs="Times New Roman"/>
          <w:szCs w:val="24"/>
        </w:rPr>
        <w:t>4600</w:t>
      </w:r>
      <w:r w:rsidR="00EA41B7">
        <w:rPr>
          <w:rFonts w:cs="Times New Roman"/>
          <w:szCs w:val="24"/>
        </w:rPr>
        <w:t xml:space="preserve"> (</w:t>
      </w:r>
      <w:r w:rsidR="00EA41B7" w:rsidRPr="00EA01E8">
        <w:rPr>
          <w:rFonts w:cs="Times New Roman" w:hint="eastAsia"/>
          <w:szCs w:val="24"/>
        </w:rPr>
        <w:t>Mon2A4600</w:t>
      </w:r>
      <w:r w:rsidR="00EA41B7">
        <w:rPr>
          <w:rFonts w:cs="Times New Roman"/>
          <w:szCs w:val="24"/>
        </w:rPr>
        <w:t>)</w:t>
      </w:r>
      <w:r w:rsidRPr="00EA01E8">
        <w:rPr>
          <w:rFonts w:cs="Times New Roman"/>
          <w:szCs w:val="24"/>
        </w:rPr>
        <w:t xml:space="preserve">, </w:t>
      </w:r>
      <w:r w:rsidR="00EA41B7" w:rsidRPr="00EA41B7">
        <w:rPr>
          <w:rFonts w:cs="Times New Roman"/>
          <w:szCs w:val="24"/>
        </w:rPr>
        <w:t>3-O-acetyltransferase</w:t>
      </w:r>
      <w:r w:rsidR="002B7D9D">
        <w:rPr>
          <w:rFonts w:cs="Times New Roman"/>
          <w:szCs w:val="24"/>
        </w:rPr>
        <w:t xml:space="preserve"> (</w:t>
      </w:r>
      <w:r w:rsidR="002B7D9D" w:rsidRPr="002B7D9D">
        <w:rPr>
          <w:rFonts w:cs="Times New Roman"/>
          <w:szCs w:val="24"/>
        </w:rPr>
        <w:t xml:space="preserve">100% identity with </w:t>
      </w:r>
      <w:proofErr w:type="spellStart"/>
      <w:r w:rsidR="002B7D9D" w:rsidRPr="002B7D9D">
        <w:rPr>
          <w:rFonts w:cs="Times New Roman"/>
          <w:szCs w:val="24"/>
        </w:rPr>
        <w:t>GenBank</w:t>
      </w:r>
      <w:proofErr w:type="spellEnd"/>
      <w:r w:rsidR="002B7D9D" w:rsidRPr="002B7D9D">
        <w:rPr>
          <w:rFonts w:cs="Times New Roman"/>
          <w:szCs w:val="24"/>
        </w:rPr>
        <w:t xml:space="preserve"> No.</w:t>
      </w:r>
      <w:r w:rsidR="002B7D9D" w:rsidRPr="002B7D9D">
        <w:t xml:space="preserve"> </w:t>
      </w:r>
      <w:r w:rsidR="002B7D9D" w:rsidRPr="002B7D9D">
        <w:rPr>
          <w:rFonts w:cs="Times New Roman"/>
          <w:szCs w:val="24"/>
        </w:rPr>
        <w:t>AGI63864.1</w:t>
      </w:r>
      <w:r w:rsidR="002B7D9D">
        <w:rPr>
          <w:rFonts w:cs="Times New Roman"/>
          <w:szCs w:val="24"/>
        </w:rPr>
        <w:t>)</w:t>
      </w:r>
      <w:r w:rsidRPr="00EA01E8">
        <w:rPr>
          <w:rFonts w:cs="Times New Roman"/>
          <w:szCs w:val="24"/>
        </w:rPr>
        <w:t xml:space="preserve">; </w:t>
      </w:r>
    </w:p>
    <w:p w14:paraId="6A4E9417" w14:textId="77777777" w:rsidR="00A64DB5" w:rsidRDefault="00AC5BBA" w:rsidP="00AC5BBA">
      <w:pPr>
        <w:keepNext/>
        <w:spacing w:before="0" w:after="0" w:line="360" w:lineRule="auto"/>
        <w:jc w:val="both"/>
        <w:rPr>
          <w:rFonts w:cs="Times New Roman"/>
          <w:szCs w:val="24"/>
        </w:rPr>
      </w:pPr>
      <w:r w:rsidRPr="00EA01E8">
        <w:rPr>
          <w:rFonts w:cs="Times New Roman"/>
          <w:szCs w:val="24"/>
        </w:rPr>
        <w:t>4601</w:t>
      </w:r>
      <w:r w:rsidR="00EA41B7">
        <w:rPr>
          <w:rFonts w:cs="Times New Roman"/>
          <w:szCs w:val="24"/>
        </w:rPr>
        <w:t xml:space="preserve"> (</w:t>
      </w:r>
      <w:r w:rsidR="00EA41B7" w:rsidRPr="00EA01E8">
        <w:rPr>
          <w:rFonts w:cs="Times New Roman" w:hint="eastAsia"/>
          <w:szCs w:val="24"/>
        </w:rPr>
        <w:t>Mon2A4601</w:t>
      </w:r>
      <w:r w:rsidR="00EA41B7">
        <w:rPr>
          <w:rFonts w:cs="Times New Roman"/>
          <w:szCs w:val="24"/>
        </w:rPr>
        <w:t>)</w:t>
      </w:r>
      <w:r w:rsidRPr="00EA01E8">
        <w:rPr>
          <w:rFonts w:cs="Times New Roman"/>
          <w:szCs w:val="24"/>
        </w:rPr>
        <w:t xml:space="preserve">, </w:t>
      </w:r>
      <w:r w:rsidR="00EA41B7" w:rsidRPr="00EA41B7">
        <w:rPr>
          <w:rFonts w:cs="Times New Roman"/>
          <w:szCs w:val="24"/>
        </w:rPr>
        <w:t>short-chain alcohol dehydrogenase</w:t>
      </w:r>
      <w:r w:rsidR="002B7D9D">
        <w:rPr>
          <w:rFonts w:cs="Times New Roman"/>
          <w:szCs w:val="24"/>
        </w:rPr>
        <w:t xml:space="preserve"> (</w:t>
      </w:r>
      <w:r w:rsidR="002B7D9D" w:rsidRPr="002B7D9D">
        <w:rPr>
          <w:rFonts w:cs="Times New Roman"/>
          <w:szCs w:val="24"/>
        </w:rPr>
        <w:t xml:space="preserve">100% identity with </w:t>
      </w:r>
      <w:proofErr w:type="spellStart"/>
      <w:r w:rsidR="002B7D9D" w:rsidRPr="002B7D9D">
        <w:rPr>
          <w:rFonts w:cs="Times New Roman"/>
          <w:szCs w:val="24"/>
        </w:rPr>
        <w:t>GenBank</w:t>
      </w:r>
      <w:proofErr w:type="spellEnd"/>
      <w:r w:rsidR="002B7D9D" w:rsidRPr="002B7D9D">
        <w:rPr>
          <w:rFonts w:cs="Times New Roman"/>
          <w:szCs w:val="24"/>
        </w:rPr>
        <w:t xml:space="preserve"> No.</w:t>
      </w:r>
      <w:r w:rsidR="002B7D9D" w:rsidRPr="002B7D9D">
        <w:t xml:space="preserve"> </w:t>
      </w:r>
      <w:r w:rsidR="002B7D9D" w:rsidRPr="002B7D9D">
        <w:rPr>
          <w:rFonts w:cs="Times New Roman"/>
          <w:szCs w:val="24"/>
        </w:rPr>
        <w:t>AGI63865.1</w:t>
      </w:r>
      <w:r w:rsidR="002B7D9D">
        <w:rPr>
          <w:rFonts w:cs="Times New Roman"/>
          <w:szCs w:val="24"/>
        </w:rPr>
        <w:t>)</w:t>
      </w:r>
      <w:r w:rsidRPr="00EA01E8">
        <w:rPr>
          <w:rFonts w:cs="Times New Roman"/>
          <w:szCs w:val="24"/>
        </w:rPr>
        <w:t xml:space="preserve">; </w:t>
      </w:r>
    </w:p>
    <w:p w14:paraId="1D6BB4BC" w14:textId="77777777" w:rsidR="00A64DB5" w:rsidRDefault="00AC5BBA" w:rsidP="00AC5BBA">
      <w:pPr>
        <w:keepNext/>
        <w:spacing w:before="0" w:after="0" w:line="360" w:lineRule="auto"/>
        <w:jc w:val="both"/>
        <w:rPr>
          <w:rFonts w:cs="Times New Roman"/>
          <w:szCs w:val="24"/>
        </w:rPr>
      </w:pPr>
      <w:r w:rsidRPr="00EA01E8">
        <w:rPr>
          <w:rFonts w:cs="Times New Roman"/>
          <w:szCs w:val="24"/>
        </w:rPr>
        <w:t>4602</w:t>
      </w:r>
      <w:r w:rsidR="00EA41B7">
        <w:rPr>
          <w:rFonts w:cs="Times New Roman"/>
          <w:szCs w:val="24"/>
        </w:rPr>
        <w:t xml:space="preserve"> (</w:t>
      </w:r>
      <w:r w:rsidR="00EA41B7" w:rsidRPr="00EA01E8">
        <w:rPr>
          <w:rFonts w:cs="Times New Roman" w:hint="eastAsia"/>
          <w:szCs w:val="24"/>
        </w:rPr>
        <w:t>Mon2A4602</w:t>
      </w:r>
      <w:r w:rsidR="00EA41B7">
        <w:rPr>
          <w:rFonts w:cs="Times New Roman"/>
          <w:szCs w:val="24"/>
        </w:rPr>
        <w:t>)</w:t>
      </w:r>
      <w:r w:rsidRPr="00EA01E8">
        <w:rPr>
          <w:rFonts w:cs="Times New Roman"/>
          <w:szCs w:val="24"/>
        </w:rPr>
        <w:t xml:space="preserve">, </w:t>
      </w:r>
      <w:r w:rsidR="00EA41B7" w:rsidRPr="00EA41B7">
        <w:rPr>
          <w:rFonts w:cs="Times New Roman"/>
          <w:szCs w:val="24"/>
        </w:rPr>
        <w:t>pigment biosynthesis activator</w:t>
      </w:r>
      <w:r w:rsidR="002B7D9D">
        <w:rPr>
          <w:rFonts w:cs="Times New Roman"/>
          <w:szCs w:val="24"/>
        </w:rPr>
        <w:t xml:space="preserve"> (99</w:t>
      </w:r>
      <w:r w:rsidR="002B7D9D" w:rsidRPr="002B7D9D">
        <w:rPr>
          <w:rFonts w:cs="Times New Roman"/>
          <w:szCs w:val="24"/>
        </w:rPr>
        <w:t xml:space="preserve">% identity with </w:t>
      </w:r>
      <w:proofErr w:type="spellStart"/>
      <w:r w:rsidR="002B7D9D" w:rsidRPr="002B7D9D">
        <w:rPr>
          <w:rFonts w:cs="Times New Roman"/>
          <w:szCs w:val="24"/>
        </w:rPr>
        <w:t>GenBank</w:t>
      </w:r>
      <w:proofErr w:type="spellEnd"/>
      <w:r w:rsidR="002B7D9D" w:rsidRPr="002B7D9D">
        <w:rPr>
          <w:rFonts w:cs="Times New Roman"/>
          <w:szCs w:val="24"/>
        </w:rPr>
        <w:t xml:space="preserve"> No.</w:t>
      </w:r>
      <w:r w:rsidR="002B7D9D" w:rsidRPr="002B7D9D">
        <w:t xml:space="preserve"> </w:t>
      </w:r>
      <w:r w:rsidR="002B7D9D" w:rsidRPr="002B7D9D">
        <w:rPr>
          <w:rFonts w:cs="Times New Roman"/>
          <w:szCs w:val="24"/>
        </w:rPr>
        <w:t>QGA67219.1</w:t>
      </w:r>
      <w:r w:rsidR="002B7D9D">
        <w:rPr>
          <w:rFonts w:cs="Times New Roman"/>
          <w:szCs w:val="24"/>
        </w:rPr>
        <w:t>)</w:t>
      </w:r>
      <w:r w:rsidRPr="00EA01E8">
        <w:rPr>
          <w:rFonts w:cs="Times New Roman"/>
          <w:szCs w:val="24"/>
        </w:rPr>
        <w:t xml:space="preserve">; </w:t>
      </w:r>
    </w:p>
    <w:p w14:paraId="73DD83C3" w14:textId="0129032E" w:rsidR="00396E00" w:rsidRPr="00EA01E8" w:rsidRDefault="00AC5BBA" w:rsidP="00AC5BBA">
      <w:pPr>
        <w:keepNext/>
        <w:spacing w:before="0" w:after="0" w:line="360" w:lineRule="auto"/>
        <w:jc w:val="both"/>
        <w:rPr>
          <w:rFonts w:cs="Times New Roman"/>
          <w:szCs w:val="24"/>
        </w:rPr>
      </w:pPr>
      <w:r w:rsidRPr="00EA01E8">
        <w:rPr>
          <w:rFonts w:cs="Times New Roman"/>
          <w:szCs w:val="24"/>
        </w:rPr>
        <w:t>4603</w:t>
      </w:r>
      <w:r w:rsidR="00EA41B7">
        <w:rPr>
          <w:rFonts w:cs="Times New Roman"/>
          <w:szCs w:val="24"/>
        </w:rPr>
        <w:t xml:space="preserve"> (</w:t>
      </w:r>
      <w:r w:rsidR="00EA41B7" w:rsidRPr="00EA01E8">
        <w:rPr>
          <w:rFonts w:cs="Times New Roman" w:hint="eastAsia"/>
          <w:szCs w:val="24"/>
        </w:rPr>
        <w:t>Mon2A4603</w:t>
      </w:r>
      <w:r w:rsidR="00EA41B7">
        <w:rPr>
          <w:rFonts w:cs="Times New Roman"/>
          <w:szCs w:val="24"/>
        </w:rPr>
        <w:t>)</w:t>
      </w:r>
      <w:r w:rsidRPr="00EA01E8">
        <w:rPr>
          <w:rFonts w:cs="Times New Roman"/>
          <w:szCs w:val="24"/>
        </w:rPr>
        <w:t xml:space="preserve">, </w:t>
      </w:r>
      <w:r w:rsidR="00EA41B7" w:rsidRPr="00EA41B7">
        <w:rPr>
          <w:rFonts w:cs="Times New Roman"/>
          <w:szCs w:val="24"/>
        </w:rPr>
        <w:t>polyketide synthase</w:t>
      </w:r>
      <w:r w:rsidR="00BB415B">
        <w:rPr>
          <w:rFonts w:cs="Times New Roman"/>
          <w:szCs w:val="24"/>
        </w:rPr>
        <w:t xml:space="preserve"> (99% identity with </w:t>
      </w:r>
      <w:proofErr w:type="spellStart"/>
      <w:r w:rsidR="00BB415B" w:rsidRPr="00BB415B">
        <w:rPr>
          <w:rFonts w:cs="Times New Roman"/>
          <w:szCs w:val="24"/>
        </w:rPr>
        <w:t>GenBank</w:t>
      </w:r>
      <w:proofErr w:type="spellEnd"/>
      <w:r w:rsidR="00BB415B">
        <w:rPr>
          <w:rFonts w:cs="Times New Roman"/>
          <w:szCs w:val="24"/>
        </w:rPr>
        <w:t xml:space="preserve"> No. </w:t>
      </w:r>
      <w:r w:rsidR="00BB415B" w:rsidRPr="00BB415B">
        <w:rPr>
          <w:rFonts w:cs="Times New Roman"/>
          <w:szCs w:val="24"/>
        </w:rPr>
        <w:t>ALN44200.1</w:t>
      </w:r>
      <w:r w:rsidR="00BB415B">
        <w:rPr>
          <w:rFonts w:cs="Times New Roman"/>
          <w:szCs w:val="24"/>
        </w:rPr>
        <w:t>).</w:t>
      </w:r>
    </w:p>
    <w:p w14:paraId="5EA034C0" w14:textId="77777777" w:rsidR="003C2E16" w:rsidRDefault="003C2E16" w:rsidP="003C2E16">
      <w:pPr>
        <w:spacing w:before="240"/>
      </w:pPr>
    </w:p>
    <w:p w14:paraId="269FAC92" w14:textId="444007C4" w:rsidR="00F24BE5" w:rsidRDefault="00F24BE5" w:rsidP="00F24BE5">
      <w:pPr>
        <w:spacing w:before="240"/>
        <w:jc w:val="center"/>
      </w:pPr>
    </w:p>
    <w:p w14:paraId="20D674A1" w14:textId="1AD58E2D" w:rsidR="006B3342" w:rsidRDefault="006B3342" w:rsidP="00F24BE5">
      <w:pPr>
        <w:spacing w:before="240"/>
        <w:jc w:val="center"/>
      </w:pPr>
    </w:p>
    <w:p w14:paraId="0DBC25B9" w14:textId="06D3F5D3" w:rsidR="006B3342" w:rsidRDefault="006B3342" w:rsidP="00F24BE5">
      <w:pPr>
        <w:spacing w:before="240"/>
        <w:jc w:val="center"/>
      </w:pPr>
    </w:p>
    <w:p w14:paraId="0C8A51DC" w14:textId="432B5415" w:rsidR="006B3342" w:rsidRDefault="006B3342" w:rsidP="00F24BE5">
      <w:pPr>
        <w:spacing w:before="240"/>
        <w:jc w:val="center"/>
      </w:pPr>
    </w:p>
    <w:p w14:paraId="70459167" w14:textId="6B6BB4D4" w:rsidR="006B3342" w:rsidRDefault="006B3342" w:rsidP="00F24BE5">
      <w:pPr>
        <w:spacing w:before="240"/>
        <w:jc w:val="center"/>
      </w:pPr>
    </w:p>
    <w:p w14:paraId="1E051CA2" w14:textId="709DB5B7" w:rsidR="0017388C" w:rsidRDefault="0017388C" w:rsidP="00F24BE5">
      <w:pPr>
        <w:spacing w:before="240"/>
        <w:jc w:val="center"/>
      </w:pPr>
    </w:p>
    <w:p w14:paraId="6D512A3C" w14:textId="09FE5C14" w:rsidR="0017388C" w:rsidRDefault="0017388C" w:rsidP="00F24BE5">
      <w:pPr>
        <w:spacing w:before="240"/>
        <w:jc w:val="center"/>
      </w:pPr>
      <w:r>
        <w:rPr>
          <w:noProof/>
          <w:lang w:eastAsia="zh-CN"/>
        </w:rPr>
        <w:drawing>
          <wp:inline distT="0" distB="0" distL="0" distR="0" wp14:anchorId="7E1F1299" wp14:editId="6740E433">
            <wp:extent cx="6208395" cy="6746875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2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74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53D4C" w14:textId="77777777" w:rsidR="00457F91" w:rsidRDefault="0017388C" w:rsidP="003C4211">
      <w:pPr>
        <w:spacing w:before="0" w:after="0" w:line="360" w:lineRule="auto"/>
        <w:jc w:val="center"/>
        <w:rPr>
          <w:rFonts w:cs="Times New Roman"/>
          <w:b/>
          <w:szCs w:val="24"/>
        </w:rPr>
      </w:pPr>
      <w:r w:rsidRPr="00E14B67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3</w:t>
      </w:r>
      <w:r w:rsidRPr="00E14B67">
        <w:rPr>
          <w:rFonts w:cs="Times New Roman"/>
          <w:b/>
          <w:szCs w:val="24"/>
        </w:rPr>
        <w:t xml:space="preserve">. </w:t>
      </w:r>
      <w:r w:rsidR="00457F91">
        <w:rPr>
          <w:rFonts w:cs="Times New Roman"/>
          <w:b/>
          <w:szCs w:val="24"/>
        </w:rPr>
        <w:t>Gene</w:t>
      </w:r>
      <w:r w:rsidR="00457F91" w:rsidRPr="00457F91">
        <w:rPr>
          <w:rFonts w:cs="Times New Roman"/>
          <w:b/>
          <w:szCs w:val="24"/>
        </w:rPr>
        <w:t xml:space="preserve"> transcriptional level assay </w:t>
      </w:r>
      <w:r w:rsidR="00457F91">
        <w:rPr>
          <w:rFonts w:cs="Times New Roman"/>
          <w:b/>
          <w:szCs w:val="24"/>
        </w:rPr>
        <w:t>of</w:t>
      </w:r>
      <w:r w:rsidR="00457F91" w:rsidRPr="00457F91">
        <w:rPr>
          <w:rFonts w:cs="Times New Roman"/>
          <w:b/>
          <w:szCs w:val="24"/>
        </w:rPr>
        <w:t xml:space="preserve"> </w:t>
      </w:r>
      <w:r w:rsidR="00457F91">
        <w:rPr>
          <w:rFonts w:cs="Times New Roman"/>
          <w:b/>
          <w:szCs w:val="24"/>
        </w:rPr>
        <w:t>MPs biosynthesis PKS cluster</w:t>
      </w:r>
      <w:r w:rsidR="00457F91" w:rsidRPr="00457F91">
        <w:rPr>
          <w:rFonts w:cs="Times New Roman"/>
          <w:b/>
          <w:szCs w:val="24"/>
        </w:rPr>
        <w:t xml:space="preserve"> in </w:t>
      </w:r>
      <w:r w:rsidR="00457F91" w:rsidRPr="00457F91">
        <w:rPr>
          <w:rFonts w:cs="Times New Roman"/>
          <w:b/>
          <w:i/>
          <w:szCs w:val="24"/>
        </w:rPr>
        <w:t xml:space="preserve">M. </w:t>
      </w:r>
      <w:proofErr w:type="spellStart"/>
      <w:r w:rsidR="00457F91" w:rsidRPr="00457F91">
        <w:rPr>
          <w:rFonts w:cs="Times New Roman"/>
          <w:b/>
          <w:i/>
          <w:szCs w:val="24"/>
        </w:rPr>
        <w:t>purpureus</w:t>
      </w:r>
      <w:proofErr w:type="spellEnd"/>
      <w:r w:rsidR="00457F91" w:rsidRPr="00457F91">
        <w:rPr>
          <w:rFonts w:cs="Times New Roman"/>
          <w:b/>
          <w:szCs w:val="24"/>
        </w:rPr>
        <w:t xml:space="preserve"> RP2 and </w:t>
      </w:r>
      <w:r w:rsidR="00457F91" w:rsidRPr="00457F91">
        <w:rPr>
          <w:rFonts w:cs="Times New Roman"/>
          <w:b/>
          <w:i/>
          <w:szCs w:val="24"/>
        </w:rPr>
        <w:t xml:space="preserve">M. </w:t>
      </w:r>
      <w:proofErr w:type="spellStart"/>
      <w:r w:rsidR="00457F91" w:rsidRPr="00457F91">
        <w:rPr>
          <w:rFonts w:cs="Times New Roman"/>
          <w:b/>
          <w:i/>
          <w:szCs w:val="24"/>
        </w:rPr>
        <w:t>purpureus</w:t>
      </w:r>
      <w:proofErr w:type="spellEnd"/>
      <w:r w:rsidR="00457F91" w:rsidRPr="00457F91">
        <w:rPr>
          <w:rFonts w:cs="Times New Roman"/>
          <w:b/>
          <w:szCs w:val="24"/>
        </w:rPr>
        <w:t xml:space="preserve"> 2272</w:t>
      </w:r>
    </w:p>
    <w:p w14:paraId="518479D6" w14:textId="1C2FFCE7" w:rsidR="00457F91" w:rsidRDefault="00457F91" w:rsidP="00457F91">
      <w:pPr>
        <w:spacing w:before="0" w:after="0" w:line="360" w:lineRule="auto"/>
      </w:pPr>
      <w:r w:rsidRPr="00457F91">
        <w:rPr>
          <w:rFonts w:eastAsia="宋体" w:cs="Times New Roman"/>
          <w:kern w:val="2"/>
          <w:szCs w:val="24"/>
          <w:lang w:eastAsia="zh-CN"/>
        </w:rPr>
        <w:t xml:space="preserve">CK, </w:t>
      </w:r>
      <w:r w:rsidRPr="00457F91">
        <w:rPr>
          <w:rFonts w:eastAsia="宋体" w:cs="Times New Roman"/>
          <w:i/>
          <w:kern w:val="2"/>
          <w:szCs w:val="24"/>
          <w:lang w:eastAsia="zh-CN"/>
        </w:rPr>
        <w:t xml:space="preserve">M. </w:t>
      </w:r>
      <w:proofErr w:type="spellStart"/>
      <w:r w:rsidRPr="00457F91">
        <w:rPr>
          <w:rFonts w:eastAsia="宋体" w:cs="Times New Roman"/>
          <w:i/>
          <w:kern w:val="2"/>
          <w:szCs w:val="24"/>
          <w:lang w:eastAsia="zh-CN"/>
        </w:rPr>
        <w:t>purpureus</w:t>
      </w:r>
      <w:proofErr w:type="spellEnd"/>
      <w:r w:rsidRPr="00457F91">
        <w:rPr>
          <w:rFonts w:eastAsia="宋体" w:cs="Times New Roman"/>
          <w:i/>
          <w:kern w:val="2"/>
          <w:szCs w:val="24"/>
          <w:lang w:eastAsia="zh-CN"/>
        </w:rPr>
        <w:t xml:space="preserve"> </w:t>
      </w:r>
      <w:r w:rsidRPr="00457F91">
        <w:rPr>
          <w:rFonts w:eastAsia="宋体" w:cs="Times New Roman"/>
          <w:kern w:val="2"/>
          <w:szCs w:val="24"/>
          <w:lang w:eastAsia="zh-CN"/>
        </w:rPr>
        <w:t xml:space="preserve">RP2 fermentation without addition of amino acid; 2272, </w:t>
      </w:r>
      <w:r w:rsidRPr="00457F91">
        <w:rPr>
          <w:rFonts w:eastAsia="宋体" w:cs="Times New Roman"/>
          <w:i/>
          <w:kern w:val="2"/>
          <w:szCs w:val="24"/>
          <w:lang w:eastAsia="zh-CN"/>
        </w:rPr>
        <w:t xml:space="preserve">M. </w:t>
      </w:r>
      <w:proofErr w:type="spellStart"/>
      <w:r w:rsidRPr="00457F91">
        <w:rPr>
          <w:rFonts w:eastAsia="宋体" w:cs="Times New Roman"/>
          <w:i/>
          <w:kern w:val="2"/>
          <w:szCs w:val="24"/>
          <w:lang w:eastAsia="zh-CN"/>
        </w:rPr>
        <w:t>purpureus</w:t>
      </w:r>
      <w:proofErr w:type="spellEnd"/>
      <w:r w:rsidRPr="00457F91">
        <w:rPr>
          <w:rFonts w:eastAsia="宋体" w:cs="Times New Roman"/>
          <w:i/>
          <w:kern w:val="2"/>
          <w:szCs w:val="24"/>
          <w:lang w:eastAsia="zh-CN"/>
        </w:rPr>
        <w:t xml:space="preserve"> </w:t>
      </w:r>
      <w:r w:rsidRPr="00457F91">
        <w:rPr>
          <w:rFonts w:eastAsia="宋体" w:cs="Times New Roman"/>
          <w:kern w:val="2"/>
          <w:szCs w:val="24"/>
          <w:lang w:eastAsia="zh-CN"/>
        </w:rPr>
        <w:t xml:space="preserve">2272 fermentation without addition of amino acid; SAM, </w:t>
      </w:r>
      <w:r w:rsidRPr="00457F91">
        <w:rPr>
          <w:rFonts w:eastAsia="宋体" w:cs="Times New Roman"/>
          <w:i/>
          <w:kern w:val="2"/>
          <w:szCs w:val="24"/>
          <w:lang w:eastAsia="zh-CN"/>
        </w:rPr>
        <w:t xml:space="preserve">M. </w:t>
      </w:r>
      <w:proofErr w:type="spellStart"/>
      <w:r w:rsidRPr="00457F91">
        <w:rPr>
          <w:rFonts w:eastAsia="宋体" w:cs="Times New Roman"/>
          <w:i/>
          <w:kern w:val="2"/>
          <w:szCs w:val="24"/>
          <w:lang w:eastAsia="zh-CN"/>
        </w:rPr>
        <w:t>purpureus</w:t>
      </w:r>
      <w:proofErr w:type="spellEnd"/>
      <w:r w:rsidRPr="00457F91">
        <w:rPr>
          <w:rFonts w:eastAsia="宋体" w:cs="Times New Roman"/>
          <w:i/>
          <w:kern w:val="2"/>
          <w:szCs w:val="24"/>
          <w:lang w:eastAsia="zh-CN"/>
        </w:rPr>
        <w:t xml:space="preserve"> </w:t>
      </w:r>
      <w:r w:rsidRPr="00457F91">
        <w:rPr>
          <w:rFonts w:eastAsia="宋体" w:cs="Times New Roman"/>
          <w:kern w:val="2"/>
          <w:szCs w:val="24"/>
          <w:lang w:eastAsia="zh-CN"/>
        </w:rPr>
        <w:t>RP2 fermentation with addition of 1 g/L SAM</w:t>
      </w:r>
      <w:r w:rsidR="00F634F3">
        <w:rPr>
          <w:rFonts w:eastAsia="宋体" w:cs="Times New Roman"/>
          <w:kern w:val="2"/>
          <w:szCs w:val="24"/>
          <w:lang w:eastAsia="zh-CN"/>
        </w:rPr>
        <w:t>;</w:t>
      </w:r>
      <w:r w:rsidR="00F634F3" w:rsidRPr="00F634F3">
        <w:rPr>
          <w:rFonts w:eastAsia="宋体" w:cs="Times New Roman"/>
          <w:color w:val="FF0000"/>
          <w:kern w:val="2"/>
          <w:szCs w:val="24"/>
          <w:lang w:eastAsia="zh-CN"/>
        </w:rPr>
        <w:t xml:space="preserve"> </w:t>
      </w:r>
      <w:bookmarkStart w:id="0" w:name="_GoBack"/>
      <w:r w:rsidR="0072044B" w:rsidRPr="001C1F91">
        <w:rPr>
          <w:rFonts w:eastAsia="宋体" w:cs="Times New Roman"/>
          <w:kern w:val="2"/>
          <w:szCs w:val="24"/>
          <w:lang w:eastAsia="zh-CN"/>
        </w:rPr>
        <w:t>Bars with asterisk are significantly different (P &lt; 0.05).</w:t>
      </w:r>
      <w:bookmarkEnd w:id="0"/>
    </w:p>
    <w:p w14:paraId="2EEC7539" w14:textId="0CDD970E" w:rsidR="006B3342" w:rsidRDefault="006B3342" w:rsidP="006B3342">
      <w:pPr>
        <w:pStyle w:val="1"/>
        <w:numPr>
          <w:ilvl w:val="0"/>
          <w:numId w:val="0"/>
        </w:numPr>
        <w:ind w:left="567" w:hanging="567"/>
      </w:pPr>
      <w:r w:rsidRPr="00994A3D">
        <w:lastRenderedPageBreak/>
        <w:t>Supple</w:t>
      </w:r>
      <w:r>
        <w:t>mentary Table</w:t>
      </w:r>
    </w:p>
    <w:p w14:paraId="5535109B" w14:textId="7F18B7E2" w:rsidR="00F24BE5" w:rsidRPr="00F24BE5" w:rsidRDefault="00885918" w:rsidP="006B3342">
      <w:pPr>
        <w:spacing w:before="0" w:after="0" w:line="480" w:lineRule="auto"/>
        <w:jc w:val="center"/>
        <w:rPr>
          <w:rFonts w:eastAsia="宋体" w:cs="Times New Roman"/>
          <w:b/>
          <w:kern w:val="2"/>
          <w:szCs w:val="24"/>
          <w:lang w:eastAsia="zh-CN"/>
        </w:rPr>
      </w:pPr>
      <w:r w:rsidRPr="00885918">
        <w:rPr>
          <w:rFonts w:eastAsia="宋体" w:cs="Times New Roman"/>
          <w:b/>
          <w:kern w:val="2"/>
          <w:szCs w:val="24"/>
          <w:lang w:eastAsia="zh-CN"/>
        </w:rPr>
        <w:t xml:space="preserve">Supplementary </w:t>
      </w:r>
      <w:r>
        <w:rPr>
          <w:rFonts w:eastAsia="宋体" w:cs="Times New Roman"/>
          <w:b/>
          <w:kern w:val="2"/>
          <w:szCs w:val="24"/>
          <w:lang w:eastAsia="zh-CN"/>
        </w:rPr>
        <w:t xml:space="preserve">Table </w:t>
      </w:r>
      <w:r w:rsidR="00F24BE5" w:rsidRPr="00F24BE5">
        <w:rPr>
          <w:rFonts w:eastAsia="宋体" w:cs="Times New Roman"/>
          <w:b/>
          <w:kern w:val="2"/>
          <w:szCs w:val="24"/>
          <w:lang w:eastAsia="zh-CN"/>
        </w:rPr>
        <w:t>1 Primers used in this work</w:t>
      </w:r>
    </w:p>
    <w:tbl>
      <w:tblPr>
        <w:tblStyle w:val="13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6"/>
        <w:gridCol w:w="2886"/>
        <w:gridCol w:w="4110"/>
      </w:tblGrid>
      <w:tr w:rsidR="00F24BE5" w:rsidRPr="00F24BE5" w14:paraId="5AB92015" w14:textId="77777777" w:rsidTr="00261514">
        <w:trPr>
          <w:trHeight w:val="309"/>
          <w:jc w:val="center"/>
        </w:trPr>
        <w:tc>
          <w:tcPr>
            <w:tcW w:w="2076" w:type="dxa"/>
            <w:tcBorders>
              <w:top w:val="single" w:sz="12" w:space="0" w:color="auto"/>
              <w:bottom w:val="single" w:sz="6" w:space="0" w:color="auto"/>
            </w:tcBorders>
          </w:tcPr>
          <w:p w14:paraId="6FCAE425" w14:textId="77777777" w:rsidR="00F24BE5" w:rsidRPr="00F24BE5" w:rsidRDefault="00F24BE5" w:rsidP="00F24BE5">
            <w:pPr>
              <w:spacing w:before="0" w:after="0" w:line="360" w:lineRule="auto"/>
              <w:jc w:val="center"/>
              <w:rPr>
                <w:rFonts w:eastAsia="宋体"/>
              </w:rPr>
            </w:pPr>
            <w:r w:rsidRPr="00F24BE5">
              <w:rPr>
                <w:rFonts w:eastAsia="宋体"/>
              </w:rPr>
              <w:t>Gene</w:t>
            </w:r>
          </w:p>
        </w:tc>
        <w:tc>
          <w:tcPr>
            <w:tcW w:w="2886" w:type="dxa"/>
            <w:tcBorders>
              <w:top w:val="single" w:sz="12" w:space="0" w:color="auto"/>
              <w:bottom w:val="single" w:sz="6" w:space="0" w:color="auto"/>
            </w:tcBorders>
          </w:tcPr>
          <w:p w14:paraId="559F577A" w14:textId="77777777" w:rsidR="00F24BE5" w:rsidRPr="00F24BE5" w:rsidRDefault="00F24BE5" w:rsidP="00F24BE5">
            <w:pPr>
              <w:spacing w:before="0" w:after="0" w:line="360" w:lineRule="auto"/>
              <w:jc w:val="center"/>
              <w:rPr>
                <w:rFonts w:eastAsia="宋体"/>
              </w:rPr>
            </w:pPr>
            <w:r w:rsidRPr="00F24BE5">
              <w:rPr>
                <w:rFonts w:eastAsia="宋体"/>
              </w:rPr>
              <w:t>Primer</w:t>
            </w:r>
          </w:p>
        </w:tc>
        <w:tc>
          <w:tcPr>
            <w:tcW w:w="4110" w:type="dxa"/>
            <w:tcBorders>
              <w:top w:val="single" w:sz="12" w:space="0" w:color="auto"/>
              <w:bottom w:val="single" w:sz="6" w:space="0" w:color="auto"/>
            </w:tcBorders>
          </w:tcPr>
          <w:p w14:paraId="5CEBBCDC" w14:textId="77777777" w:rsidR="00F24BE5" w:rsidRPr="00F24BE5" w:rsidRDefault="00F24BE5" w:rsidP="00F24BE5">
            <w:pPr>
              <w:spacing w:before="0" w:after="0" w:line="360" w:lineRule="auto"/>
              <w:jc w:val="center"/>
              <w:rPr>
                <w:rFonts w:eastAsia="宋体"/>
              </w:rPr>
            </w:pPr>
            <w:r w:rsidRPr="00F24BE5">
              <w:rPr>
                <w:rFonts w:eastAsia="宋体"/>
              </w:rPr>
              <w:t>Sequence (</w:t>
            </w:r>
            <w:r w:rsidRPr="00F24BE5">
              <w:rPr>
                <w:rFonts w:eastAsia="宋体"/>
                <w:iCs/>
              </w:rPr>
              <w:t>5’-3’</w:t>
            </w:r>
            <w:r w:rsidRPr="00F24BE5">
              <w:rPr>
                <w:rFonts w:eastAsia="宋体"/>
              </w:rPr>
              <w:t>)</w:t>
            </w:r>
          </w:p>
        </w:tc>
      </w:tr>
      <w:tr w:rsidR="00F24BE5" w:rsidRPr="00F24BE5" w14:paraId="5BC92456" w14:textId="77777777" w:rsidTr="00261514">
        <w:trPr>
          <w:trHeight w:val="309"/>
          <w:jc w:val="center"/>
        </w:trPr>
        <w:tc>
          <w:tcPr>
            <w:tcW w:w="2076" w:type="dxa"/>
            <w:tcBorders>
              <w:top w:val="single" w:sz="12" w:space="0" w:color="auto"/>
              <w:bottom w:val="single" w:sz="6" w:space="0" w:color="auto"/>
            </w:tcBorders>
          </w:tcPr>
          <w:p w14:paraId="0B10AF82" w14:textId="77777777" w:rsidR="00F24BE5" w:rsidRPr="00F24BE5" w:rsidRDefault="00F24BE5" w:rsidP="00F24BE5">
            <w:pPr>
              <w:spacing w:before="0" w:after="0" w:line="360" w:lineRule="auto"/>
              <w:jc w:val="center"/>
              <w:rPr>
                <w:rFonts w:eastAsia="宋体"/>
              </w:rPr>
            </w:pPr>
          </w:p>
        </w:tc>
        <w:tc>
          <w:tcPr>
            <w:tcW w:w="2886" w:type="dxa"/>
            <w:tcBorders>
              <w:top w:val="single" w:sz="12" w:space="0" w:color="auto"/>
              <w:bottom w:val="single" w:sz="6" w:space="0" w:color="auto"/>
            </w:tcBorders>
          </w:tcPr>
          <w:p w14:paraId="1A29B498" w14:textId="77777777" w:rsidR="00F24BE5" w:rsidRPr="00F24BE5" w:rsidRDefault="00F24BE5" w:rsidP="00F24BE5">
            <w:pPr>
              <w:spacing w:before="0" w:after="0" w:line="360" w:lineRule="auto"/>
              <w:jc w:val="center"/>
              <w:rPr>
                <w:rFonts w:eastAsia="宋体"/>
              </w:rPr>
            </w:pPr>
            <w:r w:rsidRPr="00F24BE5">
              <w:rPr>
                <w:rFonts w:eastAsia="宋体"/>
                <w:sz w:val="21"/>
              </w:rPr>
              <w:t>Quantitative Real-Time PCR</w:t>
            </w:r>
          </w:p>
        </w:tc>
        <w:tc>
          <w:tcPr>
            <w:tcW w:w="4110" w:type="dxa"/>
            <w:tcBorders>
              <w:top w:val="single" w:sz="12" w:space="0" w:color="auto"/>
              <w:bottom w:val="single" w:sz="6" w:space="0" w:color="auto"/>
            </w:tcBorders>
          </w:tcPr>
          <w:p w14:paraId="4D01DEB2" w14:textId="77777777" w:rsidR="00F24BE5" w:rsidRPr="00F24BE5" w:rsidRDefault="00F24BE5" w:rsidP="00F24BE5">
            <w:pPr>
              <w:spacing w:before="0" w:after="0" w:line="360" w:lineRule="auto"/>
              <w:rPr>
                <w:rFonts w:eastAsia="宋体"/>
              </w:rPr>
            </w:pPr>
          </w:p>
        </w:tc>
      </w:tr>
      <w:tr w:rsidR="006B3342" w:rsidRPr="00F24BE5" w14:paraId="603692BF" w14:textId="77777777" w:rsidTr="00261514">
        <w:trPr>
          <w:trHeight w:val="317"/>
          <w:jc w:val="center"/>
        </w:trPr>
        <w:tc>
          <w:tcPr>
            <w:tcW w:w="2076" w:type="dxa"/>
            <w:vMerge w:val="restart"/>
          </w:tcPr>
          <w:p w14:paraId="5F0C8730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i/>
                <w:sz w:val="21"/>
                <w:szCs w:val="21"/>
              </w:rPr>
            </w:pPr>
            <w:r w:rsidRPr="00F24BE5">
              <w:rPr>
                <w:rFonts w:eastAsia="宋体"/>
                <w:i/>
                <w:sz w:val="21"/>
                <w:szCs w:val="21"/>
              </w:rPr>
              <w:t>Mon2A4603</w:t>
            </w:r>
          </w:p>
        </w:tc>
        <w:tc>
          <w:tcPr>
            <w:tcW w:w="2886" w:type="dxa"/>
            <w:vAlign w:val="center"/>
          </w:tcPr>
          <w:p w14:paraId="7EAB21E3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4603-F</w:t>
            </w:r>
          </w:p>
        </w:tc>
        <w:tc>
          <w:tcPr>
            <w:tcW w:w="4110" w:type="dxa"/>
            <w:vAlign w:val="bottom"/>
          </w:tcPr>
          <w:p w14:paraId="063FFF6C" w14:textId="77777777" w:rsidR="006B3342" w:rsidRPr="00F24BE5" w:rsidRDefault="006B3342" w:rsidP="00F24BE5">
            <w:pPr>
              <w:spacing w:before="0" w:after="0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AGATTACTGTCGTTGAAG</w:t>
            </w:r>
          </w:p>
        </w:tc>
      </w:tr>
      <w:tr w:rsidR="006B3342" w:rsidRPr="00F24BE5" w14:paraId="3FB6147D" w14:textId="77777777" w:rsidTr="00261514">
        <w:trPr>
          <w:trHeight w:val="317"/>
          <w:jc w:val="center"/>
        </w:trPr>
        <w:tc>
          <w:tcPr>
            <w:tcW w:w="2076" w:type="dxa"/>
            <w:vMerge/>
          </w:tcPr>
          <w:p w14:paraId="28A8924A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i/>
                <w:sz w:val="21"/>
                <w:szCs w:val="21"/>
              </w:rPr>
            </w:pPr>
          </w:p>
        </w:tc>
        <w:tc>
          <w:tcPr>
            <w:tcW w:w="2886" w:type="dxa"/>
            <w:vAlign w:val="center"/>
          </w:tcPr>
          <w:p w14:paraId="6600DFBF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4603-R</w:t>
            </w:r>
          </w:p>
        </w:tc>
        <w:tc>
          <w:tcPr>
            <w:tcW w:w="4110" w:type="dxa"/>
            <w:vAlign w:val="bottom"/>
          </w:tcPr>
          <w:p w14:paraId="4A948B70" w14:textId="77777777" w:rsidR="006B3342" w:rsidRPr="00F24BE5" w:rsidRDefault="006B3342" w:rsidP="00F24BE5">
            <w:pPr>
              <w:spacing w:before="0" w:after="0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CTCTCAGGATACTCTCAT</w:t>
            </w:r>
          </w:p>
        </w:tc>
      </w:tr>
      <w:tr w:rsidR="006B3342" w:rsidRPr="00F24BE5" w14:paraId="06909CB6" w14:textId="77777777" w:rsidTr="00261514">
        <w:trPr>
          <w:trHeight w:val="317"/>
          <w:jc w:val="center"/>
        </w:trPr>
        <w:tc>
          <w:tcPr>
            <w:tcW w:w="2076" w:type="dxa"/>
            <w:vMerge w:val="restart"/>
          </w:tcPr>
          <w:p w14:paraId="473CE038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i/>
                <w:sz w:val="21"/>
                <w:szCs w:val="21"/>
              </w:rPr>
            </w:pPr>
            <w:r w:rsidRPr="00B72D60">
              <w:rPr>
                <w:rFonts w:eastAsia="宋体"/>
                <w:i/>
                <w:sz w:val="21"/>
                <w:szCs w:val="21"/>
              </w:rPr>
              <w:t>Mon2A4602</w:t>
            </w:r>
          </w:p>
        </w:tc>
        <w:tc>
          <w:tcPr>
            <w:tcW w:w="2886" w:type="dxa"/>
            <w:vAlign w:val="center"/>
          </w:tcPr>
          <w:p w14:paraId="057291E6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4602-F</w:t>
            </w:r>
          </w:p>
        </w:tc>
        <w:tc>
          <w:tcPr>
            <w:tcW w:w="4110" w:type="dxa"/>
            <w:vAlign w:val="bottom"/>
          </w:tcPr>
          <w:p w14:paraId="1753D7F5" w14:textId="77777777" w:rsidR="006B3342" w:rsidRPr="00F24BE5" w:rsidRDefault="006B3342" w:rsidP="00F24BE5">
            <w:pPr>
              <w:spacing w:before="0" w:after="0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GTTCTGGATGGCGTATAG</w:t>
            </w:r>
          </w:p>
        </w:tc>
      </w:tr>
      <w:tr w:rsidR="006B3342" w:rsidRPr="00F24BE5" w14:paraId="1DAD7161" w14:textId="77777777" w:rsidTr="00261514">
        <w:trPr>
          <w:trHeight w:val="317"/>
          <w:jc w:val="center"/>
        </w:trPr>
        <w:tc>
          <w:tcPr>
            <w:tcW w:w="2076" w:type="dxa"/>
            <w:vMerge/>
          </w:tcPr>
          <w:p w14:paraId="74D8A943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i/>
                <w:sz w:val="21"/>
                <w:szCs w:val="21"/>
              </w:rPr>
            </w:pPr>
          </w:p>
        </w:tc>
        <w:tc>
          <w:tcPr>
            <w:tcW w:w="2886" w:type="dxa"/>
            <w:vAlign w:val="center"/>
          </w:tcPr>
          <w:p w14:paraId="36E2638E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4602-R</w:t>
            </w:r>
          </w:p>
        </w:tc>
        <w:tc>
          <w:tcPr>
            <w:tcW w:w="4110" w:type="dxa"/>
            <w:vAlign w:val="bottom"/>
          </w:tcPr>
          <w:p w14:paraId="26120DF0" w14:textId="77777777" w:rsidR="006B3342" w:rsidRPr="00F24BE5" w:rsidRDefault="006B3342" w:rsidP="00F24BE5">
            <w:pPr>
              <w:spacing w:before="0" w:after="0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ACCTGTTCGTTCAATGTC</w:t>
            </w:r>
          </w:p>
        </w:tc>
      </w:tr>
      <w:tr w:rsidR="006B3342" w:rsidRPr="00F24BE5" w14:paraId="15360704" w14:textId="77777777" w:rsidTr="00261514">
        <w:trPr>
          <w:trHeight w:val="317"/>
          <w:jc w:val="center"/>
        </w:trPr>
        <w:tc>
          <w:tcPr>
            <w:tcW w:w="2076" w:type="dxa"/>
            <w:vMerge w:val="restart"/>
          </w:tcPr>
          <w:p w14:paraId="21E34AC4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i/>
                <w:sz w:val="21"/>
                <w:szCs w:val="21"/>
              </w:rPr>
            </w:pPr>
            <w:r w:rsidRPr="00F24BE5">
              <w:rPr>
                <w:rFonts w:eastAsia="宋体"/>
                <w:i/>
                <w:sz w:val="21"/>
                <w:szCs w:val="21"/>
              </w:rPr>
              <w:t>Mon2A4601</w:t>
            </w:r>
          </w:p>
        </w:tc>
        <w:tc>
          <w:tcPr>
            <w:tcW w:w="2886" w:type="dxa"/>
            <w:vAlign w:val="center"/>
          </w:tcPr>
          <w:p w14:paraId="27B80158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4601-F</w:t>
            </w:r>
          </w:p>
        </w:tc>
        <w:tc>
          <w:tcPr>
            <w:tcW w:w="4110" w:type="dxa"/>
            <w:vAlign w:val="bottom"/>
          </w:tcPr>
          <w:p w14:paraId="59185307" w14:textId="77777777" w:rsidR="006B3342" w:rsidRPr="00F24BE5" w:rsidRDefault="006B3342" w:rsidP="00F24BE5">
            <w:pPr>
              <w:spacing w:before="0" w:after="0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ATACCATTGTCTATCTCAC</w:t>
            </w:r>
          </w:p>
        </w:tc>
      </w:tr>
      <w:tr w:rsidR="006B3342" w:rsidRPr="00F24BE5" w14:paraId="0AB02758" w14:textId="77777777" w:rsidTr="00261514">
        <w:trPr>
          <w:trHeight w:val="317"/>
          <w:jc w:val="center"/>
        </w:trPr>
        <w:tc>
          <w:tcPr>
            <w:tcW w:w="2076" w:type="dxa"/>
            <w:vMerge/>
          </w:tcPr>
          <w:p w14:paraId="54B7E544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i/>
                <w:sz w:val="21"/>
                <w:szCs w:val="21"/>
              </w:rPr>
            </w:pPr>
          </w:p>
        </w:tc>
        <w:tc>
          <w:tcPr>
            <w:tcW w:w="2886" w:type="dxa"/>
            <w:vAlign w:val="center"/>
          </w:tcPr>
          <w:p w14:paraId="2DE3401D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4601-R</w:t>
            </w:r>
          </w:p>
        </w:tc>
        <w:tc>
          <w:tcPr>
            <w:tcW w:w="4110" w:type="dxa"/>
            <w:vAlign w:val="bottom"/>
          </w:tcPr>
          <w:p w14:paraId="021F6D48" w14:textId="77777777" w:rsidR="006B3342" w:rsidRPr="00F24BE5" w:rsidRDefault="006B3342" w:rsidP="00F24BE5">
            <w:pPr>
              <w:spacing w:before="0" w:after="0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GATTTCGTCTTTCATAGC</w:t>
            </w:r>
          </w:p>
        </w:tc>
      </w:tr>
      <w:tr w:rsidR="006B3342" w:rsidRPr="00F24BE5" w14:paraId="7F361D75" w14:textId="77777777" w:rsidTr="00261514">
        <w:trPr>
          <w:trHeight w:val="317"/>
          <w:jc w:val="center"/>
        </w:trPr>
        <w:tc>
          <w:tcPr>
            <w:tcW w:w="2076" w:type="dxa"/>
            <w:vMerge w:val="restart"/>
          </w:tcPr>
          <w:p w14:paraId="22E219B0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i/>
                <w:sz w:val="21"/>
                <w:szCs w:val="21"/>
              </w:rPr>
            </w:pPr>
            <w:r w:rsidRPr="00F24BE5">
              <w:rPr>
                <w:rFonts w:eastAsia="宋体"/>
                <w:i/>
                <w:sz w:val="21"/>
                <w:szCs w:val="21"/>
              </w:rPr>
              <w:t>Mon2A4600</w:t>
            </w:r>
          </w:p>
        </w:tc>
        <w:tc>
          <w:tcPr>
            <w:tcW w:w="2886" w:type="dxa"/>
            <w:vAlign w:val="center"/>
          </w:tcPr>
          <w:p w14:paraId="570040AE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4600-F</w:t>
            </w:r>
          </w:p>
        </w:tc>
        <w:tc>
          <w:tcPr>
            <w:tcW w:w="4110" w:type="dxa"/>
            <w:vAlign w:val="bottom"/>
          </w:tcPr>
          <w:p w14:paraId="3FBE364E" w14:textId="77777777" w:rsidR="006B3342" w:rsidRPr="00F24BE5" w:rsidRDefault="006B3342" w:rsidP="00F24BE5">
            <w:pPr>
              <w:spacing w:before="0" w:after="0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TTGATGTCTTGATCTGTC</w:t>
            </w:r>
          </w:p>
        </w:tc>
      </w:tr>
      <w:tr w:rsidR="006B3342" w:rsidRPr="00F24BE5" w14:paraId="544352B6" w14:textId="77777777" w:rsidTr="00261514">
        <w:trPr>
          <w:trHeight w:val="317"/>
          <w:jc w:val="center"/>
        </w:trPr>
        <w:tc>
          <w:tcPr>
            <w:tcW w:w="2076" w:type="dxa"/>
            <w:vMerge/>
          </w:tcPr>
          <w:p w14:paraId="5A150A83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i/>
                <w:sz w:val="21"/>
                <w:szCs w:val="21"/>
              </w:rPr>
            </w:pPr>
          </w:p>
        </w:tc>
        <w:tc>
          <w:tcPr>
            <w:tcW w:w="2886" w:type="dxa"/>
            <w:vAlign w:val="center"/>
          </w:tcPr>
          <w:p w14:paraId="74412AEA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4600-R</w:t>
            </w:r>
          </w:p>
        </w:tc>
        <w:tc>
          <w:tcPr>
            <w:tcW w:w="4110" w:type="dxa"/>
            <w:vAlign w:val="bottom"/>
          </w:tcPr>
          <w:p w14:paraId="03183F5C" w14:textId="77777777" w:rsidR="006B3342" w:rsidRPr="00F24BE5" w:rsidRDefault="006B3342" w:rsidP="00F24BE5">
            <w:pPr>
              <w:spacing w:before="0" w:after="0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CTATATACTCCGCATACG</w:t>
            </w:r>
          </w:p>
        </w:tc>
      </w:tr>
      <w:tr w:rsidR="006B3342" w:rsidRPr="00F24BE5" w14:paraId="36880F0A" w14:textId="77777777" w:rsidTr="00261514">
        <w:trPr>
          <w:trHeight w:val="317"/>
          <w:jc w:val="center"/>
        </w:trPr>
        <w:tc>
          <w:tcPr>
            <w:tcW w:w="2076" w:type="dxa"/>
            <w:vMerge w:val="restart"/>
          </w:tcPr>
          <w:p w14:paraId="35C8E2FE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i/>
                <w:sz w:val="21"/>
                <w:szCs w:val="21"/>
              </w:rPr>
            </w:pPr>
            <w:r w:rsidRPr="00F24BE5">
              <w:rPr>
                <w:rFonts w:eastAsia="宋体"/>
                <w:i/>
                <w:sz w:val="21"/>
                <w:szCs w:val="21"/>
              </w:rPr>
              <w:t>Mon2A4599</w:t>
            </w:r>
          </w:p>
        </w:tc>
        <w:tc>
          <w:tcPr>
            <w:tcW w:w="2886" w:type="dxa"/>
            <w:vAlign w:val="center"/>
          </w:tcPr>
          <w:p w14:paraId="76B8F0B4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4599-F</w:t>
            </w:r>
          </w:p>
        </w:tc>
        <w:tc>
          <w:tcPr>
            <w:tcW w:w="4110" w:type="dxa"/>
            <w:vAlign w:val="bottom"/>
          </w:tcPr>
          <w:p w14:paraId="2FF71FB4" w14:textId="77777777" w:rsidR="006B3342" w:rsidRPr="00F24BE5" w:rsidRDefault="006B3342" w:rsidP="00F24BE5">
            <w:pPr>
              <w:spacing w:before="0" w:after="0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TACTGGAACGATGCCTAC</w:t>
            </w:r>
          </w:p>
        </w:tc>
      </w:tr>
      <w:tr w:rsidR="006B3342" w:rsidRPr="00F24BE5" w14:paraId="56EF6E72" w14:textId="77777777" w:rsidTr="00261514">
        <w:trPr>
          <w:trHeight w:val="317"/>
          <w:jc w:val="center"/>
        </w:trPr>
        <w:tc>
          <w:tcPr>
            <w:tcW w:w="2076" w:type="dxa"/>
            <w:vMerge/>
          </w:tcPr>
          <w:p w14:paraId="1CB5B386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i/>
                <w:sz w:val="21"/>
                <w:szCs w:val="21"/>
              </w:rPr>
            </w:pPr>
          </w:p>
        </w:tc>
        <w:tc>
          <w:tcPr>
            <w:tcW w:w="2886" w:type="dxa"/>
            <w:vAlign w:val="center"/>
          </w:tcPr>
          <w:p w14:paraId="01B4DAB3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4599-R</w:t>
            </w:r>
          </w:p>
        </w:tc>
        <w:tc>
          <w:tcPr>
            <w:tcW w:w="4110" w:type="dxa"/>
            <w:vAlign w:val="bottom"/>
          </w:tcPr>
          <w:p w14:paraId="1236AF4A" w14:textId="77777777" w:rsidR="006B3342" w:rsidRPr="00F24BE5" w:rsidRDefault="006B3342" w:rsidP="00F24BE5">
            <w:pPr>
              <w:spacing w:before="0" w:after="0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CACTTCGGTCAGGTTATAC</w:t>
            </w:r>
          </w:p>
        </w:tc>
      </w:tr>
      <w:tr w:rsidR="006B3342" w:rsidRPr="00F24BE5" w14:paraId="3D938943" w14:textId="77777777" w:rsidTr="00261514">
        <w:trPr>
          <w:trHeight w:val="317"/>
          <w:jc w:val="center"/>
        </w:trPr>
        <w:tc>
          <w:tcPr>
            <w:tcW w:w="2076" w:type="dxa"/>
            <w:vMerge w:val="restart"/>
          </w:tcPr>
          <w:p w14:paraId="3A6CDD9C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i/>
                <w:sz w:val="21"/>
                <w:szCs w:val="21"/>
              </w:rPr>
            </w:pPr>
            <w:r w:rsidRPr="00F24BE5">
              <w:rPr>
                <w:rFonts w:eastAsia="宋体"/>
                <w:i/>
                <w:sz w:val="21"/>
                <w:szCs w:val="21"/>
              </w:rPr>
              <w:t>Mon2A4598</w:t>
            </w:r>
          </w:p>
        </w:tc>
        <w:tc>
          <w:tcPr>
            <w:tcW w:w="2886" w:type="dxa"/>
            <w:vAlign w:val="center"/>
          </w:tcPr>
          <w:p w14:paraId="7D7E8D79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4598-F</w:t>
            </w:r>
          </w:p>
        </w:tc>
        <w:tc>
          <w:tcPr>
            <w:tcW w:w="4110" w:type="dxa"/>
            <w:vAlign w:val="bottom"/>
          </w:tcPr>
          <w:p w14:paraId="7B06590F" w14:textId="77777777" w:rsidR="006B3342" w:rsidRPr="00F24BE5" w:rsidRDefault="006B3342" w:rsidP="00F24BE5">
            <w:pPr>
              <w:spacing w:before="0" w:after="0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AATACAGCCTCCAGAAGA</w:t>
            </w:r>
          </w:p>
        </w:tc>
      </w:tr>
      <w:tr w:rsidR="006B3342" w:rsidRPr="00F24BE5" w14:paraId="6ACC4C27" w14:textId="77777777" w:rsidTr="00261514">
        <w:trPr>
          <w:trHeight w:val="317"/>
          <w:jc w:val="center"/>
        </w:trPr>
        <w:tc>
          <w:tcPr>
            <w:tcW w:w="2076" w:type="dxa"/>
            <w:vMerge/>
          </w:tcPr>
          <w:p w14:paraId="6005B012" w14:textId="77777777" w:rsidR="006B3342" w:rsidRPr="00F24BE5" w:rsidRDefault="006B3342" w:rsidP="00F24BE5">
            <w:pPr>
              <w:spacing w:before="0" w:after="0"/>
              <w:rPr>
                <w:rFonts w:eastAsia="宋体"/>
                <w:i/>
                <w:sz w:val="21"/>
                <w:szCs w:val="21"/>
              </w:rPr>
            </w:pPr>
          </w:p>
        </w:tc>
        <w:tc>
          <w:tcPr>
            <w:tcW w:w="2886" w:type="dxa"/>
            <w:vAlign w:val="center"/>
          </w:tcPr>
          <w:p w14:paraId="55408F7C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4598-R</w:t>
            </w:r>
          </w:p>
        </w:tc>
        <w:tc>
          <w:tcPr>
            <w:tcW w:w="4110" w:type="dxa"/>
            <w:vAlign w:val="bottom"/>
          </w:tcPr>
          <w:p w14:paraId="28CD65EF" w14:textId="77777777" w:rsidR="006B3342" w:rsidRPr="00F24BE5" w:rsidRDefault="006B3342" w:rsidP="00F24BE5">
            <w:pPr>
              <w:spacing w:before="0" w:after="0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TGTTCATCACCGTAATGG</w:t>
            </w:r>
          </w:p>
        </w:tc>
      </w:tr>
      <w:tr w:rsidR="006B3342" w:rsidRPr="00F24BE5" w14:paraId="5684CEFF" w14:textId="77777777" w:rsidTr="00261514">
        <w:trPr>
          <w:trHeight w:val="317"/>
          <w:jc w:val="center"/>
        </w:trPr>
        <w:tc>
          <w:tcPr>
            <w:tcW w:w="2076" w:type="dxa"/>
            <w:vMerge w:val="restart"/>
          </w:tcPr>
          <w:p w14:paraId="3A925533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i/>
                <w:sz w:val="21"/>
                <w:szCs w:val="21"/>
              </w:rPr>
            </w:pPr>
            <w:r w:rsidRPr="00F24BE5">
              <w:rPr>
                <w:rFonts w:eastAsia="宋体"/>
                <w:i/>
                <w:sz w:val="21"/>
                <w:szCs w:val="21"/>
              </w:rPr>
              <w:t>Mon2A4597</w:t>
            </w:r>
          </w:p>
        </w:tc>
        <w:tc>
          <w:tcPr>
            <w:tcW w:w="2886" w:type="dxa"/>
            <w:vAlign w:val="center"/>
          </w:tcPr>
          <w:p w14:paraId="1ADB6810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4597-F</w:t>
            </w:r>
          </w:p>
        </w:tc>
        <w:tc>
          <w:tcPr>
            <w:tcW w:w="4110" w:type="dxa"/>
            <w:vAlign w:val="bottom"/>
          </w:tcPr>
          <w:p w14:paraId="6E33DBD1" w14:textId="77777777" w:rsidR="006B3342" w:rsidRPr="00F24BE5" w:rsidRDefault="006B3342" w:rsidP="00F24BE5">
            <w:pPr>
              <w:spacing w:before="0" w:after="0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AAGACGAAGGATGTTGTG</w:t>
            </w:r>
          </w:p>
        </w:tc>
      </w:tr>
      <w:tr w:rsidR="006B3342" w:rsidRPr="00F24BE5" w14:paraId="45451A8C" w14:textId="77777777" w:rsidTr="00261514">
        <w:trPr>
          <w:trHeight w:val="317"/>
          <w:jc w:val="center"/>
        </w:trPr>
        <w:tc>
          <w:tcPr>
            <w:tcW w:w="2076" w:type="dxa"/>
            <w:vMerge/>
          </w:tcPr>
          <w:p w14:paraId="4005E008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i/>
                <w:sz w:val="21"/>
                <w:szCs w:val="21"/>
              </w:rPr>
            </w:pPr>
          </w:p>
        </w:tc>
        <w:tc>
          <w:tcPr>
            <w:tcW w:w="2886" w:type="dxa"/>
            <w:vAlign w:val="center"/>
          </w:tcPr>
          <w:p w14:paraId="3C70731D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4597-R</w:t>
            </w:r>
          </w:p>
        </w:tc>
        <w:tc>
          <w:tcPr>
            <w:tcW w:w="4110" w:type="dxa"/>
            <w:vAlign w:val="bottom"/>
          </w:tcPr>
          <w:p w14:paraId="40FD0211" w14:textId="77777777" w:rsidR="006B3342" w:rsidRPr="00F24BE5" w:rsidRDefault="006B3342" w:rsidP="00F24BE5">
            <w:pPr>
              <w:spacing w:before="0" w:after="0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TCAAATCCGTCTCTGGAG</w:t>
            </w:r>
          </w:p>
        </w:tc>
      </w:tr>
      <w:tr w:rsidR="006B3342" w:rsidRPr="00F24BE5" w14:paraId="7C47A406" w14:textId="77777777" w:rsidTr="00261514">
        <w:trPr>
          <w:trHeight w:val="317"/>
          <w:jc w:val="center"/>
        </w:trPr>
        <w:tc>
          <w:tcPr>
            <w:tcW w:w="2076" w:type="dxa"/>
            <w:vMerge w:val="restart"/>
          </w:tcPr>
          <w:p w14:paraId="07183492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i/>
                <w:sz w:val="21"/>
                <w:szCs w:val="21"/>
              </w:rPr>
            </w:pPr>
            <w:r w:rsidRPr="00F24BE5">
              <w:rPr>
                <w:rFonts w:eastAsia="宋体"/>
                <w:i/>
                <w:sz w:val="21"/>
                <w:szCs w:val="21"/>
              </w:rPr>
              <w:t>Mon2A4596</w:t>
            </w:r>
          </w:p>
        </w:tc>
        <w:tc>
          <w:tcPr>
            <w:tcW w:w="2886" w:type="dxa"/>
            <w:vAlign w:val="center"/>
          </w:tcPr>
          <w:p w14:paraId="46A571FF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4596-F</w:t>
            </w:r>
          </w:p>
        </w:tc>
        <w:tc>
          <w:tcPr>
            <w:tcW w:w="4110" w:type="dxa"/>
            <w:vAlign w:val="center"/>
          </w:tcPr>
          <w:p w14:paraId="54131CE0" w14:textId="77777777" w:rsidR="006B3342" w:rsidRPr="00F24BE5" w:rsidRDefault="006B3342" w:rsidP="00F24BE5">
            <w:pPr>
              <w:spacing w:before="0" w:after="0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ATCATCTCGTTCAAGTTCAAG</w:t>
            </w:r>
          </w:p>
        </w:tc>
      </w:tr>
      <w:tr w:rsidR="006B3342" w:rsidRPr="00F24BE5" w14:paraId="6AB42996" w14:textId="77777777" w:rsidTr="00261514">
        <w:trPr>
          <w:trHeight w:val="317"/>
          <w:jc w:val="center"/>
        </w:trPr>
        <w:tc>
          <w:tcPr>
            <w:tcW w:w="2076" w:type="dxa"/>
            <w:vMerge/>
          </w:tcPr>
          <w:p w14:paraId="636C7489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i/>
                <w:sz w:val="21"/>
                <w:szCs w:val="21"/>
              </w:rPr>
            </w:pPr>
          </w:p>
        </w:tc>
        <w:tc>
          <w:tcPr>
            <w:tcW w:w="2886" w:type="dxa"/>
            <w:vAlign w:val="center"/>
          </w:tcPr>
          <w:p w14:paraId="52BF9D6F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4596-R</w:t>
            </w:r>
          </w:p>
        </w:tc>
        <w:tc>
          <w:tcPr>
            <w:tcW w:w="4110" w:type="dxa"/>
            <w:vAlign w:val="center"/>
          </w:tcPr>
          <w:p w14:paraId="1C079A38" w14:textId="77777777" w:rsidR="006B3342" w:rsidRPr="00F24BE5" w:rsidRDefault="006B3342" w:rsidP="00F24BE5">
            <w:pPr>
              <w:spacing w:before="0" w:after="0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GATGCCGTTGTGATTGAC</w:t>
            </w:r>
          </w:p>
        </w:tc>
      </w:tr>
      <w:tr w:rsidR="006B3342" w:rsidRPr="00F24BE5" w14:paraId="7AE88598" w14:textId="77777777" w:rsidTr="00261514">
        <w:trPr>
          <w:trHeight w:val="317"/>
          <w:jc w:val="center"/>
        </w:trPr>
        <w:tc>
          <w:tcPr>
            <w:tcW w:w="2076" w:type="dxa"/>
            <w:vMerge w:val="restart"/>
          </w:tcPr>
          <w:p w14:paraId="1CAC5821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i/>
                <w:sz w:val="21"/>
                <w:szCs w:val="21"/>
              </w:rPr>
            </w:pPr>
            <w:r w:rsidRPr="00B72D60">
              <w:rPr>
                <w:rFonts w:eastAsia="宋体"/>
                <w:i/>
                <w:sz w:val="21"/>
                <w:szCs w:val="21"/>
              </w:rPr>
              <w:t>Mon2A4595</w:t>
            </w:r>
          </w:p>
        </w:tc>
        <w:tc>
          <w:tcPr>
            <w:tcW w:w="2886" w:type="dxa"/>
            <w:vAlign w:val="center"/>
          </w:tcPr>
          <w:p w14:paraId="1ABDAE67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4595-F</w:t>
            </w:r>
          </w:p>
        </w:tc>
        <w:tc>
          <w:tcPr>
            <w:tcW w:w="4110" w:type="dxa"/>
            <w:vAlign w:val="center"/>
          </w:tcPr>
          <w:p w14:paraId="79D852AC" w14:textId="77777777" w:rsidR="006B3342" w:rsidRPr="00F24BE5" w:rsidRDefault="006B3342" w:rsidP="00F24BE5">
            <w:pPr>
              <w:spacing w:before="0" w:after="0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TGTGTACTCTCTCCCTCTC</w:t>
            </w:r>
          </w:p>
        </w:tc>
      </w:tr>
      <w:tr w:rsidR="006B3342" w:rsidRPr="00F24BE5" w14:paraId="14FF75DF" w14:textId="77777777" w:rsidTr="00261514">
        <w:trPr>
          <w:trHeight w:val="317"/>
          <w:jc w:val="center"/>
        </w:trPr>
        <w:tc>
          <w:tcPr>
            <w:tcW w:w="2076" w:type="dxa"/>
            <w:vMerge/>
          </w:tcPr>
          <w:p w14:paraId="455A14D3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i/>
                <w:sz w:val="21"/>
                <w:szCs w:val="21"/>
              </w:rPr>
            </w:pPr>
          </w:p>
        </w:tc>
        <w:tc>
          <w:tcPr>
            <w:tcW w:w="2886" w:type="dxa"/>
            <w:vAlign w:val="center"/>
          </w:tcPr>
          <w:p w14:paraId="2BDDBF31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4595-R</w:t>
            </w:r>
          </w:p>
        </w:tc>
        <w:tc>
          <w:tcPr>
            <w:tcW w:w="4110" w:type="dxa"/>
            <w:vAlign w:val="center"/>
          </w:tcPr>
          <w:p w14:paraId="74FC7AC9" w14:textId="77777777" w:rsidR="006B3342" w:rsidRPr="00F24BE5" w:rsidRDefault="006B3342" w:rsidP="00F24BE5">
            <w:pPr>
              <w:spacing w:before="0" w:after="0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ATTCCGACGACATTGCTAT</w:t>
            </w:r>
          </w:p>
        </w:tc>
      </w:tr>
      <w:tr w:rsidR="006B3342" w:rsidRPr="00F24BE5" w14:paraId="454E2650" w14:textId="77777777" w:rsidTr="00261514">
        <w:trPr>
          <w:trHeight w:val="317"/>
          <w:jc w:val="center"/>
        </w:trPr>
        <w:tc>
          <w:tcPr>
            <w:tcW w:w="2076" w:type="dxa"/>
            <w:vMerge w:val="restart"/>
          </w:tcPr>
          <w:p w14:paraId="2759A170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i/>
                <w:sz w:val="21"/>
                <w:szCs w:val="21"/>
              </w:rPr>
            </w:pPr>
            <w:r w:rsidRPr="00F24BE5">
              <w:rPr>
                <w:rFonts w:eastAsia="宋体"/>
                <w:i/>
                <w:sz w:val="21"/>
                <w:szCs w:val="21"/>
              </w:rPr>
              <w:t>Mon2A4594</w:t>
            </w:r>
          </w:p>
        </w:tc>
        <w:tc>
          <w:tcPr>
            <w:tcW w:w="2886" w:type="dxa"/>
          </w:tcPr>
          <w:p w14:paraId="34930CB8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4594-F</w:t>
            </w:r>
          </w:p>
        </w:tc>
        <w:tc>
          <w:tcPr>
            <w:tcW w:w="4110" w:type="dxa"/>
          </w:tcPr>
          <w:p w14:paraId="085BD02E" w14:textId="77777777" w:rsidR="006B3342" w:rsidRPr="00F24BE5" w:rsidRDefault="006B3342" w:rsidP="00F24BE5">
            <w:pPr>
              <w:spacing w:before="0" w:after="0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CTCCTGATTGAACTACTT</w:t>
            </w:r>
          </w:p>
        </w:tc>
      </w:tr>
      <w:tr w:rsidR="006B3342" w:rsidRPr="00F24BE5" w14:paraId="1F9965AA" w14:textId="77777777" w:rsidTr="00261514">
        <w:trPr>
          <w:trHeight w:val="317"/>
          <w:jc w:val="center"/>
        </w:trPr>
        <w:tc>
          <w:tcPr>
            <w:tcW w:w="2076" w:type="dxa"/>
            <w:vMerge/>
          </w:tcPr>
          <w:p w14:paraId="6220AE57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i/>
                <w:sz w:val="21"/>
                <w:szCs w:val="21"/>
              </w:rPr>
            </w:pPr>
          </w:p>
        </w:tc>
        <w:tc>
          <w:tcPr>
            <w:tcW w:w="2886" w:type="dxa"/>
          </w:tcPr>
          <w:p w14:paraId="1ACD334C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4594-R</w:t>
            </w:r>
          </w:p>
        </w:tc>
        <w:tc>
          <w:tcPr>
            <w:tcW w:w="4110" w:type="dxa"/>
          </w:tcPr>
          <w:p w14:paraId="4D35AF78" w14:textId="77777777" w:rsidR="006B3342" w:rsidRPr="00F24BE5" w:rsidRDefault="006B3342" w:rsidP="00F24BE5">
            <w:pPr>
              <w:spacing w:before="0" w:after="0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ATATCTCTGGATGGTCTC</w:t>
            </w:r>
          </w:p>
        </w:tc>
      </w:tr>
      <w:tr w:rsidR="006B3342" w:rsidRPr="00F24BE5" w14:paraId="5DB819AA" w14:textId="77777777" w:rsidTr="00261514">
        <w:trPr>
          <w:trHeight w:val="317"/>
          <w:jc w:val="center"/>
        </w:trPr>
        <w:tc>
          <w:tcPr>
            <w:tcW w:w="2076" w:type="dxa"/>
            <w:vMerge w:val="restart"/>
          </w:tcPr>
          <w:p w14:paraId="5ADDE0C8" w14:textId="77777777" w:rsidR="006B3342" w:rsidRPr="001B083C" w:rsidRDefault="006B3342" w:rsidP="00F24BE5">
            <w:pPr>
              <w:spacing w:before="0" w:after="0"/>
              <w:jc w:val="center"/>
              <w:rPr>
                <w:rFonts w:eastAsia="宋体"/>
                <w:i/>
                <w:sz w:val="21"/>
                <w:szCs w:val="21"/>
              </w:rPr>
            </w:pPr>
            <w:r w:rsidRPr="001B083C">
              <w:rPr>
                <w:rFonts w:eastAsia="宋体"/>
                <w:i/>
                <w:sz w:val="21"/>
                <w:szCs w:val="21"/>
              </w:rPr>
              <w:t>Mon2A4593</w:t>
            </w:r>
          </w:p>
        </w:tc>
        <w:tc>
          <w:tcPr>
            <w:tcW w:w="2886" w:type="dxa"/>
          </w:tcPr>
          <w:p w14:paraId="0D053113" w14:textId="77777777" w:rsidR="006B3342" w:rsidRPr="001B083C" w:rsidRDefault="006B3342" w:rsidP="00F24BE5">
            <w:pPr>
              <w:spacing w:before="0" w:after="0"/>
              <w:jc w:val="center"/>
              <w:rPr>
                <w:rFonts w:eastAsia="宋体"/>
                <w:sz w:val="21"/>
                <w:szCs w:val="21"/>
              </w:rPr>
            </w:pPr>
            <w:r w:rsidRPr="001B083C">
              <w:rPr>
                <w:rFonts w:eastAsia="宋体"/>
                <w:sz w:val="21"/>
                <w:szCs w:val="21"/>
              </w:rPr>
              <w:t>4593-F</w:t>
            </w:r>
          </w:p>
        </w:tc>
        <w:tc>
          <w:tcPr>
            <w:tcW w:w="4110" w:type="dxa"/>
          </w:tcPr>
          <w:p w14:paraId="1B386645" w14:textId="77777777" w:rsidR="006B3342" w:rsidRPr="001B083C" w:rsidRDefault="006B3342" w:rsidP="00F24BE5">
            <w:pPr>
              <w:spacing w:before="0" w:after="0"/>
              <w:rPr>
                <w:rFonts w:eastAsia="宋体"/>
                <w:sz w:val="21"/>
                <w:szCs w:val="21"/>
              </w:rPr>
            </w:pPr>
            <w:r w:rsidRPr="001B083C">
              <w:rPr>
                <w:rFonts w:eastAsia="宋体"/>
                <w:sz w:val="21"/>
                <w:szCs w:val="21"/>
              </w:rPr>
              <w:t>CGATACTGGACGGGTTCT</w:t>
            </w:r>
          </w:p>
        </w:tc>
      </w:tr>
      <w:tr w:rsidR="006B3342" w:rsidRPr="00F24BE5" w14:paraId="77CCE3B6" w14:textId="77777777" w:rsidTr="00261514">
        <w:trPr>
          <w:trHeight w:val="317"/>
          <w:jc w:val="center"/>
        </w:trPr>
        <w:tc>
          <w:tcPr>
            <w:tcW w:w="2076" w:type="dxa"/>
            <w:vMerge/>
          </w:tcPr>
          <w:p w14:paraId="7ABD7C3A" w14:textId="77777777" w:rsidR="006B3342" w:rsidRPr="001B083C" w:rsidRDefault="006B3342" w:rsidP="00F24BE5">
            <w:pPr>
              <w:spacing w:before="0" w:after="0"/>
              <w:jc w:val="center"/>
              <w:rPr>
                <w:rFonts w:eastAsia="宋体"/>
                <w:i/>
                <w:sz w:val="21"/>
                <w:szCs w:val="21"/>
              </w:rPr>
            </w:pPr>
          </w:p>
        </w:tc>
        <w:tc>
          <w:tcPr>
            <w:tcW w:w="2886" w:type="dxa"/>
          </w:tcPr>
          <w:p w14:paraId="5253A55F" w14:textId="77777777" w:rsidR="006B3342" w:rsidRPr="001B083C" w:rsidRDefault="006B3342" w:rsidP="00F24BE5">
            <w:pPr>
              <w:spacing w:before="0" w:after="0"/>
              <w:jc w:val="center"/>
              <w:rPr>
                <w:rFonts w:eastAsia="宋体"/>
                <w:sz w:val="21"/>
                <w:szCs w:val="21"/>
              </w:rPr>
            </w:pPr>
            <w:r w:rsidRPr="001B083C">
              <w:rPr>
                <w:rFonts w:eastAsia="宋体"/>
                <w:sz w:val="21"/>
                <w:szCs w:val="21"/>
              </w:rPr>
              <w:t>4593-R</w:t>
            </w:r>
          </w:p>
        </w:tc>
        <w:tc>
          <w:tcPr>
            <w:tcW w:w="4110" w:type="dxa"/>
          </w:tcPr>
          <w:p w14:paraId="6DFC015B" w14:textId="77777777" w:rsidR="006B3342" w:rsidRPr="001B083C" w:rsidRDefault="006B3342" w:rsidP="00F24BE5">
            <w:pPr>
              <w:spacing w:before="0" w:after="0"/>
              <w:rPr>
                <w:rFonts w:eastAsia="宋体"/>
                <w:sz w:val="21"/>
                <w:szCs w:val="21"/>
              </w:rPr>
            </w:pPr>
            <w:r w:rsidRPr="001B083C">
              <w:rPr>
                <w:rFonts w:eastAsia="宋体"/>
                <w:sz w:val="21"/>
                <w:szCs w:val="21"/>
              </w:rPr>
              <w:t>CGTTGCCATTGTAGTTGAC</w:t>
            </w:r>
          </w:p>
        </w:tc>
      </w:tr>
      <w:tr w:rsidR="006B3342" w:rsidRPr="00F24BE5" w14:paraId="732AFD1A" w14:textId="77777777" w:rsidTr="00261514">
        <w:trPr>
          <w:trHeight w:val="317"/>
          <w:jc w:val="center"/>
        </w:trPr>
        <w:tc>
          <w:tcPr>
            <w:tcW w:w="2076" w:type="dxa"/>
            <w:vMerge w:val="restart"/>
          </w:tcPr>
          <w:p w14:paraId="0A48AD70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i/>
                <w:sz w:val="21"/>
                <w:szCs w:val="21"/>
              </w:rPr>
            </w:pPr>
            <w:r w:rsidRPr="00F24BE5">
              <w:rPr>
                <w:rFonts w:eastAsia="宋体"/>
                <w:i/>
                <w:sz w:val="21"/>
                <w:szCs w:val="21"/>
              </w:rPr>
              <w:t>Mon2A4592</w:t>
            </w:r>
          </w:p>
        </w:tc>
        <w:tc>
          <w:tcPr>
            <w:tcW w:w="2886" w:type="dxa"/>
          </w:tcPr>
          <w:p w14:paraId="21325FF5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4592-F</w:t>
            </w:r>
          </w:p>
        </w:tc>
        <w:tc>
          <w:tcPr>
            <w:tcW w:w="4110" w:type="dxa"/>
          </w:tcPr>
          <w:p w14:paraId="2497EB4F" w14:textId="77777777" w:rsidR="006B3342" w:rsidRPr="00F24BE5" w:rsidRDefault="006B3342" w:rsidP="00F24BE5">
            <w:pPr>
              <w:spacing w:before="0" w:after="0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ATTATCAAGCGACTCAAT</w:t>
            </w:r>
          </w:p>
        </w:tc>
      </w:tr>
      <w:tr w:rsidR="006B3342" w:rsidRPr="00F24BE5" w14:paraId="416D8F97" w14:textId="77777777" w:rsidTr="00261514">
        <w:trPr>
          <w:trHeight w:val="317"/>
          <w:jc w:val="center"/>
        </w:trPr>
        <w:tc>
          <w:tcPr>
            <w:tcW w:w="2076" w:type="dxa"/>
            <w:vMerge/>
          </w:tcPr>
          <w:p w14:paraId="533CD29E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i/>
                <w:sz w:val="21"/>
                <w:szCs w:val="21"/>
              </w:rPr>
            </w:pPr>
          </w:p>
        </w:tc>
        <w:tc>
          <w:tcPr>
            <w:tcW w:w="2886" w:type="dxa"/>
          </w:tcPr>
          <w:p w14:paraId="5F68E11F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4592-R</w:t>
            </w:r>
          </w:p>
        </w:tc>
        <w:tc>
          <w:tcPr>
            <w:tcW w:w="4110" w:type="dxa"/>
          </w:tcPr>
          <w:p w14:paraId="5591476A" w14:textId="77777777" w:rsidR="006B3342" w:rsidRPr="00F24BE5" w:rsidRDefault="006B3342" w:rsidP="00F24BE5">
            <w:pPr>
              <w:spacing w:before="0" w:after="0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TCAATGTATGTCATCTCAG</w:t>
            </w:r>
          </w:p>
        </w:tc>
      </w:tr>
      <w:tr w:rsidR="006B3342" w:rsidRPr="00F24BE5" w14:paraId="64F127F2" w14:textId="77777777" w:rsidTr="00261514">
        <w:trPr>
          <w:trHeight w:val="317"/>
          <w:jc w:val="center"/>
        </w:trPr>
        <w:tc>
          <w:tcPr>
            <w:tcW w:w="2076" w:type="dxa"/>
            <w:vMerge w:val="restart"/>
          </w:tcPr>
          <w:p w14:paraId="232A64C8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i/>
                <w:sz w:val="21"/>
                <w:szCs w:val="21"/>
              </w:rPr>
            </w:pPr>
            <w:r w:rsidRPr="00F24BE5">
              <w:rPr>
                <w:rFonts w:eastAsia="宋体"/>
                <w:i/>
                <w:sz w:val="21"/>
                <w:szCs w:val="21"/>
              </w:rPr>
              <w:t>Mon2A4591</w:t>
            </w:r>
          </w:p>
        </w:tc>
        <w:tc>
          <w:tcPr>
            <w:tcW w:w="2886" w:type="dxa"/>
          </w:tcPr>
          <w:p w14:paraId="2C6906BA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4591-F</w:t>
            </w:r>
          </w:p>
        </w:tc>
        <w:tc>
          <w:tcPr>
            <w:tcW w:w="4110" w:type="dxa"/>
          </w:tcPr>
          <w:p w14:paraId="5433DEA4" w14:textId="77777777" w:rsidR="006B3342" w:rsidRPr="00F24BE5" w:rsidRDefault="006B3342" w:rsidP="00F24BE5">
            <w:pPr>
              <w:spacing w:before="0" w:after="0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AACTTCAATGAGGCATATTATG</w:t>
            </w:r>
          </w:p>
        </w:tc>
      </w:tr>
      <w:tr w:rsidR="006B3342" w:rsidRPr="00F24BE5" w14:paraId="4AFBB928" w14:textId="77777777" w:rsidTr="00261514">
        <w:trPr>
          <w:trHeight w:val="317"/>
          <w:jc w:val="center"/>
        </w:trPr>
        <w:tc>
          <w:tcPr>
            <w:tcW w:w="2076" w:type="dxa"/>
            <w:vMerge/>
          </w:tcPr>
          <w:p w14:paraId="12965E1C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i/>
                <w:sz w:val="21"/>
                <w:szCs w:val="21"/>
              </w:rPr>
            </w:pPr>
          </w:p>
        </w:tc>
        <w:tc>
          <w:tcPr>
            <w:tcW w:w="2886" w:type="dxa"/>
          </w:tcPr>
          <w:p w14:paraId="2DA520EE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4591-R</w:t>
            </w:r>
          </w:p>
        </w:tc>
        <w:tc>
          <w:tcPr>
            <w:tcW w:w="4110" w:type="dxa"/>
          </w:tcPr>
          <w:p w14:paraId="32ED0C40" w14:textId="77777777" w:rsidR="006B3342" w:rsidRPr="00F24BE5" w:rsidRDefault="006B3342" w:rsidP="00F24BE5">
            <w:pPr>
              <w:spacing w:before="0" w:after="0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TAGTTCCACGCTCAATTC</w:t>
            </w:r>
          </w:p>
        </w:tc>
      </w:tr>
      <w:tr w:rsidR="006B3342" w:rsidRPr="00F24BE5" w14:paraId="1AAB377A" w14:textId="77777777" w:rsidTr="00261514">
        <w:trPr>
          <w:trHeight w:val="317"/>
          <w:jc w:val="center"/>
        </w:trPr>
        <w:tc>
          <w:tcPr>
            <w:tcW w:w="2076" w:type="dxa"/>
            <w:vMerge w:val="restart"/>
          </w:tcPr>
          <w:p w14:paraId="35FB1F6E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i/>
                <w:sz w:val="21"/>
                <w:szCs w:val="21"/>
              </w:rPr>
            </w:pPr>
            <w:r w:rsidRPr="00F24BE5">
              <w:rPr>
                <w:rFonts w:eastAsia="宋体"/>
                <w:i/>
                <w:sz w:val="21"/>
                <w:szCs w:val="21"/>
              </w:rPr>
              <w:t>Mon2A4590</w:t>
            </w:r>
          </w:p>
        </w:tc>
        <w:tc>
          <w:tcPr>
            <w:tcW w:w="2886" w:type="dxa"/>
          </w:tcPr>
          <w:p w14:paraId="7DF18803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4590-F</w:t>
            </w:r>
          </w:p>
        </w:tc>
        <w:tc>
          <w:tcPr>
            <w:tcW w:w="4110" w:type="dxa"/>
          </w:tcPr>
          <w:p w14:paraId="35FBDF1D" w14:textId="77777777" w:rsidR="006B3342" w:rsidRPr="00F24BE5" w:rsidRDefault="006B3342" w:rsidP="00F24BE5">
            <w:pPr>
              <w:spacing w:before="0" w:after="0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AAGTCTATTGGCGTTCTC</w:t>
            </w:r>
          </w:p>
        </w:tc>
      </w:tr>
      <w:tr w:rsidR="006B3342" w:rsidRPr="00F24BE5" w14:paraId="5E2C1067" w14:textId="77777777" w:rsidTr="00261514">
        <w:trPr>
          <w:trHeight w:val="317"/>
          <w:jc w:val="center"/>
        </w:trPr>
        <w:tc>
          <w:tcPr>
            <w:tcW w:w="2076" w:type="dxa"/>
            <w:vMerge/>
          </w:tcPr>
          <w:p w14:paraId="357BF1ED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i/>
                <w:sz w:val="21"/>
                <w:szCs w:val="21"/>
              </w:rPr>
            </w:pPr>
          </w:p>
        </w:tc>
        <w:tc>
          <w:tcPr>
            <w:tcW w:w="2886" w:type="dxa"/>
          </w:tcPr>
          <w:p w14:paraId="6EFCEA2F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4590-R</w:t>
            </w:r>
          </w:p>
        </w:tc>
        <w:tc>
          <w:tcPr>
            <w:tcW w:w="4110" w:type="dxa"/>
          </w:tcPr>
          <w:p w14:paraId="77B10C26" w14:textId="77777777" w:rsidR="006B3342" w:rsidRPr="00F24BE5" w:rsidRDefault="006B3342" w:rsidP="00F24BE5">
            <w:pPr>
              <w:spacing w:before="0" w:after="0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GTCTACGTCTATAGTCTTCAG</w:t>
            </w:r>
          </w:p>
        </w:tc>
      </w:tr>
      <w:tr w:rsidR="006B3342" w:rsidRPr="00F24BE5" w14:paraId="0495C858" w14:textId="77777777" w:rsidTr="00261514">
        <w:trPr>
          <w:trHeight w:val="317"/>
          <w:jc w:val="center"/>
        </w:trPr>
        <w:tc>
          <w:tcPr>
            <w:tcW w:w="2076" w:type="dxa"/>
            <w:vMerge w:val="restart"/>
          </w:tcPr>
          <w:p w14:paraId="5B7E3055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i/>
                <w:sz w:val="21"/>
                <w:szCs w:val="21"/>
              </w:rPr>
            </w:pPr>
            <w:r w:rsidRPr="00F24BE5">
              <w:rPr>
                <w:rFonts w:eastAsia="宋体"/>
                <w:i/>
                <w:sz w:val="21"/>
                <w:szCs w:val="21"/>
              </w:rPr>
              <w:t>Mon2A4589</w:t>
            </w:r>
          </w:p>
        </w:tc>
        <w:tc>
          <w:tcPr>
            <w:tcW w:w="2886" w:type="dxa"/>
          </w:tcPr>
          <w:p w14:paraId="131122D2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4589-F</w:t>
            </w:r>
          </w:p>
        </w:tc>
        <w:tc>
          <w:tcPr>
            <w:tcW w:w="4110" w:type="dxa"/>
          </w:tcPr>
          <w:p w14:paraId="13718205" w14:textId="77777777" w:rsidR="006B3342" w:rsidRPr="00F24BE5" w:rsidRDefault="006B3342" w:rsidP="00F24BE5">
            <w:pPr>
              <w:spacing w:before="0" w:after="0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GAGAAGAACGTCCGCTTG</w:t>
            </w:r>
          </w:p>
        </w:tc>
      </w:tr>
      <w:tr w:rsidR="006B3342" w:rsidRPr="00F24BE5" w14:paraId="46EFB5A3" w14:textId="77777777" w:rsidTr="00261514">
        <w:trPr>
          <w:trHeight w:val="317"/>
          <w:jc w:val="center"/>
        </w:trPr>
        <w:tc>
          <w:tcPr>
            <w:tcW w:w="2076" w:type="dxa"/>
            <w:vMerge/>
          </w:tcPr>
          <w:p w14:paraId="0133993C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i/>
                <w:sz w:val="21"/>
                <w:szCs w:val="21"/>
              </w:rPr>
            </w:pPr>
          </w:p>
        </w:tc>
        <w:tc>
          <w:tcPr>
            <w:tcW w:w="2886" w:type="dxa"/>
          </w:tcPr>
          <w:p w14:paraId="338A4E4B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4589-R</w:t>
            </w:r>
          </w:p>
        </w:tc>
        <w:tc>
          <w:tcPr>
            <w:tcW w:w="4110" w:type="dxa"/>
          </w:tcPr>
          <w:p w14:paraId="5BEA4F43" w14:textId="77777777" w:rsidR="006B3342" w:rsidRPr="00F24BE5" w:rsidRDefault="006B3342" w:rsidP="00F24BE5">
            <w:pPr>
              <w:spacing w:before="0" w:after="0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AACTCCAGCAGCAACTTC</w:t>
            </w:r>
          </w:p>
        </w:tc>
      </w:tr>
      <w:tr w:rsidR="006B3342" w:rsidRPr="00F24BE5" w14:paraId="0144F086" w14:textId="77777777" w:rsidTr="00261514">
        <w:trPr>
          <w:trHeight w:val="317"/>
          <w:jc w:val="center"/>
        </w:trPr>
        <w:tc>
          <w:tcPr>
            <w:tcW w:w="2076" w:type="dxa"/>
            <w:vMerge w:val="restart"/>
          </w:tcPr>
          <w:p w14:paraId="75180CC5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i/>
                <w:sz w:val="21"/>
                <w:szCs w:val="21"/>
              </w:rPr>
            </w:pPr>
            <w:r w:rsidRPr="00F24BE5">
              <w:rPr>
                <w:rFonts w:eastAsia="宋体"/>
                <w:i/>
                <w:sz w:val="21"/>
                <w:szCs w:val="21"/>
              </w:rPr>
              <w:t>Mon2A4588</w:t>
            </w:r>
          </w:p>
        </w:tc>
        <w:tc>
          <w:tcPr>
            <w:tcW w:w="2886" w:type="dxa"/>
          </w:tcPr>
          <w:p w14:paraId="36AEEA9C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4588-F</w:t>
            </w:r>
          </w:p>
        </w:tc>
        <w:tc>
          <w:tcPr>
            <w:tcW w:w="4110" w:type="dxa"/>
          </w:tcPr>
          <w:p w14:paraId="6F6B450D" w14:textId="77777777" w:rsidR="006B3342" w:rsidRPr="00F24BE5" w:rsidRDefault="006B3342" w:rsidP="00F24BE5">
            <w:pPr>
              <w:spacing w:before="0" w:after="0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TACATTGCCAGTTTACAG</w:t>
            </w:r>
          </w:p>
        </w:tc>
      </w:tr>
      <w:tr w:rsidR="006B3342" w:rsidRPr="00F24BE5" w14:paraId="675EC5D4" w14:textId="77777777" w:rsidTr="00261514">
        <w:trPr>
          <w:trHeight w:val="317"/>
          <w:jc w:val="center"/>
        </w:trPr>
        <w:tc>
          <w:tcPr>
            <w:tcW w:w="2076" w:type="dxa"/>
            <w:vMerge/>
          </w:tcPr>
          <w:p w14:paraId="4CCBEE44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i/>
                <w:sz w:val="21"/>
                <w:szCs w:val="21"/>
              </w:rPr>
            </w:pPr>
          </w:p>
        </w:tc>
        <w:tc>
          <w:tcPr>
            <w:tcW w:w="2886" w:type="dxa"/>
          </w:tcPr>
          <w:p w14:paraId="46807946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4588-R</w:t>
            </w:r>
          </w:p>
        </w:tc>
        <w:tc>
          <w:tcPr>
            <w:tcW w:w="4110" w:type="dxa"/>
          </w:tcPr>
          <w:p w14:paraId="49B95E2D" w14:textId="77777777" w:rsidR="006B3342" w:rsidRPr="00F24BE5" w:rsidRDefault="006B3342" w:rsidP="00F24BE5">
            <w:pPr>
              <w:spacing w:before="0" w:after="0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GTATGGAGGATTAGTTCAC</w:t>
            </w:r>
          </w:p>
        </w:tc>
      </w:tr>
      <w:tr w:rsidR="006B3342" w:rsidRPr="00F24BE5" w14:paraId="2548B386" w14:textId="77777777" w:rsidTr="00261514">
        <w:trPr>
          <w:trHeight w:val="317"/>
          <w:jc w:val="center"/>
        </w:trPr>
        <w:tc>
          <w:tcPr>
            <w:tcW w:w="2076" w:type="dxa"/>
            <w:vMerge w:val="restart"/>
          </w:tcPr>
          <w:p w14:paraId="39D83BEB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i/>
                <w:sz w:val="21"/>
                <w:szCs w:val="21"/>
              </w:rPr>
            </w:pPr>
            <w:r w:rsidRPr="00F24BE5">
              <w:rPr>
                <w:rFonts w:eastAsia="宋体"/>
                <w:i/>
                <w:sz w:val="21"/>
                <w:szCs w:val="21"/>
              </w:rPr>
              <w:t>Mon2A4587</w:t>
            </w:r>
          </w:p>
        </w:tc>
        <w:tc>
          <w:tcPr>
            <w:tcW w:w="2886" w:type="dxa"/>
          </w:tcPr>
          <w:p w14:paraId="377F8169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4587-F</w:t>
            </w:r>
          </w:p>
        </w:tc>
        <w:tc>
          <w:tcPr>
            <w:tcW w:w="4110" w:type="dxa"/>
          </w:tcPr>
          <w:p w14:paraId="31946739" w14:textId="77777777" w:rsidR="006B3342" w:rsidRPr="00F24BE5" w:rsidRDefault="006B3342" w:rsidP="00F24BE5">
            <w:pPr>
              <w:spacing w:before="0" w:after="0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TGGCATCTTACTATCTCC</w:t>
            </w:r>
          </w:p>
        </w:tc>
      </w:tr>
      <w:tr w:rsidR="006B3342" w:rsidRPr="00F24BE5" w14:paraId="04CF4FDD" w14:textId="77777777" w:rsidTr="00261514">
        <w:trPr>
          <w:trHeight w:val="317"/>
          <w:jc w:val="center"/>
        </w:trPr>
        <w:tc>
          <w:tcPr>
            <w:tcW w:w="2076" w:type="dxa"/>
            <w:vMerge/>
          </w:tcPr>
          <w:p w14:paraId="711BEFE5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i/>
                <w:sz w:val="21"/>
                <w:szCs w:val="21"/>
              </w:rPr>
            </w:pPr>
          </w:p>
        </w:tc>
        <w:tc>
          <w:tcPr>
            <w:tcW w:w="2886" w:type="dxa"/>
          </w:tcPr>
          <w:p w14:paraId="57CF2AB0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4587-R</w:t>
            </w:r>
          </w:p>
        </w:tc>
        <w:tc>
          <w:tcPr>
            <w:tcW w:w="4110" w:type="dxa"/>
          </w:tcPr>
          <w:p w14:paraId="41A57D93" w14:textId="77777777" w:rsidR="006B3342" w:rsidRPr="00F24BE5" w:rsidRDefault="006B3342" w:rsidP="00F24BE5">
            <w:pPr>
              <w:spacing w:before="0" w:after="0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GAATGTAGACTCCACTCA</w:t>
            </w:r>
          </w:p>
        </w:tc>
      </w:tr>
      <w:tr w:rsidR="006B3342" w:rsidRPr="00F24BE5" w14:paraId="0A678E27" w14:textId="77777777" w:rsidTr="00261514">
        <w:trPr>
          <w:trHeight w:val="317"/>
          <w:jc w:val="center"/>
        </w:trPr>
        <w:tc>
          <w:tcPr>
            <w:tcW w:w="2076" w:type="dxa"/>
            <w:vMerge w:val="restart"/>
          </w:tcPr>
          <w:p w14:paraId="146EE49C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i/>
                <w:sz w:val="21"/>
                <w:szCs w:val="21"/>
              </w:rPr>
            </w:pPr>
            <w:r w:rsidRPr="00F24BE5">
              <w:rPr>
                <w:rFonts w:eastAsia="宋体"/>
                <w:i/>
                <w:sz w:val="21"/>
                <w:szCs w:val="21"/>
              </w:rPr>
              <w:t>Mon2A2272</w:t>
            </w:r>
          </w:p>
        </w:tc>
        <w:tc>
          <w:tcPr>
            <w:tcW w:w="2886" w:type="dxa"/>
          </w:tcPr>
          <w:p w14:paraId="7D44EE10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2272-F</w:t>
            </w:r>
          </w:p>
        </w:tc>
        <w:tc>
          <w:tcPr>
            <w:tcW w:w="4110" w:type="dxa"/>
          </w:tcPr>
          <w:p w14:paraId="586DE142" w14:textId="77777777" w:rsidR="006B3342" w:rsidRPr="00F24BE5" w:rsidRDefault="006B3342" w:rsidP="00F24BE5">
            <w:pPr>
              <w:spacing w:before="0" w:after="0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GAGACTGCTACCAAGACT</w:t>
            </w:r>
          </w:p>
        </w:tc>
      </w:tr>
      <w:tr w:rsidR="006B3342" w:rsidRPr="00F24BE5" w14:paraId="49F2B787" w14:textId="77777777" w:rsidTr="00261514">
        <w:trPr>
          <w:trHeight w:val="317"/>
          <w:jc w:val="center"/>
        </w:trPr>
        <w:tc>
          <w:tcPr>
            <w:tcW w:w="2076" w:type="dxa"/>
            <w:vMerge/>
          </w:tcPr>
          <w:p w14:paraId="41C5143B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i/>
                <w:sz w:val="21"/>
                <w:szCs w:val="21"/>
              </w:rPr>
            </w:pPr>
          </w:p>
        </w:tc>
        <w:tc>
          <w:tcPr>
            <w:tcW w:w="2886" w:type="dxa"/>
          </w:tcPr>
          <w:p w14:paraId="40A5FFC3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2272-R</w:t>
            </w:r>
          </w:p>
        </w:tc>
        <w:tc>
          <w:tcPr>
            <w:tcW w:w="4110" w:type="dxa"/>
          </w:tcPr>
          <w:p w14:paraId="3B51BDFF" w14:textId="77777777" w:rsidR="006B3342" w:rsidRPr="00F24BE5" w:rsidRDefault="006B3342" w:rsidP="00F24BE5">
            <w:pPr>
              <w:spacing w:before="0" w:after="0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CATCACGGATAACCTTCTG</w:t>
            </w:r>
          </w:p>
        </w:tc>
      </w:tr>
      <w:tr w:rsidR="006B3342" w:rsidRPr="00F24BE5" w14:paraId="580AD193" w14:textId="77777777" w:rsidTr="00261514">
        <w:trPr>
          <w:trHeight w:val="317"/>
          <w:jc w:val="center"/>
        </w:trPr>
        <w:tc>
          <w:tcPr>
            <w:tcW w:w="2076" w:type="dxa"/>
            <w:vMerge w:val="restart"/>
          </w:tcPr>
          <w:p w14:paraId="7F77925A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i/>
                <w:sz w:val="21"/>
                <w:szCs w:val="21"/>
              </w:rPr>
            </w:pPr>
            <w:r w:rsidRPr="00F24BE5">
              <w:rPr>
                <w:rFonts w:eastAsia="宋体"/>
                <w:i/>
                <w:sz w:val="21"/>
                <w:szCs w:val="21"/>
              </w:rPr>
              <w:t>Mon2A1908</w:t>
            </w:r>
          </w:p>
        </w:tc>
        <w:tc>
          <w:tcPr>
            <w:tcW w:w="2886" w:type="dxa"/>
          </w:tcPr>
          <w:p w14:paraId="29367E82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1908-F</w:t>
            </w:r>
          </w:p>
        </w:tc>
        <w:tc>
          <w:tcPr>
            <w:tcW w:w="4110" w:type="dxa"/>
          </w:tcPr>
          <w:p w14:paraId="2AA005CA" w14:textId="77777777" w:rsidR="006B3342" w:rsidRPr="00F24BE5" w:rsidRDefault="006B3342" w:rsidP="00F24BE5">
            <w:pPr>
              <w:spacing w:before="0" w:after="0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ACTCGTAGCGGATGTAAGA</w:t>
            </w:r>
          </w:p>
        </w:tc>
      </w:tr>
      <w:tr w:rsidR="006B3342" w:rsidRPr="00F24BE5" w14:paraId="4C914650" w14:textId="77777777" w:rsidTr="00261514">
        <w:trPr>
          <w:trHeight w:val="317"/>
          <w:jc w:val="center"/>
        </w:trPr>
        <w:tc>
          <w:tcPr>
            <w:tcW w:w="2076" w:type="dxa"/>
            <w:vMerge/>
          </w:tcPr>
          <w:p w14:paraId="3216E146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i/>
                <w:sz w:val="21"/>
                <w:szCs w:val="21"/>
              </w:rPr>
            </w:pPr>
          </w:p>
        </w:tc>
        <w:tc>
          <w:tcPr>
            <w:tcW w:w="2886" w:type="dxa"/>
          </w:tcPr>
          <w:p w14:paraId="32CD1159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1908-R</w:t>
            </w:r>
          </w:p>
        </w:tc>
        <w:tc>
          <w:tcPr>
            <w:tcW w:w="4110" w:type="dxa"/>
          </w:tcPr>
          <w:p w14:paraId="001F51C9" w14:textId="77777777" w:rsidR="006B3342" w:rsidRPr="00F24BE5" w:rsidRDefault="006B3342" w:rsidP="00F24BE5">
            <w:pPr>
              <w:spacing w:before="0" w:after="0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CCGTGCTTGGTAGATGTG</w:t>
            </w:r>
          </w:p>
        </w:tc>
      </w:tr>
      <w:tr w:rsidR="006B3342" w:rsidRPr="00F24BE5" w14:paraId="3AD137F8" w14:textId="77777777" w:rsidTr="00261514">
        <w:trPr>
          <w:trHeight w:val="317"/>
          <w:jc w:val="center"/>
        </w:trPr>
        <w:tc>
          <w:tcPr>
            <w:tcW w:w="2076" w:type="dxa"/>
            <w:vMerge w:val="restart"/>
          </w:tcPr>
          <w:p w14:paraId="7C43510A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i/>
                <w:sz w:val="21"/>
                <w:szCs w:val="21"/>
              </w:rPr>
            </w:pPr>
            <w:r w:rsidRPr="00F24BE5">
              <w:rPr>
                <w:rFonts w:eastAsia="宋体"/>
                <w:i/>
                <w:sz w:val="21"/>
                <w:szCs w:val="21"/>
              </w:rPr>
              <w:t>GAPDH</w:t>
            </w:r>
          </w:p>
        </w:tc>
        <w:tc>
          <w:tcPr>
            <w:tcW w:w="2886" w:type="dxa"/>
          </w:tcPr>
          <w:p w14:paraId="3D88DD07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GAPDH-F</w:t>
            </w:r>
          </w:p>
        </w:tc>
        <w:tc>
          <w:tcPr>
            <w:tcW w:w="4110" w:type="dxa"/>
          </w:tcPr>
          <w:p w14:paraId="46941AB4" w14:textId="77777777" w:rsidR="006B3342" w:rsidRPr="00F24BE5" w:rsidRDefault="006B3342" w:rsidP="00F24BE5">
            <w:pPr>
              <w:spacing w:before="0" w:after="0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CCGTATTGTCTTCCGTAAC</w:t>
            </w:r>
          </w:p>
        </w:tc>
      </w:tr>
      <w:tr w:rsidR="006B3342" w:rsidRPr="00F24BE5" w14:paraId="0FB3A88F" w14:textId="77777777" w:rsidTr="00261514">
        <w:trPr>
          <w:trHeight w:val="317"/>
          <w:jc w:val="center"/>
        </w:trPr>
        <w:tc>
          <w:tcPr>
            <w:tcW w:w="2076" w:type="dxa"/>
            <w:vMerge/>
            <w:tcBorders>
              <w:bottom w:val="single" w:sz="4" w:space="0" w:color="auto"/>
            </w:tcBorders>
          </w:tcPr>
          <w:p w14:paraId="075CF100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sz w:val="20"/>
                <w:szCs w:val="21"/>
              </w:rPr>
            </w:pPr>
          </w:p>
        </w:tc>
        <w:tc>
          <w:tcPr>
            <w:tcW w:w="2886" w:type="dxa"/>
            <w:tcBorders>
              <w:bottom w:val="single" w:sz="4" w:space="0" w:color="auto"/>
            </w:tcBorders>
          </w:tcPr>
          <w:p w14:paraId="1396408E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GAPDH-R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14:paraId="063739DE" w14:textId="77777777" w:rsidR="006B3342" w:rsidRPr="00F24BE5" w:rsidRDefault="006B3342" w:rsidP="00F24BE5">
            <w:pPr>
              <w:spacing w:before="0" w:after="0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GTGGGTGCTGTCATACTTG</w:t>
            </w:r>
          </w:p>
        </w:tc>
      </w:tr>
      <w:tr w:rsidR="00F24BE5" w:rsidRPr="00F24BE5" w14:paraId="5C593450" w14:textId="77777777" w:rsidTr="00261514">
        <w:trPr>
          <w:trHeight w:val="317"/>
          <w:jc w:val="center"/>
        </w:trPr>
        <w:tc>
          <w:tcPr>
            <w:tcW w:w="2076" w:type="dxa"/>
            <w:tcBorders>
              <w:top w:val="single" w:sz="4" w:space="0" w:color="auto"/>
              <w:bottom w:val="single" w:sz="4" w:space="0" w:color="auto"/>
            </w:tcBorders>
          </w:tcPr>
          <w:p w14:paraId="7A561E2F" w14:textId="77777777" w:rsidR="00F24BE5" w:rsidRPr="00F24BE5" w:rsidRDefault="00F24BE5" w:rsidP="00F24BE5">
            <w:pPr>
              <w:spacing w:before="0" w:after="0"/>
              <w:jc w:val="center"/>
              <w:rPr>
                <w:rFonts w:eastAsia="宋体"/>
                <w:sz w:val="20"/>
                <w:szCs w:val="21"/>
              </w:rPr>
            </w:pPr>
          </w:p>
        </w:tc>
        <w:tc>
          <w:tcPr>
            <w:tcW w:w="2886" w:type="dxa"/>
            <w:tcBorders>
              <w:top w:val="single" w:sz="4" w:space="0" w:color="auto"/>
              <w:bottom w:val="single" w:sz="4" w:space="0" w:color="auto"/>
            </w:tcBorders>
          </w:tcPr>
          <w:p w14:paraId="54D0DFAB" w14:textId="77777777" w:rsidR="00F24BE5" w:rsidRPr="00F24BE5" w:rsidRDefault="00F24BE5" w:rsidP="00F24BE5">
            <w:pPr>
              <w:spacing w:before="0" w:after="0"/>
              <w:jc w:val="center"/>
              <w:rPr>
                <w:rFonts w:eastAsia="宋体"/>
                <w:sz w:val="20"/>
                <w:szCs w:val="21"/>
              </w:rPr>
            </w:pPr>
            <w:r w:rsidRPr="00F24BE5">
              <w:rPr>
                <w:rFonts w:eastAsia="宋体" w:hint="eastAsia"/>
                <w:sz w:val="20"/>
                <w:szCs w:val="21"/>
              </w:rPr>
              <w:t>PCR</w:t>
            </w:r>
          </w:p>
        </w:tc>
        <w:tc>
          <w:tcPr>
            <w:tcW w:w="4110" w:type="dxa"/>
            <w:tcBorders>
              <w:top w:val="single" w:sz="4" w:space="0" w:color="auto"/>
              <w:bottom w:val="nil"/>
            </w:tcBorders>
          </w:tcPr>
          <w:p w14:paraId="6C2180DB" w14:textId="77777777" w:rsidR="00F24BE5" w:rsidRPr="00F24BE5" w:rsidRDefault="00F24BE5" w:rsidP="00F24BE5">
            <w:pPr>
              <w:spacing w:before="0" w:after="0"/>
              <w:rPr>
                <w:rFonts w:eastAsia="宋体"/>
                <w:sz w:val="20"/>
                <w:szCs w:val="21"/>
              </w:rPr>
            </w:pPr>
          </w:p>
        </w:tc>
      </w:tr>
      <w:tr w:rsidR="006B3342" w:rsidRPr="00F24BE5" w14:paraId="30B3844A" w14:textId="77777777" w:rsidTr="00E2569A">
        <w:trPr>
          <w:trHeight w:val="317"/>
          <w:jc w:val="center"/>
        </w:trPr>
        <w:tc>
          <w:tcPr>
            <w:tcW w:w="2076" w:type="dxa"/>
            <w:vMerge w:val="restart"/>
            <w:tcBorders>
              <w:top w:val="single" w:sz="4" w:space="0" w:color="auto"/>
            </w:tcBorders>
          </w:tcPr>
          <w:p w14:paraId="6538CA7C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i/>
                <w:sz w:val="20"/>
                <w:szCs w:val="21"/>
              </w:rPr>
            </w:pPr>
            <w:r w:rsidRPr="00F24BE5">
              <w:rPr>
                <w:rFonts w:eastAsia="宋体"/>
                <w:i/>
                <w:sz w:val="21"/>
                <w:szCs w:val="21"/>
              </w:rPr>
              <w:t>Mon2A2272</w:t>
            </w:r>
          </w:p>
        </w:tc>
        <w:tc>
          <w:tcPr>
            <w:tcW w:w="288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4EBCE6B1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SAMS-F</w:t>
            </w:r>
          </w:p>
        </w:tc>
        <w:tc>
          <w:tcPr>
            <w:tcW w:w="4110" w:type="dxa"/>
            <w:tcBorders>
              <w:top w:val="single" w:sz="4" w:space="0" w:color="000000"/>
              <w:right w:val="nil"/>
            </w:tcBorders>
            <w:shd w:val="clear" w:color="auto" w:fill="auto"/>
          </w:tcPr>
          <w:p w14:paraId="3FEAE081" w14:textId="77777777" w:rsidR="006B3342" w:rsidRPr="00F24BE5" w:rsidRDefault="006B3342" w:rsidP="00F24BE5">
            <w:pPr>
              <w:spacing w:before="0" w:after="0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GAATTCATGGGCAGCACTGCTTCG</w:t>
            </w:r>
          </w:p>
        </w:tc>
      </w:tr>
      <w:tr w:rsidR="006B3342" w:rsidRPr="00F24BE5" w14:paraId="18870B1B" w14:textId="77777777" w:rsidTr="00261514">
        <w:trPr>
          <w:trHeight w:val="317"/>
          <w:jc w:val="center"/>
        </w:trPr>
        <w:tc>
          <w:tcPr>
            <w:tcW w:w="2076" w:type="dxa"/>
            <w:vMerge/>
            <w:tcBorders>
              <w:bottom w:val="nil"/>
            </w:tcBorders>
          </w:tcPr>
          <w:p w14:paraId="71E6D309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sz w:val="20"/>
                <w:szCs w:val="21"/>
              </w:rPr>
            </w:pPr>
          </w:p>
        </w:tc>
        <w:tc>
          <w:tcPr>
            <w:tcW w:w="2886" w:type="dxa"/>
            <w:shd w:val="clear" w:color="auto" w:fill="auto"/>
          </w:tcPr>
          <w:p w14:paraId="3F3AFD66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SAMS-R</w:t>
            </w:r>
          </w:p>
        </w:tc>
        <w:tc>
          <w:tcPr>
            <w:tcW w:w="4110" w:type="dxa"/>
            <w:shd w:val="clear" w:color="auto" w:fill="auto"/>
          </w:tcPr>
          <w:p w14:paraId="55181915" w14:textId="77777777" w:rsidR="006B3342" w:rsidRPr="00F24BE5" w:rsidRDefault="006B3342" w:rsidP="00F24BE5">
            <w:pPr>
              <w:spacing w:before="0" w:after="0"/>
              <w:rPr>
                <w:rFonts w:eastAsia="宋体"/>
                <w:sz w:val="21"/>
                <w:szCs w:val="21"/>
                <w:u w:val="single"/>
              </w:rPr>
            </w:pPr>
            <w:r w:rsidRPr="00F24BE5">
              <w:rPr>
                <w:rFonts w:eastAsia="宋体"/>
                <w:sz w:val="21"/>
                <w:szCs w:val="21"/>
              </w:rPr>
              <w:t>GGTACCCTAGAATTTGAGGGCCTTGG</w:t>
            </w:r>
          </w:p>
        </w:tc>
      </w:tr>
      <w:tr w:rsidR="006B3342" w:rsidRPr="00F24BE5" w14:paraId="4E4F238B" w14:textId="77777777" w:rsidTr="00835C47">
        <w:trPr>
          <w:trHeight w:val="317"/>
          <w:jc w:val="center"/>
        </w:trPr>
        <w:tc>
          <w:tcPr>
            <w:tcW w:w="2076" w:type="dxa"/>
            <w:vMerge w:val="restart"/>
          </w:tcPr>
          <w:p w14:paraId="0FC1C16F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sz w:val="20"/>
                <w:szCs w:val="21"/>
              </w:rPr>
            </w:pPr>
            <w:proofErr w:type="spellStart"/>
            <w:r w:rsidRPr="00F24BE5">
              <w:rPr>
                <w:rFonts w:eastAsia="宋体"/>
                <w:sz w:val="21"/>
                <w:szCs w:val="21"/>
              </w:rPr>
              <w:t>Hygromycin</w:t>
            </w:r>
            <w:proofErr w:type="spellEnd"/>
            <w:r w:rsidRPr="00F24BE5">
              <w:rPr>
                <w:rFonts w:eastAsia="宋体"/>
                <w:sz w:val="21"/>
                <w:szCs w:val="21"/>
              </w:rPr>
              <w:t xml:space="preserve"> resistance gene</w:t>
            </w:r>
          </w:p>
        </w:tc>
        <w:tc>
          <w:tcPr>
            <w:tcW w:w="2886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72682C3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sz w:val="21"/>
                <w:szCs w:val="21"/>
              </w:rPr>
            </w:pPr>
            <w:proofErr w:type="spellStart"/>
            <w:r w:rsidRPr="00F24BE5">
              <w:rPr>
                <w:rFonts w:eastAsia="宋体"/>
                <w:sz w:val="21"/>
                <w:szCs w:val="21"/>
              </w:rPr>
              <w:t>Hyg</w:t>
            </w:r>
            <w:proofErr w:type="spellEnd"/>
            <w:r w:rsidRPr="00F24BE5">
              <w:rPr>
                <w:rFonts w:eastAsia="宋体"/>
                <w:sz w:val="21"/>
                <w:szCs w:val="21"/>
              </w:rPr>
              <w:t>-F</w:t>
            </w:r>
          </w:p>
        </w:tc>
        <w:tc>
          <w:tcPr>
            <w:tcW w:w="4110" w:type="dxa"/>
            <w:tcBorders>
              <w:bottom w:val="nil"/>
              <w:right w:val="nil"/>
            </w:tcBorders>
            <w:shd w:val="clear" w:color="auto" w:fill="auto"/>
          </w:tcPr>
          <w:p w14:paraId="3B733899" w14:textId="77777777" w:rsidR="006B3342" w:rsidRPr="00F24BE5" w:rsidRDefault="006B3342" w:rsidP="00F24BE5">
            <w:pPr>
              <w:spacing w:before="0" w:after="0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ATCGTTATGTTTATCGGCACT</w:t>
            </w:r>
          </w:p>
        </w:tc>
      </w:tr>
      <w:tr w:rsidR="006B3342" w:rsidRPr="00F24BE5" w14:paraId="149FAF3E" w14:textId="77777777" w:rsidTr="00835C47">
        <w:trPr>
          <w:trHeight w:val="317"/>
          <w:jc w:val="center"/>
        </w:trPr>
        <w:tc>
          <w:tcPr>
            <w:tcW w:w="2076" w:type="dxa"/>
            <w:vMerge/>
            <w:tcBorders>
              <w:bottom w:val="single" w:sz="12" w:space="0" w:color="auto"/>
            </w:tcBorders>
          </w:tcPr>
          <w:p w14:paraId="4D135CCB" w14:textId="77777777" w:rsidR="006B3342" w:rsidRPr="00F24BE5" w:rsidRDefault="006B3342" w:rsidP="00F24BE5">
            <w:pPr>
              <w:spacing w:before="0" w:after="0"/>
              <w:rPr>
                <w:rFonts w:eastAsia="宋体"/>
                <w:sz w:val="21"/>
                <w:szCs w:val="21"/>
              </w:rPr>
            </w:pPr>
          </w:p>
        </w:tc>
        <w:tc>
          <w:tcPr>
            <w:tcW w:w="2886" w:type="dxa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7ADBB4A7" w14:textId="77777777" w:rsidR="006B3342" w:rsidRPr="00F24BE5" w:rsidRDefault="006B3342" w:rsidP="00F24BE5">
            <w:pPr>
              <w:spacing w:before="0" w:after="0"/>
              <w:jc w:val="center"/>
              <w:rPr>
                <w:rFonts w:eastAsia="宋体"/>
                <w:sz w:val="21"/>
                <w:szCs w:val="21"/>
              </w:rPr>
            </w:pPr>
            <w:proofErr w:type="spellStart"/>
            <w:r w:rsidRPr="00F24BE5">
              <w:rPr>
                <w:rFonts w:eastAsia="宋体"/>
                <w:sz w:val="21"/>
                <w:szCs w:val="21"/>
              </w:rPr>
              <w:t>Hyg</w:t>
            </w:r>
            <w:proofErr w:type="spellEnd"/>
            <w:r w:rsidRPr="00F24BE5">
              <w:rPr>
                <w:rFonts w:eastAsia="宋体"/>
                <w:sz w:val="21"/>
                <w:szCs w:val="21"/>
              </w:rPr>
              <w:t>-R</w:t>
            </w:r>
          </w:p>
        </w:tc>
        <w:tc>
          <w:tcPr>
            <w:tcW w:w="4110" w:type="dxa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59AE73DC" w14:textId="77777777" w:rsidR="006B3342" w:rsidRPr="00F24BE5" w:rsidRDefault="006B3342" w:rsidP="00F24BE5">
            <w:pPr>
              <w:spacing w:before="0" w:after="0"/>
              <w:rPr>
                <w:rFonts w:eastAsia="宋体"/>
                <w:sz w:val="21"/>
                <w:szCs w:val="21"/>
              </w:rPr>
            </w:pPr>
            <w:r w:rsidRPr="00F24BE5">
              <w:rPr>
                <w:rFonts w:eastAsia="宋体"/>
                <w:sz w:val="21"/>
                <w:szCs w:val="21"/>
              </w:rPr>
              <w:t>TGGCGACCTCGTATTGG</w:t>
            </w:r>
          </w:p>
        </w:tc>
      </w:tr>
    </w:tbl>
    <w:p w14:paraId="4D129BB7" w14:textId="77777777" w:rsidR="00F24BE5" w:rsidRPr="00F24BE5" w:rsidRDefault="00F24BE5" w:rsidP="00F24BE5">
      <w:pPr>
        <w:spacing w:before="0" w:after="0" w:line="360" w:lineRule="auto"/>
        <w:jc w:val="center"/>
        <w:rPr>
          <w:rFonts w:eastAsia="宋体" w:cs="Times New Roman"/>
          <w:b/>
          <w:kern w:val="2"/>
          <w:sz w:val="21"/>
          <w:szCs w:val="21"/>
          <w:lang w:eastAsia="zh-CN"/>
        </w:rPr>
      </w:pPr>
    </w:p>
    <w:p w14:paraId="47D51C96" w14:textId="77777777" w:rsidR="00F24BE5" w:rsidRPr="00F24BE5" w:rsidRDefault="00F24BE5" w:rsidP="00F24BE5">
      <w:pPr>
        <w:spacing w:before="0" w:after="0" w:line="360" w:lineRule="auto"/>
        <w:ind w:left="194" w:hangingChars="81" w:hanging="194"/>
        <w:jc w:val="center"/>
        <w:rPr>
          <w:rFonts w:eastAsia="宋体" w:cs="Times New Roman"/>
          <w:bCs/>
          <w:color w:val="000000"/>
          <w:kern w:val="2"/>
          <w:szCs w:val="20"/>
          <w:lang w:eastAsia="zh-CN"/>
        </w:rPr>
      </w:pPr>
    </w:p>
    <w:p w14:paraId="50DAE1EE" w14:textId="77777777" w:rsidR="00F24BE5" w:rsidRPr="001549D3" w:rsidRDefault="00F24BE5" w:rsidP="00F24BE5">
      <w:pPr>
        <w:spacing w:before="240"/>
        <w:jc w:val="center"/>
      </w:pPr>
    </w:p>
    <w:sectPr w:rsidR="00F24BE5" w:rsidRPr="001549D3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82A1CD" w14:textId="77777777" w:rsidR="00F655E2" w:rsidRDefault="00F655E2" w:rsidP="00117666">
      <w:pPr>
        <w:spacing w:after="0"/>
      </w:pPr>
      <w:r>
        <w:separator/>
      </w:r>
    </w:p>
  </w:endnote>
  <w:endnote w:type="continuationSeparator" w:id="0">
    <w:p w14:paraId="15C5FF86" w14:textId="77777777" w:rsidR="00F655E2" w:rsidRDefault="00F655E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6AD74583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C1F9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6AD74583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C1F91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30C4F5B5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C1F9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30C4F5B5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C1F91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E98377" w14:textId="77777777" w:rsidR="00F655E2" w:rsidRDefault="00F655E2" w:rsidP="00117666">
      <w:pPr>
        <w:spacing w:after="0"/>
      </w:pPr>
      <w:r>
        <w:separator/>
      </w:r>
    </w:p>
  </w:footnote>
  <w:footnote w:type="continuationSeparator" w:id="0">
    <w:p w14:paraId="7A7874AE" w14:textId="77777777" w:rsidR="00F655E2" w:rsidRDefault="00F655E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63B69"/>
    <w:rsid w:val="00077D53"/>
    <w:rsid w:val="000D3FFF"/>
    <w:rsid w:val="000D712A"/>
    <w:rsid w:val="00105FD9"/>
    <w:rsid w:val="00117666"/>
    <w:rsid w:val="001549D3"/>
    <w:rsid w:val="00160065"/>
    <w:rsid w:val="0017388C"/>
    <w:rsid w:val="00177D84"/>
    <w:rsid w:val="001B083C"/>
    <w:rsid w:val="001C1F91"/>
    <w:rsid w:val="00241ADF"/>
    <w:rsid w:val="0024781B"/>
    <w:rsid w:val="00267D18"/>
    <w:rsid w:val="00274347"/>
    <w:rsid w:val="002868E2"/>
    <w:rsid w:val="002869C3"/>
    <w:rsid w:val="002936E4"/>
    <w:rsid w:val="002B4A57"/>
    <w:rsid w:val="002B7D9D"/>
    <w:rsid w:val="002C74CA"/>
    <w:rsid w:val="002E4237"/>
    <w:rsid w:val="00303C76"/>
    <w:rsid w:val="003123F4"/>
    <w:rsid w:val="003544FB"/>
    <w:rsid w:val="00385DCA"/>
    <w:rsid w:val="00396E00"/>
    <w:rsid w:val="003C2E16"/>
    <w:rsid w:val="003C4211"/>
    <w:rsid w:val="003D2F2D"/>
    <w:rsid w:val="00401590"/>
    <w:rsid w:val="00447801"/>
    <w:rsid w:val="00452E9C"/>
    <w:rsid w:val="00457F91"/>
    <w:rsid w:val="004735C8"/>
    <w:rsid w:val="004947A6"/>
    <w:rsid w:val="004961FF"/>
    <w:rsid w:val="004E39BC"/>
    <w:rsid w:val="00517A89"/>
    <w:rsid w:val="005250F2"/>
    <w:rsid w:val="00593EEA"/>
    <w:rsid w:val="005A5EEE"/>
    <w:rsid w:val="0060000C"/>
    <w:rsid w:val="00634A0A"/>
    <w:rsid w:val="006375C7"/>
    <w:rsid w:val="00654E8F"/>
    <w:rsid w:val="00660D05"/>
    <w:rsid w:val="00673842"/>
    <w:rsid w:val="006820B1"/>
    <w:rsid w:val="006B3342"/>
    <w:rsid w:val="006B4472"/>
    <w:rsid w:val="006B7D14"/>
    <w:rsid w:val="00701727"/>
    <w:rsid w:val="0070566C"/>
    <w:rsid w:val="00707C1B"/>
    <w:rsid w:val="007121C8"/>
    <w:rsid w:val="00714C50"/>
    <w:rsid w:val="0072044B"/>
    <w:rsid w:val="00725A7D"/>
    <w:rsid w:val="007501BE"/>
    <w:rsid w:val="00751314"/>
    <w:rsid w:val="0076394B"/>
    <w:rsid w:val="00790BB3"/>
    <w:rsid w:val="007C206C"/>
    <w:rsid w:val="007F5106"/>
    <w:rsid w:val="008014D4"/>
    <w:rsid w:val="00817DD6"/>
    <w:rsid w:val="0083759F"/>
    <w:rsid w:val="00885156"/>
    <w:rsid w:val="00885918"/>
    <w:rsid w:val="008D3B5A"/>
    <w:rsid w:val="009151AA"/>
    <w:rsid w:val="0093429D"/>
    <w:rsid w:val="00943573"/>
    <w:rsid w:val="00964134"/>
    <w:rsid w:val="00970F7D"/>
    <w:rsid w:val="00994A3D"/>
    <w:rsid w:val="009C2B12"/>
    <w:rsid w:val="009F7DC3"/>
    <w:rsid w:val="00A00C5B"/>
    <w:rsid w:val="00A174D9"/>
    <w:rsid w:val="00A64DB5"/>
    <w:rsid w:val="00A77C01"/>
    <w:rsid w:val="00A8045F"/>
    <w:rsid w:val="00AA4D24"/>
    <w:rsid w:val="00AB6715"/>
    <w:rsid w:val="00AC5BBA"/>
    <w:rsid w:val="00B1671E"/>
    <w:rsid w:val="00B25EB8"/>
    <w:rsid w:val="00B37F4D"/>
    <w:rsid w:val="00B72D60"/>
    <w:rsid w:val="00BB415B"/>
    <w:rsid w:val="00C52A7B"/>
    <w:rsid w:val="00C56BAF"/>
    <w:rsid w:val="00C617FE"/>
    <w:rsid w:val="00C679AA"/>
    <w:rsid w:val="00C75972"/>
    <w:rsid w:val="00C75E0D"/>
    <w:rsid w:val="00CD066B"/>
    <w:rsid w:val="00CD23E0"/>
    <w:rsid w:val="00CE1475"/>
    <w:rsid w:val="00CE4FEE"/>
    <w:rsid w:val="00D060CF"/>
    <w:rsid w:val="00D53148"/>
    <w:rsid w:val="00DB59C3"/>
    <w:rsid w:val="00DC259A"/>
    <w:rsid w:val="00DE23E8"/>
    <w:rsid w:val="00E14B67"/>
    <w:rsid w:val="00E52377"/>
    <w:rsid w:val="00E537AD"/>
    <w:rsid w:val="00E64E17"/>
    <w:rsid w:val="00E866C9"/>
    <w:rsid w:val="00EA01E8"/>
    <w:rsid w:val="00EA2BDC"/>
    <w:rsid w:val="00EA3D3C"/>
    <w:rsid w:val="00EA41B7"/>
    <w:rsid w:val="00EC090A"/>
    <w:rsid w:val="00ED20B5"/>
    <w:rsid w:val="00ED2B6C"/>
    <w:rsid w:val="00F24BE5"/>
    <w:rsid w:val="00F42814"/>
    <w:rsid w:val="00F46900"/>
    <w:rsid w:val="00F61D89"/>
    <w:rsid w:val="00F634F3"/>
    <w:rsid w:val="00F655E2"/>
    <w:rsid w:val="00FB5A8A"/>
    <w:rsid w:val="00FE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table" w:customStyle="1" w:styleId="13">
    <w:name w:val="网格型13"/>
    <w:basedOn w:val="a2"/>
    <w:next w:val="aff5"/>
    <w:uiPriority w:val="39"/>
    <w:qFormat/>
    <w:rsid w:val="00F24BE5"/>
    <w:pPr>
      <w:widowControl w:val="0"/>
      <w:spacing w:after="0" w:line="240" w:lineRule="auto"/>
      <w:jc w:val="both"/>
    </w:pPr>
    <w:rPr>
      <w:rFonts w:ascii="Calibri" w:hAnsi="Calibri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E4030C5-E06F-4F50-ABF4-8D8EB2F5D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117</TotalTime>
  <Pages>5</Pages>
  <Words>560</Words>
  <Characters>3195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yinsheng</cp:lastModifiedBy>
  <cp:revision>49</cp:revision>
  <cp:lastPrinted>2013-10-03T12:51:00Z</cp:lastPrinted>
  <dcterms:created xsi:type="dcterms:W3CDTF">2018-11-23T08:58:00Z</dcterms:created>
  <dcterms:modified xsi:type="dcterms:W3CDTF">2022-05-06T11:33:00Z</dcterms:modified>
</cp:coreProperties>
</file>