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0C44" w14:textId="77777777" w:rsidR="0071756F" w:rsidRDefault="0071756F" w:rsidP="0071756F">
      <w:pPr>
        <w:rPr>
          <w:b/>
          <w:bCs/>
          <w:szCs w:val="24"/>
        </w:rPr>
      </w:pPr>
      <w:r>
        <w:rPr>
          <w:b/>
          <w:bCs/>
          <w:szCs w:val="24"/>
        </w:rPr>
        <w:t>Effects of acute exposure to polystyrene nanoplastics on the channel catfish larvae: Insights from energy metabolism and transcriptomic analysis</w:t>
      </w:r>
    </w:p>
    <w:p w14:paraId="322A6242" w14:textId="77777777" w:rsidR="00E35CF9" w:rsidRPr="0071756F" w:rsidRDefault="00E35CF9" w:rsidP="002717AE">
      <w:pPr>
        <w:rPr>
          <w:rFonts w:cs="Times New Roman"/>
          <w:b/>
          <w:bCs/>
          <w:szCs w:val="24"/>
        </w:rPr>
      </w:pPr>
    </w:p>
    <w:p w14:paraId="63960E6E" w14:textId="1D6E428B" w:rsidR="00D37925" w:rsidRDefault="002717AE" w:rsidP="002717AE">
      <w:pPr>
        <w:rPr>
          <w:rFonts w:cs="Times New Roman"/>
          <w:szCs w:val="24"/>
        </w:rPr>
      </w:pPr>
      <w:r w:rsidRPr="00E35CF9">
        <w:rPr>
          <w:rFonts w:cs="Times New Roman"/>
          <w:szCs w:val="24"/>
        </w:rPr>
        <w:t>Websites to download the information about the reference genome</w:t>
      </w:r>
    </w:p>
    <w:p w14:paraId="29FB83B2" w14:textId="30F81C28" w:rsidR="00E35CF9" w:rsidRPr="00EF4CBF" w:rsidRDefault="00E35CF9" w:rsidP="002717AE">
      <w:pPr>
        <w:rPr>
          <w:rFonts w:cs="Times New Roman"/>
          <w:szCs w:val="24"/>
        </w:rPr>
      </w:pPr>
    </w:p>
    <w:p w14:paraId="395CF1DD" w14:textId="47C414FD" w:rsidR="00E35CF9" w:rsidRDefault="004E0BF4" w:rsidP="004E0BF4">
      <w:pPr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Genom</w:t>
      </w:r>
      <w:r>
        <w:rPr>
          <w:rFonts w:cs="Times New Roman"/>
          <w:szCs w:val="24"/>
        </w:rPr>
        <w:t xml:space="preserve">e Database: </w:t>
      </w:r>
      <w:r w:rsidRPr="004E0BF4">
        <w:rPr>
          <w:rFonts w:cs="Times New Roman"/>
          <w:szCs w:val="24"/>
        </w:rPr>
        <w:t>ftp://ftp.ncbi.nlm.nih.gov/genomes/all/GCF/001/660/625/GCF_001660625.1_IpCoco_1.2/GCF_001660625.1_IpCoco_1.2_genomic.fna.gz</w:t>
      </w:r>
    </w:p>
    <w:p w14:paraId="70933F26" w14:textId="48660F9E" w:rsidR="004E0BF4" w:rsidRDefault="004E0BF4" w:rsidP="004E0BF4">
      <w:pPr>
        <w:jc w:val="left"/>
        <w:rPr>
          <w:rFonts w:cs="Times New Roman"/>
          <w:szCs w:val="24"/>
        </w:rPr>
      </w:pPr>
    </w:p>
    <w:p w14:paraId="0E71F4D9" w14:textId="00E20FE5" w:rsidR="004E0BF4" w:rsidRDefault="004E0BF4" w:rsidP="004E0BF4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mRNA Database: </w:t>
      </w:r>
      <w:r w:rsidRPr="004E0BF4">
        <w:rPr>
          <w:rFonts w:cs="Times New Roman"/>
          <w:szCs w:val="24"/>
        </w:rPr>
        <w:t>ftp://ftp.ncbi.nlm.nih.gov/genomes/all/GCF/001/660/625/GCF_001660625.1_IpCoco_1.2/GCF_001660625.1_IpCoco_1.2_rna.fna.gz</w:t>
      </w:r>
    </w:p>
    <w:p w14:paraId="0EDFB42D" w14:textId="5E82BFC4" w:rsidR="004E0BF4" w:rsidRDefault="004E0BF4" w:rsidP="004E0BF4">
      <w:pPr>
        <w:jc w:val="left"/>
        <w:rPr>
          <w:rFonts w:cs="Times New Roman"/>
          <w:szCs w:val="24"/>
        </w:rPr>
      </w:pPr>
    </w:p>
    <w:p w14:paraId="5903A76E" w14:textId="0656BEBC" w:rsidR="004E0BF4" w:rsidRPr="004E0BF4" w:rsidRDefault="004E0BF4" w:rsidP="004E0BF4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Genome annotation file: </w:t>
      </w:r>
      <w:r w:rsidRPr="004E0BF4">
        <w:rPr>
          <w:rFonts w:cs="Times New Roman"/>
          <w:szCs w:val="24"/>
        </w:rPr>
        <w:t>ftp://ftp.ncbi.nlm.nih.gov/genomes/all/GCF/001/660/625/GCF_001660625.1_IpCoco_1.2/GCF_001660625.1_IpCoco_1.2_genomic.gff.gz</w:t>
      </w:r>
    </w:p>
    <w:sectPr w:rsidR="004E0BF4" w:rsidRPr="004E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AC56" w14:textId="77777777" w:rsidR="00314482" w:rsidRDefault="00314482" w:rsidP="002717AE">
      <w:pPr>
        <w:spacing w:line="240" w:lineRule="auto"/>
      </w:pPr>
      <w:r>
        <w:separator/>
      </w:r>
    </w:p>
  </w:endnote>
  <w:endnote w:type="continuationSeparator" w:id="0">
    <w:p w14:paraId="0D9C88F5" w14:textId="77777777" w:rsidR="00314482" w:rsidRDefault="00314482" w:rsidP="00271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A82B" w14:textId="77777777" w:rsidR="00314482" w:rsidRDefault="00314482" w:rsidP="002717AE">
      <w:pPr>
        <w:spacing w:line="240" w:lineRule="auto"/>
      </w:pPr>
      <w:r>
        <w:separator/>
      </w:r>
    </w:p>
  </w:footnote>
  <w:footnote w:type="continuationSeparator" w:id="0">
    <w:p w14:paraId="38C223C0" w14:textId="77777777" w:rsidR="00314482" w:rsidRDefault="00314482" w:rsidP="002717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3MTI2MzYysDA1srBQ0lEKTi0uzszPAykwrAUA2RU4zSwAAAA="/>
  </w:docVars>
  <w:rsids>
    <w:rsidRoot w:val="00B43EF8"/>
    <w:rsid w:val="0015600C"/>
    <w:rsid w:val="0018005F"/>
    <w:rsid w:val="002717AE"/>
    <w:rsid w:val="00314482"/>
    <w:rsid w:val="003A4724"/>
    <w:rsid w:val="004D3F1E"/>
    <w:rsid w:val="004E0BF4"/>
    <w:rsid w:val="0071756F"/>
    <w:rsid w:val="00B43EF8"/>
    <w:rsid w:val="00BE13DE"/>
    <w:rsid w:val="00D37925"/>
    <w:rsid w:val="00E35CF9"/>
    <w:rsid w:val="00E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37AA4"/>
  <w15:chartTrackingRefBased/>
  <w15:docId w15:val="{6830E461-725A-492D-9CCA-66863DC4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17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17A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17AE"/>
    <w:rPr>
      <w:sz w:val="18"/>
      <w:szCs w:val="18"/>
    </w:rPr>
  </w:style>
  <w:style w:type="character" w:styleId="a7">
    <w:name w:val="Hyperlink"/>
    <w:basedOn w:val="a0"/>
    <w:uiPriority w:val="99"/>
    <w:unhideWhenUsed/>
    <w:rsid w:val="004E0BF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E0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wenyi Zhang</dc:creator>
  <cp:keywords/>
  <dc:description/>
  <cp:lastModifiedBy>Zhang wenyi</cp:lastModifiedBy>
  <cp:revision>7</cp:revision>
  <dcterms:created xsi:type="dcterms:W3CDTF">2020-08-09T05:55:00Z</dcterms:created>
  <dcterms:modified xsi:type="dcterms:W3CDTF">2022-04-18T07:59:00Z</dcterms:modified>
</cp:coreProperties>
</file>