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7EEE6" w14:textId="31ADCEB6" w:rsidR="00654E8F" w:rsidRPr="005955D1" w:rsidRDefault="00654E8F" w:rsidP="0001436A">
      <w:pPr>
        <w:pStyle w:val="SupplementaryMaterial"/>
        <w:rPr>
          <w:b w:val="0"/>
          <w:i w:val="0"/>
        </w:rPr>
      </w:pPr>
      <w:r w:rsidRPr="001549D3">
        <w:t xml:space="preserve">Supplementary </w:t>
      </w:r>
      <w:r w:rsidR="00FD21CD">
        <w:t>Item 3</w:t>
      </w:r>
      <w:r w:rsidR="005955D1">
        <w:t xml:space="preserve">. </w:t>
      </w:r>
      <w:r w:rsidR="005955D1" w:rsidRPr="005955D1">
        <w:rPr>
          <w:i w:val="0"/>
        </w:rPr>
        <w:t>Associations between stiffness and study factors.</w:t>
      </w:r>
    </w:p>
    <w:p w14:paraId="3BD5A427" w14:textId="33989ED6" w:rsidR="00EA3D3C" w:rsidRDefault="00EA3D3C" w:rsidP="005955D1">
      <w:pPr>
        <w:pStyle w:val="Heading1"/>
        <w:numPr>
          <w:ilvl w:val="0"/>
          <w:numId w:val="0"/>
        </w:numPr>
        <w:ind w:left="567" w:hanging="567"/>
      </w:pPr>
    </w:p>
    <w:p w14:paraId="7C357832" w14:textId="2AD8B443" w:rsidR="008A5A10" w:rsidRDefault="007A5D9A" w:rsidP="008A5A10">
      <w:pPr>
        <w:autoSpaceDE w:val="0"/>
        <w:autoSpaceDN w:val="0"/>
        <w:adjustRightInd w:val="0"/>
        <w:spacing w:after="120"/>
        <w:rPr>
          <w:rFonts w:cs="Times New Roman"/>
          <w:color w:val="000000" w:themeColor="text1"/>
          <w:szCs w:val="24"/>
        </w:rPr>
      </w:pPr>
      <w:r>
        <w:rPr>
          <w:rFonts w:cs="Times New Roman"/>
          <w:b/>
          <w:color w:val="000000" w:themeColor="text1"/>
          <w:szCs w:val="24"/>
        </w:rPr>
        <w:t>Table 3</w:t>
      </w:r>
      <w:r w:rsidR="005955D1" w:rsidRPr="002A4766">
        <w:rPr>
          <w:rFonts w:cs="Times New Roman"/>
          <w:b/>
          <w:color w:val="000000" w:themeColor="text1"/>
          <w:szCs w:val="24"/>
        </w:rPr>
        <w:t xml:space="preserve">.1. </w:t>
      </w:r>
      <w:bookmarkStart w:id="0" w:name="_Hlk98002040"/>
      <w:bookmarkStart w:id="1" w:name="_Hlk98000473"/>
      <w:r w:rsidR="005955D1" w:rsidRPr="002A4766">
        <w:rPr>
          <w:rFonts w:cs="Times New Roman"/>
          <w:color w:val="000000" w:themeColor="text1"/>
          <w:szCs w:val="24"/>
        </w:rPr>
        <w:t>Stiffness (MPa) of total cartilage-bone specimen with means, standard deviations (</w:t>
      </w:r>
      <w:proofErr w:type="spellStart"/>
      <w:r w:rsidR="005955D1" w:rsidRPr="002A4766">
        <w:rPr>
          <w:rFonts w:cs="Times New Roman"/>
          <w:color w:val="000000" w:themeColor="text1"/>
          <w:szCs w:val="24"/>
        </w:rPr>
        <w:t>s.d.</w:t>
      </w:r>
      <w:proofErr w:type="spellEnd"/>
      <w:r w:rsidR="005955D1" w:rsidRPr="002A4766">
        <w:rPr>
          <w:rFonts w:cs="Times New Roman"/>
          <w:color w:val="000000" w:themeColor="text1"/>
          <w:szCs w:val="24"/>
        </w:rPr>
        <w:t xml:space="preserve">), and univariable mixed effects linear model estimated regression coefficients (Coef.), their 95% confidence intervals, and alpha level (P-value) of factors associated with total specimen stiffness (n = 420) of three sites (dorsal MCIII, palmar MCIII, or proximal sesamoid) within the metacarpophalangeal joint of n = 10 Thoroughbred racehorses. Adjusted for multiple measurements of site and cycle within horse to account for horse-level random effects. </w:t>
      </w:r>
      <w:bookmarkEnd w:id="0"/>
      <w:bookmarkEnd w:id="1"/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9"/>
        <w:gridCol w:w="1070"/>
        <w:gridCol w:w="1876"/>
        <w:gridCol w:w="1189"/>
        <w:gridCol w:w="1402"/>
        <w:gridCol w:w="1402"/>
        <w:gridCol w:w="990"/>
      </w:tblGrid>
      <w:tr w:rsidR="005955D1" w:rsidRPr="005955D1" w14:paraId="26878A4D" w14:textId="77777777" w:rsidTr="00F93752">
        <w:trPr>
          <w:trHeight w:val="321"/>
        </w:trPr>
        <w:tc>
          <w:tcPr>
            <w:tcW w:w="0" w:type="auto"/>
            <w:vMerge w:val="restart"/>
          </w:tcPr>
          <w:p w14:paraId="1D17BE6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32F0F0E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6055B1B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5955D1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5955D1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528EB7D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48301D4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78DF388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5955D1" w:rsidRPr="005955D1" w14:paraId="7D600B14" w14:textId="77777777" w:rsidTr="00F93752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38D172EE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5632EED3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7B00F0B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E206590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6BE53C8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544FBA3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11A7D29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6E46689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5955D1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1E27F148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32E9873F" w14:textId="77777777" w:rsidTr="00F93752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895F9BF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5C9AFB6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40ABE1F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1D09372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596566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737E32FD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4B77183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08261895" w14:textId="77777777" w:rsidTr="00F93752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43F6405F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5910571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</w:tcBorders>
          </w:tcPr>
          <w:p w14:paraId="62EA4B1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2632.98 (574.05)</w:t>
            </w:r>
          </w:p>
        </w:tc>
        <w:tc>
          <w:tcPr>
            <w:tcW w:w="0" w:type="auto"/>
            <w:tcBorders>
              <w:top w:val="nil"/>
            </w:tcBorders>
          </w:tcPr>
          <w:p w14:paraId="514EEE7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5C1E5D6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13F16DD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30109B6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61609E6E" w14:textId="77777777" w:rsidTr="00F93752">
        <w:trPr>
          <w:trHeight w:val="321"/>
        </w:trPr>
        <w:tc>
          <w:tcPr>
            <w:tcW w:w="0" w:type="auto"/>
          </w:tcPr>
          <w:p w14:paraId="3889CA05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1917FD0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4851EB6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2930.78 (602.97)</w:t>
            </w:r>
          </w:p>
        </w:tc>
        <w:tc>
          <w:tcPr>
            <w:tcW w:w="0" w:type="auto"/>
          </w:tcPr>
          <w:p w14:paraId="09BF9DD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297.79</w:t>
            </w:r>
          </w:p>
        </w:tc>
        <w:tc>
          <w:tcPr>
            <w:tcW w:w="0" w:type="auto"/>
          </w:tcPr>
          <w:p w14:paraId="1716098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44.31</w:t>
            </w:r>
          </w:p>
        </w:tc>
        <w:tc>
          <w:tcPr>
            <w:tcW w:w="0" w:type="auto"/>
          </w:tcPr>
          <w:p w14:paraId="43787F7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551.28</w:t>
            </w:r>
          </w:p>
        </w:tc>
        <w:tc>
          <w:tcPr>
            <w:tcW w:w="0" w:type="auto"/>
          </w:tcPr>
          <w:p w14:paraId="00C003D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0.021</w:t>
            </w:r>
          </w:p>
        </w:tc>
      </w:tr>
      <w:tr w:rsidR="005955D1" w:rsidRPr="005955D1" w14:paraId="2739E69E" w14:textId="77777777" w:rsidTr="00F93752">
        <w:trPr>
          <w:trHeight w:val="321"/>
        </w:trPr>
        <w:tc>
          <w:tcPr>
            <w:tcW w:w="0" w:type="auto"/>
          </w:tcPr>
          <w:p w14:paraId="52AAD2CE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7E65FCE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29A4227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2963.65 (604.37)</w:t>
            </w:r>
          </w:p>
        </w:tc>
        <w:tc>
          <w:tcPr>
            <w:tcW w:w="0" w:type="auto"/>
          </w:tcPr>
          <w:p w14:paraId="18CB863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330.67</w:t>
            </w:r>
          </w:p>
        </w:tc>
        <w:tc>
          <w:tcPr>
            <w:tcW w:w="0" w:type="auto"/>
          </w:tcPr>
          <w:p w14:paraId="52E8313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77.19</w:t>
            </w:r>
          </w:p>
        </w:tc>
        <w:tc>
          <w:tcPr>
            <w:tcW w:w="0" w:type="auto"/>
          </w:tcPr>
          <w:p w14:paraId="30B5BB6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584.15</w:t>
            </w:r>
          </w:p>
        </w:tc>
        <w:tc>
          <w:tcPr>
            <w:tcW w:w="0" w:type="auto"/>
          </w:tcPr>
          <w:p w14:paraId="46E3AB9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0.011</w:t>
            </w:r>
          </w:p>
        </w:tc>
      </w:tr>
      <w:tr w:rsidR="005955D1" w:rsidRPr="005955D1" w14:paraId="5D927F77" w14:textId="77777777" w:rsidTr="00F93752">
        <w:trPr>
          <w:trHeight w:val="321"/>
        </w:trPr>
        <w:tc>
          <w:tcPr>
            <w:tcW w:w="0" w:type="auto"/>
          </w:tcPr>
          <w:p w14:paraId="7351086C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06BD0CF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DA6878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3001.12 (600.49)</w:t>
            </w:r>
          </w:p>
        </w:tc>
        <w:tc>
          <w:tcPr>
            <w:tcW w:w="0" w:type="auto"/>
          </w:tcPr>
          <w:p w14:paraId="18AA9AF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368.14</w:t>
            </w:r>
          </w:p>
        </w:tc>
        <w:tc>
          <w:tcPr>
            <w:tcW w:w="0" w:type="auto"/>
          </w:tcPr>
          <w:p w14:paraId="6408BE4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114.66</w:t>
            </w:r>
          </w:p>
        </w:tc>
        <w:tc>
          <w:tcPr>
            <w:tcW w:w="0" w:type="auto"/>
          </w:tcPr>
          <w:p w14:paraId="3E7909A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621.62</w:t>
            </w:r>
          </w:p>
        </w:tc>
        <w:tc>
          <w:tcPr>
            <w:tcW w:w="0" w:type="auto"/>
          </w:tcPr>
          <w:p w14:paraId="4475282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0.004</w:t>
            </w:r>
          </w:p>
        </w:tc>
      </w:tr>
      <w:tr w:rsidR="005955D1" w:rsidRPr="005955D1" w14:paraId="49090E45" w14:textId="77777777" w:rsidTr="00F93752">
        <w:trPr>
          <w:trHeight w:val="321"/>
        </w:trPr>
        <w:tc>
          <w:tcPr>
            <w:tcW w:w="0" w:type="auto"/>
          </w:tcPr>
          <w:p w14:paraId="5830D883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64EF031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4056599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3045.20 (600.92)</w:t>
            </w:r>
          </w:p>
        </w:tc>
        <w:tc>
          <w:tcPr>
            <w:tcW w:w="0" w:type="auto"/>
          </w:tcPr>
          <w:p w14:paraId="4BB8576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412.21</w:t>
            </w:r>
          </w:p>
        </w:tc>
        <w:tc>
          <w:tcPr>
            <w:tcW w:w="0" w:type="auto"/>
          </w:tcPr>
          <w:p w14:paraId="79FD672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158.73</w:t>
            </w:r>
          </w:p>
        </w:tc>
        <w:tc>
          <w:tcPr>
            <w:tcW w:w="0" w:type="auto"/>
          </w:tcPr>
          <w:p w14:paraId="096A21A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665.70</w:t>
            </w:r>
          </w:p>
        </w:tc>
        <w:tc>
          <w:tcPr>
            <w:tcW w:w="0" w:type="auto"/>
          </w:tcPr>
          <w:p w14:paraId="4798B94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0.001</w:t>
            </w:r>
          </w:p>
        </w:tc>
      </w:tr>
      <w:tr w:rsidR="005955D1" w:rsidRPr="005955D1" w14:paraId="4F5B9F0D" w14:textId="77777777" w:rsidTr="00F93752">
        <w:trPr>
          <w:trHeight w:val="321"/>
        </w:trPr>
        <w:tc>
          <w:tcPr>
            <w:tcW w:w="0" w:type="auto"/>
          </w:tcPr>
          <w:p w14:paraId="7B75445B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19</w:t>
            </w:r>
          </w:p>
        </w:tc>
        <w:tc>
          <w:tcPr>
            <w:tcW w:w="0" w:type="auto"/>
          </w:tcPr>
          <w:p w14:paraId="5CCC485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240070C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3105.52 (601.57)</w:t>
            </w:r>
          </w:p>
        </w:tc>
        <w:tc>
          <w:tcPr>
            <w:tcW w:w="0" w:type="auto"/>
          </w:tcPr>
          <w:p w14:paraId="3FF2373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472.53</w:t>
            </w:r>
          </w:p>
        </w:tc>
        <w:tc>
          <w:tcPr>
            <w:tcW w:w="0" w:type="auto"/>
          </w:tcPr>
          <w:p w14:paraId="4A3DEF8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219.05</w:t>
            </w:r>
          </w:p>
        </w:tc>
        <w:tc>
          <w:tcPr>
            <w:tcW w:w="0" w:type="auto"/>
          </w:tcPr>
          <w:p w14:paraId="451C16F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726.02</w:t>
            </w:r>
          </w:p>
        </w:tc>
        <w:tc>
          <w:tcPr>
            <w:tcW w:w="0" w:type="auto"/>
          </w:tcPr>
          <w:p w14:paraId="61A9EFA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614D4A60" w14:textId="77777777" w:rsidTr="00F93752">
        <w:trPr>
          <w:trHeight w:val="321"/>
        </w:trPr>
        <w:tc>
          <w:tcPr>
            <w:tcW w:w="0" w:type="auto"/>
          </w:tcPr>
          <w:p w14:paraId="08F19735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29</w:t>
            </w:r>
          </w:p>
        </w:tc>
        <w:tc>
          <w:tcPr>
            <w:tcW w:w="0" w:type="auto"/>
          </w:tcPr>
          <w:p w14:paraId="37428BC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0EF9C5C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3149.69 (603.00)</w:t>
            </w:r>
          </w:p>
        </w:tc>
        <w:tc>
          <w:tcPr>
            <w:tcW w:w="0" w:type="auto"/>
          </w:tcPr>
          <w:p w14:paraId="1F257E1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516.71</w:t>
            </w:r>
          </w:p>
        </w:tc>
        <w:tc>
          <w:tcPr>
            <w:tcW w:w="0" w:type="auto"/>
          </w:tcPr>
          <w:p w14:paraId="7C6342E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263.23</w:t>
            </w:r>
          </w:p>
        </w:tc>
        <w:tc>
          <w:tcPr>
            <w:tcW w:w="0" w:type="auto"/>
          </w:tcPr>
          <w:p w14:paraId="070A45C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770.19</w:t>
            </w:r>
          </w:p>
        </w:tc>
        <w:tc>
          <w:tcPr>
            <w:tcW w:w="0" w:type="auto"/>
          </w:tcPr>
          <w:p w14:paraId="30239D1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005A02CE" w14:textId="77777777" w:rsidTr="00F93752">
        <w:trPr>
          <w:trHeight w:val="321"/>
        </w:trPr>
        <w:tc>
          <w:tcPr>
            <w:tcW w:w="0" w:type="auto"/>
          </w:tcPr>
          <w:p w14:paraId="6D2B1D5D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39</w:t>
            </w:r>
          </w:p>
        </w:tc>
        <w:tc>
          <w:tcPr>
            <w:tcW w:w="0" w:type="auto"/>
          </w:tcPr>
          <w:p w14:paraId="2A12667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EF2538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3183.70 (604.29)</w:t>
            </w:r>
          </w:p>
        </w:tc>
        <w:tc>
          <w:tcPr>
            <w:tcW w:w="0" w:type="auto"/>
          </w:tcPr>
          <w:p w14:paraId="517B298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550.72</w:t>
            </w:r>
          </w:p>
        </w:tc>
        <w:tc>
          <w:tcPr>
            <w:tcW w:w="0" w:type="auto"/>
          </w:tcPr>
          <w:p w14:paraId="7CF4DE7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297.24</w:t>
            </w:r>
          </w:p>
        </w:tc>
        <w:tc>
          <w:tcPr>
            <w:tcW w:w="0" w:type="auto"/>
          </w:tcPr>
          <w:p w14:paraId="5907141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804.21</w:t>
            </w:r>
          </w:p>
        </w:tc>
        <w:tc>
          <w:tcPr>
            <w:tcW w:w="0" w:type="auto"/>
          </w:tcPr>
          <w:p w14:paraId="7F9B355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468F01E5" w14:textId="77777777" w:rsidTr="00F93752">
        <w:trPr>
          <w:trHeight w:val="321"/>
        </w:trPr>
        <w:tc>
          <w:tcPr>
            <w:tcW w:w="0" w:type="auto"/>
          </w:tcPr>
          <w:p w14:paraId="182A554E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49</w:t>
            </w:r>
          </w:p>
        </w:tc>
        <w:tc>
          <w:tcPr>
            <w:tcW w:w="0" w:type="auto"/>
          </w:tcPr>
          <w:p w14:paraId="2B175B3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3A1338E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3214.79 (608.41)</w:t>
            </w:r>
          </w:p>
        </w:tc>
        <w:tc>
          <w:tcPr>
            <w:tcW w:w="0" w:type="auto"/>
          </w:tcPr>
          <w:p w14:paraId="0E7C00B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581.80</w:t>
            </w:r>
          </w:p>
        </w:tc>
        <w:tc>
          <w:tcPr>
            <w:tcW w:w="0" w:type="auto"/>
          </w:tcPr>
          <w:p w14:paraId="463448C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328.32</w:t>
            </w:r>
          </w:p>
        </w:tc>
        <w:tc>
          <w:tcPr>
            <w:tcW w:w="0" w:type="auto"/>
          </w:tcPr>
          <w:p w14:paraId="5ED9653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835.29</w:t>
            </w:r>
          </w:p>
        </w:tc>
        <w:tc>
          <w:tcPr>
            <w:tcW w:w="0" w:type="auto"/>
          </w:tcPr>
          <w:p w14:paraId="550BF3A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13D5F195" w14:textId="77777777" w:rsidTr="00F93752">
        <w:trPr>
          <w:trHeight w:val="321"/>
        </w:trPr>
        <w:tc>
          <w:tcPr>
            <w:tcW w:w="0" w:type="auto"/>
          </w:tcPr>
          <w:p w14:paraId="774878D1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59</w:t>
            </w:r>
          </w:p>
        </w:tc>
        <w:tc>
          <w:tcPr>
            <w:tcW w:w="0" w:type="auto"/>
          </w:tcPr>
          <w:p w14:paraId="324FE6D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3E574B6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3243.74 (608.41)</w:t>
            </w:r>
          </w:p>
        </w:tc>
        <w:tc>
          <w:tcPr>
            <w:tcW w:w="0" w:type="auto"/>
          </w:tcPr>
          <w:p w14:paraId="35F56A7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610.76</w:t>
            </w:r>
          </w:p>
        </w:tc>
        <w:tc>
          <w:tcPr>
            <w:tcW w:w="0" w:type="auto"/>
          </w:tcPr>
          <w:p w14:paraId="2302373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357.28</w:t>
            </w:r>
          </w:p>
        </w:tc>
        <w:tc>
          <w:tcPr>
            <w:tcW w:w="0" w:type="auto"/>
          </w:tcPr>
          <w:p w14:paraId="270D069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864.24</w:t>
            </w:r>
          </w:p>
        </w:tc>
        <w:tc>
          <w:tcPr>
            <w:tcW w:w="0" w:type="auto"/>
          </w:tcPr>
          <w:p w14:paraId="39C3490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257C8457" w14:textId="77777777" w:rsidTr="00F93752">
        <w:trPr>
          <w:trHeight w:val="321"/>
        </w:trPr>
        <w:tc>
          <w:tcPr>
            <w:tcW w:w="0" w:type="auto"/>
          </w:tcPr>
          <w:p w14:paraId="11A198A7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69</w:t>
            </w:r>
          </w:p>
        </w:tc>
        <w:tc>
          <w:tcPr>
            <w:tcW w:w="0" w:type="auto"/>
          </w:tcPr>
          <w:p w14:paraId="7F6A08F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21E7FFA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3267.90 (611.71)</w:t>
            </w:r>
          </w:p>
        </w:tc>
        <w:tc>
          <w:tcPr>
            <w:tcW w:w="0" w:type="auto"/>
          </w:tcPr>
          <w:p w14:paraId="5C4825A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634.92</w:t>
            </w:r>
          </w:p>
        </w:tc>
        <w:tc>
          <w:tcPr>
            <w:tcW w:w="0" w:type="auto"/>
          </w:tcPr>
          <w:p w14:paraId="56D94C0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381.44</w:t>
            </w:r>
          </w:p>
        </w:tc>
        <w:tc>
          <w:tcPr>
            <w:tcW w:w="0" w:type="auto"/>
          </w:tcPr>
          <w:p w14:paraId="6946E35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888.40</w:t>
            </w:r>
          </w:p>
        </w:tc>
        <w:tc>
          <w:tcPr>
            <w:tcW w:w="0" w:type="auto"/>
          </w:tcPr>
          <w:p w14:paraId="5F8C53E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160DB0FB" w14:textId="77777777" w:rsidTr="00F93752">
        <w:trPr>
          <w:trHeight w:val="321"/>
        </w:trPr>
        <w:tc>
          <w:tcPr>
            <w:tcW w:w="0" w:type="auto"/>
          </w:tcPr>
          <w:p w14:paraId="34EDBDE5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79</w:t>
            </w:r>
          </w:p>
        </w:tc>
        <w:tc>
          <w:tcPr>
            <w:tcW w:w="0" w:type="auto"/>
          </w:tcPr>
          <w:p w14:paraId="1F9ACE3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0E4D2A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3292.17 (610.68)</w:t>
            </w:r>
          </w:p>
        </w:tc>
        <w:tc>
          <w:tcPr>
            <w:tcW w:w="0" w:type="auto"/>
          </w:tcPr>
          <w:p w14:paraId="3572ABA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659.18</w:t>
            </w:r>
          </w:p>
        </w:tc>
        <w:tc>
          <w:tcPr>
            <w:tcW w:w="0" w:type="auto"/>
          </w:tcPr>
          <w:p w14:paraId="0B312FF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405.70</w:t>
            </w:r>
          </w:p>
        </w:tc>
        <w:tc>
          <w:tcPr>
            <w:tcW w:w="0" w:type="auto"/>
          </w:tcPr>
          <w:p w14:paraId="7909027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912.67</w:t>
            </w:r>
          </w:p>
        </w:tc>
        <w:tc>
          <w:tcPr>
            <w:tcW w:w="0" w:type="auto"/>
          </w:tcPr>
          <w:p w14:paraId="69AFBDB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5EDF72FB" w14:textId="77777777" w:rsidTr="00F93752">
        <w:trPr>
          <w:trHeight w:val="321"/>
        </w:trPr>
        <w:tc>
          <w:tcPr>
            <w:tcW w:w="0" w:type="auto"/>
          </w:tcPr>
          <w:p w14:paraId="264B5A10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89</w:t>
            </w:r>
          </w:p>
        </w:tc>
        <w:tc>
          <w:tcPr>
            <w:tcW w:w="0" w:type="auto"/>
          </w:tcPr>
          <w:p w14:paraId="33CAD93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07FC4F8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3313.86 (616.11)</w:t>
            </w:r>
          </w:p>
        </w:tc>
        <w:tc>
          <w:tcPr>
            <w:tcW w:w="0" w:type="auto"/>
          </w:tcPr>
          <w:p w14:paraId="7582BBA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680.88</w:t>
            </w:r>
          </w:p>
        </w:tc>
        <w:tc>
          <w:tcPr>
            <w:tcW w:w="0" w:type="auto"/>
          </w:tcPr>
          <w:p w14:paraId="336549C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427.40</w:t>
            </w:r>
          </w:p>
        </w:tc>
        <w:tc>
          <w:tcPr>
            <w:tcW w:w="0" w:type="auto"/>
          </w:tcPr>
          <w:p w14:paraId="4FCB86E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934.36</w:t>
            </w:r>
          </w:p>
        </w:tc>
        <w:tc>
          <w:tcPr>
            <w:tcW w:w="0" w:type="auto"/>
          </w:tcPr>
          <w:p w14:paraId="4E02DCD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09C27892" w14:textId="77777777" w:rsidTr="00F93752">
        <w:trPr>
          <w:trHeight w:val="321"/>
        </w:trPr>
        <w:tc>
          <w:tcPr>
            <w:tcW w:w="0" w:type="auto"/>
          </w:tcPr>
          <w:p w14:paraId="3D4AF494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99</w:t>
            </w:r>
          </w:p>
        </w:tc>
        <w:tc>
          <w:tcPr>
            <w:tcW w:w="0" w:type="auto"/>
          </w:tcPr>
          <w:p w14:paraId="7F95B31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2D049E0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3333.74 (619.12)</w:t>
            </w:r>
          </w:p>
        </w:tc>
        <w:tc>
          <w:tcPr>
            <w:tcW w:w="0" w:type="auto"/>
          </w:tcPr>
          <w:p w14:paraId="253015C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700.76</w:t>
            </w:r>
          </w:p>
        </w:tc>
        <w:tc>
          <w:tcPr>
            <w:tcW w:w="0" w:type="auto"/>
          </w:tcPr>
          <w:p w14:paraId="40C0C1A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447.28</w:t>
            </w:r>
          </w:p>
        </w:tc>
        <w:tc>
          <w:tcPr>
            <w:tcW w:w="0" w:type="auto"/>
          </w:tcPr>
          <w:p w14:paraId="3DD1B9E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954.24</w:t>
            </w:r>
          </w:p>
        </w:tc>
        <w:tc>
          <w:tcPr>
            <w:tcW w:w="0" w:type="auto"/>
          </w:tcPr>
          <w:p w14:paraId="31D66A8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3C37E366" w14:textId="77777777" w:rsidTr="00F93752">
        <w:trPr>
          <w:trHeight w:val="321"/>
        </w:trPr>
        <w:tc>
          <w:tcPr>
            <w:tcW w:w="0" w:type="auto"/>
          </w:tcPr>
          <w:p w14:paraId="0498283F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Site</w:t>
            </w:r>
          </w:p>
        </w:tc>
        <w:tc>
          <w:tcPr>
            <w:tcW w:w="0" w:type="auto"/>
          </w:tcPr>
          <w:p w14:paraId="5C4CBCFF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6FB60C0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4BB5E9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329CE6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5E135B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BD5981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45C3BDBB" w14:textId="77777777" w:rsidTr="00F93752">
        <w:trPr>
          <w:trHeight w:val="321"/>
        </w:trPr>
        <w:tc>
          <w:tcPr>
            <w:tcW w:w="0" w:type="auto"/>
          </w:tcPr>
          <w:p w14:paraId="471B995E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Sesamoid</w:t>
            </w:r>
          </w:p>
        </w:tc>
        <w:tc>
          <w:tcPr>
            <w:tcW w:w="0" w:type="auto"/>
          </w:tcPr>
          <w:p w14:paraId="08D798C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140</w:t>
            </w:r>
          </w:p>
        </w:tc>
        <w:tc>
          <w:tcPr>
            <w:tcW w:w="0" w:type="auto"/>
          </w:tcPr>
          <w:p w14:paraId="520C8D7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3420.02 (529.82)</w:t>
            </w:r>
          </w:p>
        </w:tc>
        <w:tc>
          <w:tcPr>
            <w:tcW w:w="0" w:type="auto"/>
          </w:tcPr>
          <w:p w14:paraId="469AF3A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4182321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AC7C5A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CF6DE8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5E4ED054" w14:textId="77777777" w:rsidTr="00F93752">
        <w:trPr>
          <w:trHeight w:val="321"/>
        </w:trPr>
        <w:tc>
          <w:tcPr>
            <w:tcW w:w="0" w:type="auto"/>
          </w:tcPr>
          <w:p w14:paraId="01527CDD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Dorsal</w:t>
            </w:r>
          </w:p>
        </w:tc>
        <w:tc>
          <w:tcPr>
            <w:tcW w:w="0" w:type="auto"/>
          </w:tcPr>
          <w:p w14:paraId="548CDA2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140</w:t>
            </w:r>
          </w:p>
        </w:tc>
        <w:tc>
          <w:tcPr>
            <w:tcW w:w="0" w:type="auto"/>
          </w:tcPr>
          <w:p w14:paraId="3A9A59B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2532.15 (379.05)</w:t>
            </w:r>
          </w:p>
        </w:tc>
        <w:tc>
          <w:tcPr>
            <w:tcW w:w="0" w:type="auto"/>
          </w:tcPr>
          <w:p w14:paraId="4E70D2B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-887.87</w:t>
            </w:r>
          </w:p>
        </w:tc>
        <w:tc>
          <w:tcPr>
            <w:tcW w:w="0" w:type="auto"/>
          </w:tcPr>
          <w:p w14:paraId="594FAAE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-965.26</w:t>
            </w:r>
          </w:p>
        </w:tc>
        <w:tc>
          <w:tcPr>
            <w:tcW w:w="0" w:type="auto"/>
          </w:tcPr>
          <w:p w14:paraId="605BB77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-810.48</w:t>
            </w:r>
          </w:p>
        </w:tc>
        <w:tc>
          <w:tcPr>
            <w:tcW w:w="0" w:type="auto"/>
          </w:tcPr>
          <w:p w14:paraId="3999DA0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4D539F1F" w14:textId="77777777" w:rsidTr="00F93752">
        <w:trPr>
          <w:trHeight w:val="321"/>
        </w:trPr>
        <w:tc>
          <w:tcPr>
            <w:tcW w:w="0" w:type="auto"/>
          </w:tcPr>
          <w:p w14:paraId="109B1BC8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Palmar</w:t>
            </w:r>
          </w:p>
        </w:tc>
        <w:tc>
          <w:tcPr>
            <w:tcW w:w="0" w:type="auto"/>
          </w:tcPr>
          <w:p w14:paraId="2985856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140</w:t>
            </w:r>
          </w:p>
        </w:tc>
        <w:tc>
          <w:tcPr>
            <w:tcW w:w="0" w:type="auto"/>
          </w:tcPr>
          <w:p w14:paraId="025B674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3407.58 (475.01)</w:t>
            </w:r>
          </w:p>
        </w:tc>
        <w:tc>
          <w:tcPr>
            <w:tcW w:w="0" w:type="auto"/>
          </w:tcPr>
          <w:p w14:paraId="0796FF9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-12.44</w:t>
            </w:r>
          </w:p>
        </w:tc>
        <w:tc>
          <w:tcPr>
            <w:tcW w:w="0" w:type="auto"/>
          </w:tcPr>
          <w:p w14:paraId="46D81F0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-89.83</w:t>
            </w:r>
          </w:p>
        </w:tc>
        <w:tc>
          <w:tcPr>
            <w:tcW w:w="0" w:type="auto"/>
          </w:tcPr>
          <w:p w14:paraId="6C2BDC0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64.95</w:t>
            </w:r>
          </w:p>
        </w:tc>
        <w:tc>
          <w:tcPr>
            <w:tcW w:w="0" w:type="auto"/>
          </w:tcPr>
          <w:p w14:paraId="69A3D5F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0.753</w:t>
            </w:r>
          </w:p>
        </w:tc>
      </w:tr>
      <w:tr w:rsidR="005955D1" w:rsidRPr="005955D1" w14:paraId="0F5D1C78" w14:textId="77777777" w:rsidTr="00F93752">
        <w:trPr>
          <w:trHeight w:val="321"/>
        </w:trPr>
        <w:tc>
          <w:tcPr>
            <w:tcW w:w="0" w:type="auto"/>
          </w:tcPr>
          <w:p w14:paraId="1C0C4BEB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1EC9402E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9AFD4F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989E0A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97CF14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9407BD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9DAF10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7A2E05DB" w14:textId="77777777" w:rsidTr="00F93752">
        <w:trPr>
          <w:trHeight w:val="321"/>
        </w:trPr>
        <w:tc>
          <w:tcPr>
            <w:tcW w:w="0" w:type="auto"/>
          </w:tcPr>
          <w:p w14:paraId="0219DE4C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3571ADA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168</w:t>
            </w:r>
          </w:p>
        </w:tc>
        <w:tc>
          <w:tcPr>
            <w:tcW w:w="0" w:type="auto"/>
          </w:tcPr>
          <w:p w14:paraId="651FA14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3288.04 (546.91)</w:t>
            </w:r>
          </w:p>
        </w:tc>
        <w:tc>
          <w:tcPr>
            <w:tcW w:w="0" w:type="auto"/>
          </w:tcPr>
          <w:p w14:paraId="097C22A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A4B0B8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C07361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BB281E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171B497A" w14:textId="77777777" w:rsidTr="00F93752">
        <w:trPr>
          <w:trHeight w:val="321"/>
        </w:trPr>
        <w:tc>
          <w:tcPr>
            <w:tcW w:w="0" w:type="auto"/>
          </w:tcPr>
          <w:p w14:paraId="52A39054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67E4C46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126</w:t>
            </w:r>
          </w:p>
        </w:tc>
        <w:tc>
          <w:tcPr>
            <w:tcW w:w="0" w:type="auto"/>
          </w:tcPr>
          <w:p w14:paraId="4E4F6DB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3219.23 (672.98)</w:t>
            </w:r>
          </w:p>
        </w:tc>
        <w:tc>
          <w:tcPr>
            <w:tcW w:w="0" w:type="auto"/>
          </w:tcPr>
          <w:p w14:paraId="5832196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-68.81</w:t>
            </w:r>
          </w:p>
        </w:tc>
        <w:tc>
          <w:tcPr>
            <w:tcW w:w="0" w:type="auto"/>
          </w:tcPr>
          <w:p w14:paraId="1506005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-444.31</w:t>
            </w:r>
          </w:p>
        </w:tc>
        <w:tc>
          <w:tcPr>
            <w:tcW w:w="0" w:type="auto"/>
          </w:tcPr>
          <w:p w14:paraId="224763E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306.69</w:t>
            </w:r>
          </w:p>
        </w:tc>
        <w:tc>
          <w:tcPr>
            <w:tcW w:w="0" w:type="auto"/>
          </w:tcPr>
          <w:p w14:paraId="27D0FA3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0.719</w:t>
            </w:r>
          </w:p>
        </w:tc>
      </w:tr>
      <w:tr w:rsidR="005955D1" w:rsidRPr="005955D1" w14:paraId="13530A25" w14:textId="77777777" w:rsidTr="00F93752">
        <w:trPr>
          <w:trHeight w:val="335"/>
        </w:trPr>
        <w:tc>
          <w:tcPr>
            <w:tcW w:w="0" w:type="auto"/>
          </w:tcPr>
          <w:p w14:paraId="0CDE83B9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4F6FFEB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126</w:t>
            </w:r>
          </w:p>
        </w:tc>
        <w:tc>
          <w:tcPr>
            <w:tcW w:w="0" w:type="auto"/>
          </w:tcPr>
          <w:p w14:paraId="168C6AC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2796.43 (545.31)</w:t>
            </w:r>
          </w:p>
        </w:tc>
        <w:tc>
          <w:tcPr>
            <w:tcW w:w="0" w:type="auto"/>
          </w:tcPr>
          <w:p w14:paraId="23E9577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-491.61</w:t>
            </w:r>
          </w:p>
        </w:tc>
        <w:tc>
          <w:tcPr>
            <w:tcW w:w="0" w:type="auto"/>
          </w:tcPr>
          <w:p w14:paraId="49CE58A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-867.11</w:t>
            </w:r>
          </w:p>
        </w:tc>
        <w:tc>
          <w:tcPr>
            <w:tcW w:w="0" w:type="auto"/>
          </w:tcPr>
          <w:p w14:paraId="0C2B333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-116.11</w:t>
            </w:r>
          </w:p>
        </w:tc>
        <w:tc>
          <w:tcPr>
            <w:tcW w:w="0" w:type="auto"/>
          </w:tcPr>
          <w:p w14:paraId="7058A23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0.010</w:t>
            </w:r>
          </w:p>
        </w:tc>
      </w:tr>
      <w:tr w:rsidR="005955D1" w:rsidRPr="005955D1" w14:paraId="71FC1F3B" w14:textId="77777777" w:rsidTr="00F93752">
        <w:trPr>
          <w:trHeight w:val="321"/>
        </w:trPr>
        <w:tc>
          <w:tcPr>
            <w:tcW w:w="0" w:type="auto"/>
          </w:tcPr>
          <w:p w14:paraId="73B8E6E9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177F5EB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C60BBC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611082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6729CD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5F84B8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1778A2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5C84A149" w14:textId="77777777" w:rsidTr="00F93752">
        <w:trPr>
          <w:trHeight w:val="321"/>
        </w:trPr>
        <w:tc>
          <w:tcPr>
            <w:tcW w:w="0" w:type="auto"/>
          </w:tcPr>
          <w:p w14:paraId="7047208D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73B8C6D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294</w:t>
            </w:r>
          </w:p>
        </w:tc>
        <w:tc>
          <w:tcPr>
            <w:tcW w:w="0" w:type="auto"/>
          </w:tcPr>
          <w:p w14:paraId="12B03B0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3173.21 (609.36)</w:t>
            </w:r>
          </w:p>
        </w:tc>
        <w:tc>
          <w:tcPr>
            <w:tcW w:w="0" w:type="auto"/>
          </w:tcPr>
          <w:p w14:paraId="0DD58C8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547D031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AEC605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9390BC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1A42369F" w14:textId="77777777" w:rsidTr="00F93752">
        <w:trPr>
          <w:trHeight w:val="321"/>
        </w:trPr>
        <w:tc>
          <w:tcPr>
            <w:tcW w:w="0" w:type="auto"/>
          </w:tcPr>
          <w:p w14:paraId="672C53DF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2A9A707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126</w:t>
            </w:r>
          </w:p>
        </w:tc>
        <w:tc>
          <w:tcPr>
            <w:tcW w:w="0" w:type="auto"/>
          </w:tcPr>
          <w:p w14:paraId="01DA93D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2995.57 (640.83)</w:t>
            </w:r>
          </w:p>
        </w:tc>
        <w:tc>
          <w:tcPr>
            <w:tcW w:w="0" w:type="auto"/>
          </w:tcPr>
          <w:p w14:paraId="3966D24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-177.65</w:t>
            </w:r>
          </w:p>
        </w:tc>
        <w:tc>
          <w:tcPr>
            <w:tcW w:w="0" w:type="auto"/>
          </w:tcPr>
          <w:p w14:paraId="389D136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-609.50</w:t>
            </w:r>
          </w:p>
        </w:tc>
        <w:tc>
          <w:tcPr>
            <w:tcW w:w="0" w:type="auto"/>
          </w:tcPr>
          <w:p w14:paraId="7CFF518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254.21</w:t>
            </w:r>
          </w:p>
        </w:tc>
        <w:tc>
          <w:tcPr>
            <w:tcW w:w="0" w:type="auto"/>
          </w:tcPr>
          <w:p w14:paraId="69E8925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0.420</w:t>
            </w:r>
          </w:p>
        </w:tc>
      </w:tr>
      <w:tr w:rsidR="005955D1" w:rsidRPr="005955D1" w14:paraId="58144953" w14:textId="77777777" w:rsidTr="00F93752">
        <w:trPr>
          <w:trHeight w:val="321"/>
        </w:trPr>
        <w:tc>
          <w:tcPr>
            <w:tcW w:w="0" w:type="auto"/>
          </w:tcPr>
          <w:p w14:paraId="79363BA3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309AE02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096802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8BF2A4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8C635B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707AFB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CEC80C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023F71AD" w14:textId="77777777" w:rsidTr="00F93752">
        <w:trPr>
          <w:trHeight w:val="321"/>
        </w:trPr>
        <w:tc>
          <w:tcPr>
            <w:tcW w:w="0" w:type="auto"/>
          </w:tcPr>
          <w:p w14:paraId="1D4DCD7F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4CD13A8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210</w:t>
            </w:r>
          </w:p>
        </w:tc>
        <w:tc>
          <w:tcPr>
            <w:tcW w:w="0" w:type="auto"/>
          </w:tcPr>
          <w:p w14:paraId="11BF527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3011.54 (651.08)</w:t>
            </w:r>
          </w:p>
        </w:tc>
        <w:tc>
          <w:tcPr>
            <w:tcW w:w="0" w:type="auto"/>
          </w:tcPr>
          <w:p w14:paraId="73CC728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0551AAB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90DE41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4F47BD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2B384B18" w14:textId="77777777" w:rsidTr="00F93752">
        <w:trPr>
          <w:trHeight w:val="321"/>
        </w:trPr>
        <w:tc>
          <w:tcPr>
            <w:tcW w:w="0" w:type="auto"/>
          </w:tcPr>
          <w:p w14:paraId="56F89E69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1AE2149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210</w:t>
            </w:r>
          </w:p>
        </w:tc>
        <w:tc>
          <w:tcPr>
            <w:tcW w:w="0" w:type="auto"/>
          </w:tcPr>
          <w:p w14:paraId="6E3BB0C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3228.30 (576.17)</w:t>
            </w:r>
          </w:p>
        </w:tc>
        <w:tc>
          <w:tcPr>
            <w:tcW w:w="0" w:type="auto"/>
          </w:tcPr>
          <w:p w14:paraId="02FA962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216.76</w:t>
            </w:r>
          </w:p>
        </w:tc>
        <w:tc>
          <w:tcPr>
            <w:tcW w:w="0" w:type="auto"/>
          </w:tcPr>
          <w:p w14:paraId="625FC67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-168.97</w:t>
            </w:r>
          </w:p>
        </w:tc>
        <w:tc>
          <w:tcPr>
            <w:tcW w:w="0" w:type="auto"/>
          </w:tcPr>
          <w:p w14:paraId="0F4D8AB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602.50</w:t>
            </w:r>
          </w:p>
        </w:tc>
        <w:tc>
          <w:tcPr>
            <w:tcW w:w="0" w:type="auto"/>
          </w:tcPr>
          <w:p w14:paraId="2CCF63E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0.271</w:t>
            </w:r>
          </w:p>
        </w:tc>
      </w:tr>
      <w:tr w:rsidR="005955D1" w:rsidRPr="005955D1" w14:paraId="6CB2D4AA" w14:textId="77777777" w:rsidTr="00F93752">
        <w:trPr>
          <w:trHeight w:val="321"/>
        </w:trPr>
        <w:tc>
          <w:tcPr>
            <w:tcW w:w="0" w:type="auto"/>
          </w:tcPr>
          <w:p w14:paraId="29A597B6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50B9D93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4CFD4E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426557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DA88F2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6882FA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19999E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508EE77F" w14:textId="77777777" w:rsidTr="00F93752">
        <w:trPr>
          <w:trHeight w:val="321"/>
        </w:trPr>
        <w:tc>
          <w:tcPr>
            <w:tcW w:w="0" w:type="auto"/>
          </w:tcPr>
          <w:p w14:paraId="2395671C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35A15FA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252</w:t>
            </w:r>
          </w:p>
        </w:tc>
        <w:tc>
          <w:tcPr>
            <w:tcW w:w="0" w:type="auto"/>
          </w:tcPr>
          <w:p w14:paraId="0ADEA81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3179.75 (622.55)</w:t>
            </w:r>
          </w:p>
        </w:tc>
        <w:tc>
          <w:tcPr>
            <w:tcW w:w="0" w:type="auto"/>
          </w:tcPr>
          <w:p w14:paraId="1AE4275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3DC6276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5E2320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1A5CBF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42E6A972" w14:textId="77777777" w:rsidTr="00F93752">
        <w:trPr>
          <w:trHeight w:val="321"/>
        </w:trPr>
        <w:tc>
          <w:tcPr>
            <w:tcW w:w="0" w:type="auto"/>
          </w:tcPr>
          <w:p w14:paraId="1553DD64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4D60F3A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168</w:t>
            </w:r>
          </w:p>
        </w:tc>
        <w:tc>
          <w:tcPr>
            <w:tcW w:w="0" w:type="auto"/>
          </w:tcPr>
          <w:p w14:paraId="1B6F716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3030.16 (616.04)</w:t>
            </w:r>
          </w:p>
        </w:tc>
        <w:tc>
          <w:tcPr>
            <w:tcW w:w="0" w:type="auto"/>
          </w:tcPr>
          <w:p w14:paraId="1D5F722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-149.59</w:t>
            </w:r>
          </w:p>
        </w:tc>
        <w:tc>
          <w:tcPr>
            <w:tcW w:w="0" w:type="auto"/>
          </w:tcPr>
          <w:p w14:paraId="71AB69A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-556.04</w:t>
            </w:r>
          </w:p>
        </w:tc>
        <w:tc>
          <w:tcPr>
            <w:tcW w:w="0" w:type="auto"/>
          </w:tcPr>
          <w:p w14:paraId="5800446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256.86</w:t>
            </w:r>
          </w:p>
        </w:tc>
        <w:tc>
          <w:tcPr>
            <w:tcW w:w="0" w:type="auto"/>
          </w:tcPr>
          <w:p w14:paraId="1D4D8B5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0.471</w:t>
            </w:r>
          </w:p>
        </w:tc>
      </w:tr>
      <w:tr w:rsidR="005955D1" w:rsidRPr="005955D1" w14:paraId="4C4D9348" w14:textId="77777777" w:rsidTr="00F93752">
        <w:trPr>
          <w:trHeight w:val="321"/>
        </w:trPr>
        <w:tc>
          <w:tcPr>
            <w:tcW w:w="0" w:type="auto"/>
          </w:tcPr>
          <w:p w14:paraId="25FF6065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Microcrack</w:t>
            </w:r>
          </w:p>
        </w:tc>
        <w:tc>
          <w:tcPr>
            <w:tcW w:w="0" w:type="auto"/>
          </w:tcPr>
          <w:p w14:paraId="5121BE5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68FB33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1DA69B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316888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281080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B1DAB9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0989ADF1" w14:textId="77777777" w:rsidTr="00F93752">
        <w:trPr>
          <w:trHeight w:val="321"/>
        </w:trPr>
        <w:tc>
          <w:tcPr>
            <w:tcW w:w="0" w:type="auto"/>
          </w:tcPr>
          <w:p w14:paraId="5718048D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4F73756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406</w:t>
            </w:r>
          </w:p>
        </w:tc>
        <w:tc>
          <w:tcPr>
            <w:tcW w:w="0" w:type="auto"/>
          </w:tcPr>
          <w:p w14:paraId="1B6CDF7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3107.24 (630.08)</w:t>
            </w:r>
          </w:p>
        </w:tc>
        <w:tc>
          <w:tcPr>
            <w:tcW w:w="0" w:type="auto"/>
          </w:tcPr>
          <w:p w14:paraId="3AC6B92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4B9882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CA8ED2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79DBDD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2A9BDF43" w14:textId="77777777" w:rsidTr="00F93752">
        <w:trPr>
          <w:trHeight w:val="321"/>
        </w:trPr>
        <w:tc>
          <w:tcPr>
            <w:tcW w:w="0" w:type="auto"/>
          </w:tcPr>
          <w:p w14:paraId="01E2A430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6EC16A4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14</w:t>
            </w:r>
          </w:p>
        </w:tc>
        <w:tc>
          <w:tcPr>
            <w:tcW w:w="0" w:type="auto"/>
          </w:tcPr>
          <w:p w14:paraId="0D17F3E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10205"/>
                <w:szCs w:val="24"/>
              </w:rPr>
              <w:t>3487.46 (115.31)</w:t>
            </w:r>
          </w:p>
        </w:tc>
        <w:tc>
          <w:tcPr>
            <w:tcW w:w="0" w:type="auto"/>
          </w:tcPr>
          <w:p w14:paraId="6AF4ACE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682.97</w:t>
            </w:r>
          </w:p>
        </w:tc>
        <w:tc>
          <w:tcPr>
            <w:tcW w:w="0" w:type="auto"/>
          </w:tcPr>
          <w:p w14:paraId="479AC8E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350.84</w:t>
            </w:r>
          </w:p>
        </w:tc>
        <w:tc>
          <w:tcPr>
            <w:tcW w:w="0" w:type="auto"/>
          </w:tcPr>
          <w:p w14:paraId="181B1B3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1015.10</w:t>
            </w:r>
          </w:p>
        </w:tc>
        <w:tc>
          <w:tcPr>
            <w:tcW w:w="0" w:type="auto"/>
          </w:tcPr>
          <w:p w14:paraId="62EFF52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79D24804" w14:textId="77777777" w:rsidTr="00F93752">
        <w:trPr>
          <w:trHeight w:val="321"/>
        </w:trPr>
        <w:tc>
          <w:tcPr>
            <w:tcW w:w="0" w:type="auto"/>
          </w:tcPr>
          <w:p w14:paraId="38D0D2E0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3E36A46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514EED9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5BFEC88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5860904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0B8AEEF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6BFD91E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5955D1" w:rsidRPr="005955D1" w14:paraId="6162871B" w14:textId="77777777" w:rsidTr="00F93752">
        <w:trPr>
          <w:trHeight w:val="321"/>
        </w:trPr>
        <w:tc>
          <w:tcPr>
            <w:tcW w:w="0" w:type="auto"/>
          </w:tcPr>
          <w:p w14:paraId="1321B538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1</w:t>
            </w:r>
          </w:p>
        </w:tc>
        <w:tc>
          <w:tcPr>
            <w:tcW w:w="0" w:type="auto"/>
          </w:tcPr>
          <w:p w14:paraId="0F31F14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294</w:t>
            </w:r>
          </w:p>
        </w:tc>
        <w:tc>
          <w:tcPr>
            <w:tcW w:w="0" w:type="auto"/>
          </w:tcPr>
          <w:p w14:paraId="0A00D7C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3177.45 (622.35)</w:t>
            </w:r>
          </w:p>
        </w:tc>
        <w:tc>
          <w:tcPr>
            <w:tcW w:w="0" w:type="auto"/>
          </w:tcPr>
          <w:p w14:paraId="5D63AC1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Reference</w:t>
            </w:r>
          </w:p>
        </w:tc>
        <w:tc>
          <w:tcPr>
            <w:tcW w:w="0" w:type="auto"/>
          </w:tcPr>
          <w:p w14:paraId="53CEA9C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3A55127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6CB11AE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5955D1" w:rsidRPr="005955D1" w14:paraId="316EF38A" w14:textId="77777777" w:rsidTr="00F93752">
        <w:trPr>
          <w:trHeight w:val="321"/>
        </w:trPr>
        <w:tc>
          <w:tcPr>
            <w:tcW w:w="0" w:type="auto"/>
          </w:tcPr>
          <w:p w14:paraId="1BE5F9A4" w14:textId="77777777" w:rsidR="005955D1" w:rsidRPr="005955D1" w:rsidRDefault="005955D1" w:rsidP="005955D1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0</w:t>
            </w:r>
          </w:p>
        </w:tc>
        <w:tc>
          <w:tcPr>
            <w:tcW w:w="0" w:type="auto"/>
          </w:tcPr>
          <w:p w14:paraId="60A6D27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126</w:t>
            </w:r>
          </w:p>
        </w:tc>
        <w:tc>
          <w:tcPr>
            <w:tcW w:w="0" w:type="auto"/>
          </w:tcPr>
          <w:p w14:paraId="7AE4B01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2985.69 (607.85)</w:t>
            </w:r>
          </w:p>
        </w:tc>
        <w:tc>
          <w:tcPr>
            <w:tcW w:w="0" w:type="auto"/>
          </w:tcPr>
          <w:p w14:paraId="3244372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125.89</w:t>
            </w:r>
          </w:p>
        </w:tc>
        <w:tc>
          <w:tcPr>
            <w:tcW w:w="0" w:type="auto"/>
          </w:tcPr>
          <w:p w14:paraId="7E05847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-11.33</w:t>
            </w:r>
          </w:p>
        </w:tc>
        <w:tc>
          <w:tcPr>
            <w:tcW w:w="0" w:type="auto"/>
          </w:tcPr>
          <w:p w14:paraId="34B9037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263.10</w:t>
            </w:r>
          </w:p>
        </w:tc>
        <w:tc>
          <w:tcPr>
            <w:tcW w:w="0" w:type="auto"/>
          </w:tcPr>
          <w:p w14:paraId="38C67B2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0.072</w:t>
            </w:r>
          </w:p>
        </w:tc>
      </w:tr>
      <w:tr w:rsidR="005955D1" w:rsidRPr="005955D1" w14:paraId="7317D76C" w14:textId="77777777" w:rsidTr="00F93752">
        <w:trPr>
          <w:trHeight w:val="321"/>
        </w:trPr>
        <w:tc>
          <w:tcPr>
            <w:tcW w:w="0" w:type="auto"/>
          </w:tcPr>
          <w:p w14:paraId="0881B859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389DF2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B43F867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99D314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E79456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D68E9A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CD9301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5955D1" w:rsidRPr="005955D1" w14:paraId="5BD97826" w14:textId="77777777" w:rsidTr="00F93752">
        <w:trPr>
          <w:trHeight w:val="321"/>
        </w:trPr>
        <w:tc>
          <w:tcPr>
            <w:tcW w:w="0" w:type="auto"/>
          </w:tcPr>
          <w:p w14:paraId="74B032FB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26A0C4F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0B1F6D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657D3F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4890.44</w:t>
            </w:r>
          </w:p>
        </w:tc>
        <w:tc>
          <w:tcPr>
            <w:tcW w:w="0" w:type="auto"/>
          </w:tcPr>
          <w:p w14:paraId="326BDBF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4493.27</w:t>
            </w:r>
          </w:p>
        </w:tc>
        <w:tc>
          <w:tcPr>
            <w:tcW w:w="0" w:type="auto"/>
          </w:tcPr>
          <w:p w14:paraId="6EE15B6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5287.62</w:t>
            </w:r>
          </w:p>
        </w:tc>
        <w:tc>
          <w:tcPr>
            <w:tcW w:w="0" w:type="auto"/>
          </w:tcPr>
          <w:p w14:paraId="567B863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4BF5A432" w14:textId="77777777" w:rsidTr="00F93752">
        <w:trPr>
          <w:trHeight w:val="321"/>
        </w:trPr>
        <w:tc>
          <w:tcPr>
            <w:tcW w:w="0" w:type="auto"/>
          </w:tcPr>
          <w:p w14:paraId="40E3272A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65625C8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984CB4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6778F5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18.16</w:t>
            </w:r>
          </w:p>
        </w:tc>
        <w:tc>
          <w:tcPr>
            <w:tcW w:w="0" w:type="auto"/>
          </w:tcPr>
          <w:p w14:paraId="73C355BF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16.210</w:t>
            </w:r>
          </w:p>
        </w:tc>
        <w:tc>
          <w:tcPr>
            <w:tcW w:w="0" w:type="auto"/>
          </w:tcPr>
          <w:p w14:paraId="27BD695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20.11</w:t>
            </w:r>
          </w:p>
        </w:tc>
        <w:tc>
          <w:tcPr>
            <w:tcW w:w="0" w:type="auto"/>
          </w:tcPr>
          <w:p w14:paraId="287FDAB2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00C26259" w14:textId="77777777" w:rsidTr="00F93752">
        <w:trPr>
          <w:trHeight w:val="321"/>
        </w:trPr>
        <w:tc>
          <w:tcPr>
            <w:tcW w:w="0" w:type="auto"/>
          </w:tcPr>
          <w:p w14:paraId="29A90196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53AE8ECA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AA8B72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587DA0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-32.91</w:t>
            </w:r>
          </w:p>
        </w:tc>
        <w:tc>
          <w:tcPr>
            <w:tcW w:w="0" w:type="auto"/>
          </w:tcPr>
          <w:p w14:paraId="27C3ACC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-71.06</w:t>
            </w:r>
          </w:p>
        </w:tc>
        <w:tc>
          <w:tcPr>
            <w:tcW w:w="0" w:type="auto"/>
          </w:tcPr>
          <w:p w14:paraId="18C872FD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5.24</w:t>
            </w:r>
          </w:p>
        </w:tc>
        <w:tc>
          <w:tcPr>
            <w:tcW w:w="0" w:type="auto"/>
          </w:tcPr>
          <w:p w14:paraId="5CF010D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0.091</w:t>
            </w:r>
          </w:p>
        </w:tc>
      </w:tr>
      <w:tr w:rsidR="005955D1" w:rsidRPr="005955D1" w14:paraId="65853879" w14:textId="77777777" w:rsidTr="00F93752">
        <w:trPr>
          <w:trHeight w:val="321"/>
        </w:trPr>
        <w:tc>
          <w:tcPr>
            <w:tcW w:w="0" w:type="auto"/>
          </w:tcPr>
          <w:p w14:paraId="3C438ED4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06CB321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C4D377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9563A1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-2502.55</w:t>
            </w:r>
          </w:p>
        </w:tc>
        <w:tc>
          <w:tcPr>
            <w:tcW w:w="0" w:type="auto"/>
          </w:tcPr>
          <w:p w14:paraId="7BFF0DA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-3271.32</w:t>
            </w:r>
          </w:p>
        </w:tc>
        <w:tc>
          <w:tcPr>
            <w:tcW w:w="0" w:type="auto"/>
          </w:tcPr>
          <w:p w14:paraId="02BB60D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-1733.79</w:t>
            </w:r>
          </w:p>
        </w:tc>
        <w:tc>
          <w:tcPr>
            <w:tcW w:w="0" w:type="auto"/>
          </w:tcPr>
          <w:p w14:paraId="697FC3B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5955D1" w:rsidRPr="005955D1" w14:paraId="04556338" w14:textId="77777777" w:rsidTr="00F93752">
        <w:trPr>
          <w:trHeight w:val="321"/>
        </w:trPr>
        <w:tc>
          <w:tcPr>
            <w:tcW w:w="0" w:type="auto"/>
          </w:tcPr>
          <w:p w14:paraId="42D472BE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Angle A</w:t>
            </w:r>
          </w:p>
        </w:tc>
        <w:tc>
          <w:tcPr>
            <w:tcW w:w="0" w:type="auto"/>
          </w:tcPr>
          <w:p w14:paraId="6B42B55E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7934C8E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790BA27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50.17</w:t>
            </w:r>
          </w:p>
        </w:tc>
        <w:tc>
          <w:tcPr>
            <w:tcW w:w="0" w:type="auto"/>
          </w:tcPr>
          <w:p w14:paraId="4E64FF75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15.31</w:t>
            </w:r>
          </w:p>
        </w:tc>
        <w:tc>
          <w:tcPr>
            <w:tcW w:w="0" w:type="auto"/>
          </w:tcPr>
          <w:p w14:paraId="13A8FCF4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85.03</w:t>
            </w:r>
          </w:p>
        </w:tc>
        <w:tc>
          <w:tcPr>
            <w:tcW w:w="0" w:type="auto"/>
          </w:tcPr>
          <w:p w14:paraId="54FCE120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0.005</w:t>
            </w:r>
          </w:p>
        </w:tc>
      </w:tr>
      <w:tr w:rsidR="005955D1" w:rsidRPr="005955D1" w14:paraId="3C64CD56" w14:textId="77777777" w:rsidTr="00F93752">
        <w:trPr>
          <w:trHeight w:val="321"/>
        </w:trPr>
        <w:tc>
          <w:tcPr>
            <w:tcW w:w="0" w:type="auto"/>
          </w:tcPr>
          <w:p w14:paraId="5ACBFF9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Angle B</w:t>
            </w:r>
          </w:p>
        </w:tc>
        <w:tc>
          <w:tcPr>
            <w:tcW w:w="0" w:type="auto"/>
          </w:tcPr>
          <w:p w14:paraId="5F19DA36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7DD541F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0" w:type="auto"/>
          </w:tcPr>
          <w:p w14:paraId="794FFC8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10.82</w:t>
            </w:r>
          </w:p>
        </w:tc>
        <w:tc>
          <w:tcPr>
            <w:tcW w:w="0" w:type="auto"/>
          </w:tcPr>
          <w:p w14:paraId="0C981E5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-13.14</w:t>
            </w:r>
          </w:p>
        </w:tc>
        <w:tc>
          <w:tcPr>
            <w:tcW w:w="0" w:type="auto"/>
          </w:tcPr>
          <w:p w14:paraId="42CFB75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34.78</w:t>
            </w:r>
          </w:p>
        </w:tc>
        <w:tc>
          <w:tcPr>
            <w:tcW w:w="0" w:type="auto"/>
          </w:tcPr>
          <w:p w14:paraId="35BA052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5955D1">
              <w:rPr>
                <w:rFonts w:eastAsia="Calibri" w:cs="Times New Roman"/>
                <w:bCs/>
                <w:szCs w:val="24"/>
              </w:rPr>
              <w:t>0.376</w:t>
            </w:r>
          </w:p>
        </w:tc>
      </w:tr>
      <w:tr w:rsidR="005955D1" w:rsidRPr="005955D1" w14:paraId="5C599669" w14:textId="77777777" w:rsidTr="00F93752">
        <w:trPr>
          <w:trHeight w:val="321"/>
        </w:trPr>
        <w:tc>
          <w:tcPr>
            <w:tcW w:w="0" w:type="auto"/>
          </w:tcPr>
          <w:p w14:paraId="0226351C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0ED036FC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4DA23C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F9BB661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-244.42</w:t>
            </w:r>
          </w:p>
        </w:tc>
        <w:tc>
          <w:tcPr>
            <w:tcW w:w="0" w:type="auto"/>
          </w:tcPr>
          <w:p w14:paraId="33B0715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-294.83</w:t>
            </w:r>
          </w:p>
        </w:tc>
        <w:tc>
          <w:tcPr>
            <w:tcW w:w="0" w:type="auto"/>
          </w:tcPr>
          <w:p w14:paraId="12F9091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-194.02</w:t>
            </w:r>
          </w:p>
        </w:tc>
        <w:tc>
          <w:tcPr>
            <w:tcW w:w="0" w:type="auto"/>
          </w:tcPr>
          <w:p w14:paraId="76DECC8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5955D1" w:rsidRPr="005955D1" w14:paraId="3A936246" w14:textId="77777777" w:rsidTr="00F93752">
        <w:trPr>
          <w:trHeight w:val="321"/>
        </w:trPr>
        <w:tc>
          <w:tcPr>
            <w:tcW w:w="0" w:type="auto"/>
          </w:tcPr>
          <w:p w14:paraId="73EC10AF" w14:textId="77777777" w:rsidR="005955D1" w:rsidRPr="005955D1" w:rsidRDefault="005955D1" w:rsidP="005955D1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424901E9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5DB16B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1027658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color w:val="000000"/>
                <w:szCs w:val="24"/>
              </w:rPr>
              <w:t>-720.79</w:t>
            </w:r>
          </w:p>
        </w:tc>
        <w:tc>
          <w:tcPr>
            <w:tcW w:w="0" w:type="auto"/>
          </w:tcPr>
          <w:p w14:paraId="1682D2F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-827.71</w:t>
            </w:r>
          </w:p>
        </w:tc>
        <w:tc>
          <w:tcPr>
            <w:tcW w:w="0" w:type="auto"/>
          </w:tcPr>
          <w:p w14:paraId="33E4A5D3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-613.87</w:t>
            </w:r>
          </w:p>
        </w:tc>
        <w:tc>
          <w:tcPr>
            <w:tcW w:w="0" w:type="auto"/>
          </w:tcPr>
          <w:p w14:paraId="65BA63CB" w14:textId="77777777" w:rsidR="005955D1" w:rsidRPr="005955D1" w:rsidRDefault="005955D1" w:rsidP="005955D1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5955D1">
              <w:rPr>
                <w:rFonts w:eastAsia="Calibri" w:cs="Times New Roman"/>
                <w:szCs w:val="24"/>
              </w:rPr>
              <w:t>&lt;0.001</w:t>
            </w:r>
          </w:p>
        </w:tc>
      </w:tr>
    </w:tbl>
    <w:p w14:paraId="515A9652" w14:textId="77777777" w:rsidR="005955D1" w:rsidRPr="002A4766" w:rsidRDefault="005955D1" w:rsidP="005955D1">
      <w:pPr>
        <w:autoSpaceDE w:val="0"/>
        <w:autoSpaceDN w:val="0"/>
        <w:adjustRightInd w:val="0"/>
        <w:spacing w:after="0"/>
        <w:rPr>
          <w:rFonts w:cs="Times New Roman"/>
          <w:color w:val="FF0000"/>
          <w:szCs w:val="24"/>
        </w:rPr>
      </w:pPr>
    </w:p>
    <w:p w14:paraId="0112363D" w14:textId="77777777" w:rsidR="005955D1" w:rsidRPr="005955D1" w:rsidRDefault="005955D1" w:rsidP="005955D1"/>
    <w:p w14:paraId="7B65BC41" w14:textId="3F8BB3C6" w:rsidR="00F93752" w:rsidRDefault="00F93752">
      <w:pPr>
        <w:spacing w:before="0" w:after="200" w:line="276" w:lineRule="auto"/>
      </w:pPr>
      <w:r>
        <w:br w:type="page"/>
      </w:r>
    </w:p>
    <w:p w14:paraId="6D7C825A" w14:textId="5CA1A537" w:rsidR="00DE23E8" w:rsidRDefault="00DE23E8" w:rsidP="00654E8F">
      <w:pPr>
        <w:spacing w:before="240"/>
      </w:pPr>
    </w:p>
    <w:p w14:paraId="3AFBE329" w14:textId="088B9276" w:rsidR="00F93752" w:rsidRPr="00F93752" w:rsidRDefault="007A5D9A" w:rsidP="008A5A10">
      <w:pPr>
        <w:spacing w:before="0" w:after="120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3</w:t>
      </w:r>
      <w:r w:rsidR="00F93752" w:rsidRPr="00F93752">
        <w:rPr>
          <w:rFonts w:eastAsia="Calibri" w:cs="Times New Roman"/>
          <w:b/>
          <w:szCs w:val="24"/>
        </w:rPr>
        <w:t>.2.</w:t>
      </w:r>
      <w:r w:rsidR="00F93752" w:rsidRPr="00F93752">
        <w:rPr>
          <w:rFonts w:eastAsia="Calibri" w:cs="Times New Roman"/>
          <w:szCs w:val="24"/>
        </w:rPr>
        <w:t xml:space="preserve"> </w:t>
      </w:r>
      <w:bookmarkStart w:id="2" w:name="_Hlk98000729"/>
      <w:r w:rsidR="00F93752" w:rsidRPr="00F93752">
        <w:rPr>
          <w:rFonts w:eastAsia="Calibri" w:cs="Times New Roman"/>
          <w:szCs w:val="24"/>
        </w:rPr>
        <w:t>Stiffness (MPa) of palmar MCIII subchondral bone specimens with means, standard deviations (</w:t>
      </w:r>
      <w:proofErr w:type="spellStart"/>
      <w:r w:rsidR="00F93752" w:rsidRPr="00F93752">
        <w:rPr>
          <w:rFonts w:eastAsia="Calibri" w:cs="Times New Roman"/>
          <w:szCs w:val="24"/>
        </w:rPr>
        <w:t>s.d.</w:t>
      </w:r>
      <w:proofErr w:type="spellEnd"/>
      <w:r w:rsidR="00F93752" w:rsidRPr="00F93752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stiffness (n = 100) of the subchondral bone at two depths (superficial 2</w:t>
      </w:r>
      <w:r w:rsidR="008A5A10">
        <w:rPr>
          <w:rFonts w:eastAsia="Calibri" w:cs="Times New Roman"/>
          <w:szCs w:val="24"/>
        </w:rPr>
        <w:t xml:space="preserve"> </w:t>
      </w:r>
      <w:r w:rsidR="00F93752" w:rsidRPr="00F93752">
        <w:rPr>
          <w:rFonts w:eastAsia="Calibri" w:cs="Times New Roman"/>
          <w:szCs w:val="24"/>
        </w:rPr>
        <w:t>mm or deeper 2</w:t>
      </w:r>
      <w:r w:rsidR="008A5A10">
        <w:rPr>
          <w:rFonts w:eastAsia="Calibri" w:cs="Times New Roman"/>
          <w:szCs w:val="24"/>
        </w:rPr>
        <w:t xml:space="preserve"> </w:t>
      </w:r>
      <w:r w:rsidR="00F93752" w:rsidRPr="00F93752">
        <w:rPr>
          <w:rFonts w:eastAsia="Calibri" w:cs="Times New Roman"/>
          <w:szCs w:val="24"/>
        </w:rPr>
        <w:t xml:space="preserve">mm) within each specimen from the metacarpophalangeal joint of n = 10 Thoroughbred racehorses. Adjusted for depth and cycle as fixed-effect categorical variables, and </w:t>
      </w:r>
      <w:bookmarkEnd w:id="2"/>
      <w:r w:rsidR="00F93752" w:rsidRPr="00F93752">
        <w:rPr>
          <w:rFonts w:eastAsia="Calibri" w:cs="Times New Roman"/>
          <w:color w:val="000000"/>
          <w:szCs w:val="24"/>
        </w:rPr>
        <w:t>for horse-level random effects.</w:t>
      </w:r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8"/>
        <w:gridCol w:w="1070"/>
        <w:gridCol w:w="1992"/>
        <w:gridCol w:w="1236"/>
        <w:gridCol w:w="1313"/>
        <w:gridCol w:w="1488"/>
        <w:gridCol w:w="990"/>
      </w:tblGrid>
      <w:tr w:rsidR="00F93752" w:rsidRPr="00F93752" w14:paraId="3499D9D5" w14:textId="77777777" w:rsidTr="00F93752">
        <w:trPr>
          <w:trHeight w:val="321"/>
        </w:trPr>
        <w:tc>
          <w:tcPr>
            <w:tcW w:w="0" w:type="auto"/>
            <w:vMerge w:val="restart"/>
          </w:tcPr>
          <w:p w14:paraId="6C467E93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b/>
                <w:color w:val="000000"/>
                <w:szCs w:val="24"/>
              </w:rPr>
            </w:pPr>
            <w:bookmarkStart w:id="3" w:name="_Hlk81852015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6772AFB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35CB989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5EA9603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22DC56B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79F7DB0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F93752" w:rsidRPr="00F93752" w14:paraId="0D0F79C3" w14:textId="77777777" w:rsidTr="00F93752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0D468ED5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6E23BAC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10181B77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07E25FE1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1284DE5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0E52211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FCB803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3D036FB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47E0905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445C90AA" w14:textId="77777777" w:rsidTr="00F93752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5BEDAE0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5DF7D3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9D3AFE1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190EF8B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E697F1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03D8F0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34A54BE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</w:tr>
      <w:tr w:rsidR="00F93752" w:rsidRPr="00F93752" w14:paraId="6C9A69CA" w14:textId="77777777" w:rsidTr="00F93752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2E269DC1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1A7EC05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</w:tcBorders>
          </w:tcPr>
          <w:p w14:paraId="0BA5B18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6851.40 (2542.54)</w:t>
            </w:r>
          </w:p>
        </w:tc>
        <w:tc>
          <w:tcPr>
            <w:tcW w:w="0" w:type="auto"/>
            <w:tcBorders>
              <w:top w:val="nil"/>
            </w:tcBorders>
          </w:tcPr>
          <w:p w14:paraId="6E9885C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6C50CED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731B630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7CB2A61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718193D3" w14:textId="77777777" w:rsidTr="00F93752">
        <w:trPr>
          <w:trHeight w:val="321"/>
        </w:trPr>
        <w:tc>
          <w:tcPr>
            <w:tcW w:w="0" w:type="auto"/>
          </w:tcPr>
          <w:p w14:paraId="7AD95574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7EB032B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896356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6934.10 (2610.43)</w:t>
            </w:r>
          </w:p>
        </w:tc>
        <w:tc>
          <w:tcPr>
            <w:tcW w:w="0" w:type="auto"/>
          </w:tcPr>
          <w:p w14:paraId="458C713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82.70</w:t>
            </w:r>
          </w:p>
        </w:tc>
        <w:tc>
          <w:tcPr>
            <w:tcW w:w="0" w:type="auto"/>
          </w:tcPr>
          <w:p w14:paraId="37DF091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-336.96</w:t>
            </w:r>
          </w:p>
        </w:tc>
        <w:tc>
          <w:tcPr>
            <w:tcW w:w="0" w:type="auto"/>
          </w:tcPr>
          <w:p w14:paraId="026BA7B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502.36</w:t>
            </w:r>
          </w:p>
        </w:tc>
        <w:tc>
          <w:tcPr>
            <w:tcW w:w="0" w:type="auto"/>
          </w:tcPr>
          <w:p w14:paraId="770E0FD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0.699</w:t>
            </w:r>
          </w:p>
        </w:tc>
      </w:tr>
      <w:tr w:rsidR="00F93752" w:rsidRPr="00F93752" w14:paraId="3691EEA0" w14:textId="77777777" w:rsidTr="00F93752">
        <w:trPr>
          <w:trHeight w:val="321"/>
        </w:trPr>
        <w:tc>
          <w:tcPr>
            <w:tcW w:w="0" w:type="auto"/>
          </w:tcPr>
          <w:p w14:paraId="131100C3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0E56FD1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3A38942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6913.75 (2597.11)</w:t>
            </w:r>
          </w:p>
        </w:tc>
        <w:tc>
          <w:tcPr>
            <w:tcW w:w="0" w:type="auto"/>
          </w:tcPr>
          <w:p w14:paraId="27978CF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62.35</w:t>
            </w:r>
          </w:p>
        </w:tc>
        <w:tc>
          <w:tcPr>
            <w:tcW w:w="0" w:type="auto"/>
          </w:tcPr>
          <w:p w14:paraId="7C084E9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-357.31</w:t>
            </w:r>
          </w:p>
        </w:tc>
        <w:tc>
          <w:tcPr>
            <w:tcW w:w="0" w:type="auto"/>
          </w:tcPr>
          <w:p w14:paraId="65BC467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482.01</w:t>
            </w:r>
          </w:p>
        </w:tc>
        <w:tc>
          <w:tcPr>
            <w:tcW w:w="0" w:type="auto"/>
          </w:tcPr>
          <w:p w14:paraId="02E8C31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0.771</w:t>
            </w:r>
          </w:p>
        </w:tc>
      </w:tr>
      <w:tr w:rsidR="00F93752" w:rsidRPr="00F93752" w14:paraId="7A81A364" w14:textId="77777777" w:rsidTr="00F93752">
        <w:trPr>
          <w:trHeight w:val="321"/>
        </w:trPr>
        <w:tc>
          <w:tcPr>
            <w:tcW w:w="0" w:type="auto"/>
          </w:tcPr>
          <w:p w14:paraId="177C47B9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15D8354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22810A6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6898.60 (2598.88)</w:t>
            </w:r>
          </w:p>
        </w:tc>
        <w:tc>
          <w:tcPr>
            <w:tcW w:w="0" w:type="auto"/>
          </w:tcPr>
          <w:p w14:paraId="4B783BC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47.20</w:t>
            </w:r>
          </w:p>
        </w:tc>
        <w:tc>
          <w:tcPr>
            <w:tcW w:w="0" w:type="auto"/>
          </w:tcPr>
          <w:p w14:paraId="5E9A038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-372.46</w:t>
            </w:r>
          </w:p>
        </w:tc>
        <w:tc>
          <w:tcPr>
            <w:tcW w:w="0" w:type="auto"/>
          </w:tcPr>
          <w:p w14:paraId="558641C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466.86</w:t>
            </w:r>
          </w:p>
        </w:tc>
        <w:tc>
          <w:tcPr>
            <w:tcW w:w="0" w:type="auto"/>
          </w:tcPr>
          <w:p w14:paraId="1A95A90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0.826</w:t>
            </w:r>
          </w:p>
        </w:tc>
      </w:tr>
      <w:tr w:rsidR="00F93752" w:rsidRPr="00F93752" w14:paraId="1F145654" w14:textId="77777777" w:rsidTr="00F93752">
        <w:trPr>
          <w:trHeight w:val="321"/>
        </w:trPr>
        <w:tc>
          <w:tcPr>
            <w:tcW w:w="0" w:type="auto"/>
          </w:tcPr>
          <w:p w14:paraId="5A662239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1B3BB7F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5D0CDDE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6902.95 (2613.47)</w:t>
            </w:r>
          </w:p>
        </w:tc>
        <w:tc>
          <w:tcPr>
            <w:tcW w:w="0" w:type="auto"/>
          </w:tcPr>
          <w:p w14:paraId="51AA1E6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51.55</w:t>
            </w:r>
          </w:p>
        </w:tc>
        <w:tc>
          <w:tcPr>
            <w:tcW w:w="0" w:type="auto"/>
          </w:tcPr>
          <w:p w14:paraId="065DC27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-368.11</w:t>
            </w:r>
          </w:p>
        </w:tc>
        <w:tc>
          <w:tcPr>
            <w:tcW w:w="0" w:type="auto"/>
          </w:tcPr>
          <w:p w14:paraId="55FB2A8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471.21</w:t>
            </w:r>
          </w:p>
        </w:tc>
        <w:tc>
          <w:tcPr>
            <w:tcW w:w="0" w:type="auto"/>
          </w:tcPr>
          <w:p w14:paraId="1F9B2CD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0.810</w:t>
            </w:r>
          </w:p>
        </w:tc>
      </w:tr>
      <w:tr w:rsidR="00F93752" w:rsidRPr="00F93752" w14:paraId="7B1BBA31" w14:textId="77777777" w:rsidTr="00F93752">
        <w:trPr>
          <w:trHeight w:val="321"/>
        </w:trPr>
        <w:tc>
          <w:tcPr>
            <w:tcW w:w="0" w:type="auto"/>
          </w:tcPr>
          <w:p w14:paraId="6A4091A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Layer</w:t>
            </w:r>
          </w:p>
        </w:tc>
        <w:tc>
          <w:tcPr>
            <w:tcW w:w="0" w:type="auto"/>
          </w:tcPr>
          <w:p w14:paraId="4A20BC43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4E33532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B7CBDB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B870DA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7241A1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F09840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53AB153B" w14:textId="77777777" w:rsidTr="00F93752">
        <w:trPr>
          <w:trHeight w:val="321"/>
        </w:trPr>
        <w:tc>
          <w:tcPr>
            <w:tcW w:w="0" w:type="auto"/>
          </w:tcPr>
          <w:p w14:paraId="71C2D0F9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Superficial</w:t>
            </w:r>
          </w:p>
        </w:tc>
        <w:tc>
          <w:tcPr>
            <w:tcW w:w="0" w:type="auto"/>
          </w:tcPr>
          <w:p w14:paraId="59D7E54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4A84BD1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5085.30 (1443.96)</w:t>
            </w:r>
          </w:p>
        </w:tc>
        <w:tc>
          <w:tcPr>
            <w:tcW w:w="0" w:type="auto"/>
          </w:tcPr>
          <w:p w14:paraId="61583BA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10F57D5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4D730C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E76190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5737A733" w14:textId="77777777" w:rsidTr="00F93752">
        <w:trPr>
          <w:trHeight w:val="321"/>
        </w:trPr>
        <w:tc>
          <w:tcPr>
            <w:tcW w:w="0" w:type="auto"/>
          </w:tcPr>
          <w:p w14:paraId="655A63A7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Deep</w:t>
            </w:r>
          </w:p>
        </w:tc>
        <w:tc>
          <w:tcPr>
            <w:tcW w:w="0" w:type="auto"/>
          </w:tcPr>
          <w:p w14:paraId="57ADFB1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4886CA7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8715.02 (2055.81)</w:t>
            </w:r>
          </w:p>
        </w:tc>
        <w:tc>
          <w:tcPr>
            <w:tcW w:w="0" w:type="auto"/>
          </w:tcPr>
          <w:p w14:paraId="7612360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3629.72</w:t>
            </w:r>
          </w:p>
        </w:tc>
        <w:tc>
          <w:tcPr>
            <w:tcW w:w="0" w:type="auto"/>
          </w:tcPr>
          <w:p w14:paraId="33AED17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3364.31</w:t>
            </w:r>
          </w:p>
        </w:tc>
        <w:tc>
          <w:tcPr>
            <w:tcW w:w="0" w:type="auto"/>
          </w:tcPr>
          <w:p w14:paraId="54A62A2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3895.14</w:t>
            </w:r>
          </w:p>
        </w:tc>
        <w:tc>
          <w:tcPr>
            <w:tcW w:w="0" w:type="auto"/>
          </w:tcPr>
          <w:p w14:paraId="05ACF4C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02F0CAC2" w14:textId="77777777" w:rsidTr="00F93752">
        <w:trPr>
          <w:trHeight w:val="321"/>
        </w:trPr>
        <w:tc>
          <w:tcPr>
            <w:tcW w:w="0" w:type="auto"/>
          </w:tcPr>
          <w:p w14:paraId="0D1623C0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25663686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D4667E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10BFB3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3B1CDC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72FAF0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B5B26E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6905453E" w14:textId="77777777" w:rsidTr="00F93752">
        <w:trPr>
          <w:trHeight w:val="321"/>
        </w:trPr>
        <w:tc>
          <w:tcPr>
            <w:tcW w:w="0" w:type="auto"/>
          </w:tcPr>
          <w:p w14:paraId="6A9F2F98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77F1C01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1064574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6042.50 (2070.01)</w:t>
            </w:r>
          </w:p>
        </w:tc>
        <w:tc>
          <w:tcPr>
            <w:tcW w:w="0" w:type="auto"/>
          </w:tcPr>
          <w:p w14:paraId="7476107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063A4B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9B2CC8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B5D655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01DE7FD2" w14:textId="77777777" w:rsidTr="00F93752">
        <w:trPr>
          <w:trHeight w:val="321"/>
        </w:trPr>
        <w:tc>
          <w:tcPr>
            <w:tcW w:w="0" w:type="auto"/>
          </w:tcPr>
          <w:p w14:paraId="0A3E53C9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14210DF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53210B8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8523.43 (2358.65)</w:t>
            </w:r>
          </w:p>
        </w:tc>
        <w:tc>
          <w:tcPr>
            <w:tcW w:w="0" w:type="auto"/>
          </w:tcPr>
          <w:p w14:paraId="35C320B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2480.93</w:t>
            </w:r>
          </w:p>
        </w:tc>
        <w:tc>
          <w:tcPr>
            <w:tcW w:w="0" w:type="auto"/>
          </w:tcPr>
          <w:p w14:paraId="19CBDA7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632.07</w:t>
            </w:r>
          </w:p>
        </w:tc>
        <w:tc>
          <w:tcPr>
            <w:tcW w:w="0" w:type="auto"/>
          </w:tcPr>
          <w:p w14:paraId="3C87C41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4329.80</w:t>
            </w:r>
          </w:p>
        </w:tc>
        <w:tc>
          <w:tcPr>
            <w:tcW w:w="0" w:type="auto"/>
          </w:tcPr>
          <w:p w14:paraId="3F7B8D0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0.009</w:t>
            </w:r>
          </w:p>
        </w:tc>
      </w:tr>
      <w:tr w:rsidR="00F93752" w:rsidRPr="00F93752" w14:paraId="0E76E178" w14:textId="77777777" w:rsidTr="00F93752">
        <w:trPr>
          <w:trHeight w:val="335"/>
        </w:trPr>
        <w:tc>
          <w:tcPr>
            <w:tcW w:w="0" w:type="auto"/>
          </w:tcPr>
          <w:p w14:paraId="4FDA3DD5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0282E41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7275B47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6420.43 (2591.81)</w:t>
            </w:r>
          </w:p>
        </w:tc>
        <w:tc>
          <w:tcPr>
            <w:tcW w:w="0" w:type="auto"/>
          </w:tcPr>
          <w:p w14:paraId="28998FE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377.93</w:t>
            </w:r>
          </w:p>
        </w:tc>
        <w:tc>
          <w:tcPr>
            <w:tcW w:w="0" w:type="auto"/>
          </w:tcPr>
          <w:p w14:paraId="26326AC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-1470.93</w:t>
            </w:r>
          </w:p>
        </w:tc>
        <w:tc>
          <w:tcPr>
            <w:tcW w:w="0" w:type="auto"/>
          </w:tcPr>
          <w:p w14:paraId="7736662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2226.80</w:t>
            </w:r>
          </w:p>
        </w:tc>
        <w:tc>
          <w:tcPr>
            <w:tcW w:w="0" w:type="auto"/>
          </w:tcPr>
          <w:p w14:paraId="7CF9993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0.689</w:t>
            </w:r>
          </w:p>
        </w:tc>
      </w:tr>
      <w:tr w:rsidR="00F93752" w:rsidRPr="00F93752" w14:paraId="179314E0" w14:textId="77777777" w:rsidTr="00F93752">
        <w:trPr>
          <w:trHeight w:val="321"/>
        </w:trPr>
        <w:tc>
          <w:tcPr>
            <w:tcW w:w="0" w:type="auto"/>
          </w:tcPr>
          <w:p w14:paraId="01B4650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00948C5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DD9CF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7F20BE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BBEF18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744E81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988939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2AB4B4BF" w14:textId="77777777" w:rsidTr="00F93752">
        <w:trPr>
          <w:trHeight w:val="321"/>
        </w:trPr>
        <w:tc>
          <w:tcPr>
            <w:tcW w:w="0" w:type="auto"/>
          </w:tcPr>
          <w:p w14:paraId="00948303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5C72AEF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70</w:t>
            </w:r>
          </w:p>
        </w:tc>
        <w:tc>
          <w:tcPr>
            <w:tcW w:w="0" w:type="auto"/>
          </w:tcPr>
          <w:p w14:paraId="36AEAE9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7475.29 (2590.53)</w:t>
            </w:r>
          </w:p>
        </w:tc>
        <w:tc>
          <w:tcPr>
            <w:tcW w:w="0" w:type="auto"/>
          </w:tcPr>
          <w:p w14:paraId="666BD38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519DEC1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277A56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310E88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3322CF23" w14:textId="77777777" w:rsidTr="00F93752">
        <w:trPr>
          <w:trHeight w:val="321"/>
        </w:trPr>
        <w:tc>
          <w:tcPr>
            <w:tcW w:w="0" w:type="auto"/>
          </w:tcPr>
          <w:p w14:paraId="7186BDFA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593321A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99F951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5558.20 (1842.05)</w:t>
            </w:r>
          </w:p>
        </w:tc>
        <w:tc>
          <w:tcPr>
            <w:tcW w:w="0" w:type="auto"/>
          </w:tcPr>
          <w:p w14:paraId="1A2719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-1917.09</w:t>
            </w:r>
          </w:p>
        </w:tc>
        <w:tc>
          <w:tcPr>
            <w:tcW w:w="0" w:type="auto"/>
          </w:tcPr>
          <w:p w14:paraId="68F8DA1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-3785.03</w:t>
            </w:r>
          </w:p>
        </w:tc>
        <w:tc>
          <w:tcPr>
            <w:tcW w:w="0" w:type="auto"/>
          </w:tcPr>
          <w:p w14:paraId="2DD2AFE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-49.14</w:t>
            </w:r>
          </w:p>
        </w:tc>
        <w:tc>
          <w:tcPr>
            <w:tcW w:w="0" w:type="auto"/>
          </w:tcPr>
          <w:p w14:paraId="06B399E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0.044</w:t>
            </w:r>
          </w:p>
        </w:tc>
      </w:tr>
      <w:tr w:rsidR="00F93752" w:rsidRPr="00F93752" w14:paraId="05AB5971" w14:textId="77777777" w:rsidTr="00F93752">
        <w:trPr>
          <w:trHeight w:val="321"/>
        </w:trPr>
        <w:tc>
          <w:tcPr>
            <w:tcW w:w="0" w:type="auto"/>
          </w:tcPr>
          <w:p w14:paraId="5971445C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695864A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F1AFF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9D691E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7A85C3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0E6187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644BA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1E92782C" w14:textId="77777777" w:rsidTr="00F93752">
        <w:trPr>
          <w:trHeight w:val="321"/>
        </w:trPr>
        <w:tc>
          <w:tcPr>
            <w:tcW w:w="0" w:type="auto"/>
          </w:tcPr>
          <w:p w14:paraId="1992EC24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3479DB6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41E1B17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7106.60 (2772.31)</w:t>
            </w:r>
          </w:p>
        </w:tc>
        <w:tc>
          <w:tcPr>
            <w:tcW w:w="0" w:type="auto"/>
          </w:tcPr>
          <w:p w14:paraId="0A62EA6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0FC7D4D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03C873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D1BCCF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254BBAD0" w14:textId="77777777" w:rsidTr="00F93752">
        <w:trPr>
          <w:trHeight w:val="321"/>
        </w:trPr>
        <w:tc>
          <w:tcPr>
            <w:tcW w:w="0" w:type="auto"/>
          </w:tcPr>
          <w:p w14:paraId="7418F571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7C8CD87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425A886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6693.72 (2293.60)</w:t>
            </w:r>
          </w:p>
        </w:tc>
        <w:tc>
          <w:tcPr>
            <w:tcW w:w="0" w:type="auto"/>
          </w:tcPr>
          <w:p w14:paraId="2630CD6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-412.88</w:t>
            </w:r>
          </w:p>
        </w:tc>
        <w:tc>
          <w:tcPr>
            <w:tcW w:w="0" w:type="auto"/>
          </w:tcPr>
          <w:p w14:paraId="3944183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-2425.68</w:t>
            </w:r>
          </w:p>
        </w:tc>
        <w:tc>
          <w:tcPr>
            <w:tcW w:w="0" w:type="auto"/>
          </w:tcPr>
          <w:p w14:paraId="0462F51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1599.92</w:t>
            </w:r>
          </w:p>
        </w:tc>
        <w:tc>
          <w:tcPr>
            <w:tcW w:w="0" w:type="auto"/>
          </w:tcPr>
          <w:p w14:paraId="636142C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0.688</w:t>
            </w:r>
          </w:p>
        </w:tc>
      </w:tr>
      <w:tr w:rsidR="00F93752" w:rsidRPr="00F93752" w14:paraId="5AC4B002" w14:textId="77777777" w:rsidTr="00F93752">
        <w:trPr>
          <w:trHeight w:val="321"/>
        </w:trPr>
        <w:tc>
          <w:tcPr>
            <w:tcW w:w="0" w:type="auto"/>
          </w:tcPr>
          <w:p w14:paraId="654A945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7929416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EBE823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D96D04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DC1DCA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13B0C3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14FBAF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0320D3A0" w14:textId="77777777" w:rsidTr="00F93752">
        <w:trPr>
          <w:trHeight w:val="321"/>
        </w:trPr>
        <w:tc>
          <w:tcPr>
            <w:tcW w:w="0" w:type="auto"/>
          </w:tcPr>
          <w:p w14:paraId="46A1167E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2CE8AA7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74E0E7D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7393.63 (2334.11)</w:t>
            </w:r>
          </w:p>
        </w:tc>
        <w:tc>
          <w:tcPr>
            <w:tcW w:w="0" w:type="auto"/>
          </w:tcPr>
          <w:p w14:paraId="732AA43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45EB3AC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C3AF24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C6D960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52F43169" w14:textId="77777777" w:rsidTr="00F93752">
        <w:trPr>
          <w:trHeight w:val="321"/>
        </w:trPr>
        <w:tc>
          <w:tcPr>
            <w:tcW w:w="0" w:type="auto"/>
          </w:tcPr>
          <w:p w14:paraId="1D634F22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05DF931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6D1990C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6159.95 (2682.64)</w:t>
            </w:r>
          </w:p>
        </w:tc>
        <w:tc>
          <w:tcPr>
            <w:tcW w:w="0" w:type="auto"/>
          </w:tcPr>
          <w:p w14:paraId="08D3CC1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-1233.68  </w:t>
            </w:r>
          </w:p>
        </w:tc>
        <w:tc>
          <w:tcPr>
            <w:tcW w:w="0" w:type="auto"/>
          </w:tcPr>
          <w:p w14:paraId="4049E91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-3158.19    </w:t>
            </w:r>
          </w:p>
        </w:tc>
        <w:tc>
          <w:tcPr>
            <w:tcW w:w="0" w:type="auto"/>
          </w:tcPr>
          <w:p w14:paraId="6E7F396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690.83</w:t>
            </w:r>
          </w:p>
        </w:tc>
        <w:tc>
          <w:tcPr>
            <w:tcW w:w="0" w:type="auto"/>
          </w:tcPr>
          <w:p w14:paraId="21C9BA1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0.209    </w:t>
            </w:r>
          </w:p>
        </w:tc>
      </w:tr>
      <w:tr w:rsidR="00F93752" w:rsidRPr="00F93752" w14:paraId="567EFAFB" w14:textId="77777777" w:rsidTr="00F93752">
        <w:trPr>
          <w:trHeight w:val="321"/>
        </w:trPr>
        <w:tc>
          <w:tcPr>
            <w:tcW w:w="0" w:type="auto"/>
          </w:tcPr>
          <w:p w14:paraId="7D18600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Microcrack</w:t>
            </w:r>
          </w:p>
        </w:tc>
        <w:tc>
          <w:tcPr>
            <w:tcW w:w="0" w:type="auto"/>
          </w:tcPr>
          <w:p w14:paraId="2B2A144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8582F1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A12B2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A561CE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4A0C72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705043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06C9BC4C" w14:textId="77777777" w:rsidTr="00F93752">
        <w:trPr>
          <w:trHeight w:val="321"/>
        </w:trPr>
        <w:tc>
          <w:tcPr>
            <w:tcW w:w="0" w:type="auto"/>
          </w:tcPr>
          <w:p w14:paraId="606F62F2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2C33D01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90</w:t>
            </w:r>
          </w:p>
        </w:tc>
        <w:tc>
          <w:tcPr>
            <w:tcW w:w="0" w:type="auto"/>
          </w:tcPr>
          <w:p w14:paraId="5AC36EC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7084.81 (2572.04)</w:t>
            </w:r>
          </w:p>
        </w:tc>
        <w:tc>
          <w:tcPr>
            <w:tcW w:w="0" w:type="auto"/>
          </w:tcPr>
          <w:p w14:paraId="167CBEE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4AB36C4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04D653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42FBF4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0522C841" w14:textId="77777777" w:rsidTr="00F93752">
        <w:trPr>
          <w:trHeight w:val="321"/>
        </w:trPr>
        <w:tc>
          <w:tcPr>
            <w:tcW w:w="0" w:type="auto"/>
          </w:tcPr>
          <w:p w14:paraId="04495740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0CA4E91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10</w:t>
            </w:r>
          </w:p>
        </w:tc>
        <w:tc>
          <w:tcPr>
            <w:tcW w:w="0" w:type="auto"/>
          </w:tcPr>
          <w:p w14:paraId="2D8F3C6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5238.30 (1459.67)</w:t>
            </w:r>
          </w:p>
        </w:tc>
        <w:tc>
          <w:tcPr>
            <w:tcW w:w="0" w:type="auto"/>
          </w:tcPr>
          <w:p w14:paraId="6B0DDAF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-1846.51</w:t>
            </w:r>
          </w:p>
        </w:tc>
        <w:tc>
          <w:tcPr>
            <w:tcW w:w="0" w:type="auto"/>
          </w:tcPr>
          <w:p w14:paraId="0D97215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-5028.64</w:t>
            </w:r>
          </w:p>
        </w:tc>
        <w:tc>
          <w:tcPr>
            <w:tcW w:w="0" w:type="auto"/>
          </w:tcPr>
          <w:p w14:paraId="79E78D3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1335.62</w:t>
            </w:r>
          </w:p>
        </w:tc>
        <w:tc>
          <w:tcPr>
            <w:tcW w:w="0" w:type="auto"/>
          </w:tcPr>
          <w:p w14:paraId="4321DC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0.255</w:t>
            </w:r>
          </w:p>
        </w:tc>
      </w:tr>
      <w:tr w:rsidR="00F93752" w:rsidRPr="00F93752" w14:paraId="64E59FF5" w14:textId="77777777" w:rsidTr="00F93752">
        <w:trPr>
          <w:trHeight w:val="321"/>
        </w:trPr>
        <w:tc>
          <w:tcPr>
            <w:tcW w:w="0" w:type="auto"/>
          </w:tcPr>
          <w:p w14:paraId="2269216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36336AA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D9024C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4DE0778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7576D8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010F5C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5B1E68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F93752" w:rsidRPr="00F93752" w14:paraId="6C55A22E" w14:textId="77777777" w:rsidTr="00F93752">
        <w:trPr>
          <w:trHeight w:val="321"/>
        </w:trPr>
        <w:tc>
          <w:tcPr>
            <w:tcW w:w="0" w:type="auto"/>
          </w:tcPr>
          <w:p w14:paraId="58366ED1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3B46289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0D8FC21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7891.15 (2291.68)</w:t>
            </w:r>
          </w:p>
        </w:tc>
        <w:tc>
          <w:tcPr>
            <w:tcW w:w="0" w:type="auto"/>
          </w:tcPr>
          <w:p w14:paraId="5F1667D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99986E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1D84A4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1A6F01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F93752" w:rsidRPr="00F93752" w14:paraId="2A5BFB78" w14:textId="77777777" w:rsidTr="00F93752">
        <w:trPr>
          <w:trHeight w:val="321"/>
        </w:trPr>
        <w:tc>
          <w:tcPr>
            <w:tcW w:w="0" w:type="auto"/>
          </w:tcPr>
          <w:p w14:paraId="2C3BBA45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0A65B0C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7A3B6F3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5413.68 (2157.07)</w:t>
            </w:r>
          </w:p>
        </w:tc>
        <w:tc>
          <w:tcPr>
            <w:tcW w:w="0" w:type="auto"/>
          </w:tcPr>
          <w:p w14:paraId="5527C37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-2477.48</w:t>
            </w:r>
          </w:p>
        </w:tc>
        <w:tc>
          <w:tcPr>
            <w:tcW w:w="0" w:type="auto"/>
          </w:tcPr>
          <w:p w14:paraId="7183792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-3866.92    </w:t>
            </w:r>
          </w:p>
        </w:tc>
        <w:tc>
          <w:tcPr>
            <w:tcW w:w="0" w:type="auto"/>
          </w:tcPr>
          <w:p w14:paraId="5BCB0EA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-1088.03</w:t>
            </w:r>
          </w:p>
        </w:tc>
        <w:tc>
          <w:tcPr>
            <w:tcW w:w="0" w:type="auto"/>
          </w:tcPr>
          <w:p w14:paraId="17FEF07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69772B5C" w14:textId="77777777" w:rsidTr="00F93752">
        <w:trPr>
          <w:trHeight w:val="321"/>
        </w:trPr>
        <w:tc>
          <w:tcPr>
            <w:tcW w:w="0" w:type="auto"/>
          </w:tcPr>
          <w:p w14:paraId="25CAF633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7653C09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60F63C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774835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15822.30</w:t>
            </w:r>
          </w:p>
        </w:tc>
        <w:tc>
          <w:tcPr>
            <w:tcW w:w="0" w:type="auto"/>
          </w:tcPr>
          <w:p w14:paraId="6BDE9E1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10543.96</w:t>
            </w:r>
          </w:p>
        </w:tc>
        <w:tc>
          <w:tcPr>
            <w:tcW w:w="0" w:type="auto"/>
          </w:tcPr>
          <w:p w14:paraId="5663556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21100.64</w:t>
            </w:r>
          </w:p>
        </w:tc>
        <w:tc>
          <w:tcPr>
            <w:tcW w:w="0" w:type="auto"/>
          </w:tcPr>
          <w:p w14:paraId="3BD15A0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0AE83638" w14:textId="77777777" w:rsidTr="00F93752">
        <w:trPr>
          <w:trHeight w:val="321"/>
        </w:trPr>
        <w:tc>
          <w:tcPr>
            <w:tcW w:w="0" w:type="auto"/>
          </w:tcPr>
          <w:p w14:paraId="1BC75572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4925B4E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699EE7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A5F12D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38.89</w:t>
            </w:r>
          </w:p>
        </w:tc>
        <w:tc>
          <w:tcPr>
            <w:tcW w:w="0" w:type="auto"/>
          </w:tcPr>
          <w:p w14:paraId="4C61BA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21.41</w:t>
            </w:r>
          </w:p>
        </w:tc>
        <w:tc>
          <w:tcPr>
            <w:tcW w:w="0" w:type="auto"/>
          </w:tcPr>
          <w:p w14:paraId="5C4A691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56.36</w:t>
            </w:r>
          </w:p>
        </w:tc>
        <w:tc>
          <w:tcPr>
            <w:tcW w:w="0" w:type="auto"/>
          </w:tcPr>
          <w:p w14:paraId="2DAE185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42246825" w14:textId="77777777" w:rsidTr="00F93752">
        <w:trPr>
          <w:trHeight w:val="321"/>
        </w:trPr>
        <w:tc>
          <w:tcPr>
            <w:tcW w:w="0" w:type="auto"/>
          </w:tcPr>
          <w:p w14:paraId="0974C4C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5FAEF11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56412E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B35814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-173.13</w:t>
            </w:r>
          </w:p>
        </w:tc>
        <w:tc>
          <w:tcPr>
            <w:tcW w:w="0" w:type="auto"/>
          </w:tcPr>
          <w:p w14:paraId="4EAC7EF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-359.30</w:t>
            </w:r>
          </w:p>
        </w:tc>
        <w:tc>
          <w:tcPr>
            <w:tcW w:w="0" w:type="auto"/>
          </w:tcPr>
          <w:p w14:paraId="4A8EC5C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13.04</w:t>
            </w:r>
          </w:p>
        </w:tc>
        <w:tc>
          <w:tcPr>
            <w:tcW w:w="0" w:type="auto"/>
          </w:tcPr>
          <w:p w14:paraId="6246688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0.068</w:t>
            </w:r>
          </w:p>
        </w:tc>
      </w:tr>
      <w:tr w:rsidR="00F93752" w:rsidRPr="00F93752" w14:paraId="6CE11ECF" w14:textId="77777777" w:rsidTr="00F93752">
        <w:trPr>
          <w:trHeight w:val="321"/>
        </w:trPr>
        <w:tc>
          <w:tcPr>
            <w:tcW w:w="0" w:type="auto"/>
          </w:tcPr>
          <w:p w14:paraId="09BC254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11EE62A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14C001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BACD84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-12700.00</w:t>
            </w:r>
          </w:p>
        </w:tc>
        <w:tc>
          <w:tcPr>
            <w:tcW w:w="0" w:type="auto"/>
          </w:tcPr>
          <w:p w14:paraId="10F33A0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-22700.00</w:t>
            </w:r>
          </w:p>
        </w:tc>
        <w:tc>
          <w:tcPr>
            <w:tcW w:w="0" w:type="auto"/>
          </w:tcPr>
          <w:p w14:paraId="5E04D52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-2774.23</w:t>
            </w:r>
          </w:p>
        </w:tc>
        <w:tc>
          <w:tcPr>
            <w:tcW w:w="0" w:type="auto"/>
          </w:tcPr>
          <w:p w14:paraId="7A716FF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0.012</w:t>
            </w:r>
          </w:p>
        </w:tc>
      </w:tr>
      <w:tr w:rsidR="00F93752" w:rsidRPr="00F93752" w14:paraId="7C9ADC4E" w14:textId="77777777" w:rsidTr="00F93752">
        <w:trPr>
          <w:trHeight w:val="321"/>
        </w:trPr>
        <w:tc>
          <w:tcPr>
            <w:tcW w:w="0" w:type="auto"/>
          </w:tcPr>
          <w:p w14:paraId="1367E18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Angle A</w:t>
            </w:r>
          </w:p>
        </w:tc>
        <w:tc>
          <w:tcPr>
            <w:tcW w:w="0" w:type="auto"/>
          </w:tcPr>
          <w:p w14:paraId="1343313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3C4B2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BEF5BB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-237.32</w:t>
            </w:r>
          </w:p>
        </w:tc>
        <w:tc>
          <w:tcPr>
            <w:tcW w:w="0" w:type="auto"/>
          </w:tcPr>
          <w:p w14:paraId="289F32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-800.94</w:t>
            </w:r>
          </w:p>
        </w:tc>
        <w:tc>
          <w:tcPr>
            <w:tcW w:w="0" w:type="auto"/>
          </w:tcPr>
          <w:p w14:paraId="7E58DF1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326.30</w:t>
            </w:r>
          </w:p>
        </w:tc>
        <w:tc>
          <w:tcPr>
            <w:tcW w:w="0" w:type="auto"/>
          </w:tcPr>
          <w:p w14:paraId="3272E3D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0.409</w:t>
            </w:r>
          </w:p>
        </w:tc>
      </w:tr>
      <w:tr w:rsidR="00F93752" w:rsidRPr="00F93752" w14:paraId="0D6DE941" w14:textId="77777777" w:rsidTr="00F93752">
        <w:trPr>
          <w:trHeight w:val="321"/>
        </w:trPr>
        <w:tc>
          <w:tcPr>
            <w:tcW w:w="0" w:type="auto"/>
          </w:tcPr>
          <w:p w14:paraId="5C02A78D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Angle B</w:t>
            </w:r>
          </w:p>
        </w:tc>
        <w:tc>
          <w:tcPr>
            <w:tcW w:w="0" w:type="auto"/>
          </w:tcPr>
          <w:p w14:paraId="6CE2B8F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0DDE4E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BA2FC0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-157.17</w:t>
            </w:r>
          </w:p>
        </w:tc>
        <w:tc>
          <w:tcPr>
            <w:tcW w:w="0" w:type="auto"/>
          </w:tcPr>
          <w:p w14:paraId="66ABACC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-1233.37</w:t>
            </w:r>
          </w:p>
        </w:tc>
        <w:tc>
          <w:tcPr>
            <w:tcW w:w="0" w:type="auto"/>
          </w:tcPr>
          <w:p w14:paraId="630F26A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919.04</w:t>
            </w:r>
          </w:p>
        </w:tc>
        <w:tc>
          <w:tcPr>
            <w:tcW w:w="0" w:type="auto"/>
          </w:tcPr>
          <w:p w14:paraId="574BAE6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0.775</w:t>
            </w:r>
          </w:p>
        </w:tc>
      </w:tr>
      <w:tr w:rsidR="00F93752" w:rsidRPr="00F93752" w14:paraId="515D7CC2" w14:textId="77777777" w:rsidTr="00F93752">
        <w:trPr>
          <w:trHeight w:val="321"/>
        </w:trPr>
        <w:tc>
          <w:tcPr>
            <w:tcW w:w="0" w:type="auto"/>
          </w:tcPr>
          <w:p w14:paraId="4C9A1B8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4F20189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D5C11F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02980D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1959.31</w:t>
            </w:r>
          </w:p>
        </w:tc>
        <w:tc>
          <w:tcPr>
            <w:tcW w:w="0" w:type="auto"/>
          </w:tcPr>
          <w:p w14:paraId="0341026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-130.09</w:t>
            </w:r>
          </w:p>
        </w:tc>
        <w:tc>
          <w:tcPr>
            <w:tcW w:w="0" w:type="auto"/>
          </w:tcPr>
          <w:p w14:paraId="7006607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4048.71</w:t>
            </w:r>
          </w:p>
        </w:tc>
        <w:tc>
          <w:tcPr>
            <w:tcW w:w="0" w:type="auto"/>
          </w:tcPr>
          <w:p w14:paraId="3FAFABC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0.066</w:t>
            </w:r>
          </w:p>
        </w:tc>
      </w:tr>
      <w:tr w:rsidR="00F93752" w:rsidRPr="00F93752" w14:paraId="6EAE2425" w14:textId="77777777" w:rsidTr="00F93752">
        <w:trPr>
          <w:trHeight w:val="321"/>
        </w:trPr>
        <w:tc>
          <w:tcPr>
            <w:tcW w:w="0" w:type="auto"/>
          </w:tcPr>
          <w:p w14:paraId="0A87F04D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1C1A7AF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EEB0F2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AB1D7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2150.48</w:t>
            </w:r>
          </w:p>
        </w:tc>
        <w:tc>
          <w:tcPr>
            <w:tcW w:w="0" w:type="auto"/>
          </w:tcPr>
          <w:p w14:paraId="73A49B5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-4022.64</w:t>
            </w:r>
          </w:p>
        </w:tc>
        <w:tc>
          <w:tcPr>
            <w:tcW w:w="0" w:type="auto"/>
          </w:tcPr>
          <w:p w14:paraId="0CE85D0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8323.61</w:t>
            </w:r>
          </w:p>
        </w:tc>
        <w:tc>
          <w:tcPr>
            <w:tcW w:w="0" w:type="auto"/>
          </w:tcPr>
          <w:p w14:paraId="4944C7B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0.495</w:t>
            </w:r>
          </w:p>
        </w:tc>
      </w:tr>
      <w:tr w:rsidR="00F93752" w:rsidRPr="00F93752" w14:paraId="76DD0D7E" w14:textId="77777777" w:rsidTr="00F93752">
        <w:trPr>
          <w:trHeight w:val="321"/>
        </w:trPr>
        <w:tc>
          <w:tcPr>
            <w:tcW w:w="0" w:type="auto"/>
          </w:tcPr>
          <w:p w14:paraId="29ADA4E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DBVF</w:t>
            </w:r>
          </w:p>
        </w:tc>
        <w:tc>
          <w:tcPr>
            <w:tcW w:w="0" w:type="auto"/>
          </w:tcPr>
          <w:p w14:paraId="059B85A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A628AA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16D99E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19040.19</w:t>
            </w:r>
          </w:p>
        </w:tc>
        <w:tc>
          <w:tcPr>
            <w:tcW w:w="0" w:type="auto"/>
          </w:tcPr>
          <w:p w14:paraId="14B63B7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4361.56</w:t>
            </w:r>
          </w:p>
        </w:tc>
        <w:tc>
          <w:tcPr>
            <w:tcW w:w="0" w:type="auto"/>
          </w:tcPr>
          <w:p w14:paraId="2E130FB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33718.82</w:t>
            </w:r>
          </w:p>
        </w:tc>
        <w:tc>
          <w:tcPr>
            <w:tcW w:w="0" w:type="auto"/>
          </w:tcPr>
          <w:p w14:paraId="2C4F3CD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0.011</w:t>
            </w:r>
          </w:p>
        </w:tc>
      </w:tr>
      <w:tr w:rsidR="00F93752" w:rsidRPr="00F93752" w14:paraId="1BBC9844" w14:textId="77777777" w:rsidTr="00F93752">
        <w:trPr>
          <w:trHeight w:val="321"/>
        </w:trPr>
        <w:tc>
          <w:tcPr>
            <w:tcW w:w="0" w:type="auto"/>
          </w:tcPr>
          <w:p w14:paraId="195B8660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DBV/BSA</w:t>
            </w:r>
          </w:p>
        </w:tc>
        <w:tc>
          <w:tcPr>
            <w:tcW w:w="0" w:type="auto"/>
          </w:tcPr>
          <w:p w14:paraId="673EBE0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D0E0D3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F1E6AB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496000.00</w:t>
            </w:r>
          </w:p>
        </w:tc>
        <w:tc>
          <w:tcPr>
            <w:tcW w:w="0" w:type="auto"/>
          </w:tcPr>
          <w:p w14:paraId="5CF1106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-47900.00</w:t>
            </w:r>
          </w:p>
        </w:tc>
        <w:tc>
          <w:tcPr>
            <w:tcW w:w="0" w:type="auto"/>
          </w:tcPr>
          <w:p w14:paraId="270F07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1040000.00</w:t>
            </w:r>
          </w:p>
        </w:tc>
        <w:tc>
          <w:tcPr>
            <w:tcW w:w="0" w:type="auto"/>
          </w:tcPr>
          <w:p w14:paraId="068E4A1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0.074</w:t>
            </w:r>
          </w:p>
        </w:tc>
      </w:tr>
      <w:bookmarkEnd w:id="3"/>
    </w:tbl>
    <w:p w14:paraId="45650CEA" w14:textId="77777777" w:rsidR="00F93752" w:rsidRPr="00F93752" w:rsidRDefault="00F93752" w:rsidP="00F93752">
      <w:pPr>
        <w:spacing w:before="0" w:after="160" w:line="360" w:lineRule="auto"/>
        <w:rPr>
          <w:rFonts w:eastAsia="Calibri" w:cs="Times New Roman"/>
          <w:szCs w:val="24"/>
        </w:rPr>
      </w:pPr>
    </w:p>
    <w:p w14:paraId="50AD4CD7" w14:textId="72062C80" w:rsidR="00F93752" w:rsidRDefault="00F93752" w:rsidP="00F93752">
      <w:pPr>
        <w:spacing w:before="0" w:after="160" w:line="360" w:lineRule="auto"/>
        <w:rPr>
          <w:rFonts w:eastAsia="Calibri" w:cs="Times New Roman"/>
          <w:szCs w:val="24"/>
        </w:rPr>
      </w:pPr>
    </w:p>
    <w:p w14:paraId="71E6321E" w14:textId="271DA069" w:rsidR="00F93752" w:rsidRDefault="00F93752">
      <w:pPr>
        <w:spacing w:before="0" w:after="20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szCs w:val="24"/>
        </w:rPr>
        <w:br w:type="page"/>
      </w:r>
    </w:p>
    <w:p w14:paraId="3E5CAAD0" w14:textId="77777777" w:rsidR="009E6587" w:rsidRDefault="009E6587" w:rsidP="009E6587">
      <w:pPr>
        <w:spacing w:before="0" w:after="160"/>
        <w:rPr>
          <w:rFonts w:eastAsia="Calibri" w:cs="Times New Roman"/>
          <w:b/>
          <w:szCs w:val="24"/>
        </w:rPr>
      </w:pPr>
    </w:p>
    <w:p w14:paraId="1E639506" w14:textId="5FF563A2" w:rsidR="009E6587" w:rsidRPr="00F93752" w:rsidRDefault="007A5D9A" w:rsidP="008A5A10">
      <w:pPr>
        <w:spacing w:before="0" w:after="120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3</w:t>
      </w:r>
      <w:r w:rsidR="009E6587" w:rsidRPr="00F93752">
        <w:rPr>
          <w:rFonts w:eastAsia="Calibri" w:cs="Times New Roman"/>
          <w:b/>
          <w:szCs w:val="24"/>
        </w:rPr>
        <w:t>.3.</w:t>
      </w:r>
      <w:r w:rsidR="009E6587" w:rsidRPr="00F93752">
        <w:rPr>
          <w:rFonts w:eastAsia="Calibri" w:cs="Times New Roman"/>
          <w:szCs w:val="24"/>
        </w:rPr>
        <w:t xml:space="preserve"> Stiffness (MPa) of dorsal MCIII subchondral bone specimens with means, standard deviations (</w:t>
      </w:r>
      <w:proofErr w:type="spellStart"/>
      <w:r w:rsidR="009E6587" w:rsidRPr="00F93752">
        <w:rPr>
          <w:rFonts w:eastAsia="Calibri" w:cs="Times New Roman"/>
          <w:szCs w:val="24"/>
        </w:rPr>
        <w:t>s.d.</w:t>
      </w:r>
      <w:proofErr w:type="spellEnd"/>
      <w:r w:rsidR="009E6587" w:rsidRPr="00F93752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stiffness (n = 100) of the subchondral bone at two depths (superficial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 or deeper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 xml:space="preserve">mm) within each specimen from the metacarpophalangeal joint of n = 10 Thoroughbred racehorses. Adjusted for depth and cycle as fixed-effect categorical variables, and </w:t>
      </w:r>
      <w:r w:rsidR="009E6587" w:rsidRPr="00F93752">
        <w:rPr>
          <w:rFonts w:eastAsia="Calibri" w:cs="Times New Roman"/>
          <w:color w:val="000000"/>
          <w:szCs w:val="24"/>
        </w:rPr>
        <w:t>for horse-level random effects.</w:t>
      </w:r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57"/>
        <w:gridCol w:w="1070"/>
        <w:gridCol w:w="1933"/>
        <w:gridCol w:w="1356"/>
        <w:gridCol w:w="1299"/>
        <w:gridCol w:w="1479"/>
        <w:gridCol w:w="983"/>
      </w:tblGrid>
      <w:tr w:rsidR="00F93752" w:rsidRPr="00F93752" w14:paraId="1369FE0F" w14:textId="77777777" w:rsidTr="00F93752">
        <w:trPr>
          <w:trHeight w:val="321"/>
        </w:trPr>
        <w:tc>
          <w:tcPr>
            <w:tcW w:w="0" w:type="auto"/>
            <w:vMerge w:val="restart"/>
          </w:tcPr>
          <w:p w14:paraId="2369BA2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b/>
                <w:color w:val="000000"/>
                <w:szCs w:val="24"/>
              </w:rPr>
            </w:pPr>
            <w:bookmarkStart w:id="4" w:name="_Hlk93003652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2A17798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619D360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672FC26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2E40D06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07884FC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F93752" w:rsidRPr="00F93752" w14:paraId="4DF2AEF5" w14:textId="77777777" w:rsidTr="00F93752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4443AB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288DAAAB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5DD92555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E7A051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5A22540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71FEFA3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5DD30AF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04589C0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56672491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3B5594F6" w14:textId="77777777" w:rsidTr="00F93752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722ED680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9E7E31D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00097B2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51C8381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91BCB0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A499AA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44BDAAF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79181B21" w14:textId="77777777" w:rsidTr="00F93752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5D406E2B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0BCF486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</w:tcBorders>
          </w:tcPr>
          <w:p w14:paraId="2A1A718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5204.05 (1413.16)</w:t>
            </w:r>
          </w:p>
        </w:tc>
        <w:tc>
          <w:tcPr>
            <w:tcW w:w="0" w:type="auto"/>
            <w:tcBorders>
              <w:top w:val="nil"/>
            </w:tcBorders>
          </w:tcPr>
          <w:p w14:paraId="5381885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2B58D5C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0A0D775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41A8858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4E2EB0A9" w14:textId="77777777" w:rsidTr="00F93752">
        <w:trPr>
          <w:trHeight w:val="321"/>
        </w:trPr>
        <w:tc>
          <w:tcPr>
            <w:tcW w:w="0" w:type="auto"/>
          </w:tcPr>
          <w:p w14:paraId="2CD5C7F0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2063FAE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369D836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5106.70 (1466.15)</w:t>
            </w:r>
          </w:p>
        </w:tc>
        <w:tc>
          <w:tcPr>
            <w:tcW w:w="0" w:type="auto"/>
          </w:tcPr>
          <w:p w14:paraId="53C5E5B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-97.35</w:t>
            </w:r>
          </w:p>
        </w:tc>
        <w:tc>
          <w:tcPr>
            <w:tcW w:w="0" w:type="auto"/>
          </w:tcPr>
          <w:p w14:paraId="6A09C61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-313.57</w:t>
            </w:r>
          </w:p>
        </w:tc>
        <w:tc>
          <w:tcPr>
            <w:tcW w:w="0" w:type="auto"/>
          </w:tcPr>
          <w:p w14:paraId="1402285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118.87</w:t>
            </w:r>
          </w:p>
        </w:tc>
        <w:tc>
          <w:tcPr>
            <w:tcW w:w="0" w:type="auto"/>
          </w:tcPr>
          <w:p w14:paraId="31D186D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0.378</w:t>
            </w:r>
          </w:p>
        </w:tc>
      </w:tr>
      <w:tr w:rsidR="00F93752" w:rsidRPr="00F93752" w14:paraId="72E6CFC4" w14:textId="77777777" w:rsidTr="00F93752">
        <w:trPr>
          <w:trHeight w:val="321"/>
        </w:trPr>
        <w:tc>
          <w:tcPr>
            <w:tcW w:w="0" w:type="auto"/>
          </w:tcPr>
          <w:p w14:paraId="703C12F7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4BB08A3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EB2220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5116.50 (1482.93)</w:t>
            </w:r>
          </w:p>
        </w:tc>
        <w:tc>
          <w:tcPr>
            <w:tcW w:w="0" w:type="auto"/>
          </w:tcPr>
          <w:p w14:paraId="22D0A1D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-87.55</w:t>
            </w:r>
          </w:p>
        </w:tc>
        <w:tc>
          <w:tcPr>
            <w:tcW w:w="0" w:type="auto"/>
          </w:tcPr>
          <w:p w14:paraId="38DE790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-303.77</w:t>
            </w:r>
          </w:p>
        </w:tc>
        <w:tc>
          <w:tcPr>
            <w:tcW w:w="0" w:type="auto"/>
          </w:tcPr>
          <w:p w14:paraId="49D5979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128.67</w:t>
            </w:r>
          </w:p>
        </w:tc>
        <w:tc>
          <w:tcPr>
            <w:tcW w:w="0" w:type="auto"/>
          </w:tcPr>
          <w:p w14:paraId="2224A55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0.427</w:t>
            </w:r>
          </w:p>
        </w:tc>
      </w:tr>
      <w:tr w:rsidR="00F93752" w:rsidRPr="00F93752" w14:paraId="5B5A457F" w14:textId="77777777" w:rsidTr="00F93752">
        <w:trPr>
          <w:trHeight w:val="321"/>
        </w:trPr>
        <w:tc>
          <w:tcPr>
            <w:tcW w:w="0" w:type="auto"/>
          </w:tcPr>
          <w:p w14:paraId="1BBD8D03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51D77AD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5290604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5129.35 (1489.05)</w:t>
            </w:r>
          </w:p>
        </w:tc>
        <w:tc>
          <w:tcPr>
            <w:tcW w:w="0" w:type="auto"/>
          </w:tcPr>
          <w:p w14:paraId="07CA32E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-74.70</w:t>
            </w:r>
          </w:p>
        </w:tc>
        <w:tc>
          <w:tcPr>
            <w:tcW w:w="0" w:type="auto"/>
          </w:tcPr>
          <w:p w14:paraId="73106B3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-290.92</w:t>
            </w:r>
          </w:p>
        </w:tc>
        <w:tc>
          <w:tcPr>
            <w:tcW w:w="0" w:type="auto"/>
          </w:tcPr>
          <w:p w14:paraId="57EEE56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141.52</w:t>
            </w:r>
          </w:p>
        </w:tc>
        <w:tc>
          <w:tcPr>
            <w:tcW w:w="0" w:type="auto"/>
          </w:tcPr>
          <w:p w14:paraId="02E30C4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0.498</w:t>
            </w:r>
          </w:p>
        </w:tc>
      </w:tr>
      <w:tr w:rsidR="00F93752" w:rsidRPr="00F93752" w14:paraId="45981C6B" w14:textId="77777777" w:rsidTr="00F93752">
        <w:trPr>
          <w:trHeight w:val="321"/>
        </w:trPr>
        <w:tc>
          <w:tcPr>
            <w:tcW w:w="0" w:type="auto"/>
          </w:tcPr>
          <w:p w14:paraId="31290D34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0EEC5C3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1C9B233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5167.20 (1502.98)</w:t>
            </w:r>
          </w:p>
        </w:tc>
        <w:tc>
          <w:tcPr>
            <w:tcW w:w="0" w:type="auto"/>
          </w:tcPr>
          <w:p w14:paraId="06A1EDE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-36.85</w:t>
            </w:r>
          </w:p>
        </w:tc>
        <w:tc>
          <w:tcPr>
            <w:tcW w:w="0" w:type="auto"/>
          </w:tcPr>
          <w:p w14:paraId="0D2FE43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-253.07</w:t>
            </w:r>
          </w:p>
        </w:tc>
        <w:tc>
          <w:tcPr>
            <w:tcW w:w="0" w:type="auto"/>
          </w:tcPr>
          <w:p w14:paraId="01523DF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179.37</w:t>
            </w:r>
          </w:p>
        </w:tc>
        <w:tc>
          <w:tcPr>
            <w:tcW w:w="0" w:type="auto"/>
          </w:tcPr>
          <w:p w14:paraId="4B20D4F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0.738</w:t>
            </w:r>
          </w:p>
        </w:tc>
      </w:tr>
      <w:tr w:rsidR="00F93752" w:rsidRPr="00F93752" w14:paraId="5B3614F4" w14:textId="77777777" w:rsidTr="00F93752">
        <w:trPr>
          <w:trHeight w:val="321"/>
        </w:trPr>
        <w:tc>
          <w:tcPr>
            <w:tcW w:w="0" w:type="auto"/>
          </w:tcPr>
          <w:p w14:paraId="77871BB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Layer</w:t>
            </w:r>
          </w:p>
        </w:tc>
        <w:tc>
          <w:tcPr>
            <w:tcW w:w="0" w:type="auto"/>
          </w:tcPr>
          <w:p w14:paraId="1540574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06170B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52F387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F94ED7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F67B53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89FF2E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1C37D8A9" w14:textId="77777777" w:rsidTr="00F93752">
        <w:trPr>
          <w:trHeight w:val="321"/>
        </w:trPr>
        <w:tc>
          <w:tcPr>
            <w:tcW w:w="0" w:type="auto"/>
          </w:tcPr>
          <w:p w14:paraId="44CEC5B5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Superficial</w:t>
            </w:r>
          </w:p>
        </w:tc>
        <w:tc>
          <w:tcPr>
            <w:tcW w:w="0" w:type="auto"/>
          </w:tcPr>
          <w:p w14:paraId="4B838E4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10F5948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4307.22 (1050.52)</w:t>
            </w:r>
          </w:p>
        </w:tc>
        <w:tc>
          <w:tcPr>
            <w:tcW w:w="0" w:type="auto"/>
          </w:tcPr>
          <w:p w14:paraId="3850DA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</w:tcPr>
          <w:p w14:paraId="10E90A8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744D5D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6CDB22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21AEBE17" w14:textId="77777777" w:rsidTr="00F93752">
        <w:trPr>
          <w:trHeight w:val="321"/>
        </w:trPr>
        <w:tc>
          <w:tcPr>
            <w:tcW w:w="0" w:type="auto"/>
          </w:tcPr>
          <w:p w14:paraId="257F8D1C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Deep</w:t>
            </w:r>
          </w:p>
        </w:tc>
        <w:tc>
          <w:tcPr>
            <w:tcW w:w="0" w:type="auto"/>
          </w:tcPr>
          <w:p w14:paraId="29552A1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433D643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5982.30 (1289.86)</w:t>
            </w:r>
          </w:p>
        </w:tc>
        <w:tc>
          <w:tcPr>
            <w:tcW w:w="0" w:type="auto"/>
          </w:tcPr>
          <w:p w14:paraId="253974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1675.08</w:t>
            </w:r>
          </w:p>
        </w:tc>
        <w:tc>
          <w:tcPr>
            <w:tcW w:w="0" w:type="auto"/>
          </w:tcPr>
          <w:p w14:paraId="283673D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1538.33</w:t>
            </w:r>
          </w:p>
        </w:tc>
        <w:tc>
          <w:tcPr>
            <w:tcW w:w="0" w:type="auto"/>
          </w:tcPr>
          <w:p w14:paraId="4C07D5A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1811.83</w:t>
            </w:r>
          </w:p>
        </w:tc>
        <w:tc>
          <w:tcPr>
            <w:tcW w:w="0" w:type="auto"/>
          </w:tcPr>
          <w:p w14:paraId="639D395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F93752" w:rsidRPr="00F93752" w14:paraId="589BB5CF" w14:textId="77777777" w:rsidTr="00F93752">
        <w:trPr>
          <w:trHeight w:val="321"/>
        </w:trPr>
        <w:tc>
          <w:tcPr>
            <w:tcW w:w="0" w:type="auto"/>
          </w:tcPr>
          <w:p w14:paraId="47BF4442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0FAA71E5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8E0107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6E4A0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BFC0CE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F8728B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F31126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32382ACB" w14:textId="77777777" w:rsidTr="00F93752">
        <w:trPr>
          <w:trHeight w:val="321"/>
        </w:trPr>
        <w:tc>
          <w:tcPr>
            <w:tcW w:w="0" w:type="auto"/>
          </w:tcPr>
          <w:p w14:paraId="689AAF79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114A96A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7582CC3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5793.33 (1409.18)</w:t>
            </w:r>
          </w:p>
        </w:tc>
        <w:tc>
          <w:tcPr>
            <w:tcW w:w="0" w:type="auto"/>
          </w:tcPr>
          <w:p w14:paraId="35E0B59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</w:tcPr>
          <w:p w14:paraId="08A24B0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5250CB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9663CD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6C460F39" w14:textId="77777777" w:rsidTr="00F93752">
        <w:trPr>
          <w:trHeight w:val="321"/>
        </w:trPr>
        <w:tc>
          <w:tcPr>
            <w:tcW w:w="0" w:type="auto"/>
          </w:tcPr>
          <w:p w14:paraId="2FCE73CE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1E3D794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37638C8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5409.40 (1350.28)</w:t>
            </w:r>
          </w:p>
        </w:tc>
        <w:tc>
          <w:tcPr>
            <w:tcW w:w="0" w:type="auto"/>
          </w:tcPr>
          <w:p w14:paraId="01125C0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-383.93</w:t>
            </w:r>
          </w:p>
        </w:tc>
        <w:tc>
          <w:tcPr>
            <w:tcW w:w="0" w:type="auto"/>
          </w:tcPr>
          <w:p w14:paraId="386040B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-1612.19</w:t>
            </w:r>
          </w:p>
        </w:tc>
        <w:tc>
          <w:tcPr>
            <w:tcW w:w="0" w:type="auto"/>
          </w:tcPr>
          <w:p w14:paraId="5FA0A39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844.34</w:t>
            </w:r>
          </w:p>
        </w:tc>
        <w:tc>
          <w:tcPr>
            <w:tcW w:w="0" w:type="auto"/>
          </w:tcPr>
          <w:p w14:paraId="30B0089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0.540</w:t>
            </w:r>
          </w:p>
        </w:tc>
      </w:tr>
      <w:tr w:rsidR="00F93752" w:rsidRPr="00F93752" w14:paraId="43370BBD" w14:textId="77777777" w:rsidTr="00F93752">
        <w:trPr>
          <w:trHeight w:val="335"/>
        </w:trPr>
        <w:tc>
          <w:tcPr>
            <w:tcW w:w="0" w:type="auto"/>
          </w:tcPr>
          <w:p w14:paraId="56C2E867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0E5AAA7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4749373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4015.37 (792.94)</w:t>
            </w:r>
          </w:p>
        </w:tc>
        <w:tc>
          <w:tcPr>
            <w:tcW w:w="0" w:type="auto"/>
          </w:tcPr>
          <w:p w14:paraId="5ED74EF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-1777.96</w:t>
            </w:r>
          </w:p>
        </w:tc>
        <w:tc>
          <w:tcPr>
            <w:tcW w:w="0" w:type="auto"/>
          </w:tcPr>
          <w:p w14:paraId="04FCE60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-3006.22</w:t>
            </w:r>
          </w:p>
        </w:tc>
        <w:tc>
          <w:tcPr>
            <w:tcW w:w="0" w:type="auto"/>
          </w:tcPr>
          <w:p w14:paraId="75111F8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-549.70</w:t>
            </w:r>
          </w:p>
        </w:tc>
        <w:tc>
          <w:tcPr>
            <w:tcW w:w="0" w:type="auto"/>
          </w:tcPr>
          <w:p w14:paraId="2CF4B7A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0.005</w:t>
            </w:r>
          </w:p>
        </w:tc>
      </w:tr>
      <w:tr w:rsidR="00F93752" w:rsidRPr="00F93752" w14:paraId="776D95E0" w14:textId="77777777" w:rsidTr="00F93752">
        <w:trPr>
          <w:trHeight w:val="321"/>
        </w:trPr>
        <w:tc>
          <w:tcPr>
            <w:tcW w:w="0" w:type="auto"/>
          </w:tcPr>
          <w:p w14:paraId="31CA2BBA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33FC3EC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F01720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58105B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1C4D86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7ADE31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4EDF21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1A9D660F" w14:textId="77777777" w:rsidTr="00F93752">
        <w:trPr>
          <w:trHeight w:val="321"/>
        </w:trPr>
        <w:tc>
          <w:tcPr>
            <w:tcW w:w="0" w:type="auto"/>
          </w:tcPr>
          <w:p w14:paraId="421BA8B0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3A233A9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70</w:t>
            </w:r>
          </w:p>
        </w:tc>
        <w:tc>
          <w:tcPr>
            <w:tcW w:w="0" w:type="auto"/>
          </w:tcPr>
          <w:p w14:paraId="748B4D6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5155.57 (1330.23)</w:t>
            </w:r>
          </w:p>
        </w:tc>
        <w:tc>
          <w:tcPr>
            <w:tcW w:w="0" w:type="auto"/>
          </w:tcPr>
          <w:p w14:paraId="1F24679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</w:tcPr>
          <w:p w14:paraId="52A7E91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EA62F9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87D511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03A2CAB8" w14:textId="77777777" w:rsidTr="00F93752">
        <w:trPr>
          <w:trHeight w:val="321"/>
        </w:trPr>
        <w:tc>
          <w:tcPr>
            <w:tcW w:w="0" w:type="auto"/>
          </w:tcPr>
          <w:p w14:paraId="2360FA7C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5A7620E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00D8AD5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5119.53 (1698.10)</w:t>
            </w:r>
          </w:p>
        </w:tc>
        <w:tc>
          <w:tcPr>
            <w:tcW w:w="0" w:type="auto"/>
          </w:tcPr>
          <w:p w14:paraId="137F76C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-36.04</w:t>
            </w:r>
          </w:p>
        </w:tc>
        <w:tc>
          <w:tcPr>
            <w:tcW w:w="0" w:type="auto"/>
          </w:tcPr>
          <w:p w14:paraId="1BFD117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-1545.09</w:t>
            </w:r>
          </w:p>
        </w:tc>
        <w:tc>
          <w:tcPr>
            <w:tcW w:w="0" w:type="auto"/>
          </w:tcPr>
          <w:p w14:paraId="56936DF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1473.01</w:t>
            </w:r>
          </w:p>
        </w:tc>
        <w:tc>
          <w:tcPr>
            <w:tcW w:w="0" w:type="auto"/>
          </w:tcPr>
          <w:p w14:paraId="70EE5E4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0.963</w:t>
            </w:r>
          </w:p>
        </w:tc>
      </w:tr>
      <w:tr w:rsidR="00F93752" w:rsidRPr="00F93752" w14:paraId="3713167C" w14:textId="77777777" w:rsidTr="00F93752">
        <w:trPr>
          <w:trHeight w:val="321"/>
        </w:trPr>
        <w:tc>
          <w:tcPr>
            <w:tcW w:w="0" w:type="auto"/>
          </w:tcPr>
          <w:p w14:paraId="1747A5ED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32B5279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ABD02C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01F8EB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5B2CBD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742A3F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299F32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691E5B63" w14:textId="77777777" w:rsidTr="00F93752">
        <w:trPr>
          <w:trHeight w:val="321"/>
        </w:trPr>
        <w:tc>
          <w:tcPr>
            <w:tcW w:w="0" w:type="auto"/>
          </w:tcPr>
          <w:p w14:paraId="725266AA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5E397CD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5E784D4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4991.52 (1445.71)</w:t>
            </w:r>
          </w:p>
        </w:tc>
        <w:tc>
          <w:tcPr>
            <w:tcW w:w="0" w:type="auto"/>
          </w:tcPr>
          <w:p w14:paraId="4838931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</w:tcPr>
          <w:p w14:paraId="3D6F1F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B10161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32DA4F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385BAD17" w14:textId="77777777" w:rsidTr="00F93752">
        <w:trPr>
          <w:trHeight w:val="321"/>
        </w:trPr>
        <w:tc>
          <w:tcPr>
            <w:tcW w:w="0" w:type="auto"/>
          </w:tcPr>
          <w:p w14:paraId="4CA4E5FE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6D1812D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4F98C76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5298.00 (1435.59)</w:t>
            </w:r>
          </w:p>
        </w:tc>
        <w:tc>
          <w:tcPr>
            <w:tcW w:w="0" w:type="auto"/>
          </w:tcPr>
          <w:p w14:paraId="3327BFA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306.48</w:t>
            </w:r>
          </w:p>
        </w:tc>
        <w:tc>
          <w:tcPr>
            <w:tcW w:w="0" w:type="auto"/>
          </w:tcPr>
          <w:p w14:paraId="16F0F4D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-1063.64</w:t>
            </w:r>
          </w:p>
        </w:tc>
        <w:tc>
          <w:tcPr>
            <w:tcW w:w="0" w:type="auto"/>
          </w:tcPr>
          <w:p w14:paraId="34EE91C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1676.60</w:t>
            </w:r>
          </w:p>
        </w:tc>
        <w:tc>
          <w:tcPr>
            <w:tcW w:w="0" w:type="auto"/>
          </w:tcPr>
          <w:p w14:paraId="3F5B9B2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0.661</w:t>
            </w:r>
          </w:p>
        </w:tc>
      </w:tr>
      <w:tr w:rsidR="00F93752" w:rsidRPr="00F93752" w14:paraId="5E928CE5" w14:textId="77777777" w:rsidTr="00F93752">
        <w:trPr>
          <w:trHeight w:val="321"/>
        </w:trPr>
        <w:tc>
          <w:tcPr>
            <w:tcW w:w="0" w:type="auto"/>
          </w:tcPr>
          <w:p w14:paraId="300C0C3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593E8BE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F89ED8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96AB2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D3DA4A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0E2149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C3D166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5BDBC27F" w14:textId="77777777" w:rsidTr="00F93752">
        <w:trPr>
          <w:trHeight w:val="321"/>
        </w:trPr>
        <w:tc>
          <w:tcPr>
            <w:tcW w:w="0" w:type="auto"/>
          </w:tcPr>
          <w:p w14:paraId="37340E99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6320E28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7F9EC11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5424.83 (1416.22)</w:t>
            </w:r>
          </w:p>
        </w:tc>
        <w:tc>
          <w:tcPr>
            <w:tcW w:w="0" w:type="auto"/>
          </w:tcPr>
          <w:p w14:paraId="0863433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</w:tcPr>
          <w:p w14:paraId="63173C9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D7B9CD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A3C718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6FB20EEB" w14:textId="77777777" w:rsidTr="00F93752">
        <w:trPr>
          <w:trHeight w:val="321"/>
        </w:trPr>
        <w:tc>
          <w:tcPr>
            <w:tcW w:w="0" w:type="auto"/>
          </w:tcPr>
          <w:p w14:paraId="18C17168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5028728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3ABDA2E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4724.65 (1392.71)</w:t>
            </w:r>
          </w:p>
        </w:tc>
        <w:tc>
          <w:tcPr>
            <w:tcW w:w="0" w:type="auto"/>
          </w:tcPr>
          <w:p w14:paraId="181EF17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-700.18  </w:t>
            </w:r>
          </w:p>
        </w:tc>
        <w:tc>
          <w:tcPr>
            <w:tcW w:w="0" w:type="auto"/>
          </w:tcPr>
          <w:p w14:paraId="7622975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-2043.57    </w:t>
            </w:r>
          </w:p>
        </w:tc>
        <w:tc>
          <w:tcPr>
            <w:tcW w:w="0" w:type="auto"/>
          </w:tcPr>
          <w:p w14:paraId="281472B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643.20</w:t>
            </w:r>
          </w:p>
        </w:tc>
        <w:tc>
          <w:tcPr>
            <w:tcW w:w="0" w:type="auto"/>
          </w:tcPr>
          <w:p w14:paraId="3380CFD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0.307     </w:t>
            </w:r>
          </w:p>
        </w:tc>
      </w:tr>
      <w:tr w:rsidR="00F93752" w:rsidRPr="00F93752" w14:paraId="3AE7DC8A" w14:textId="77777777" w:rsidTr="00F93752">
        <w:trPr>
          <w:trHeight w:val="321"/>
        </w:trPr>
        <w:tc>
          <w:tcPr>
            <w:tcW w:w="0" w:type="auto"/>
          </w:tcPr>
          <w:p w14:paraId="1CF346D5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3BF11DC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C10A20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523CF1E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9CD61B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72A0BE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316C09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559C3AD6" w14:textId="77777777" w:rsidTr="00F93752">
        <w:trPr>
          <w:trHeight w:val="321"/>
        </w:trPr>
        <w:tc>
          <w:tcPr>
            <w:tcW w:w="0" w:type="auto"/>
          </w:tcPr>
          <w:p w14:paraId="6C0478FD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02A2807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80</w:t>
            </w:r>
          </w:p>
        </w:tc>
        <w:tc>
          <w:tcPr>
            <w:tcW w:w="0" w:type="auto"/>
          </w:tcPr>
          <w:p w14:paraId="2F27272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5412.83 (1438.88)</w:t>
            </w:r>
          </w:p>
        </w:tc>
        <w:tc>
          <w:tcPr>
            <w:tcW w:w="0" w:type="auto"/>
          </w:tcPr>
          <w:p w14:paraId="0C14E4E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Reference</w:t>
            </w:r>
          </w:p>
        </w:tc>
        <w:tc>
          <w:tcPr>
            <w:tcW w:w="0" w:type="auto"/>
          </w:tcPr>
          <w:p w14:paraId="189F0A9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86679C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E59C9B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24405BEB" w14:textId="77777777" w:rsidTr="00F93752">
        <w:trPr>
          <w:trHeight w:val="321"/>
        </w:trPr>
        <w:tc>
          <w:tcPr>
            <w:tcW w:w="0" w:type="auto"/>
          </w:tcPr>
          <w:p w14:paraId="6589F6FC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78D51A2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225A41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4072.50 (841.17)</w:t>
            </w:r>
          </w:p>
        </w:tc>
        <w:tc>
          <w:tcPr>
            <w:tcW w:w="0" w:type="auto"/>
          </w:tcPr>
          <w:p w14:paraId="7B8F05B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-1340.33  </w:t>
            </w:r>
          </w:p>
        </w:tc>
        <w:tc>
          <w:tcPr>
            <w:tcW w:w="0" w:type="auto"/>
          </w:tcPr>
          <w:p w14:paraId="38DC1FB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-2856.71    </w:t>
            </w:r>
          </w:p>
        </w:tc>
        <w:tc>
          <w:tcPr>
            <w:tcW w:w="0" w:type="auto"/>
          </w:tcPr>
          <w:p w14:paraId="6FBA8E1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176.06</w:t>
            </w:r>
          </w:p>
        </w:tc>
        <w:tc>
          <w:tcPr>
            <w:tcW w:w="0" w:type="auto"/>
          </w:tcPr>
          <w:p w14:paraId="62E91E6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0.083     </w:t>
            </w:r>
          </w:p>
        </w:tc>
      </w:tr>
      <w:tr w:rsidR="00F93752" w:rsidRPr="00F93752" w14:paraId="06840C50" w14:textId="77777777" w:rsidTr="00F93752">
        <w:trPr>
          <w:trHeight w:val="321"/>
        </w:trPr>
        <w:tc>
          <w:tcPr>
            <w:tcW w:w="0" w:type="auto"/>
          </w:tcPr>
          <w:p w14:paraId="5412FB92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749E88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96A70B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373D98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E6BF15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E16A1C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548021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181A321D" w14:textId="77777777" w:rsidTr="00F93752">
        <w:trPr>
          <w:trHeight w:val="321"/>
        </w:trPr>
        <w:tc>
          <w:tcPr>
            <w:tcW w:w="0" w:type="auto"/>
          </w:tcPr>
          <w:p w14:paraId="12D90D2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2BD9DAC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FAA965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E56CBE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4552.89</w:t>
            </w:r>
          </w:p>
        </w:tc>
        <w:tc>
          <w:tcPr>
            <w:tcW w:w="0" w:type="auto"/>
          </w:tcPr>
          <w:p w14:paraId="52D9CC5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683.12</w:t>
            </w:r>
          </w:p>
        </w:tc>
        <w:tc>
          <w:tcPr>
            <w:tcW w:w="0" w:type="auto"/>
          </w:tcPr>
          <w:p w14:paraId="0880000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8422.66</w:t>
            </w:r>
          </w:p>
        </w:tc>
        <w:tc>
          <w:tcPr>
            <w:tcW w:w="0" w:type="auto"/>
          </w:tcPr>
          <w:p w14:paraId="318D62F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0.021</w:t>
            </w:r>
          </w:p>
        </w:tc>
      </w:tr>
      <w:tr w:rsidR="00F93752" w:rsidRPr="00F93752" w14:paraId="72F108A8" w14:textId="77777777" w:rsidTr="00F93752">
        <w:trPr>
          <w:trHeight w:val="321"/>
        </w:trPr>
        <w:tc>
          <w:tcPr>
            <w:tcW w:w="0" w:type="auto"/>
          </w:tcPr>
          <w:p w14:paraId="4001459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0BD7C7D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01B35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EDFCBD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34.19</w:t>
            </w:r>
          </w:p>
        </w:tc>
        <w:tc>
          <w:tcPr>
            <w:tcW w:w="0" w:type="auto"/>
          </w:tcPr>
          <w:p w14:paraId="4A9B98E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21.48</w:t>
            </w:r>
          </w:p>
        </w:tc>
        <w:tc>
          <w:tcPr>
            <w:tcW w:w="0" w:type="auto"/>
          </w:tcPr>
          <w:p w14:paraId="4E45865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46.91</w:t>
            </w:r>
          </w:p>
        </w:tc>
        <w:tc>
          <w:tcPr>
            <w:tcW w:w="0" w:type="auto"/>
          </w:tcPr>
          <w:p w14:paraId="5C3EDEA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F93752" w:rsidRPr="00F93752" w14:paraId="73670350" w14:textId="77777777" w:rsidTr="00F93752">
        <w:trPr>
          <w:trHeight w:val="321"/>
        </w:trPr>
        <w:tc>
          <w:tcPr>
            <w:tcW w:w="0" w:type="auto"/>
          </w:tcPr>
          <w:p w14:paraId="23E5FA43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48BE9F1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3EA7C3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5AC26A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-87.46</w:t>
            </w:r>
          </w:p>
        </w:tc>
        <w:tc>
          <w:tcPr>
            <w:tcW w:w="0" w:type="auto"/>
          </w:tcPr>
          <w:p w14:paraId="18543C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-223.55</w:t>
            </w:r>
          </w:p>
        </w:tc>
        <w:tc>
          <w:tcPr>
            <w:tcW w:w="0" w:type="auto"/>
          </w:tcPr>
          <w:p w14:paraId="72906E9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48.64</w:t>
            </w:r>
          </w:p>
        </w:tc>
        <w:tc>
          <w:tcPr>
            <w:tcW w:w="0" w:type="auto"/>
          </w:tcPr>
          <w:p w14:paraId="29EFE66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0.208</w:t>
            </w:r>
          </w:p>
        </w:tc>
      </w:tr>
      <w:tr w:rsidR="00F93752" w:rsidRPr="00F93752" w14:paraId="06D3265E" w14:textId="77777777" w:rsidTr="00F93752">
        <w:trPr>
          <w:trHeight w:val="321"/>
        </w:trPr>
        <w:tc>
          <w:tcPr>
            <w:tcW w:w="0" w:type="auto"/>
          </w:tcPr>
          <w:p w14:paraId="51F7049B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0C78818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60EF6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7211A5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-9689.76</w:t>
            </w:r>
          </w:p>
        </w:tc>
        <w:tc>
          <w:tcPr>
            <w:tcW w:w="0" w:type="auto"/>
          </w:tcPr>
          <w:p w14:paraId="1BFC028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-17400.00</w:t>
            </w:r>
          </w:p>
        </w:tc>
        <w:tc>
          <w:tcPr>
            <w:tcW w:w="0" w:type="auto"/>
          </w:tcPr>
          <w:p w14:paraId="2DF8B74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-1994.32</w:t>
            </w:r>
          </w:p>
        </w:tc>
        <w:tc>
          <w:tcPr>
            <w:tcW w:w="0" w:type="auto"/>
          </w:tcPr>
          <w:p w14:paraId="399AE86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0.014</w:t>
            </w:r>
          </w:p>
        </w:tc>
      </w:tr>
      <w:tr w:rsidR="00F93752" w:rsidRPr="00F93752" w14:paraId="121B03ED" w14:textId="77777777" w:rsidTr="00F93752">
        <w:trPr>
          <w:trHeight w:val="321"/>
        </w:trPr>
        <w:tc>
          <w:tcPr>
            <w:tcW w:w="0" w:type="auto"/>
          </w:tcPr>
          <w:p w14:paraId="6D73A14A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Angle A</w:t>
            </w:r>
          </w:p>
        </w:tc>
        <w:tc>
          <w:tcPr>
            <w:tcW w:w="0" w:type="auto"/>
          </w:tcPr>
          <w:p w14:paraId="07FF761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E63157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A3B7BC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-99.75 </w:t>
            </w:r>
          </w:p>
        </w:tc>
        <w:tc>
          <w:tcPr>
            <w:tcW w:w="0" w:type="auto"/>
          </w:tcPr>
          <w:p w14:paraId="070768F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-515.96    </w:t>
            </w:r>
          </w:p>
        </w:tc>
        <w:tc>
          <w:tcPr>
            <w:tcW w:w="0" w:type="auto"/>
          </w:tcPr>
          <w:p w14:paraId="42529B0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316.47</w:t>
            </w:r>
          </w:p>
        </w:tc>
        <w:tc>
          <w:tcPr>
            <w:tcW w:w="0" w:type="auto"/>
          </w:tcPr>
          <w:p w14:paraId="761155F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0.639    </w:t>
            </w:r>
          </w:p>
        </w:tc>
      </w:tr>
      <w:tr w:rsidR="00F93752" w:rsidRPr="00F93752" w14:paraId="191AC3DB" w14:textId="77777777" w:rsidTr="00F93752">
        <w:trPr>
          <w:trHeight w:val="321"/>
        </w:trPr>
        <w:tc>
          <w:tcPr>
            <w:tcW w:w="0" w:type="auto"/>
          </w:tcPr>
          <w:p w14:paraId="31725ADD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Angle B</w:t>
            </w:r>
          </w:p>
        </w:tc>
        <w:tc>
          <w:tcPr>
            <w:tcW w:w="0" w:type="auto"/>
          </w:tcPr>
          <w:p w14:paraId="0B1499D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05F9B5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ED7FDB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-39.46   </w:t>
            </w:r>
          </w:p>
        </w:tc>
        <w:tc>
          <w:tcPr>
            <w:tcW w:w="0" w:type="auto"/>
          </w:tcPr>
          <w:p w14:paraId="1F2D923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-231.09    </w:t>
            </w:r>
          </w:p>
        </w:tc>
        <w:tc>
          <w:tcPr>
            <w:tcW w:w="0" w:type="auto"/>
          </w:tcPr>
          <w:p w14:paraId="324F83C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152.17</w:t>
            </w:r>
          </w:p>
        </w:tc>
        <w:tc>
          <w:tcPr>
            <w:tcW w:w="0" w:type="auto"/>
          </w:tcPr>
          <w:p w14:paraId="2F7E3DE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0.687    </w:t>
            </w:r>
          </w:p>
        </w:tc>
      </w:tr>
      <w:tr w:rsidR="00F93752" w:rsidRPr="00F93752" w14:paraId="7209EAFE" w14:textId="77777777" w:rsidTr="00F93752">
        <w:trPr>
          <w:trHeight w:val="321"/>
        </w:trPr>
        <w:tc>
          <w:tcPr>
            <w:tcW w:w="0" w:type="auto"/>
          </w:tcPr>
          <w:p w14:paraId="32D86DB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33F5F86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E48132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E12FFA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1687.34</w:t>
            </w:r>
          </w:p>
        </w:tc>
        <w:tc>
          <w:tcPr>
            <w:tcW w:w="0" w:type="auto"/>
          </w:tcPr>
          <w:p w14:paraId="29E59C2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-209.58</w:t>
            </w:r>
          </w:p>
        </w:tc>
        <w:tc>
          <w:tcPr>
            <w:tcW w:w="0" w:type="auto"/>
          </w:tcPr>
          <w:p w14:paraId="68A3734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3584.26</w:t>
            </w:r>
          </w:p>
        </w:tc>
        <w:tc>
          <w:tcPr>
            <w:tcW w:w="0" w:type="auto"/>
          </w:tcPr>
          <w:p w14:paraId="6189799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0.081</w:t>
            </w:r>
          </w:p>
        </w:tc>
      </w:tr>
      <w:tr w:rsidR="00F93752" w:rsidRPr="00F93752" w14:paraId="107120C7" w14:textId="77777777" w:rsidTr="00F93752">
        <w:trPr>
          <w:trHeight w:val="321"/>
        </w:trPr>
        <w:tc>
          <w:tcPr>
            <w:tcW w:w="0" w:type="auto"/>
          </w:tcPr>
          <w:p w14:paraId="01891660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032C1D5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E6E82D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09EA7E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-3294.42</w:t>
            </w:r>
          </w:p>
        </w:tc>
        <w:tc>
          <w:tcPr>
            <w:tcW w:w="0" w:type="auto"/>
          </w:tcPr>
          <w:p w14:paraId="619CAED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-7470.26</w:t>
            </w:r>
          </w:p>
        </w:tc>
        <w:tc>
          <w:tcPr>
            <w:tcW w:w="0" w:type="auto"/>
          </w:tcPr>
          <w:p w14:paraId="52ED8C4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881.43</w:t>
            </w:r>
          </w:p>
        </w:tc>
        <w:tc>
          <w:tcPr>
            <w:tcW w:w="0" w:type="auto"/>
          </w:tcPr>
          <w:p w14:paraId="7E2C9C3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0.122</w:t>
            </w:r>
          </w:p>
        </w:tc>
      </w:tr>
      <w:tr w:rsidR="00F93752" w:rsidRPr="00F93752" w14:paraId="7A408057" w14:textId="77777777" w:rsidTr="00F93752">
        <w:trPr>
          <w:trHeight w:val="321"/>
        </w:trPr>
        <w:tc>
          <w:tcPr>
            <w:tcW w:w="0" w:type="auto"/>
          </w:tcPr>
          <w:p w14:paraId="5F033A73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DBVF</w:t>
            </w:r>
          </w:p>
        </w:tc>
        <w:tc>
          <w:tcPr>
            <w:tcW w:w="0" w:type="auto"/>
          </w:tcPr>
          <w:p w14:paraId="19E6248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D14CF6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264586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37423.85</w:t>
            </w:r>
          </w:p>
        </w:tc>
        <w:tc>
          <w:tcPr>
            <w:tcW w:w="0" w:type="auto"/>
          </w:tcPr>
          <w:p w14:paraId="2EA0996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16948.93</w:t>
            </w:r>
          </w:p>
        </w:tc>
        <w:tc>
          <w:tcPr>
            <w:tcW w:w="0" w:type="auto"/>
          </w:tcPr>
          <w:p w14:paraId="6228BA8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57898.77</w:t>
            </w:r>
          </w:p>
        </w:tc>
        <w:tc>
          <w:tcPr>
            <w:tcW w:w="0" w:type="auto"/>
          </w:tcPr>
          <w:p w14:paraId="4F89F31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F93752" w:rsidRPr="00F93752" w14:paraId="5E345526" w14:textId="77777777" w:rsidTr="00F93752">
        <w:trPr>
          <w:trHeight w:val="321"/>
        </w:trPr>
        <w:tc>
          <w:tcPr>
            <w:tcW w:w="0" w:type="auto"/>
          </w:tcPr>
          <w:p w14:paraId="17887D86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DBV/BSA</w:t>
            </w:r>
          </w:p>
        </w:tc>
        <w:tc>
          <w:tcPr>
            <w:tcW w:w="0" w:type="auto"/>
          </w:tcPr>
          <w:p w14:paraId="6A44312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51E9D3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281AD4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1800000.00</w:t>
            </w:r>
          </w:p>
        </w:tc>
        <w:tc>
          <w:tcPr>
            <w:tcW w:w="0" w:type="auto"/>
          </w:tcPr>
          <w:p w14:paraId="13E1716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-51900.00</w:t>
            </w:r>
          </w:p>
        </w:tc>
        <w:tc>
          <w:tcPr>
            <w:tcW w:w="0" w:type="auto"/>
          </w:tcPr>
          <w:p w14:paraId="4AC7885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3650000.00</w:t>
            </w:r>
          </w:p>
        </w:tc>
        <w:tc>
          <w:tcPr>
            <w:tcW w:w="0" w:type="auto"/>
          </w:tcPr>
          <w:p w14:paraId="63C6D70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0.057</w:t>
            </w:r>
          </w:p>
        </w:tc>
      </w:tr>
      <w:bookmarkEnd w:id="4"/>
    </w:tbl>
    <w:p w14:paraId="3B4F6E95" w14:textId="77777777" w:rsidR="00F93752" w:rsidRPr="00F93752" w:rsidRDefault="00F93752" w:rsidP="00F93752">
      <w:pPr>
        <w:spacing w:before="0" w:after="160" w:line="360" w:lineRule="auto"/>
        <w:rPr>
          <w:rFonts w:eastAsia="Calibri" w:cs="Times New Roman"/>
          <w:szCs w:val="24"/>
        </w:rPr>
      </w:pPr>
    </w:p>
    <w:p w14:paraId="71521534" w14:textId="0411BAE4" w:rsidR="009E6587" w:rsidRDefault="009E6587">
      <w:pPr>
        <w:spacing w:before="0" w:after="20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szCs w:val="24"/>
        </w:rPr>
        <w:br w:type="page"/>
      </w:r>
    </w:p>
    <w:p w14:paraId="4E74863A" w14:textId="77777777" w:rsidR="009E6587" w:rsidRDefault="009E6587" w:rsidP="009E6587">
      <w:pPr>
        <w:spacing w:before="0" w:after="160"/>
        <w:rPr>
          <w:rFonts w:eastAsia="Calibri" w:cs="Times New Roman"/>
          <w:b/>
          <w:szCs w:val="24"/>
        </w:rPr>
      </w:pPr>
    </w:p>
    <w:p w14:paraId="6744A3B9" w14:textId="34C67DE4" w:rsidR="009E6587" w:rsidRPr="00F93752" w:rsidRDefault="007A5D9A" w:rsidP="008A5A10">
      <w:pPr>
        <w:spacing w:before="0" w:after="120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3</w:t>
      </w:r>
      <w:r w:rsidR="009E6587" w:rsidRPr="00F93752">
        <w:rPr>
          <w:rFonts w:eastAsia="Calibri" w:cs="Times New Roman"/>
          <w:b/>
          <w:szCs w:val="24"/>
        </w:rPr>
        <w:t>.4.</w:t>
      </w:r>
      <w:r w:rsidR="009E6587" w:rsidRPr="00F93752">
        <w:rPr>
          <w:rFonts w:eastAsia="Calibri" w:cs="Times New Roman"/>
          <w:szCs w:val="24"/>
        </w:rPr>
        <w:t xml:space="preserve"> Stiffness (MPa) of proximal sesamoid subchondral bone specimens with means, standard deviations (</w:t>
      </w:r>
      <w:proofErr w:type="spellStart"/>
      <w:r w:rsidR="009E6587" w:rsidRPr="00F93752">
        <w:rPr>
          <w:rFonts w:eastAsia="Calibri" w:cs="Times New Roman"/>
          <w:szCs w:val="24"/>
        </w:rPr>
        <w:t>s.d.</w:t>
      </w:r>
      <w:proofErr w:type="spellEnd"/>
      <w:r w:rsidR="009E6587" w:rsidRPr="00F93752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stiffness (n = 100) of the subchondral bone at two depths (superficial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 or deeper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 xml:space="preserve">mm) within each specimen from the metacarpophalangeal joint of n = 10 Thoroughbred racehorses. Adjusted for depth and cycle as fixed-effect categorical variables, and </w:t>
      </w:r>
      <w:r w:rsidR="009E6587" w:rsidRPr="00F93752">
        <w:rPr>
          <w:rFonts w:eastAsia="Calibri" w:cs="Times New Roman"/>
          <w:color w:val="000000"/>
          <w:szCs w:val="24"/>
        </w:rPr>
        <w:t>for horse-level random effects.</w:t>
      </w:r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3"/>
        <w:gridCol w:w="1070"/>
        <w:gridCol w:w="2022"/>
        <w:gridCol w:w="1236"/>
        <w:gridCol w:w="1437"/>
        <w:gridCol w:w="1353"/>
        <w:gridCol w:w="986"/>
      </w:tblGrid>
      <w:tr w:rsidR="00F93752" w:rsidRPr="00F93752" w14:paraId="3EBDB12D" w14:textId="77777777" w:rsidTr="00F93752">
        <w:trPr>
          <w:trHeight w:val="321"/>
        </w:trPr>
        <w:tc>
          <w:tcPr>
            <w:tcW w:w="0" w:type="auto"/>
            <w:vMerge w:val="restart"/>
          </w:tcPr>
          <w:p w14:paraId="75046C3D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45B9663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7492D77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F93752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4060023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3E429F2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1CDF549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F93752" w:rsidRPr="00F93752" w14:paraId="3560E47A" w14:textId="77777777" w:rsidTr="00F93752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0E42D04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343D3831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2BA18811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EEDCCF7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3DD02F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40C6778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18E4FED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241154C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F93752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47EEF60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657E78D6" w14:textId="77777777" w:rsidTr="00F93752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129DAC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1DBC23C6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55B51DF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04BB86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13EDB37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10B901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53A469D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2738CE18" w14:textId="77777777" w:rsidTr="00F93752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3FEE8801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3CE4552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</w:tcBorders>
          </w:tcPr>
          <w:p w14:paraId="1EA4456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7089.40 (2688.03)</w:t>
            </w:r>
          </w:p>
        </w:tc>
        <w:tc>
          <w:tcPr>
            <w:tcW w:w="0" w:type="auto"/>
            <w:tcBorders>
              <w:top w:val="nil"/>
            </w:tcBorders>
          </w:tcPr>
          <w:p w14:paraId="1F07B17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0530511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29A49D6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2B383AE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7A39D60D" w14:textId="77777777" w:rsidTr="00F93752">
        <w:trPr>
          <w:trHeight w:val="321"/>
        </w:trPr>
        <w:tc>
          <w:tcPr>
            <w:tcW w:w="0" w:type="auto"/>
          </w:tcPr>
          <w:p w14:paraId="49473334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4B842C7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28AB355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7068.80 (2614.14)</w:t>
            </w:r>
          </w:p>
        </w:tc>
        <w:tc>
          <w:tcPr>
            <w:tcW w:w="0" w:type="auto"/>
          </w:tcPr>
          <w:p w14:paraId="4B29149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-20.60</w:t>
            </w:r>
          </w:p>
        </w:tc>
        <w:tc>
          <w:tcPr>
            <w:tcW w:w="0" w:type="auto"/>
          </w:tcPr>
          <w:p w14:paraId="020850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-268.06</w:t>
            </w:r>
          </w:p>
        </w:tc>
        <w:tc>
          <w:tcPr>
            <w:tcW w:w="0" w:type="auto"/>
          </w:tcPr>
          <w:p w14:paraId="13FCA90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226.86</w:t>
            </w:r>
          </w:p>
        </w:tc>
        <w:tc>
          <w:tcPr>
            <w:tcW w:w="0" w:type="auto"/>
          </w:tcPr>
          <w:p w14:paraId="5EEE623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0.870</w:t>
            </w:r>
          </w:p>
        </w:tc>
      </w:tr>
      <w:tr w:rsidR="00F93752" w:rsidRPr="00F93752" w14:paraId="6DBFBC9D" w14:textId="77777777" w:rsidTr="00F93752">
        <w:trPr>
          <w:trHeight w:val="321"/>
        </w:trPr>
        <w:tc>
          <w:tcPr>
            <w:tcW w:w="0" w:type="auto"/>
          </w:tcPr>
          <w:p w14:paraId="17D5B247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7C25038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3304C1D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7054.70 (2546.94)</w:t>
            </w:r>
          </w:p>
        </w:tc>
        <w:tc>
          <w:tcPr>
            <w:tcW w:w="0" w:type="auto"/>
          </w:tcPr>
          <w:p w14:paraId="588DE5C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-34.70</w:t>
            </w:r>
          </w:p>
        </w:tc>
        <w:tc>
          <w:tcPr>
            <w:tcW w:w="0" w:type="auto"/>
          </w:tcPr>
          <w:p w14:paraId="56B4900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-282.16</w:t>
            </w:r>
          </w:p>
        </w:tc>
        <w:tc>
          <w:tcPr>
            <w:tcW w:w="0" w:type="auto"/>
          </w:tcPr>
          <w:p w14:paraId="6806581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212.76</w:t>
            </w:r>
          </w:p>
        </w:tc>
        <w:tc>
          <w:tcPr>
            <w:tcW w:w="0" w:type="auto"/>
          </w:tcPr>
          <w:p w14:paraId="566EA51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0.783</w:t>
            </w:r>
          </w:p>
        </w:tc>
      </w:tr>
      <w:tr w:rsidR="00F93752" w:rsidRPr="00F93752" w14:paraId="5A1740E6" w14:textId="77777777" w:rsidTr="00F93752">
        <w:trPr>
          <w:trHeight w:val="321"/>
        </w:trPr>
        <w:tc>
          <w:tcPr>
            <w:tcW w:w="0" w:type="auto"/>
          </w:tcPr>
          <w:p w14:paraId="6FB3D6C2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6142B6E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576FA17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7090.50 (2543.18)</w:t>
            </w:r>
          </w:p>
        </w:tc>
        <w:tc>
          <w:tcPr>
            <w:tcW w:w="0" w:type="auto"/>
          </w:tcPr>
          <w:p w14:paraId="709170F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1.10</w:t>
            </w:r>
          </w:p>
        </w:tc>
        <w:tc>
          <w:tcPr>
            <w:tcW w:w="0" w:type="auto"/>
          </w:tcPr>
          <w:p w14:paraId="16A7E32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-246.36</w:t>
            </w:r>
          </w:p>
        </w:tc>
        <w:tc>
          <w:tcPr>
            <w:tcW w:w="0" w:type="auto"/>
          </w:tcPr>
          <w:p w14:paraId="41C1981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248.56</w:t>
            </w:r>
          </w:p>
        </w:tc>
        <w:tc>
          <w:tcPr>
            <w:tcW w:w="0" w:type="auto"/>
          </w:tcPr>
          <w:p w14:paraId="3AF4BD8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0.993</w:t>
            </w:r>
          </w:p>
        </w:tc>
      </w:tr>
      <w:tr w:rsidR="00F93752" w:rsidRPr="00F93752" w14:paraId="437B78A6" w14:textId="77777777" w:rsidTr="00F93752">
        <w:trPr>
          <w:trHeight w:val="321"/>
        </w:trPr>
        <w:tc>
          <w:tcPr>
            <w:tcW w:w="0" w:type="auto"/>
          </w:tcPr>
          <w:p w14:paraId="4921B07D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2C7C8BB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107EEC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7148.30 (2520.49)</w:t>
            </w:r>
          </w:p>
        </w:tc>
        <w:tc>
          <w:tcPr>
            <w:tcW w:w="0" w:type="auto"/>
          </w:tcPr>
          <w:p w14:paraId="6860FEB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58.90</w:t>
            </w:r>
          </w:p>
        </w:tc>
        <w:tc>
          <w:tcPr>
            <w:tcW w:w="0" w:type="auto"/>
          </w:tcPr>
          <w:p w14:paraId="6C18C7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-188.56</w:t>
            </w:r>
          </w:p>
        </w:tc>
        <w:tc>
          <w:tcPr>
            <w:tcW w:w="0" w:type="auto"/>
          </w:tcPr>
          <w:p w14:paraId="0DA231A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306.36</w:t>
            </w:r>
          </w:p>
        </w:tc>
        <w:tc>
          <w:tcPr>
            <w:tcW w:w="0" w:type="auto"/>
          </w:tcPr>
          <w:p w14:paraId="2258CB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0.641</w:t>
            </w:r>
          </w:p>
        </w:tc>
      </w:tr>
      <w:tr w:rsidR="00F93752" w:rsidRPr="00F93752" w14:paraId="577E202E" w14:textId="77777777" w:rsidTr="00F93752">
        <w:trPr>
          <w:trHeight w:val="321"/>
        </w:trPr>
        <w:tc>
          <w:tcPr>
            <w:tcW w:w="0" w:type="auto"/>
          </w:tcPr>
          <w:p w14:paraId="72D05CEE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Layer</w:t>
            </w:r>
          </w:p>
        </w:tc>
        <w:tc>
          <w:tcPr>
            <w:tcW w:w="0" w:type="auto"/>
          </w:tcPr>
          <w:p w14:paraId="3E8A147E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240ED5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FDD9B4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39A3AD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ECF703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70FE2D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0DA1A970" w14:textId="77777777" w:rsidTr="00F93752">
        <w:trPr>
          <w:trHeight w:val="321"/>
        </w:trPr>
        <w:tc>
          <w:tcPr>
            <w:tcW w:w="0" w:type="auto"/>
          </w:tcPr>
          <w:p w14:paraId="1CA568E4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Superficial</w:t>
            </w:r>
          </w:p>
        </w:tc>
        <w:tc>
          <w:tcPr>
            <w:tcW w:w="0" w:type="auto"/>
          </w:tcPr>
          <w:p w14:paraId="10B5C7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28A1F77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4933.52 (1226.61)</w:t>
            </w:r>
          </w:p>
        </w:tc>
        <w:tc>
          <w:tcPr>
            <w:tcW w:w="0" w:type="auto"/>
          </w:tcPr>
          <w:p w14:paraId="68A0785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6F3553B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BDA1AA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93C695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49920C79" w14:textId="77777777" w:rsidTr="00F93752">
        <w:trPr>
          <w:trHeight w:val="321"/>
        </w:trPr>
        <w:tc>
          <w:tcPr>
            <w:tcW w:w="0" w:type="auto"/>
          </w:tcPr>
          <w:p w14:paraId="0DEDF313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Deep</w:t>
            </w:r>
          </w:p>
        </w:tc>
        <w:tc>
          <w:tcPr>
            <w:tcW w:w="0" w:type="auto"/>
          </w:tcPr>
          <w:p w14:paraId="7C92DB0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28E934B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9247.16 (1393.56)</w:t>
            </w:r>
          </w:p>
        </w:tc>
        <w:tc>
          <w:tcPr>
            <w:tcW w:w="0" w:type="auto"/>
          </w:tcPr>
          <w:p w14:paraId="159851E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4313.64</w:t>
            </w:r>
          </w:p>
        </w:tc>
        <w:tc>
          <w:tcPr>
            <w:tcW w:w="0" w:type="auto"/>
          </w:tcPr>
          <w:p w14:paraId="0F8A192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4157.13</w:t>
            </w:r>
          </w:p>
        </w:tc>
        <w:tc>
          <w:tcPr>
            <w:tcW w:w="0" w:type="auto"/>
          </w:tcPr>
          <w:p w14:paraId="3FF4B78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4470.15</w:t>
            </w:r>
          </w:p>
        </w:tc>
        <w:tc>
          <w:tcPr>
            <w:tcW w:w="0" w:type="auto"/>
          </w:tcPr>
          <w:p w14:paraId="2A318A4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117324BB" w14:textId="77777777" w:rsidTr="00F93752">
        <w:trPr>
          <w:trHeight w:val="321"/>
        </w:trPr>
        <w:tc>
          <w:tcPr>
            <w:tcW w:w="0" w:type="auto"/>
          </w:tcPr>
          <w:p w14:paraId="02F55986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19781BC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FCF9B8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A8E9E4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C59E20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F410C2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D7BCCF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77C3A1B7" w14:textId="77777777" w:rsidTr="00F93752">
        <w:trPr>
          <w:trHeight w:val="321"/>
        </w:trPr>
        <w:tc>
          <w:tcPr>
            <w:tcW w:w="0" w:type="auto"/>
          </w:tcPr>
          <w:p w14:paraId="0954DD4C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17BA6B6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65B70A2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6703.88 (2624.14)</w:t>
            </w:r>
          </w:p>
        </w:tc>
        <w:tc>
          <w:tcPr>
            <w:tcW w:w="0" w:type="auto"/>
          </w:tcPr>
          <w:p w14:paraId="3A0CB1A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14079AA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2C4A36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CBC883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672E16DD" w14:textId="77777777" w:rsidTr="00F93752">
        <w:trPr>
          <w:trHeight w:val="321"/>
        </w:trPr>
        <w:tc>
          <w:tcPr>
            <w:tcW w:w="0" w:type="auto"/>
          </w:tcPr>
          <w:p w14:paraId="271FEF9B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0F37C62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69BAA76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7921.83 (2505.15)</w:t>
            </w:r>
          </w:p>
        </w:tc>
        <w:tc>
          <w:tcPr>
            <w:tcW w:w="0" w:type="auto"/>
          </w:tcPr>
          <w:p w14:paraId="38B417D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1217.96</w:t>
            </w:r>
          </w:p>
        </w:tc>
        <w:tc>
          <w:tcPr>
            <w:tcW w:w="0" w:type="auto"/>
          </w:tcPr>
          <w:p w14:paraId="7002961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-453.79</w:t>
            </w:r>
          </w:p>
        </w:tc>
        <w:tc>
          <w:tcPr>
            <w:tcW w:w="0" w:type="auto"/>
          </w:tcPr>
          <w:p w14:paraId="2E46245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2889.71</w:t>
            </w:r>
          </w:p>
        </w:tc>
        <w:tc>
          <w:tcPr>
            <w:tcW w:w="0" w:type="auto"/>
          </w:tcPr>
          <w:p w14:paraId="53EDDC6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0.153</w:t>
            </w:r>
          </w:p>
        </w:tc>
      </w:tr>
      <w:tr w:rsidR="00F93752" w:rsidRPr="00F93752" w14:paraId="79DCCE7D" w14:textId="77777777" w:rsidTr="00F93752">
        <w:trPr>
          <w:trHeight w:val="335"/>
        </w:trPr>
        <w:tc>
          <w:tcPr>
            <w:tcW w:w="0" w:type="auto"/>
          </w:tcPr>
          <w:p w14:paraId="6E30113F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45128C7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73A4286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6774.13 (2302.91)</w:t>
            </w:r>
          </w:p>
        </w:tc>
        <w:tc>
          <w:tcPr>
            <w:tcW w:w="0" w:type="auto"/>
          </w:tcPr>
          <w:p w14:paraId="7BAF73A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70.26</w:t>
            </w:r>
          </w:p>
        </w:tc>
        <w:tc>
          <w:tcPr>
            <w:tcW w:w="0" w:type="auto"/>
          </w:tcPr>
          <w:p w14:paraId="14F3AA8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-1601.49</w:t>
            </w:r>
          </w:p>
        </w:tc>
        <w:tc>
          <w:tcPr>
            <w:tcW w:w="0" w:type="auto"/>
          </w:tcPr>
          <w:p w14:paraId="62E2AC9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1742.01</w:t>
            </w:r>
          </w:p>
        </w:tc>
        <w:tc>
          <w:tcPr>
            <w:tcW w:w="0" w:type="auto"/>
          </w:tcPr>
          <w:p w14:paraId="2D037CF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0.934</w:t>
            </w:r>
          </w:p>
        </w:tc>
      </w:tr>
      <w:tr w:rsidR="00F93752" w:rsidRPr="00F93752" w14:paraId="2678890D" w14:textId="77777777" w:rsidTr="00F93752">
        <w:trPr>
          <w:trHeight w:val="321"/>
        </w:trPr>
        <w:tc>
          <w:tcPr>
            <w:tcW w:w="0" w:type="auto"/>
          </w:tcPr>
          <w:p w14:paraId="26EA804E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0D49039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51B3D6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10F5CD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56904A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8E3AFF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1E26CE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7DA01BA6" w14:textId="77777777" w:rsidTr="00F93752">
        <w:trPr>
          <w:trHeight w:val="321"/>
        </w:trPr>
        <w:tc>
          <w:tcPr>
            <w:tcW w:w="0" w:type="auto"/>
          </w:tcPr>
          <w:p w14:paraId="792E74DC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0646248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70</w:t>
            </w:r>
          </w:p>
        </w:tc>
        <w:tc>
          <w:tcPr>
            <w:tcW w:w="0" w:type="auto"/>
          </w:tcPr>
          <w:p w14:paraId="4BF3BAE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7188.79 (2589.27)</w:t>
            </w:r>
          </w:p>
        </w:tc>
        <w:tc>
          <w:tcPr>
            <w:tcW w:w="0" w:type="auto"/>
          </w:tcPr>
          <w:p w14:paraId="6055759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498E48D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28CAE5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A099B8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06FCB70B" w14:textId="77777777" w:rsidTr="00F93752">
        <w:trPr>
          <w:trHeight w:val="321"/>
        </w:trPr>
        <w:tc>
          <w:tcPr>
            <w:tcW w:w="0" w:type="auto"/>
          </w:tcPr>
          <w:p w14:paraId="0251A373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10F814D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8457B4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 xml:space="preserve"> 6860.63 (2415.53)</w:t>
            </w:r>
          </w:p>
        </w:tc>
        <w:tc>
          <w:tcPr>
            <w:tcW w:w="0" w:type="auto"/>
          </w:tcPr>
          <w:p w14:paraId="3C97B34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-328.15</w:t>
            </w:r>
          </w:p>
        </w:tc>
        <w:tc>
          <w:tcPr>
            <w:tcW w:w="0" w:type="auto"/>
          </w:tcPr>
          <w:p w14:paraId="22C58C2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-1996.58</w:t>
            </w:r>
          </w:p>
        </w:tc>
        <w:tc>
          <w:tcPr>
            <w:tcW w:w="0" w:type="auto"/>
          </w:tcPr>
          <w:p w14:paraId="0F9D7F9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1340.27</w:t>
            </w:r>
          </w:p>
        </w:tc>
        <w:tc>
          <w:tcPr>
            <w:tcW w:w="0" w:type="auto"/>
          </w:tcPr>
          <w:p w14:paraId="2834A72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0.700</w:t>
            </w:r>
          </w:p>
        </w:tc>
      </w:tr>
      <w:tr w:rsidR="00F93752" w:rsidRPr="00F93752" w14:paraId="61C5A87D" w14:textId="77777777" w:rsidTr="00F93752">
        <w:trPr>
          <w:trHeight w:val="321"/>
        </w:trPr>
        <w:tc>
          <w:tcPr>
            <w:tcW w:w="0" w:type="auto"/>
          </w:tcPr>
          <w:p w14:paraId="2806E5DB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2BACD9A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125AB8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D31990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2C7A21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FA2275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ACB3BE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0DC432B3" w14:textId="77777777" w:rsidTr="00F93752">
        <w:trPr>
          <w:trHeight w:val="321"/>
        </w:trPr>
        <w:tc>
          <w:tcPr>
            <w:tcW w:w="0" w:type="auto"/>
          </w:tcPr>
          <w:p w14:paraId="76DDBD9D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33C03A0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707FF50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7389.18 (2624.78)</w:t>
            </w:r>
          </w:p>
        </w:tc>
        <w:tc>
          <w:tcPr>
            <w:tcW w:w="0" w:type="auto"/>
          </w:tcPr>
          <w:p w14:paraId="77E8652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297EB3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CB0D10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651089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7E72C502" w14:textId="77777777" w:rsidTr="00F93752">
        <w:trPr>
          <w:trHeight w:val="321"/>
        </w:trPr>
        <w:tc>
          <w:tcPr>
            <w:tcW w:w="0" w:type="auto"/>
          </w:tcPr>
          <w:p w14:paraId="3AD9B154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4C74B51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3454EBF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6791.50 (2422.50)</w:t>
            </w:r>
          </w:p>
        </w:tc>
        <w:tc>
          <w:tcPr>
            <w:tcW w:w="0" w:type="auto"/>
          </w:tcPr>
          <w:p w14:paraId="38ECE85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-597.68</w:t>
            </w:r>
          </w:p>
        </w:tc>
        <w:tc>
          <w:tcPr>
            <w:tcW w:w="0" w:type="auto"/>
          </w:tcPr>
          <w:p w14:paraId="739A901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-2092.93</w:t>
            </w:r>
          </w:p>
        </w:tc>
        <w:tc>
          <w:tcPr>
            <w:tcW w:w="0" w:type="auto"/>
          </w:tcPr>
          <w:p w14:paraId="0B95F86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897.57</w:t>
            </w:r>
          </w:p>
        </w:tc>
        <w:tc>
          <w:tcPr>
            <w:tcW w:w="0" w:type="auto"/>
          </w:tcPr>
          <w:p w14:paraId="1367569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0.433</w:t>
            </w:r>
          </w:p>
        </w:tc>
      </w:tr>
      <w:tr w:rsidR="00F93752" w:rsidRPr="00F93752" w14:paraId="71DA367E" w14:textId="77777777" w:rsidTr="00F93752">
        <w:trPr>
          <w:trHeight w:val="321"/>
        </w:trPr>
        <w:tc>
          <w:tcPr>
            <w:tcW w:w="0" w:type="auto"/>
          </w:tcPr>
          <w:p w14:paraId="13FCE73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683F352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BE7AD0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1E6C44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D04E1F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F5D721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EEF6A9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67BF6C91" w14:textId="77777777" w:rsidTr="00F93752">
        <w:trPr>
          <w:trHeight w:val="321"/>
        </w:trPr>
        <w:tc>
          <w:tcPr>
            <w:tcW w:w="0" w:type="auto"/>
          </w:tcPr>
          <w:p w14:paraId="5B696CCB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767F8CA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1644960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7537.00 (2452.59)</w:t>
            </w:r>
          </w:p>
        </w:tc>
        <w:tc>
          <w:tcPr>
            <w:tcW w:w="0" w:type="auto"/>
          </w:tcPr>
          <w:p w14:paraId="603C419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02AE114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AD9CA8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03C636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52D57769" w14:textId="77777777" w:rsidTr="00F93752">
        <w:trPr>
          <w:trHeight w:val="321"/>
        </w:trPr>
        <w:tc>
          <w:tcPr>
            <w:tcW w:w="0" w:type="auto"/>
          </w:tcPr>
          <w:p w14:paraId="35B4EF50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794D947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3045B99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6420.35 (2528.04)</w:t>
            </w:r>
          </w:p>
        </w:tc>
        <w:tc>
          <w:tcPr>
            <w:tcW w:w="0" w:type="auto"/>
          </w:tcPr>
          <w:p w14:paraId="7DED318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-1116.65  </w:t>
            </w:r>
          </w:p>
        </w:tc>
        <w:tc>
          <w:tcPr>
            <w:tcW w:w="0" w:type="auto"/>
          </w:tcPr>
          <w:p w14:paraId="0F916B2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-2528.35    </w:t>
            </w:r>
          </w:p>
        </w:tc>
        <w:tc>
          <w:tcPr>
            <w:tcW w:w="0" w:type="auto"/>
          </w:tcPr>
          <w:p w14:paraId="58C759E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295.05</w:t>
            </w:r>
          </w:p>
        </w:tc>
        <w:tc>
          <w:tcPr>
            <w:tcW w:w="0" w:type="auto"/>
          </w:tcPr>
          <w:p w14:paraId="72D0E45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0.121    </w:t>
            </w:r>
          </w:p>
        </w:tc>
      </w:tr>
      <w:tr w:rsidR="00F93752" w:rsidRPr="00F93752" w14:paraId="31FFC615" w14:textId="77777777" w:rsidTr="00F93752">
        <w:trPr>
          <w:trHeight w:val="321"/>
        </w:trPr>
        <w:tc>
          <w:tcPr>
            <w:tcW w:w="0" w:type="auto"/>
          </w:tcPr>
          <w:p w14:paraId="6252D6D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1F085B2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E9CF23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0604A05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A87EF3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BF0E10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2F4BCE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42E1BF03" w14:textId="77777777" w:rsidTr="00F93752">
        <w:trPr>
          <w:trHeight w:val="321"/>
        </w:trPr>
        <w:tc>
          <w:tcPr>
            <w:tcW w:w="0" w:type="auto"/>
          </w:tcPr>
          <w:p w14:paraId="3C5ED74A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1D760C8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70</w:t>
            </w:r>
          </w:p>
        </w:tc>
        <w:tc>
          <w:tcPr>
            <w:tcW w:w="0" w:type="auto"/>
          </w:tcPr>
          <w:p w14:paraId="54CC287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7090.36 (2549.42)</w:t>
            </w:r>
          </w:p>
        </w:tc>
        <w:tc>
          <w:tcPr>
            <w:tcW w:w="0" w:type="auto"/>
          </w:tcPr>
          <w:p w14:paraId="3738E2E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1C66707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0F490C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1638B3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0C0AF522" w14:textId="77777777" w:rsidTr="00F93752">
        <w:trPr>
          <w:trHeight w:val="321"/>
        </w:trPr>
        <w:tc>
          <w:tcPr>
            <w:tcW w:w="0" w:type="auto"/>
          </w:tcPr>
          <w:p w14:paraId="6969A8BC" w14:textId="77777777" w:rsidR="00F93752" w:rsidRPr="00F93752" w:rsidRDefault="00F93752" w:rsidP="00F93752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157B1B8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30</w:t>
            </w:r>
          </w:p>
        </w:tc>
        <w:tc>
          <w:tcPr>
            <w:tcW w:w="0" w:type="auto"/>
          </w:tcPr>
          <w:p w14:paraId="2EDCAF3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F93752">
              <w:rPr>
                <w:rFonts w:eastAsia="Calibri" w:cs="Times New Roman"/>
                <w:color w:val="010205"/>
                <w:szCs w:val="24"/>
              </w:rPr>
              <w:t>7090.30 (2529.82)</w:t>
            </w:r>
          </w:p>
        </w:tc>
        <w:tc>
          <w:tcPr>
            <w:tcW w:w="0" w:type="auto"/>
          </w:tcPr>
          <w:p w14:paraId="633B87C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-0.06   </w:t>
            </w:r>
          </w:p>
        </w:tc>
        <w:tc>
          <w:tcPr>
            <w:tcW w:w="0" w:type="auto"/>
          </w:tcPr>
          <w:p w14:paraId="7DD4EE9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-1680.83    </w:t>
            </w:r>
          </w:p>
        </w:tc>
        <w:tc>
          <w:tcPr>
            <w:tcW w:w="0" w:type="auto"/>
          </w:tcPr>
          <w:p w14:paraId="6CD1855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1680.72</w:t>
            </w:r>
          </w:p>
        </w:tc>
        <w:tc>
          <w:tcPr>
            <w:tcW w:w="0" w:type="auto"/>
          </w:tcPr>
          <w:p w14:paraId="3CF487C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1.000    </w:t>
            </w:r>
          </w:p>
        </w:tc>
      </w:tr>
      <w:tr w:rsidR="00F93752" w:rsidRPr="00F93752" w14:paraId="5F921EBC" w14:textId="77777777" w:rsidTr="00F93752">
        <w:trPr>
          <w:trHeight w:val="321"/>
        </w:trPr>
        <w:tc>
          <w:tcPr>
            <w:tcW w:w="0" w:type="auto"/>
          </w:tcPr>
          <w:p w14:paraId="1B6AC02B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95AE88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F97FBC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4A3E97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F40A66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E3D1A1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91E6EE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F93752" w:rsidRPr="00F93752" w14:paraId="2CB199C7" w14:textId="77777777" w:rsidTr="00F93752">
        <w:trPr>
          <w:trHeight w:val="321"/>
        </w:trPr>
        <w:tc>
          <w:tcPr>
            <w:tcW w:w="0" w:type="auto"/>
          </w:tcPr>
          <w:p w14:paraId="03B20BA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6076F5F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EC5EF5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A7B15A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4887.82</w:t>
            </w:r>
          </w:p>
        </w:tc>
        <w:tc>
          <w:tcPr>
            <w:tcW w:w="0" w:type="auto"/>
          </w:tcPr>
          <w:p w14:paraId="7EFA5A9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80.68</w:t>
            </w:r>
          </w:p>
        </w:tc>
        <w:tc>
          <w:tcPr>
            <w:tcW w:w="0" w:type="auto"/>
          </w:tcPr>
          <w:p w14:paraId="65734D0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9694.95</w:t>
            </w:r>
          </w:p>
        </w:tc>
        <w:tc>
          <w:tcPr>
            <w:tcW w:w="0" w:type="auto"/>
          </w:tcPr>
          <w:p w14:paraId="135E88C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0.046</w:t>
            </w:r>
          </w:p>
        </w:tc>
      </w:tr>
      <w:tr w:rsidR="00F93752" w:rsidRPr="00F93752" w14:paraId="06DAF95D" w14:textId="77777777" w:rsidTr="00F93752">
        <w:trPr>
          <w:trHeight w:val="321"/>
        </w:trPr>
        <w:tc>
          <w:tcPr>
            <w:tcW w:w="0" w:type="auto"/>
          </w:tcPr>
          <w:p w14:paraId="34652137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26B7FE1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B9C952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1129AE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-3.39</w:t>
            </w:r>
          </w:p>
        </w:tc>
        <w:tc>
          <w:tcPr>
            <w:tcW w:w="0" w:type="auto"/>
          </w:tcPr>
          <w:p w14:paraId="01CCC66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-14.90</w:t>
            </w:r>
          </w:p>
        </w:tc>
        <w:tc>
          <w:tcPr>
            <w:tcW w:w="0" w:type="auto"/>
          </w:tcPr>
          <w:p w14:paraId="27E4A31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8.13</w:t>
            </w:r>
          </w:p>
        </w:tc>
        <w:tc>
          <w:tcPr>
            <w:tcW w:w="0" w:type="auto"/>
          </w:tcPr>
          <w:p w14:paraId="0951168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0.564</w:t>
            </w:r>
          </w:p>
        </w:tc>
      </w:tr>
      <w:tr w:rsidR="00F93752" w:rsidRPr="00F93752" w14:paraId="67ED5E8C" w14:textId="77777777" w:rsidTr="00F93752">
        <w:trPr>
          <w:trHeight w:val="321"/>
        </w:trPr>
        <w:tc>
          <w:tcPr>
            <w:tcW w:w="0" w:type="auto"/>
          </w:tcPr>
          <w:p w14:paraId="199D2BF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3DAC920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069D9B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7D2723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-115.70</w:t>
            </w:r>
          </w:p>
        </w:tc>
        <w:tc>
          <w:tcPr>
            <w:tcW w:w="0" w:type="auto"/>
          </w:tcPr>
          <w:p w14:paraId="7F75547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-262.24</w:t>
            </w:r>
          </w:p>
        </w:tc>
        <w:tc>
          <w:tcPr>
            <w:tcW w:w="0" w:type="auto"/>
          </w:tcPr>
          <w:p w14:paraId="53355B6D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30.83</w:t>
            </w:r>
          </w:p>
        </w:tc>
        <w:tc>
          <w:tcPr>
            <w:tcW w:w="0" w:type="auto"/>
          </w:tcPr>
          <w:p w14:paraId="41013F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0.122</w:t>
            </w:r>
          </w:p>
        </w:tc>
      </w:tr>
      <w:tr w:rsidR="00F93752" w:rsidRPr="00F93752" w14:paraId="18453743" w14:textId="77777777" w:rsidTr="00F93752">
        <w:trPr>
          <w:trHeight w:val="321"/>
        </w:trPr>
        <w:tc>
          <w:tcPr>
            <w:tcW w:w="0" w:type="auto"/>
          </w:tcPr>
          <w:p w14:paraId="18510D4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787756A0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5431F4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B14AB7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-4870.37</w:t>
            </w:r>
          </w:p>
        </w:tc>
        <w:tc>
          <w:tcPr>
            <w:tcW w:w="0" w:type="auto"/>
          </w:tcPr>
          <w:p w14:paraId="7302833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-12100.00</w:t>
            </w:r>
          </w:p>
        </w:tc>
        <w:tc>
          <w:tcPr>
            <w:tcW w:w="0" w:type="auto"/>
          </w:tcPr>
          <w:p w14:paraId="4270BB6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2378.52</w:t>
            </w:r>
          </w:p>
        </w:tc>
        <w:tc>
          <w:tcPr>
            <w:tcW w:w="0" w:type="auto"/>
          </w:tcPr>
          <w:p w14:paraId="79D26A4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0.188</w:t>
            </w:r>
          </w:p>
        </w:tc>
      </w:tr>
      <w:tr w:rsidR="00F93752" w:rsidRPr="00F93752" w14:paraId="5F704E36" w14:textId="77777777" w:rsidTr="00F93752">
        <w:trPr>
          <w:trHeight w:val="321"/>
        </w:trPr>
        <w:tc>
          <w:tcPr>
            <w:tcW w:w="0" w:type="auto"/>
          </w:tcPr>
          <w:p w14:paraId="3265C1CF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Angle A</w:t>
            </w:r>
          </w:p>
        </w:tc>
        <w:tc>
          <w:tcPr>
            <w:tcW w:w="0" w:type="auto"/>
          </w:tcPr>
          <w:p w14:paraId="04C8EC1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B1598D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695B80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265.05   </w:t>
            </w:r>
          </w:p>
        </w:tc>
        <w:tc>
          <w:tcPr>
            <w:tcW w:w="0" w:type="auto"/>
          </w:tcPr>
          <w:p w14:paraId="68C13C9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-410.55    </w:t>
            </w:r>
          </w:p>
        </w:tc>
        <w:tc>
          <w:tcPr>
            <w:tcW w:w="0" w:type="auto"/>
          </w:tcPr>
          <w:p w14:paraId="583EE75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940.64</w:t>
            </w:r>
          </w:p>
        </w:tc>
        <w:tc>
          <w:tcPr>
            <w:tcW w:w="0" w:type="auto"/>
          </w:tcPr>
          <w:p w14:paraId="003DD71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0.442    </w:t>
            </w:r>
          </w:p>
        </w:tc>
      </w:tr>
      <w:tr w:rsidR="00F93752" w:rsidRPr="00F93752" w14:paraId="373F7777" w14:textId="77777777" w:rsidTr="00F93752">
        <w:trPr>
          <w:trHeight w:val="321"/>
        </w:trPr>
        <w:tc>
          <w:tcPr>
            <w:tcW w:w="0" w:type="auto"/>
          </w:tcPr>
          <w:p w14:paraId="72755FCE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Angle B</w:t>
            </w:r>
          </w:p>
        </w:tc>
        <w:tc>
          <w:tcPr>
            <w:tcW w:w="0" w:type="auto"/>
          </w:tcPr>
          <w:p w14:paraId="1BE9698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4825E72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86E25A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-379.67   </w:t>
            </w:r>
          </w:p>
        </w:tc>
        <w:tc>
          <w:tcPr>
            <w:tcW w:w="0" w:type="auto"/>
          </w:tcPr>
          <w:p w14:paraId="34A7B3F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-759.02   </w:t>
            </w:r>
          </w:p>
        </w:tc>
        <w:tc>
          <w:tcPr>
            <w:tcW w:w="0" w:type="auto"/>
          </w:tcPr>
          <w:p w14:paraId="20AFD00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-.32356</w:t>
            </w:r>
          </w:p>
        </w:tc>
        <w:tc>
          <w:tcPr>
            <w:tcW w:w="0" w:type="auto"/>
          </w:tcPr>
          <w:p w14:paraId="13CCEA2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 xml:space="preserve">0.050    </w:t>
            </w:r>
          </w:p>
        </w:tc>
      </w:tr>
      <w:tr w:rsidR="00F93752" w:rsidRPr="00F93752" w14:paraId="5A795D09" w14:textId="77777777" w:rsidTr="00F93752">
        <w:trPr>
          <w:trHeight w:val="321"/>
        </w:trPr>
        <w:tc>
          <w:tcPr>
            <w:tcW w:w="0" w:type="auto"/>
          </w:tcPr>
          <w:p w14:paraId="18D6EAE5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07FE24CB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BD62BC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25B502F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1457.42</w:t>
            </w:r>
          </w:p>
        </w:tc>
        <w:tc>
          <w:tcPr>
            <w:tcW w:w="0" w:type="auto"/>
          </w:tcPr>
          <w:p w14:paraId="241FE67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-3286.98</w:t>
            </w:r>
          </w:p>
        </w:tc>
        <w:tc>
          <w:tcPr>
            <w:tcW w:w="0" w:type="auto"/>
          </w:tcPr>
          <w:p w14:paraId="76D8BFA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6201.82</w:t>
            </w:r>
          </w:p>
        </w:tc>
        <w:tc>
          <w:tcPr>
            <w:tcW w:w="0" w:type="auto"/>
          </w:tcPr>
          <w:p w14:paraId="743CC5B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0.547</w:t>
            </w:r>
          </w:p>
        </w:tc>
      </w:tr>
      <w:tr w:rsidR="00F93752" w:rsidRPr="00F93752" w14:paraId="282626E5" w14:textId="77777777" w:rsidTr="00F93752">
        <w:trPr>
          <w:trHeight w:val="321"/>
        </w:trPr>
        <w:tc>
          <w:tcPr>
            <w:tcW w:w="0" w:type="auto"/>
          </w:tcPr>
          <w:p w14:paraId="7CF30998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12C3F891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3239F5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8A42C64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1919.00</w:t>
            </w:r>
          </w:p>
        </w:tc>
        <w:tc>
          <w:tcPr>
            <w:tcW w:w="0" w:type="auto"/>
          </w:tcPr>
          <w:p w14:paraId="1D47A7C3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-3307.57</w:t>
            </w:r>
          </w:p>
        </w:tc>
        <w:tc>
          <w:tcPr>
            <w:tcW w:w="0" w:type="auto"/>
          </w:tcPr>
          <w:p w14:paraId="60FBAD7C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7145.57</w:t>
            </w:r>
          </w:p>
        </w:tc>
        <w:tc>
          <w:tcPr>
            <w:tcW w:w="0" w:type="auto"/>
          </w:tcPr>
          <w:p w14:paraId="323B4DD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0.472</w:t>
            </w:r>
          </w:p>
        </w:tc>
      </w:tr>
      <w:tr w:rsidR="00F93752" w:rsidRPr="00F93752" w14:paraId="5A52DE97" w14:textId="77777777" w:rsidTr="00F93752">
        <w:trPr>
          <w:trHeight w:val="321"/>
        </w:trPr>
        <w:tc>
          <w:tcPr>
            <w:tcW w:w="0" w:type="auto"/>
          </w:tcPr>
          <w:p w14:paraId="5AAEE759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DBVF</w:t>
            </w:r>
          </w:p>
        </w:tc>
        <w:tc>
          <w:tcPr>
            <w:tcW w:w="0" w:type="auto"/>
          </w:tcPr>
          <w:p w14:paraId="02EE181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31F5DF6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56468E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14117.04</w:t>
            </w:r>
          </w:p>
        </w:tc>
        <w:tc>
          <w:tcPr>
            <w:tcW w:w="0" w:type="auto"/>
          </w:tcPr>
          <w:p w14:paraId="58196225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-259.66</w:t>
            </w:r>
          </w:p>
        </w:tc>
        <w:tc>
          <w:tcPr>
            <w:tcW w:w="0" w:type="auto"/>
          </w:tcPr>
          <w:p w14:paraId="60D6FDC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28493.74</w:t>
            </w:r>
          </w:p>
        </w:tc>
        <w:tc>
          <w:tcPr>
            <w:tcW w:w="0" w:type="auto"/>
          </w:tcPr>
          <w:p w14:paraId="32D2C16A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0.054</w:t>
            </w:r>
          </w:p>
        </w:tc>
      </w:tr>
      <w:tr w:rsidR="00F93752" w:rsidRPr="00F93752" w14:paraId="3124F1DB" w14:textId="77777777" w:rsidTr="00F93752">
        <w:trPr>
          <w:trHeight w:val="321"/>
        </w:trPr>
        <w:tc>
          <w:tcPr>
            <w:tcW w:w="0" w:type="auto"/>
          </w:tcPr>
          <w:p w14:paraId="383233F4" w14:textId="77777777" w:rsidR="00F93752" w:rsidRPr="00F93752" w:rsidRDefault="00F93752" w:rsidP="00F93752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DBV/BSA</w:t>
            </w:r>
          </w:p>
        </w:tc>
        <w:tc>
          <w:tcPr>
            <w:tcW w:w="0" w:type="auto"/>
          </w:tcPr>
          <w:p w14:paraId="78FFDD1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AD1F089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305735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241000.00</w:t>
            </w:r>
          </w:p>
        </w:tc>
        <w:tc>
          <w:tcPr>
            <w:tcW w:w="0" w:type="auto"/>
          </w:tcPr>
          <w:p w14:paraId="73269397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-203000.00</w:t>
            </w:r>
          </w:p>
        </w:tc>
        <w:tc>
          <w:tcPr>
            <w:tcW w:w="0" w:type="auto"/>
          </w:tcPr>
          <w:p w14:paraId="29F8F088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685000.00</w:t>
            </w:r>
          </w:p>
        </w:tc>
        <w:tc>
          <w:tcPr>
            <w:tcW w:w="0" w:type="auto"/>
          </w:tcPr>
          <w:p w14:paraId="4E3061CE" w14:textId="77777777" w:rsidR="00F93752" w:rsidRPr="00F93752" w:rsidRDefault="00F93752" w:rsidP="00F93752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F93752">
              <w:rPr>
                <w:rFonts w:eastAsia="Calibri" w:cs="Times New Roman"/>
                <w:color w:val="000000"/>
                <w:szCs w:val="24"/>
              </w:rPr>
              <w:t>0.288</w:t>
            </w:r>
          </w:p>
        </w:tc>
      </w:tr>
    </w:tbl>
    <w:p w14:paraId="6A461248" w14:textId="77777777" w:rsidR="00F93752" w:rsidRPr="00F93752" w:rsidRDefault="00F93752" w:rsidP="00F93752">
      <w:pPr>
        <w:spacing w:before="0" w:after="160" w:line="259" w:lineRule="auto"/>
        <w:rPr>
          <w:rFonts w:eastAsia="Calibri" w:cs="Times New Roman"/>
          <w:b/>
          <w:color w:val="FF0000"/>
          <w:szCs w:val="24"/>
        </w:rPr>
      </w:pPr>
    </w:p>
    <w:p w14:paraId="51C48640" w14:textId="32BCD52B" w:rsidR="009E6587" w:rsidRDefault="009E6587" w:rsidP="009E6587">
      <w:pPr>
        <w:spacing w:before="0" w:after="160" w:line="259" w:lineRule="auto"/>
        <w:rPr>
          <w:rFonts w:eastAsia="Calibri" w:cs="Times New Roman"/>
          <w:b/>
          <w:szCs w:val="24"/>
        </w:rPr>
      </w:pPr>
    </w:p>
    <w:p w14:paraId="114AABF0" w14:textId="198A98A3" w:rsidR="008A5A10" w:rsidRDefault="008A5A10" w:rsidP="009E6587">
      <w:pPr>
        <w:spacing w:before="0" w:after="160" w:line="259" w:lineRule="auto"/>
        <w:rPr>
          <w:rFonts w:eastAsia="Calibri" w:cs="Times New Roman"/>
          <w:b/>
          <w:szCs w:val="24"/>
        </w:rPr>
      </w:pPr>
    </w:p>
    <w:p w14:paraId="750E7131" w14:textId="77777777" w:rsidR="008A5A10" w:rsidRDefault="008A5A10" w:rsidP="009E6587">
      <w:pPr>
        <w:spacing w:before="0" w:after="160" w:line="259" w:lineRule="auto"/>
        <w:rPr>
          <w:rFonts w:eastAsia="Calibri" w:cs="Times New Roman"/>
          <w:b/>
          <w:szCs w:val="24"/>
        </w:rPr>
      </w:pPr>
    </w:p>
    <w:p w14:paraId="59478AB6" w14:textId="544C5B5A" w:rsidR="00F93752" w:rsidRPr="008A5A10" w:rsidRDefault="007A5D9A" w:rsidP="008A5A10">
      <w:pPr>
        <w:spacing w:before="0" w:after="120" w:line="259" w:lineRule="auto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3</w:t>
      </w:r>
      <w:r w:rsidR="009E6587" w:rsidRPr="00F93752">
        <w:rPr>
          <w:rFonts w:eastAsia="Calibri" w:cs="Times New Roman"/>
          <w:b/>
          <w:szCs w:val="24"/>
        </w:rPr>
        <w:t>.5.</w:t>
      </w:r>
      <w:r w:rsidR="009E6587" w:rsidRPr="00F93752">
        <w:rPr>
          <w:rFonts w:eastAsia="Calibri" w:cs="Times New Roman"/>
          <w:szCs w:val="24"/>
        </w:rPr>
        <w:t xml:space="preserve"> </w:t>
      </w:r>
      <w:bookmarkStart w:id="5" w:name="_Hlk98001028"/>
      <w:r w:rsidR="009E6587" w:rsidRPr="00F93752">
        <w:rPr>
          <w:rFonts w:eastAsia="Calibri" w:cs="Times New Roman"/>
          <w:szCs w:val="24"/>
        </w:rPr>
        <w:t>Multivariable mixed effects linear model estimated regression coefficients (Coef.), their 95% confidence intervals, and alpha level (P-value) of factors associated with stiffness of palmar MCIII subchondral bone at two depths (superficial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 or deeper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mm) within each specimen from the metacarpophalangeal joint of n = 10 Thoroughbred racehorses. The number of observations for each variable is 100.</w:t>
      </w:r>
      <w:bookmarkEnd w:id="5"/>
    </w:p>
    <w:tbl>
      <w:tblPr>
        <w:tblW w:w="5000" w:type="pct"/>
        <w:tblLook w:val="0000" w:firstRow="0" w:lastRow="0" w:firstColumn="0" w:lastColumn="0" w:noHBand="0" w:noVBand="0"/>
      </w:tblPr>
      <w:tblGrid>
        <w:gridCol w:w="3632"/>
        <w:gridCol w:w="1485"/>
        <w:gridCol w:w="1794"/>
        <w:gridCol w:w="1779"/>
        <w:gridCol w:w="1087"/>
      </w:tblGrid>
      <w:tr w:rsidR="00F93752" w:rsidRPr="00F93752" w14:paraId="1802FC5A" w14:textId="77777777" w:rsidTr="00F93752">
        <w:tc>
          <w:tcPr>
            <w:tcW w:w="1857" w:type="pct"/>
            <w:tcBorders>
              <w:top w:val="single" w:sz="4" w:space="0" w:color="auto"/>
              <w:left w:val="nil"/>
              <w:right w:val="nil"/>
            </w:tcBorders>
          </w:tcPr>
          <w:p w14:paraId="107453D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  <w:bookmarkStart w:id="6" w:name="_Hlk93002327"/>
            <w:r w:rsidRPr="00F93752">
              <w:rPr>
                <w:rFonts w:eastAsia="Times New Roman" w:cs="Times New Roman"/>
                <w:b/>
                <w:szCs w:val="24"/>
              </w:rPr>
              <w:t>Variable</w:t>
            </w:r>
          </w:p>
        </w:tc>
        <w:tc>
          <w:tcPr>
            <w:tcW w:w="759" w:type="pct"/>
            <w:tcBorders>
              <w:top w:val="single" w:sz="4" w:space="0" w:color="auto"/>
              <w:left w:val="nil"/>
              <w:right w:val="nil"/>
            </w:tcBorders>
          </w:tcPr>
          <w:p w14:paraId="59C1F1B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Coef.</w:t>
            </w:r>
          </w:p>
        </w:tc>
        <w:tc>
          <w:tcPr>
            <w:tcW w:w="1827" w:type="pct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0062EEA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95% Confidence Interval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right w:val="nil"/>
            </w:tcBorders>
          </w:tcPr>
          <w:p w14:paraId="6E6AF34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P-value</w:t>
            </w:r>
          </w:p>
        </w:tc>
      </w:tr>
      <w:tr w:rsidR="00F93752" w:rsidRPr="00F93752" w14:paraId="6B6D1721" w14:textId="77777777" w:rsidTr="00F93752">
        <w:tc>
          <w:tcPr>
            <w:tcW w:w="1857" w:type="pct"/>
            <w:tcBorders>
              <w:left w:val="nil"/>
              <w:bottom w:val="single" w:sz="8" w:space="0" w:color="auto"/>
              <w:right w:val="nil"/>
            </w:tcBorders>
          </w:tcPr>
          <w:p w14:paraId="4597D49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759" w:type="pct"/>
            <w:tcBorders>
              <w:left w:val="nil"/>
              <w:bottom w:val="single" w:sz="8" w:space="0" w:color="auto"/>
              <w:right w:val="nil"/>
            </w:tcBorders>
          </w:tcPr>
          <w:p w14:paraId="6CC3CB7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917" w:type="pct"/>
            <w:tcBorders>
              <w:left w:val="nil"/>
              <w:bottom w:val="single" w:sz="8" w:space="0" w:color="auto"/>
              <w:right w:val="nil"/>
            </w:tcBorders>
          </w:tcPr>
          <w:p w14:paraId="2E629FC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Lower Bound</w:t>
            </w:r>
          </w:p>
        </w:tc>
        <w:tc>
          <w:tcPr>
            <w:tcW w:w="910" w:type="pct"/>
            <w:tcBorders>
              <w:left w:val="nil"/>
              <w:bottom w:val="single" w:sz="8" w:space="0" w:color="auto"/>
              <w:right w:val="nil"/>
            </w:tcBorders>
          </w:tcPr>
          <w:p w14:paraId="18986AA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Upper Bound</w:t>
            </w:r>
          </w:p>
        </w:tc>
        <w:tc>
          <w:tcPr>
            <w:tcW w:w="556" w:type="pct"/>
            <w:tcBorders>
              <w:left w:val="nil"/>
              <w:bottom w:val="single" w:sz="8" w:space="0" w:color="auto"/>
              <w:right w:val="nil"/>
            </w:tcBorders>
          </w:tcPr>
          <w:p w14:paraId="2A3FC4C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F93752" w:rsidRPr="00F93752" w14:paraId="0EB97CF1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531D2B1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Layer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210B3D5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473C211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68CE794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541041C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022F9748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7CFADBC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Superficial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3ECD496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64863A4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0C77912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6208AF0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586DE8C9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76CB62A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Deep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3953F3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3039.80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3FA6427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2503.40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6851DA2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3576.20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272BDA9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12558182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0B88529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BVTV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07D64AF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26931.53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4305EDB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23188.62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557C9FF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30674.44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291128C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6E99096E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7556025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BMD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FA47A3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-809.44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63F1ECF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-929.60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531BCCB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-689.27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6C89694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6B57A03A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000BC12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BMD</w:t>
            </w:r>
            <w:r w:rsidRPr="00F93752">
              <w:rPr>
                <w:rFonts w:eastAsia="Times New Roman" w:cs="Times New Roman"/>
                <w:szCs w:val="24"/>
                <w:vertAlign w:val="superscript"/>
              </w:rPr>
              <w:t>2</w:t>
            </w:r>
            <w:r w:rsidRPr="00F93752">
              <w:rPr>
                <w:rFonts w:eastAsia="Times New Roman" w:cs="Times New Roman"/>
                <w:szCs w:val="24"/>
              </w:rPr>
              <w:t xml:space="preserve"> 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5DFE3A0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0.47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7D0418B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0.40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213548F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0.54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143C60B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7A9478EC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1BAAB70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Cycle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F3D297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686BA4F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04A4C4E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40222FE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1691906F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2CEFE4E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1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0A2E473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2C6EF12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37256B4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3190AEE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16735405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695EA99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2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6F9E148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82.70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1E872C4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-121.92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42B99AF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287.32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657A0DE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0.428</w:t>
            </w:r>
          </w:p>
        </w:tc>
      </w:tr>
      <w:tr w:rsidR="00F93752" w:rsidRPr="00F93752" w14:paraId="4CC82429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616B112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3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637D7D4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62.35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603CCA0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-142.27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171FBE0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266.97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37C99E3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0.550</w:t>
            </w:r>
          </w:p>
        </w:tc>
      </w:tr>
      <w:tr w:rsidR="00F93752" w:rsidRPr="00F93752" w14:paraId="4F9548A6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352013D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5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2AA6A60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47.20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563C42D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-157.42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60DD2C5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251.82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1FF9DCB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0.651</w:t>
            </w:r>
          </w:p>
        </w:tc>
      </w:tr>
      <w:tr w:rsidR="00F93752" w:rsidRPr="00F93752" w14:paraId="49961436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2D10DEE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9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B44DCA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51.55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1BD2A3A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-153.07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7ADC15C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256.17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683B64C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0.621</w:t>
            </w:r>
          </w:p>
        </w:tc>
      </w:tr>
      <w:tr w:rsidR="00F93752" w:rsidRPr="00F93752" w14:paraId="3EF7D4F6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1D92475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0FC89C4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327000.00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1E1FC29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275000.00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43798F5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379000.00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297D176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54FE6ADE" w14:textId="77777777" w:rsidTr="00F93752">
        <w:tc>
          <w:tcPr>
            <w:tcW w:w="1857" w:type="pct"/>
            <w:tcBorders>
              <w:top w:val="nil"/>
              <w:left w:val="nil"/>
              <w:bottom w:val="nil"/>
              <w:right w:val="nil"/>
            </w:tcBorders>
          </w:tcPr>
          <w:p w14:paraId="44B1B59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0901B9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7.48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6380A4A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7.02</w:t>
            </w:r>
          </w:p>
        </w:tc>
        <w:tc>
          <w:tcPr>
            <w:tcW w:w="910" w:type="pct"/>
            <w:tcBorders>
              <w:top w:val="nil"/>
              <w:left w:val="nil"/>
              <w:bottom w:val="nil"/>
              <w:right w:val="nil"/>
            </w:tcBorders>
          </w:tcPr>
          <w:p w14:paraId="593ACC9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7.98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3FC71F0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23938DBF" w14:textId="77777777" w:rsidTr="00F93752">
        <w:tc>
          <w:tcPr>
            <w:tcW w:w="185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F56B53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75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73E94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5.80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5C86BB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5.65</w:t>
            </w:r>
          </w:p>
        </w:tc>
        <w:tc>
          <w:tcPr>
            <w:tcW w:w="91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D9CE5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5.95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CE68B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bookmarkEnd w:id="6"/>
    </w:tbl>
    <w:p w14:paraId="2CD688E1" w14:textId="77777777" w:rsidR="00F93752" w:rsidRPr="00F93752" w:rsidRDefault="00F93752" w:rsidP="00F93752">
      <w:pPr>
        <w:spacing w:before="0" w:after="160" w:line="259" w:lineRule="auto"/>
        <w:rPr>
          <w:rFonts w:eastAsia="Calibri" w:cs="Times New Roman"/>
          <w:b/>
          <w:color w:val="FF0000"/>
          <w:szCs w:val="24"/>
        </w:rPr>
      </w:pPr>
    </w:p>
    <w:p w14:paraId="3D4DF754" w14:textId="7B5F211C" w:rsidR="009E6587" w:rsidRDefault="009E6587">
      <w:pPr>
        <w:spacing w:before="0" w:after="200" w:line="276" w:lineRule="auto"/>
        <w:rPr>
          <w:rFonts w:eastAsia="Calibri" w:cs="Times New Roman"/>
          <w:b/>
          <w:color w:val="FF0000"/>
          <w:szCs w:val="24"/>
        </w:rPr>
      </w:pPr>
      <w:r>
        <w:rPr>
          <w:rFonts w:eastAsia="Calibri" w:cs="Times New Roman"/>
          <w:b/>
          <w:color w:val="FF0000"/>
          <w:szCs w:val="24"/>
        </w:rPr>
        <w:br w:type="page"/>
      </w:r>
    </w:p>
    <w:p w14:paraId="47646ACA" w14:textId="77777777" w:rsidR="008A5A10" w:rsidRDefault="008A5A10" w:rsidP="008A5A10">
      <w:pPr>
        <w:spacing w:before="0" w:after="120" w:line="259" w:lineRule="auto"/>
        <w:rPr>
          <w:rFonts w:eastAsia="Calibri" w:cs="Times New Roman"/>
          <w:b/>
          <w:szCs w:val="24"/>
        </w:rPr>
      </w:pPr>
    </w:p>
    <w:p w14:paraId="1C572466" w14:textId="28DCDD93" w:rsidR="009E6587" w:rsidRPr="008A5A10" w:rsidRDefault="007A5D9A" w:rsidP="008A5A10">
      <w:pPr>
        <w:spacing w:before="0" w:after="12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3</w:t>
      </w:r>
      <w:r w:rsidR="009E6587" w:rsidRPr="00F93752">
        <w:rPr>
          <w:rFonts w:eastAsia="Calibri" w:cs="Times New Roman"/>
          <w:b/>
          <w:szCs w:val="24"/>
        </w:rPr>
        <w:t>.6.</w:t>
      </w:r>
      <w:r w:rsidR="009E6587" w:rsidRPr="00F93752">
        <w:rPr>
          <w:rFonts w:eastAsia="Calibri" w:cs="Times New Roman"/>
          <w:szCs w:val="24"/>
        </w:rPr>
        <w:t xml:space="preserve"> Multivariable mixed effects linear model estimated regression coefficients (Coef.), their 95% confidence intervals, and alpha level (P-value) of factors associated with stiffness of dorsal MCIII subchondral bone at two depths (superficial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 or deeper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mm) within each specimen from the metacarpophalangeal joint of n = 10 Thoroughbred racehorses. The number of observ</w:t>
      </w:r>
      <w:r w:rsidR="008A5A10">
        <w:rPr>
          <w:rFonts w:eastAsia="Calibri" w:cs="Times New Roman"/>
          <w:szCs w:val="24"/>
        </w:rPr>
        <w:t>ations for each variable is 95.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3630"/>
        <w:gridCol w:w="1485"/>
        <w:gridCol w:w="1794"/>
        <w:gridCol w:w="1781"/>
        <w:gridCol w:w="1087"/>
      </w:tblGrid>
      <w:tr w:rsidR="00F93752" w:rsidRPr="00F93752" w14:paraId="0AB745B9" w14:textId="77777777" w:rsidTr="00F93752">
        <w:tc>
          <w:tcPr>
            <w:tcW w:w="1856" w:type="pct"/>
            <w:tcBorders>
              <w:top w:val="single" w:sz="4" w:space="0" w:color="auto"/>
              <w:left w:val="nil"/>
              <w:right w:val="nil"/>
            </w:tcBorders>
          </w:tcPr>
          <w:p w14:paraId="7316385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  <w:bookmarkStart w:id="7" w:name="_Hlk93005972"/>
            <w:r w:rsidRPr="00F93752">
              <w:rPr>
                <w:rFonts w:eastAsia="Times New Roman" w:cs="Times New Roman"/>
                <w:b/>
                <w:szCs w:val="24"/>
              </w:rPr>
              <w:t>Variable</w:t>
            </w:r>
          </w:p>
        </w:tc>
        <w:tc>
          <w:tcPr>
            <w:tcW w:w="759" w:type="pct"/>
            <w:tcBorders>
              <w:top w:val="single" w:sz="4" w:space="0" w:color="auto"/>
              <w:left w:val="nil"/>
              <w:right w:val="nil"/>
            </w:tcBorders>
          </w:tcPr>
          <w:p w14:paraId="367B5D5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Coef.</w:t>
            </w:r>
          </w:p>
        </w:tc>
        <w:tc>
          <w:tcPr>
            <w:tcW w:w="1828" w:type="pct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35B9557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95% Confidence Interval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right w:val="nil"/>
            </w:tcBorders>
          </w:tcPr>
          <w:p w14:paraId="22113F5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P-value</w:t>
            </w:r>
          </w:p>
        </w:tc>
      </w:tr>
      <w:tr w:rsidR="00F93752" w:rsidRPr="00F93752" w14:paraId="7CFA8005" w14:textId="77777777" w:rsidTr="00F93752">
        <w:tc>
          <w:tcPr>
            <w:tcW w:w="1856" w:type="pct"/>
            <w:tcBorders>
              <w:left w:val="nil"/>
              <w:bottom w:val="single" w:sz="8" w:space="0" w:color="auto"/>
              <w:right w:val="nil"/>
            </w:tcBorders>
          </w:tcPr>
          <w:p w14:paraId="33FA734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759" w:type="pct"/>
            <w:tcBorders>
              <w:left w:val="nil"/>
              <w:bottom w:val="single" w:sz="8" w:space="0" w:color="auto"/>
              <w:right w:val="nil"/>
            </w:tcBorders>
          </w:tcPr>
          <w:p w14:paraId="2A24E63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917" w:type="pct"/>
            <w:tcBorders>
              <w:left w:val="nil"/>
              <w:bottom w:val="single" w:sz="8" w:space="0" w:color="auto"/>
              <w:right w:val="nil"/>
            </w:tcBorders>
          </w:tcPr>
          <w:p w14:paraId="64A0EF7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Lower Bound</w:t>
            </w:r>
          </w:p>
        </w:tc>
        <w:tc>
          <w:tcPr>
            <w:tcW w:w="911" w:type="pct"/>
            <w:tcBorders>
              <w:left w:val="nil"/>
              <w:bottom w:val="single" w:sz="8" w:space="0" w:color="auto"/>
              <w:right w:val="nil"/>
            </w:tcBorders>
          </w:tcPr>
          <w:p w14:paraId="0D0FDBD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Upper Bound</w:t>
            </w:r>
          </w:p>
        </w:tc>
        <w:tc>
          <w:tcPr>
            <w:tcW w:w="556" w:type="pct"/>
            <w:tcBorders>
              <w:left w:val="nil"/>
              <w:bottom w:val="single" w:sz="8" w:space="0" w:color="auto"/>
              <w:right w:val="nil"/>
            </w:tcBorders>
          </w:tcPr>
          <w:p w14:paraId="3471634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F93752" w:rsidRPr="00F93752" w14:paraId="30C9D248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310E28D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Layer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0742999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210B715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4F0768D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6A4D412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79BA6E0C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4994EED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Superficial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19ABFE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58C039E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61798BC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0EF575F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286DDFB5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001CB7D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Deep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68C5D27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1447.87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0828799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1018.01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13CCC9C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1877.73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3266AFA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67F2CF20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1A2BD92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DBV/BSA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1F36821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1690000.00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092871F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-2870000.00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6FA7BAA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-514000.00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10B0C14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0.005</w:t>
            </w:r>
          </w:p>
        </w:tc>
      </w:tr>
      <w:tr w:rsidR="00F93752" w:rsidRPr="00F93752" w14:paraId="5E441E8F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6900E9C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Layer # DBV/BSA interaction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6315210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3CA0EA0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043FCCC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1E9F3F1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6B1BF21D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76553F8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Superficial # DBV/BSA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3F73B16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5469AAA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74C4107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20B8C2F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03D7E45F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2A243CD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Deep # DBV/BSA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4B3E088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-15900000.00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25DACEE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-18500000.00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5640714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-13200000.00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01465FD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4B9EB6A9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0C60D08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BMD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92BA87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33.69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1AEB596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25.10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51D24F1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42.27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0C30EA7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384C42BD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22D2416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Cycle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7247F6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4E38BB4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7176895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6B80691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20619946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60A92D1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1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5533C2C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3DC4ADC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3D4A8DF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703445A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35575D96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5B41D87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2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081B06E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-103.79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0FE3CCE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-223.28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31390B6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15.70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7477DC9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0.089</w:t>
            </w:r>
          </w:p>
        </w:tc>
      </w:tr>
      <w:tr w:rsidR="00F93752" w:rsidRPr="00F93752" w14:paraId="7CEE7CAC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73AE025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3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59D461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-93.68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2D976D2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-213.17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25422D1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25.80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76C84AE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0.124</w:t>
            </w:r>
          </w:p>
        </w:tc>
      </w:tr>
      <w:tr w:rsidR="00F93752" w:rsidRPr="00F93752" w14:paraId="1CA12E51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6431BCF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 xml:space="preserve"> 5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632AE13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-80.26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7F0DD4A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-199.75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50A3682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39.22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27DE77A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0.188</w:t>
            </w:r>
          </w:p>
        </w:tc>
      </w:tr>
      <w:tr w:rsidR="00F93752" w:rsidRPr="00F93752" w14:paraId="5C112899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6E7A9B6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9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70A9F27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-39.79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42C8F80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-159.28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32E03B8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79.70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5F585DB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0.514</w:t>
            </w:r>
          </w:p>
        </w:tc>
      </w:tr>
      <w:tr w:rsidR="00F93752" w:rsidRPr="00F93752" w14:paraId="61BAEB15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194F68F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167AE7C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-24100.00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041BB16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-31500.00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3570FDD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-16800.00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4AC77AB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0A1A234D" w14:textId="77777777" w:rsidTr="00F93752">
        <w:tc>
          <w:tcPr>
            <w:tcW w:w="1856" w:type="pct"/>
            <w:tcBorders>
              <w:top w:val="nil"/>
              <w:left w:val="nil"/>
              <w:bottom w:val="nil"/>
              <w:right w:val="nil"/>
            </w:tcBorders>
          </w:tcPr>
          <w:p w14:paraId="5AD97E7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759" w:type="pct"/>
            <w:tcBorders>
              <w:top w:val="nil"/>
              <w:left w:val="nil"/>
              <w:bottom w:val="nil"/>
              <w:right w:val="nil"/>
            </w:tcBorders>
          </w:tcPr>
          <w:p w14:paraId="64D55C0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6.57</w:t>
            </w:r>
          </w:p>
        </w:tc>
        <w:tc>
          <w:tcPr>
            <w:tcW w:w="917" w:type="pct"/>
            <w:tcBorders>
              <w:top w:val="nil"/>
              <w:left w:val="nil"/>
              <w:bottom w:val="nil"/>
              <w:right w:val="nil"/>
            </w:tcBorders>
          </w:tcPr>
          <w:p w14:paraId="6838F06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6.14</w:t>
            </w:r>
          </w:p>
        </w:tc>
        <w:tc>
          <w:tcPr>
            <w:tcW w:w="911" w:type="pct"/>
            <w:tcBorders>
              <w:top w:val="nil"/>
              <w:left w:val="nil"/>
              <w:bottom w:val="nil"/>
              <w:right w:val="nil"/>
            </w:tcBorders>
          </w:tcPr>
          <w:p w14:paraId="6B6B9A8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7.02</w:t>
            </w:r>
          </w:p>
        </w:tc>
        <w:tc>
          <w:tcPr>
            <w:tcW w:w="556" w:type="pct"/>
            <w:tcBorders>
              <w:top w:val="nil"/>
              <w:left w:val="nil"/>
              <w:bottom w:val="nil"/>
              <w:right w:val="nil"/>
            </w:tcBorders>
          </w:tcPr>
          <w:p w14:paraId="1A13F13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082BDC7C" w14:textId="77777777" w:rsidTr="00F93752">
        <w:tc>
          <w:tcPr>
            <w:tcW w:w="1856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C903A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75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9E373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5.24</w:t>
            </w:r>
          </w:p>
        </w:tc>
        <w:tc>
          <w:tcPr>
            <w:tcW w:w="917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B859F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5.09</w:t>
            </w:r>
          </w:p>
        </w:tc>
        <w:tc>
          <w:tcPr>
            <w:tcW w:w="911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860730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5.39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28ED7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bookmarkEnd w:id="7"/>
    </w:tbl>
    <w:p w14:paraId="093AD3AB" w14:textId="77777777" w:rsidR="00F93752" w:rsidRPr="00F93752" w:rsidRDefault="00F93752" w:rsidP="00F93752">
      <w:pPr>
        <w:spacing w:before="0" w:after="160" w:line="259" w:lineRule="auto"/>
        <w:rPr>
          <w:rFonts w:eastAsia="Calibri" w:cs="Times New Roman"/>
          <w:szCs w:val="24"/>
        </w:rPr>
      </w:pPr>
    </w:p>
    <w:p w14:paraId="540D49F9" w14:textId="77777777" w:rsidR="008A5A10" w:rsidRDefault="009E6587" w:rsidP="008A5A10">
      <w:pPr>
        <w:spacing w:before="0" w:after="20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szCs w:val="24"/>
        </w:rPr>
        <w:br w:type="page"/>
      </w:r>
    </w:p>
    <w:p w14:paraId="484234ED" w14:textId="669E6073" w:rsidR="00F93752" w:rsidRPr="00F93752" w:rsidRDefault="007A5D9A" w:rsidP="008A5A10">
      <w:pPr>
        <w:spacing w:before="0" w:after="12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3</w:t>
      </w:r>
      <w:r w:rsidR="009E6587" w:rsidRPr="00F93752">
        <w:rPr>
          <w:rFonts w:eastAsia="Calibri" w:cs="Times New Roman"/>
          <w:b/>
          <w:szCs w:val="24"/>
        </w:rPr>
        <w:t>.7.</w:t>
      </w:r>
      <w:r w:rsidR="009E6587" w:rsidRPr="00F93752">
        <w:rPr>
          <w:rFonts w:eastAsia="Calibri" w:cs="Times New Roman"/>
          <w:szCs w:val="24"/>
        </w:rPr>
        <w:t xml:space="preserve"> Multivariable mixed effects linear model estimated regression coefficients (Coef.), their 95% confidence intervals, and alpha level (P-value) of factors associated with stiffness of proximal sesamoid subchondral bone at two depths (superficial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 or deeper 2</w:t>
      </w:r>
      <w:r w:rsidR="008A5A10">
        <w:rPr>
          <w:rFonts w:eastAsia="Calibri" w:cs="Times New Roman"/>
          <w:szCs w:val="24"/>
        </w:rPr>
        <w:t xml:space="preserve"> </w:t>
      </w:r>
      <w:r w:rsidR="009E6587" w:rsidRPr="00F93752">
        <w:rPr>
          <w:rFonts w:eastAsia="Calibri" w:cs="Times New Roman"/>
          <w:szCs w:val="24"/>
        </w:rPr>
        <w:t>mm) within each specimen from the metacarpophalangeal joint of n = 10 Thoroughbred racehorses. The number of observations for each variable is 100.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3571"/>
        <w:gridCol w:w="1716"/>
        <w:gridCol w:w="1736"/>
        <w:gridCol w:w="1724"/>
        <w:gridCol w:w="1030"/>
      </w:tblGrid>
      <w:tr w:rsidR="00F93752" w:rsidRPr="00F93752" w14:paraId="78AF33EE" w14:textId="77777777" w:rsidTr="00F93752">
        <w:tc>
          <w:tcPr>
            <w:tcW w:w="1841" w:type="pct"/>
            <w:tcBorders>
              <w:top w:val="single" w:sz="4" w:space="0" w:color="auto"/>
              <w:left w:val="nil"/>
              <w:right w:val="nil"/>
            </w:tcBorders>
          </w:tcPr>
          <w:p w14:paraId="40C0639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Variable</w:t>
            </w:r>
          </w:p>
        </w:tc>
        <w:tc>
          <w:tcPr>
            <w:tcW w:w="820" w:type="pct"/>
            <w:tcBorders>
              <w:top w:val="single" w:sz="4" w:space="0" w:color="auto"/>
              <w:left w:val="nil"/>
              <w:right w:val="nil"/>
            </w:tcBorders>
          </w:tcPr>
          <w:p w14:paraId="2FBA878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Coef.</w:t>
            </w:r>
          </w:p>
        </w:tc>
        <w:tc>
          <w:tcPr>
            <w:tcW w:w="1798" w:type="pct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21EE2BC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95% Confidence Interval</w:t>
            </w:r>
          </w:p>
        </w:tc>
        <w:tc>
          <w:tcPr>
            <w:tcW w:w="541" w:type="pct"/>
            <w:tcBorders>
              <w:top w:val="single" w:sz="4" w:space="0" w:color="auto"/>
              <w:left w:val="nil"/>
              <w:right w:val="nil"/>
            </w:tcBorders>
          </w:tcPr>
          <w:p w14:paraId="4912FE3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P-value</w:t>
            </w:r>
          </w:p>
        </w:tc>
      </w:tr>
      <w:tr w:rsidR="00F93752" w:rsidRPr="00F93752" w14:paraId="4EE5630F" w14:textId="77777777" w:rsidTr="00F93752">
        <w:tc>
          <w:tcPr>
            <w:tcW w:w="1841" w:type="pct"/>
            <w:tcBorders>
              <w:left w:val="nil"/>
              <w:bottom w:val="single" w:sz="8" w:space="0" w:color="auto"/>
              <w:right w:val="nil"/>
            </w:tcBorders>
          </w:tcPr>
          <w:p w14:paraId="74683B4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820" w:type="pct"/>
            <w:tcBorders>
              <w:left w:val="nil"/>
              <w:bottom w:val="single" w:sz="8" w:space="0" w:color="auto"/>
              <w:right w:val="nil"/>
            </w:tcBorders>
          </w:tcPr>
          <w:p w14:paraId="5DB607F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902" w:type="pct"/>
            <w:tcBorders>
              <w:left w:val="nil"/>
              <w:bottom w:val="single" w:sz="8" w:space="0" w:color="auto"/>
              <w:right w:val="nil"/>
            </w:tcBorders>
          </w:tcPr>
          <w:p w14:paraId="2B5BDF4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Lower Bound</w:t>
            </w:r>
          </w:p>
        </w:tc>
        <w:tc>
          <w:tcPr>
            <w:tcW w:w="896" w:type="pct"/>
            <w:tcBorders>
              <w:left w:val="nil"/>
              <w:bottom w:val="single" w:sz="8" w:space="0" w:color="auto"/>
              <w:right w:val="nil"/>
            </w:tcBorders>
          </w:tcPr>
          <w:p w14:paraId="7E9267A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F93752">
              <w:rPr>
                <w:rFonts w:eastAsia="Times New Roman" w:cs="Times New Roman"/>
                <w:b/>
                <w:szCs w:val="24"/>
              </w:rPr>
              <w:t>Upper Bound</w:t>
            </w:r>
          </w:p>
        </w:tc>
        <w:tc>
          <w:tcPr>
            <w:tcW w:w="541" w:type="pct"/>
            <w:tcBorders>
              <w:left w:val="nil"/>
              <w:bottom w:val="single" w:sz="8" w:space="0" w:color="auto"/>
              <w:right w:val="nil"/>
            </w:tcBorders>
          </w:tcPr>
          <w:p w14:paraId="519EA9D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F93752" w:rsidRPr="00F93752" w14:paraId="043F8D2C" w14:textId="77777777" w:rsidTr="00F93752">
        <w:tc>
          <w:tcPr>
            <w:tcW w:w="1841" w:type="pct"/>
            <w:tcBorders>
              <w:top w:val="single" w:sz="8" w:space="0" w:color="auto"/>
            </w:tcBorders>
          </w:tcPr>
          <w:p w14:paraId="51160FC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Layer</w:t>
            </w:r>
          </w:p>
        </w:tc>
        <w:tc>
          <w:tcPr>
            <w:tcW w:w="820" w:type="pct"/>
            <w:tcBorders>
              <w:top w:val="single" w:sz="8" w:space="0" w:color="auto"/>
            </w:tcBorders>
          </w:tcPr>
          <w:p w14:paraId="5667997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02" w:type="pct"/>
            <w:tcBorders>
              <w:top w:val="single" w:sz="8" w:space="0" w:color="auto"/>
            </w:tcBorders>
          </w:tcPr>
          <w:p w14:paraId="5F7713B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896" w:type="pct"/>
            <w:tcBorders>
              <w:top w:val="single" w:sz="8" w:space="0" w:color="auto"/>
            </w:tcBorders>
          </w:tcPr>
          <w:p w14:paraId="763D2BA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41" w:type="pct"/>
            <w:tcBorders>
              <w:top w:val="single" w:sz="8" w:space="0" w:color="auto"/>
              <w:right w:val="nil"/>
            </w:tcBorders>
          </w:tcPr>
          <w:p w14:paraId="23BF7D8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3F43F2B2" w14:textId="77777777" w:rsidTr="00F93752">
        <w:tc>
          <w:tcPr>
            <w:tcW w:w="1841" w:type="pct"/>
          </w:tcPr>
          <w:p w14:paraId="15177E6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Superficial</w:t>
            </w:r>
          </w:p>
        </w:tc>
        <w:tc>
          <w:tcPr>
            <w:tcW w:w="820" w:type="pct"/>
          </w:tcPr>
          <w:p w14:paraId="41589F0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02" w:type="pct"/>
          </w:tcPr>
          <w:p w14:paraId="7FD92A6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896" w:type="pct"/>
          </w:tcPr>
          <w:p w14:paraId="493BA17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0FAEC83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596F0CA1" w14:textId="77777777" w:rsidTr="00F93752">
        <w:tc>
          <w:tcPr>
            <w:tcW w:w="1841" w:type="pct"/>
          </w:tcPr>
          <w:p w14:paraId="2CC2752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Deep</w:t>
            </w:r>
          </w:p>
        </w:tc>
        <w:tc>
          <w:tcPr>
            <w:tcW w:w="820" w:type="pct"/>
          </w:tcPr>
          <w:p w14:paraId="3B150E8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1843.37</w:t>
            </w:r>
          </w:p>
        </w:tc>
        <w:tc>
          <w:tcPr>
            <w:tcW w:w="902" w:type="pct"/>
          </w:tcPr>
          <w:p w14:paraId="31DAC46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1190.72</w:t>
            </w:r>
          </w:p>
        </w:tc>
        <w:tc>
          <w:tcPr>
            <w:tcW w:w="896" w:type="pct"/>
          </w:tcPr>
          <w:p w14:paraId="30ACA2B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2496.03</w:t>
            </w:r>
          </w:p>
        </w:tc>
        <w:tc>
          <w:tcPr>
            <w:tcW w:w="541" w:type="pct"/>
            <w:tcBorders>
              <w:right w:val="nil"/>
            </w:tcBorders>
          </w:tcPr>
          <w:p w14:paraId="69EA37E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5C41CAAA" w14:textId="77777777" w:rsidTr="00F93752">
        <w:tc>
          <w:tcPr>
            <w:tcW w:w="1841" w:type="pct"/>
          </w:tcPr>
          <w:p w14:paraId="14445E6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Cartilage (mm)</w:t>
            </w:r>
          </w:p>
        </w:tc>
        <w:tc>
          <w:tcPr>
            <w:tcW w:w="820" w:type="pct"/>
          </w:tcPr>
          <w:p w14:paraId="1DE7183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-1825.19</w:t>
            </w:r>
          </w:p>
        </w:tc>
        <w:tc>
          <w:tcPr>
            <w:tcW w:w="902" w:type="pct"/>
          </w:tcPr>
          <w:p w14:paraId="4599050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-6236.09</w:t>
            </w:r>
          </w:p>
        </w:tc>
        <w:tc>
          <w:tcPr>
            <w:tcW w:w="896" w:type="pct"/>
          </w:tcPr>
          <w:p w14:paraId="1A62612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2585.72</w:t>
            </w:r>
          </w:p>
        </w:tc>
        <w:tc>
          <w:tcPr>
            <w:tcW w:w="541" w:type="pct"/>
            <w:tcBorders>
              <w:right w:val="nil"/>
            </w:tcBorders>
          </w:tcPr>
          <w:p w14:paraId="4B35712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0.417</w:t>
            </w:r>
          </w:p>
        </w:tc>
      </w:tr>
      <w:tr w:rsidR="00F93752" w:rsidRPr="00F93752" w14:paraId="663F97D4" w14:textId="77777777" w:rsidTr="00F93752">
        <w:tc>
          <w:tcPr>
            <w:tcW w:w="1841" w:type="pct"/>
          </w:tcPr>
          <w:p w14:paraId="6308C72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Layer # Cartilage interaction</w:t>
            </w:r>
          </w:p>
        </w:tc>
        <w:tc>
          <w:tcPr>
            <w:tcW w:w="820" w:type="pct"/>
          </w:tcPr>
          <w:p w14:paraId="62CC21F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02" w:type="pct"/>
          </w:tcPr>
          <w:p w14:paraId="4C40E16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896" w:type="pct"/>
          </w:tcPr>
          <w:p w14:paraId="70149F0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6225FBF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054DB0AC" w14:textId="77777777" w:rsidTr="00F93752">
        <w:tc>
          <w:tcPr>
            <w:tcW w:w="1841" w:type="pct"/>
          </w:tcPr>
          <w:p w14:paraId="30B0983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Superficial # Cartilage</w:t>
            </w:r>
          </w:p>
        </w:tc>
        <w:tc>
          <w:tcPr>
            <w:tcW w:w="820" w:type="pct"/>
          </w:tcPr>
          <w:p w14:paraId="01CBC3D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02" w:type="pct"/>
          </w:tcPr>
          <w:p w14:paraId="01256E8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896" w:type="pct"/>
          </w:tcPr>
          <w:p w14:paraId="140E970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0EC3B6E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26858FA6" w14:textId="77777777" w:rsidTr="00F93752">
        <w:tc>
          <w:tcPr>
            <w:tcW w:w="1841" w:type="pct"/>
          </w:tcPr>
          <w:p w14:paraId="107F64D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Deep # Cartilage </w:t>
            </w:r>
          </w:p>
        </w:tc>
        <w:tc>
          <w:tcPr>
            <w:tcW w:w="820" w:type="pct"/>
          </w:tcPr>
          <w:p w14:paraId="024CA4D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4911.90</w:t>
            </w:r>
          </w:p>
        </w:tc>
        <w:tc>
          <w:tcPr>
            <w:tcW w:w="902" w:type="pct"/>
          </w:tcPr>
          <w:p w14:paraId="515DA1F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3815.21</w:t>
            </w:r>
          </w:p>
        </w:tc>
        <w:tc>
          <w:tcPr>
            <w:tcW w:w="896" w:type="pct"/>
          </w:tcPr>
          <w:p w14:paraId="101C1B9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6008.59</w:t>
            </w:r>
          </w:p>
        </w:tc>
        <w:tc>
          <w:tcPr>
            <w:tcW w:w="541" w:type="pct"/>
            <w:tcBorders>
              <w:right w:val="nil"/>
            </w:tcBorders>
          </w:tcPr>
          <w:p w14:paraId="215A76A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28F9A2D4" w14:textId="77777777" w:rsidTr="00F93752">
        <w:tc>
          <w:tcPr>
            <w:tcW w:w="1841" w:type="pct"/>
          </w:tcPr>
          <w:p w14:paraId="6CE49DA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DBV/BSA</w:t>
            </w:r>
          </w:p>
        </w:tc>
        <w:tc>
          <w:tcPr>
            <w:tcW w:w="820" w:type="pct"/>
          </w:tcPr>
          <w:p w14:paraId="198030E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3990000.00</w:t>
            </w:r>
          </w:p>
        </w:tc>
        <w:tc>
          <w:tcPr>
            <w:tcW w:w="902" w:type="pct"/>
          </w:tcPr>
          <w:p w14:paraId="65E030A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2930000.00</w:t>
            </w:r>
          </w:p>
        </w:tc>
        <w:tc>
          <w:tcPr>
            <w:tcW w:w="896" w:type="pct"/>
          </w:tcPr>
          <w:p w14:paraId="64B68B3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5060000.00</w:t>
            </w:r>
          </w:p>
        </w:tc>
        <w:tc>
          <w:tcPr>
            <w:tcW w:w="541" w:type="pct"/>
            <w:tcBorders>
              <w:right w:val="nil"/>
            </w:tcBorders>
          </w:tcPr>
          <w:p w14:paraId="4A07D16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0742FE65" w14:textId="77777777" w:rsidTr="00F93752">
        <w:tc>
          <w:tcPr>
            <w:tcW w:w="1841" w:type="pct"/>
          </w:tcPr>
          <w:p w14:paraId="0BE8784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DBV/BSA</w:t>
            </w:r>
            <w:r w:rsidRPr="00F93752">
              <w:rPr>
                <w:rFonts w:eastAsia="Calibri" w:cs="Times New Roman"/>
                <w:szCs w:val="24"/>
                <w:vertAlign w:val="superscript"/>
              </w:rPr>
              <w:t>2</w:t>
            </w:r>
            <w:r w:rsidRPr="00F93752">
              <w:rPr>
                <w:rFonts w:eastAsia="Calibri" w:cs="Times New Roman"/>
                <w:szCs w:val="24"/>
              </w:rPr>
              <w:t xml:space="preserve"> </w:t>
            </w:r>
          </w:p>
        </w:tc>
        <w:tc>
          <w:tcPr>
            <w:tcW w:w="820" w:type="pct"/>
          </w:tcPr>
          <w:p w14:paraId="705A3C4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-1840000000.00</w:t>
            </w:r>
          </w:p>
        </w:tc>
        <w:tc>
          <w:tcPr>
            <w:tcW w:w="902" w:type="pct"/>
          </w:tcPr>
          <w:p w14:paraId="50C6D0B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-2430000000.00</w:t>
            </w:r>
          </w:p>
        </w:tc>
        <w:tc>
          <w:tcPr>
            <w:tcW w:w="896" w:type="pct"/>
          </w:tcPr>
          <w:p w14:paraId="76412E5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-1250000000.00</w:t>
            </w:r>
          </w:p>
        </w:tc>
        <w:tc>
          <w:tcPr>
            <w:tcW w:w="541" w:type="pct"/>
            <w:tcBorders>
              <w:right w:val="nil"/>
            </w:tcBorders>
          </w:tcPr>
          <w:p w14:paraId="3D9B3B6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6D353769" w14:textId="77777777" w:rsidTr="00F93752">
        <w:tc>
          <w:tcPr>
            <w:tcW w:w="1841" w:type="pct"/>
          </w:tcPr>
          <w:p w14:paraId="3026149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Sex</w:t>
            </w:r>
          </w:p>
        </w:tc>
        <w:tc>
          <w:tcPr>
            <w:tcW w:w="820" w:type="pct"/>
          </w:tcPr>
          <w:p w14:paraId="3FF11C5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02" w:type="pct"/>
          </w:tcPr>
          <w:p w14:paraId="1FD9A2A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896" w:type="pct"/>
          </w:tcPr>
          <w:p w14:paraId="7B42BBF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4A31A28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7F384091" w14:textId="77777777" w:rsidTr="00F93752">
        <w:tc>
          <w:tcPr>
            <w:tcW w:w="1841" w:type="pct"/>
          </w:tcPr>
          <w:p w14:paraId="2D9BA89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Female</w:t>
            </w:r>
          </w:p>
        </w:tc>
        <w:tc>
          <w:tcPr>
            <w:tcW w:w="820" w:type="pct"/>
          </w:tcPr>
          <w:p w14:paraId="479F5CA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02" w:type="pct"/>
          </w:tcPr>
          <w:p w14:paraId="47B17A0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896" w:type="pct"/>
          </w:tcPr>
          <w:p w14:paraId="7EA3742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5FACB21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412BEB76" w14:textId="77777777" w:rsidTr="00F93752">
        <w:tc>
          <w:tcPr>
            <w:tcW w:w="1841" w:type="pct"/>
          </w:tcPr>
          <w:p w14:paraId="2C11E75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 xml:space="preserve"> Gelding</w:t>
            </w:r>
          </w:p>
        </w:tc>
        <w:tc>
          <w:tcPr>
            <w:tcW w:w="820" w:type="pct"/>
          </w:tcPr>
          <w:p w14:paraId="45E41D5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189.78</w:t>
            </w:r>
          </w:p>
        </w:tc>
        <w:tc>
          <w:tcPr>
            <w:tcW w:w="902" w:type="pct"/>
          </w:tcPr>
          <w:p w14:paraId="5B456ED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-845.82</w:t>
            </w:r>
          </w:p>
        </w:tc>
        <w:tc>
          <w:tcPr>
            <w:tcW w:w="896" w:type="pct"/>
          </w:tcPr>
          <w:p w14:paraId="11B8F8DB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1225.38</w:t>
            </w:r>
          </w:p>
        </w:tc>
        <w:tc>
          <w:tcPr>
            <w:tcW w:w="541" w:type="pct"/>
            <w:tcBorders>
              <w:right w:val="nil"/>
            </w:tcBorders>
          </w:tcPr>
          <w:p w14:paraId="002FB47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0.719</w:t>
            </w:r>
          </w:p>
        </w:tc>
      </w:tr>
      <w:tr w:rsidR="00F93752" w:rsidRPr="00F93752" w14:paraId="4399C9EC" w14:textId="77777777" w:rsidTr="00F93752">
        <w:tc>
          <w:tcPr>
            <w:tcW w:w="1841" w:type="pct"/>
          </w:tcPr>
          <w:p w14:paraId="4CF4F5B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Male Entire</w:t>
            </w:r>
          </w:p>
        </w:tc>
        <w:tc>
          <w:tcPr>
            <w:tcW w:w="820" w:type="pct"/>
          </w:tcPr>
          <w:p w14:paraId="6C8372A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-1251.56</w:t>
            </w:r>
          </w:p>
        </w:tc>
        <w:tc>
          <w:tcPr>
            <w:tcW w:w="902" w:type="pct"/>
          </w:tcPr>
          <w:p w14:paraId="09D15BB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-2437.74</w:t>
            </w:r>
          </w:p>
        </w:tc>
        <w:tc>
          <w:tcPr>
            <w:tcW w:w="896" w:type="pct"/>
          </w:tcPr>
          <w:p w14:paraId="3FB82B0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-65.37</w:t>
            </w:r>
          </w:p>
        </w:tc>
        <w:tc>
          <w:tcPr>
            <w:tcW w:w="541" w:type="pct"/>
            <w:tcBorders>
              <w:right w:val="nil"/>
            </w:tcBorders>
          </w:tcPr>
          <w:p w14:paraId="1758C56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0.039</w:t>
            </w:r>
          </w:p>
        </w:tc>
      </w:tr>
      <w:tr w:rsidR="00F93752" w:rsidRPr="00F93752" w14:paraId="7719A738" w14:textId="77777777" w:rsidTr="00F93752">
        <w:tc>
          <w:tcPr>
            <w:tcW w:w="1841" w:type="pct"/>
          </w:tcPr>
          <w:p w14:paraId="7DE443D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Age (months)</w:t>
            </w:r>
          </w:p>
        </w:tc>
        <w:tc>
          <w:tcPr>
            <w:tcW w:w="820" w:type="pct"/>
          </w:tcPr>
          <w:p w14:paraId="390B788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4645.15</w:t>
            </w:r>
          </w:p>
        </w:tc>
        <w:tc>
          <w:tcPr>
            <w:tcW w:w="902" w:type="pct"/>
          </w:tcPr>
          <w:p w14:paraId="081BC2C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2461.26</w:t>
            </w:r>
          </w:p>
        </w:tc>
        <w:tc>
          <w:tcPr>
            <w:tcW w:w="896" w:type="pct"/>
          </w:tcPr>
          <w:p w14:paraId="2C0B860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6829.05</w:t>
            </w:r>
          </w:p>
        </w:tc>
        <w:tc>
          <w:tcPr>
            <w:tcW w:w="541" w:type="pct"/>
            <w:tcBorders>
              <w:right w:val="nil"/>
            </w:tcBorders>
          </w:tcPr>
          <w:p w14:paraId="5120EC6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68D40137" w14:textId="77777777" w:rsidTr="00F93752">
        <w:tc>
          <w:tcPr>
            <w:tcW w:w="1841" w:type="pct"/>
          </w:tcPr>
          <w:p w14:paraId="2E3108F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Age</w:t>
            </w:r>
            <w:r w:rsidRPr="00F93752">
              <w:rPr>
                <w:rFonts w:eastAsia="Calibri" w:cs="Times New Roman"/>
                <w:szCs w:val="24"/>
                <w:vertAlign w:val="superscript"/>
              </w:rPr>
              <w:t>2</w:t>
            </w:r>
          </w:p>
        </w:tc>
        <w:tc>
          <w:tcPr>
            <w:tcW w:w="820" w:type="pct"/>
          </w:tcPr>
          <w:p w14:paraId="2A314AF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-50.83</w:t>
            </w:r>
          </w:p>
        </w:tc>
        <w:tc>
          <w:tcPr>
            <w:tcW w:w="902" w:type="pct"/>
          </w:tcPr>
          <w:p w14:paraId="4016974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-74.41</w:t>
            </w:r>
          </w:p>
        </w:tc>
        <w:tc>
          <w:tcPr>
            <w:tcW w:w="896" w:type="pct"/>
          </w:tcPr>
          <w:p w14:paraId="3DB6C16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-27.25</w:t>
            </w:r>
          </w:p>
        </w:tc>
        <w:tc>
          <w:tcPr>
            <w:tcW w:w="541" w:type="pct"/>
            <w:tcBorders>
              <w:right w:val="nil"/>
            </w:tcBorders>
          </w:tcPr>
          <w:p w14:paraId="27259BBA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12221BAD" w14:textId="77777777" w:rsidTr="00F93752">
        <w:tc>
          <w:tcPr>
            <w:tcW w:w="1841" w:type="pct"/>
          </w:tcPr>
          <w:p w14:paraId="283F823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Cycle</w:t>
            </w:r>
          </w:p>
        </w:tc>
        <w:tc>
          <w:tcPr>
            <w:tcW w:w="820" w:type="pct"/>
          </w:tcPr>
          <w:p w14:paraId="2773F6D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02" w:type="pct"/>
          </w:tcPr>
          <w:p w14:paraId="26D05A3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896" w:type="pct"/>
          </w:tcPr>
          <w:p w14:paraId="2220A80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59D9C33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63F5C77E" w14:textId="77777777" w:rsidTr="00F93752">
        <w:tc>
          <w:tcPr>
            <w:tcW w:w="1841" w:type="pct"/>
          </w:tcPr>
          <w:p w14:paraId="418C6C6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</w:t>
            </w:r>
          </w:p>
        </w:tc>
        <w:tc>
          <w:tcPr>
            <w:tcW w:w="820" w:type="pct"/>
          </w:tcPr>
          <w:p w14:paraId="432779D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02" w:type="pct"/>
          </w:tcPr>
          <w:p w14:paraId="5C7B1A4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896" w:type="pct"/>
          </w:tcPr>
          <w:p w14:paraId="79AD084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41" w:type="pct"/>
            <w:tcBorders>
              <w:right w:val="nil"/>
            </w:tcBorders>
          </w:tcPr>
          <w:p w14:paraId="7E24C71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F93752" w:rsidRPr="00F93752" w14:paraId="3A7002E1" w14:textId="77777777" w:rsidTr="00F93752">
        <w:tc>
          <w:tcPr>
            <w:tcW w:w="1841" w:type="pct"/>
          </w:tcPr>
          <w:p w14:paraId="66F3116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820" w:type="pct"/>
          </w:tcPr>
          <w:p w14:paraId="15EF7416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-20.60</w:t>
            </w:r>
          </w:p>
        </w:tc>
        <w:tc>
          <w:tcPr>
            <w:tcW w:w="902" w:type="pct"/>
          </w:tcPr>
          <w:p w14:paraId="1E45376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-175.67</w:t>
            </w:r>
          </w:p>
        </w:tc>
        <w:tc>
          <w:tcPr>
            <w:tcW w:w="896" w:type="pct"/>
          </w:tcPr>
          <w:p w14:paraId="606B21D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134.47</w:t>
            </w:r>
          </w:p>
        </w:tc>
        <w:tc>
          <w:tcPr>
            <w:tcW w:w="541" w:type="pct"/>
            <w:tcBorders>
              <w:right w:val="nil"/>
            </w:tcBorders>
          </w:tcPr>
          <w:p w14:paraId="08FF050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0.795</w:t>
            </w:r>
          </w:p>
        </w:tc>
      </w:tr>
      <w:tr w:rsidR="00F93752" w:rsidRPr="00F93752" w14:paraId="0BC0C69F" w14:textId="77777777" w:rsidTr="00F93752">
        <w:tc>
          <w:tcPr>
            <w:tcW w:w="1841" w:type="pct"/>
          </w:tcPr>
          <w:p w14:paraId="762B53D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3</w:t>
            </w:r>
          </w:p>
        </w:tc>
        <w:tc>
          <w:tcPr>
            <w:tcW w:w="820" w:type="pct"/>
          </w:tcPr>
          <w:p w14:paraId="773B7035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-34.70</w:t>
            </w:r>
          </w:p>
        </w:tc>
        <w:tc>
          <w:tcPr>
            <w:tcW w:w="902" w:type="pct"/>
          </w:tcPr>
          <w:p w14:paraId="3E4CA80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-189.77</w:t>
            </w:r>
          </w:p>
        </w:tc>
        <w:tc>
          <w:tcPr>
            <w:tcW w:w="896" w:type="pct"/>
          </w:tcPr>
          <w:p w14:paraId="1DD7CBD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120.37</w:t>
            </w:r>
          </w:p>
        </w:tc>
        <w:tc>
          <w:tcPr>
            <w:tcW w:w="541" w:type="pct"/>
            <w:tcBorders>
              <w:right w:val="nil"/>
            </w:tcBorders>
          </w:tcPr>
          <w:p w14:paraId="7AB4F8F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0.661</w:t>
            </w:r>
          </w:p>
        </w:tc>
      </w:tr>
      <w:tr w:rsidR="00F93752" w:rsidRPr="00F93752" w14:paraId="627F1558" w14:textId="77777777" w:rsidTr="00F93752">
        <w:tc>
          <w:tcPr>
            <w:tcW w:w="1841" w:type="pct"/>
          </w:tcPr>
          <w:p w14:paraId="7D908AF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5</w:t>
            </w:r>
          </w:p>
        </w:tc>
        <w:tc>
          <w:tcPr>
            <w:tcW w:w="820" w:type="pct"/>
          </w:tcPr>
          <w:p w14:paraId="2D30115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1.10</w:t>
            </w:r>
          </w:p>
        </w:tc>
        <w:tc>
          <w:tcPr>
            <w:tcW w:w="902" w:type="pct"/>
          </w:tcPr>
          <w:p w14:paraId="2815971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-153.97</w:t>
            </w:r>
          </w:p>
        </w:tc>
        <w:tc>
          <w:tcPr>
            <w:tcW w:w="896" w:type="pct"/>
          </w:tcPr>
          <w:p w14:paraId="5F510898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156.17</w:t>
            </w:r>
          </w:p>
        </w:tc>
        <w:tc>
          <w:tcPr>
            <w:tcW w:w="541" w:type="pct"/>
            <w:tcBorders>
              <w:right w:val="nil"/>
            </w:tcBorders>
          </w:tcPr>
          <w:p w14:paraId="42C3898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0.989</w:t>
            </w:r>
          </w:p>
        </w:tc>
      </w:tr>
      <w:tr w:rsidR="00F93752" w:rsidRPr="00F93752" w14:paraId="5C241A40" w14:textId="77777777" w:rsidTr="00F93752">
        <w:tc>
          <w:tcPr>
            <w:tcW w:w="1841" w:type="pct"/>
          </w:tcPr>
          <w:p w14:paraId="4062B7F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9</w:t>
            </w:r>
          </w:p>
        </w:tc>
        <w:tc>
          <w:tcPr>
            <w:tcW w:w="820" w:type="pct"/>
          </w:tcPr>
          <w:p w14:paraId="2639821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58.90</w:t>
            </w:r>
          </w:p>
        </w:tc>
        <w:tc>
          <w:tcPr>
            <w:tcW w:w="902" w:type="pct"/>
          </w:tcPr>
          <w:p w14:paraId="0741492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-96.17</w:t>
            </w:r>
          </w:p>
        </w:tc>
        <w:tc>
          <w:tcPr>
            <w:tcW w:w="896" w:type="pct"/>
          </w:tcPr>
          <w:p w14:paraId="6EA06D5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213.97</w:t>
            </w:r>
          </w:p>
        </w:tc>
        <w:tc>
          <w:tcPr>
            <w:tcW w:w="541" w:type="pct"/>
            <w:tcBorders>
              <w:right w:val="nil"/>
            </w:tcBorders>
          </w:tcPr>
          <w:p w14:paraId="1B8F1BA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0.457</w:t>
            </w:r>
          </w:p>
        </w:tc>
      </w:tr>
      <w:tr w:rsidR="00F93752" w:rsidRPr="00F93752" w14:paraId="0A60E878" w14:textId="77777777" w:rsidTr="00F93752">
        <w:tc>
          <w:tcPr>
            <w:tcW w:w="1841" w:type="pct"/>
          </w:tcPr>
          <w:p w14:paraId="700FE183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820" w:type="pct"/>
          </w:tcPr>
          <w:p w14:paraId="2C4B5DBF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-100000.00</w:t>
            </w:r>
          </w:p>
        </w:tc>
        <w:tc>
          <w:tcPr>
            <w:tcW w:w="902" w:type="pct"/>
          </w:tcPr>
          <w:p w14:paraId="6258254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-151000.00</w:t>
            </w:r>
          </w:p>
        </w:tc>
        <w:tc>
          <w:tcPr>
            <w:tcW w:w="896" w:type="pct"/>
          </w:tcPr>
          <w:p w14:paraId="6A9BEEA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-49500.00</w:t>
            </w:r>
          </w:p>
        </w:tc>
        <w:tc>
          <w:tcPr>
            <w:tcW w:w="541" w:type="pct"/>
            <w:tcBorders>
              <w:right w:val="nil"/>
            </w:tcBorders>
          </w:tcPr>
          <w:p w14:paraId="7B1FB49D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F93752" w:rsidRPr="00F93752" w14:paraId="07E9514E" w14:textId="77777777" w:rsidTr="00F93752">
        <w:tc>
          <w:tcPr>
            <w:tcW w:w="1841" w:type="pct"/>
          </w:tcPr>
          <w:p w14:paraId="42C2F9C4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820" w:type="pct"/>
          </w:tcPr>
          <w:p w14:paraId="4CF4BA8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6.26</w:t>
            </w:r>
          </w:p>
        </w:tc>
        <w:tc>
          <w:tcPr>
            <w:tcW w:w="902" w:type="pct"/>
          </w:tcPr>
          <w:p w14:paraId="63A5B81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5.83</w:t>
            </w:r>
          </w:p>
        </w:tc>
        <w:tc>
          <w:tcPr>
            <w:tcW w:w="896" w:type="pct"/>
          </w:tcPr>
          <w:p w14:paraId="67936640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6.73</w:t>
            </w:r>
          </w:p>
        </w:tc>
        <w:tc>
          <w:tcPr>
            <w:tcW w:w="541" w:type="pct"/>
            <w:tcBorders>
              <w:right w:val="nil"/>
            </w:tcBorders>
          </w:tcPr>
          <w:p w14:paraId="1CC68BAE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F93752" w:rsidRPr="00F93752" w14:paraId="62837823" w14:textId="77777777" w:rsidTr="00F93752">
        <w:tc>
          <w:tcPr>
            <w:tcW w:w="1841" w:type="pct"/>
            <w:tcBorders>
              <w:bottom w:val="single" w:sz="4" w:space="0" w:color="auto"/>
            </w:tcBorders>
          </w:tcPr>
          <w:p w14:paraId="1CE0CE91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F93752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820" w:type="pct"/>
            <w:tcBorders>
              <w:bottom w:val="single" w:sz="4" w:space="0" w:color="auto"/>
            </w:tcBorders>
          </w:tcPr>
          <w:p w14:paraId="7761511C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5.52</w:t>
            </w:r>
          </w:p>
        </w:tc>
        <w:tc>
          <w:tcPr>
            <w:tcW w:w="902" w:type="pct"/>
            <w:tcBorders>
              <w:bottom w:val="single" w:sz="4" w:space="0" w:color="auto"/>
            </w:tcBorders>
          </w:tcPr>
          <w:p w14:paraId="6B71A777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5.38</w:t>
            </w:r>
          </w:p>
        </w:tc>
        <w:tc>
          <w:tcPr>
            <w:tcW w:w="896" w:type="pct"/>
            <w:tcBorders>
              <w:bottom w:val="single" w:sz="4" w:space="0" w:color="auto"/>
            </w:tcBorders>
          </w:tcPr>
          <w:p w14:paraId="023269A9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F93752">
              <w:rPr>
                <w:rFonts w:eastAsia="Calibri" w:cs="Times New Roman"/>
                <w:szCs w:val="24"/>
              </w:rPr>
              <w:t>5.67</w:t>
            </w:r>
          </w:p>
        </w:tc>
        <w:tc>
          <w:tcPr>
            <w:tcW w:w="541" w:type="pct"/>
            <w:tcBorders>
              <w:bottom w:val="single" w:sz="4" w:space="0" w:color="auto"/>
              <w:right w:val="nil"/>
            </w:tcBorders>
          </w:tcPr>
          <w:p w14:paraId="630C1B62" w14:textId="77777777" w:rsidR="00F93752" w:rsidRPr="00F93752" w:rsidRDefault="00F93752" w:rsidP="00F93752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</w:tbl>
    <w:p w14:paraId="404C05D3" w14:textId="05B84C79" w:rsidR="009E6587" w:rsidRDefault="009E6587" w:rsidP="00654E8F">
      <w:pPr>
        <w:spacing w:before="240"/>
      </w:pPr>
    </w:p>
    <w:p w14:paraId="2A0DFCE3" w14:textId="77777777" w:rsidR="009E6587" w:rsidRDefault="009E6587" w:rsidP="009E6587">
      <w:pPr>
        <w:rPr>
          <w:rFonts w:cs="Times New Roman"/>
          <w:b/>
          <w:szCs w:val="24"/>
        </w:rPr>
      </w:pPr>
      <w:bookmarkStart w:id="8" w:name="_Hlk101203567"/>
    </w:p>
    <w:p w14:paraId="66440A51" w14:textId="77777777" w:rsidR="009E6587" w:rsidRDefault="009E6587">
      <w:pPr>
        <w:spacing w:before="0" w:after="200" w:line="276" w:lineRule="auto"/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br w:type="page"/>
      </w:r>
    </w:p>
    <w:tbl>
      <w:tblPr>
        <w:tblStyle w:val="TableGrid"/>
        <w:tblW w:w="8955" w:type="dxa"/>
        <w:tblInd w:w="-113" w:type="dxa"/>
        <w:tblLook w:val="04A0" w:firstRow="1" w:lastRow="0" w:firstColumn="1" w:lastColumn="0" w:noHBand="0" w:noVBand="1"/>
      </w:tblPr>
      <w:tblGrid>
        <w:gridCol w:w="4904"/>
        <w:gridCol w:w="4906"/>
      </w:tblGrid>
      <w:tr w:rsidR="00FB519B" w:rsidRPr="002A4766" w14:paraId="1955E35A" w14:textId="77777777" w:rsidTr="00FB519B">
        <w:trPr>
          <w:trHeight w:val="3476"/>
        </w:trPr>
        <w:tc>
          <w:tcPr>
            <w:tcW w:w="4543" w:type="dxa"/>
          </w:tcPr>
          <w:p w14:paraId="195F5C08" w14:textId="77777777" w:rsidR="009E6587" w:rsidRPr="002A4766" w:rsidRDefault="009E6587" w:rsidP="00FB519B">
            <w:pPr>
              <w:rPr>
                <w:rFonts w:cs="Times New Roman"/>
                <w:szCs w:val="24"/>
              </w:rPr>
            </w:pPr>
            <w:r w:rsidRPr="002A4766">
              <w:rPr>
                <w:rFonts w:cs="Times New Roman"/>
                <w:noProof/>
                <w:szCs w:val="24"/>
              </w:rPr>
              <w:drawing>
                <wp:inline distT="0" distB="0" distL="0" distR="0" wp14:anchorId="4B9F0A07" wp14:editId="7C039BC9">
                  <wp:extent cx="2977355" cy="2166620"/>
                  <wp:effectExtent l="0" t="0" r="0" b="508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1728" cy="2184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5A688F" w14:textId="1CCE45C2" w:rsidR="009E6587" w:rsidRPr="002A4766" w:rsidRDefault="0056715C" w:rsidP="0056715C">
            <w:pPr>
              <w:pStyle w:val="ListParagraph"/>
              <w:numPr>
                <w:ilvl w:val="0"/>
                <w:numId w:val="30"/>
              </w:numPr>
              <w:spacing w:before="0" w:after="0" w:line="256" w:lineRule="auto"/>
            </w:pPr>
            <w:r>
              <w:t xml:space="preserve"> </w:t>
            </w:r>
            <w:r w:rsidR="009E6587" w:rsidRPr="002A4766">
              <w:t>Palmar MCIII</w:t>
            </w:r>
          </w:p>
        </w:tc>
        <w:tc>
          <w:tcPr>
            <w:tcW w:w="4412" w:type="dxa"/>
          </w:tcPr>
          <w:p w14:paraId="796A24FD" w14:textId="77777777" w:rsidR="009E6587" w:rsidRPr="002A4766" w:rsidRDefault="009E6587" w:rsidP="00FB519B">
            <w:pPr>
              <w:rPr>
                <w:rFonts w:cs="Times New Roman"/>
                <w:szCs w:val="24"/>
              </w:rPr>
            </w:pPr>
            <w:r w:rsidRPr="002A4766">
              <w:rPr>
                <w:rFonts w:cs="Times New Roman"/>
                <w:noProof/>
                <w:szCs w:val="24"/>
              </w:rPr>
              <w:drawing>
                <wp:inline distT="0" distB="0" distL="0" distR="0" wp14:anchorId="4030C1E7" wp14:editId="490B989D">
                  <wp:extent cx="2978150" cy="2167199"/>
                  <wp:effectExtent l="0" t="0" r="0" b="508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9126" cy="2204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1A059A" w14:textId="52637B49" w:rsidR="009E6587" w:rsidRPr="002A4766" w:rsidRDefault="009E6587" w:rsidP="0056715C">
            <w:pPr>
              <w:pStyle w:val="ListParagraph"/>
              <w:numPr>
                <w:ilvl w:val="0"/>
                <w:numId w:val="30"/>
              </w:numPr>
              <w:spacing w:before="0" w:after="0" w:line="256" w:lineRule="auto"/>
            </w:pPr>
            <w:r w:rsidRPr="002A4766">
              <w:t>Palmar MCIII</w:t>
            </w:r>
          </w:p>
        </w:tc>
      </w:tr>
      <w:tr w:rsidR="00FB519B" w:rsidRPr="002A4766" w14:paraId="0907A9CE" w14:textId="77777777" w:rsidTr="00FB519B">
        <w:trPr>
          <w:trHeight w:val="3373"/>
        </w:trPr>
        <w:tc>
          <w:tcPr>
            <w:tcW w:w="4543" w:type="dxa"/>
          </w:tcPr>
          <w:p w14:paraId="0EFFB7A9" w14:textId="77777777" w:rsidR="009E6587" w:rsidRPr="002A4766" w:rsidRDefault="009E6587" w:rsidP="00FB519B">
            <w:pPr>
              <w:rPr>
                <w:rFonts w:cs="Times New Roman"/>
                <w:szCs w:val="24"/>
              </w:rPr>
            </w:pPr>
            <w:r w:rsidRPr="002A4766">
              <w:rPr>
                <w:rFonts w:cs="Times New Roman"/>
                <w:noProof/>
                <w:szCs w:val="24"/>
              </w:rPr>
              <w:drawing>
                <wp:inline distT="0" distB="0" distL="0" distR="0" wp14:anchorId="6A105112" wp14:editId="169F7491">
                  <wp:extent cx="2933700" cy="2134852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8727" cy="2167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357835" w14:textId="02A7078E" w:rsidR="009E6587" w:rsidRPr="002A4766" w:rsidRDefault="009E6587" w:rsidP="0056715C">
            <w:pPr>
              <w:pStyle w:val="ListParagraph"/>
              <w:numPr>
                <w:ilvl w:val="0"/>
                <w:numId w:val="30"/>
              </w:numPr>
              <w:spacing w:before="0" w:after="0" w:line="256" w:lineRule="auto"/>
            </w:pPr>
            <w:r w:rsidRPr="002A4766">
              <w:t>Dorsal MCIII</w:t>
            </w:r>
          </w:p>
        </w:tc>
        <w:tc>
          <w:tcPr>
            <w:tcW w:w="4412" w:type="dxa"/>
          </w:tcPr>
          <w:p w14:paraId="35514A5E" w14:textId="77777777" w:rsidR="009E6587" w:rsidRPr="002A4766" w:rsidRDefault="009E6587" w:rsidP="00FB519B">
            <w:pPr>
              <w:rPr>
                <w:rFonts w:cs="Times New Roman"/>
                <w:szCs w:val="24"/>
              </w:rPr>
            </w:pPr>
            <w:r w:rsidRPr="002A4766">
              <w:rPr>
                <w:rFonts w:cs="Times New Roman"/>
                <w:noProof/>
                <w:szCs w:val="24"/>
              </w:rPr>
              <w:drawing>
                <wp:inline distT="0" distB="0" distL="0" distR="0" wp14:anchorId="02731567" wp14:editId="60ADFE4D">
                  <wp:extent cx="2940050" cy="213947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6656" cy="2195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9ECC13" w14:textId="77777777" w:rsidR="009E6587" w:rsidRPr="002A4766" w:rsidRDefault="009E6587" w:rsidP="0056715C">
            <w:pPr>
              <w:pStyle w:val="ListParagraph"/>
              <w:numPr>
                <w:ilvl w:val="0"/>
                <w:numId w:val="30"/>
              </w:numPr>
              <w:spacing w:before="0" w:after="0" w:line="256" w:lineRule="auto"/>
            </w:pPr>
            <w:r w:rsidRPr="002A4766">
              <w:t>Sesamoid</w:t>
            </w:r>
          </w:p>
        </w:tc>
      </w:tr>
      <w:tr w:rsidR="00FB519B" w:rsidRPr="002A4766" w14:paraId="66E3C8E6" w14:textId="77777777" w:rsidTr="00FB519B">
        <w:trPr>
          <w:trHeight w:val="3487"/>
        </w:trPr>
        <w:tc>
          <w:tcPr>
            <w:tcW w:w="4543" w:type="dxa"/>
          </w:tcPr>
          <w:p w14:paraId="060A0075" w14:textId="77777777" w:rsidR="009E6587" w:rsidRPr="002A4766" w:rsidRDefault="009E6587" w:rsidP="00FB519B">
            <w:pPr>
              <w:rPr>
                <w:rFonts w:cs="Times New Roman"/>
                <w:noProof/>
                <w:szCs w:val="24"/>
              </w:rPr>
            </w:pPr>
            <w:r w:rsidRPr="002A4766">
              <w:rPr>
                <w:rFonts w:cs="Times New Roman"/>
                <w:noProof/>
                <w:szCs w:val="24"/>
              </w:rPr>
              <w:drawing>
                <wp:inline distT="0" distB="0" distL="0" distR="0" wp14:anchorId="2F1F1C11" wp14:editId="35676691">
                  <wp:extent cx="2965450" cy="2157956"/>
                  <wp:effectExtent l="0" t="0" r="635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721" cy="222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C039F5" w14:textId="77777777" w:rsidR="009E6587" w:rsidRPr="002A4766" w:rsidRDefault="009E6587" w:rsidP="0056715C">
            <w:pPr>
              <w:pStyle w:val="ListParagraph"/>
              <w:numPr>
                <w:ilvl w:val="0"/>
                <w:numId w:val="30"/>
              </w:numPr>
              <w:spacing w:before="0" w:after="0" w:line="256" w:lineRule="auto"/>
              <w:rPr>
                <w:noProof/>
              </w:rPr>
            </w:pPr>
            <w:r w:rsidRPr="002A4766">
              <w:rPr>
                <w:noProof/>
              </w:rPr>
              <w:t>Sesamoid</w:t>
            </w:r>
          </w:p>
        </w:tc>
        <w:tc>
          <w:tcPr>
            <w:tcW w:w="4412" w:type="dxa"/>
          </w:tcPr>
          <w:p w14:paraId="117C415A" w14:textId="77777777" w:rsidR="009E6587" w:rsidRPr="002A4766" w:rsidRDefault="009E6587" w:rsidP="00FB519B">
            <w:pPr>
              <w:rPr>
                <w:rFonts w:cs="Times New Roman"/>
                <w:noProof/>
                <w:szCs w:val="24"/>
              </w:rPr>
            </w:pPr>
          </w:p>
        </w:tc>
      </w:tr>
    </w:tbl>
    <w:p w14:paraId="44AC328C" w14:textId="0DFBC275" w:rsidR="009E6587" w:rsidRDefault="007A5D9A" w:rsidP="009E6587">
      <w:pPr>
        <w:rPr>
          <w:rFonts w:cs="Times New Roman"/>
          <w:szCs w:val="24"/>
        </w:rPr>
      </w:pPr>
      <w:r>
        <w:rPr>
          <w:rFonts w:cs="Times New Roman"/>
          <w:b/>
          <w:szCs w:val="24"/>
        </w:rPr>
        <w:t>Figure 3</w:t>
      </w:r>
      <w:r w:rsidR="009E6587" w:rsidRPr="0056784C">
        <w:rPr>
          <w:rFonts w:cs="Times New Roman"/>
          <w:b/>
          <w:szCs w:val="24"/>
        </w:rPr>
        <w:t>.1.</w:t>
      </w:r>
      <w:r w:rsidR="009E6587" w:rsidRPr="002A4766">
        <w:rPr>
          <w:rFonts w:cs="Times New Roman"/>
          <w:szCs w:val="24"/>
        </w:rPr>
        <w:t xml:space="preserve"> </w:t>
      </w:r>
      <w:bookmarkStart w:id="9" w:name="_Hlk104319804"/>
      <w:r w:rsidR="009E6587" w:rsidRPr="002A4766">
        <w:rPr>
          <w:rFonts w:cs="Times New Roman"/>
          <w:szCs w:val="24"/>
        </w:rPr>
        <w:t>Adjusted margins plots of the relationship between study factors and stiffness (MPa) of subchondral bone in Thoroughbred racehorses (n = 10) with 95% confidence intervals. The deeper 2</w:t>
      </w:r>
      <w:r w:rsidR="008A5A10">
        <w:rPr>
          <w:rFonts w:cs="Times New Roman"/>
          <w:szCs w:val="24"/>
        </w:rPr>
        <w:t xml:space="preserve"> </w:t>
      </w:r>
      <w:r w:rsidR="009E6587" w:rsidRPr="002A4766">
        <w:rPr>
          <w:rFonts w:cs="Times New Roman"/>
          <w:szCs w:val="24"/>
        </w:rPr>
        <w:t>mm subchondral bone layer is depicted in navy, and superficial 2</w:t>
      </w:r>
      <w:r w:rsidR="008A5A10">
        <w:rPr>
          <w:rFonts w:cs="Times New Roman"/>
          <w:szCs w:val="24"/>
        </w:rPr>
        <w:t xml:space="preserve"> </w:t>
      </w:r>
      <w:r w:rsidR="009E6587" w:rsidRPr="002A4766">
        <w:rPr>
          <w:rFonts w:cs="Times New Roman"/>
          <w:szCs w:val="24"/>
        </w:rPr>
        <w:t xml:space="preserve">mm layer in orange. </w:t>
      </w:r>
      <w:r w:rsidR="0056715C" w:rsidRPr="0056715C">
        <w:rPr>
          <w:rFonts w:cs="Times New Roman"/>
          <w:b/>
          <w:szCs w:val="24"/>
        </w:rPr>
        <w:t>(</w:t>
      </w:r>
      <w:r w:rsidR="009E6587" w:rsidRPr="0056715C">
        <w:rPr>
          <w:rFonts w:cs="Times New Roman"/>
          <w:b/>
          <w:szCs w:val="24"/>
        </w:rPr>
        <w:t>A)</w:t>
      </w:r>
      <w:r w:rsidR="009E6587" w:rsidRPr="002A4766">
        <w:rPr>
          <w:rFonts w:cs="Times New Roman"/>
          <w:szCs w:val="24"/>
        </w:rPr>
        <w:t xml:space="preserve"> Associations between bone volume fraction (BVTV) and stiffness at the palmar MCIII site. </w:t>
      </w:r>
      <w:r w:rsidR="0056715C" w:rsidRPr="0056715C">
        <w:rPr>
          <w:rFonts w:cs="Times New Roman"/>
          <w:b/>
          <w:szCs w:val="24"/>
        </w:rPr>
        <w:t>(</w:t>
      </w:r>
      <w:r w:rsidR="009E6587" w:rsidRPr="0056715C">
        <w:rPr>
          <w:rFonts w:cs="Times New Roman"/>
          <w:b/>
          <w:szCs w:val="24"/>
        </w:rPr>
        <w:t>B)</w:t>
      </w:r>
      <w:r w:rsidR="009E6587" w:rsidRPr="002A4766">
        <w:rPr>
          <w:rFonts w:cs="Times New Roman"/>
          <w:szCs w:val="24"/>
        </w:rPr>
        <w:t xml:space="preserve"> Associations between bone mineral density (BMD) and stiffness at the palmar MCIII site. </w:t>
      </w:r>
      <w:r w:rsidR="0056715C" w:rsidRPr="0056715C">
        <w:rPr>
          <w:rFonts w:cs="Times New Roman"/>
          <w:b/>
          <w:szCs w:val="24"/>
        </w:rPr>
        <w:t>(</w:t>
      </w:r>
      <w:r w:rsidR="009E6587" w:rsidRPr="0056715C">
        <w:rPr>
          <w:rFonts w:cs="Times New Roman"/>
          <w:b/>
          <w:szCs w:val="24"/>
        </w:rPr>
        <w:t>C)</w:t>
      </w:r>
      <w:r w:rsidR="009E6587" w:rsidRPr="002A4766">
        <w:rPr>
          <w:rFonts w:cs="Times New Roman"/>
          <w:szCs w:val="24"/>
        </w:rPr>
        <w:t xml:space="preserve"> Associations between bone mineral density (BMD) and stiffness at the dorsal MCIII site. </w:t>
      </w:r>
      <w:r w:rsidR="0056715C" w:rsidRPr="0056715C">
        <w:rPr>
          <w:rFonts w:cs="Times New Roman"/>
          <w:b/>
          <w:szCs w:val="24"/>
        </w:rPr>
        <w:t>(</w:t>
      </w:r>
      <w:r w:rsidR="009E6587" w:rsidRPr="0056715C">
        <w:rPr>
          <w:rFonts w:cs="Times New Roman"/>
          <w:b/>
          <w:szCs w:val="24"/>
        </w:rPr>
        <w:t>D)</w:t>
      </w:r>
      <w:r w:rsidR="009E6587" w:rsidRPr="002A4766">
        <w:rPr>
          <w:rFonts w:cs="Times New Roman"/>
          <w:szCs w:val="24"/>
        </w:rPr>
        <w:t xml:space="preserve"> Associations between horse age (months) and stiffness at the proximal sesamoid site. </w:t>
      </w:r>
      <w:r w:rsidR="0056715C" w:rsidRPr="0056715C">
        <w:rPr>
          <w:rFonts w:cs="Times New Roman"/>
          <w:b/>
          <w:szCs w:val="24"/>
        </w:rPr>
        <w:t>(</w:t>
      </w:r>
      <w:r w:rsidR="009E6587" w:rsidRPr="0056715C">
        <w:rPr>
          <w:rFonts w:cs="Times New Roman"/>
          <w:b/>
          <w:szCs w:val="24"/>
        </w:rPr>
        <w:t>E)</w:t>
      </w:r>
      <w:r w:rsidR="009E6587" w:rsidRPr="002A4766">
        <w:rPr>
          <w:rFonts w:cs="Times New Roman"/>
          <w:szCs w:val="24"/>
        </w:rPr>
        <w:t xml:space="preserve"> Associations between cartilage thickness (mm) and stiffness at the proximal sesamoid site.</w:t>
      </w:r>
    </w:p>
    <w:bookmarkEnd w:id="9"/>
    <w:p w14:paraId="2651A30F" w14:textId="7E47A4A8" w:rsidR="00FB519B" w:rsidRDefault="00FB519B" w:rsidP="009E6587">
      <w:pPr>
        <w:rPr>
          <w:rFonts w:cs="Times New Roman"/>
          <w:szCs w:val="24"/>
        </w:rPr>
      </w:pPr>
    </w:p>
    <w:p w14:paraId="1D84B3E6" w14:textId="77777777" w:rsidR="00FB519B" w:rsidRDefault="00FB519B" w:rsidP="009E6587">
      <w:pPr>
        <w:rPr>
          <w:rFonts w:cs="Times New Roman"/>
          <w:szCs w:val="24"/>
        </w:rPr>
      </w:pPr>
    </w:p>
    <w:p w14:paraId="46377CA6" w14:textId="77777777" w:rsidR="00FB519B" w:rsidRDefault="00FB519B" w:rsidP="009E6587">
      <w:pPr>
        <w:rPr>
          <w:rFonts w:cs="Times New Roman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74"/>
        <w:gridCol w:w="4893"/>
      </w:tblGrid>
      <w:tr w:rsidR="00FB519B" w14:paraId="6B0C68E1" w14:textId="77777777" w:rsidTr="00FB519B">
        <w:trPr>
          <w:trHeight w:val="3398"/>
        </w:trPr>
        <w:tc>
          <w:tcPr>
            <w:tcW w:w="4566" w:type="dxa"/>
          </w:tcPr>
          <w:p w14:paraId="20641016" w14:textId="2095E62A" w:rsidR="00FB519B" w:rsidRDefault="00FB519B" w:rsidP="009E6587">
            <w:pPr>
              <w:rPr>
                <w:rFonts w:cs="Times New Roman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1AB92F4" wp14:editId="6BCB839D">
                  <wp:extent cx="2997200" cy="217904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402" cy="2224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33B91E" w14:textId="53F1F3CF" w:rsidR="00FB519B" w:rsidRPr="00FB519B" w:rsidRDefault="00FB519B" w:rsidP="00FB519B">
            <w:pPr>
              <w:pStyle w:val="ListParagraph"/>
              <w:numPr>
                <w:ilvl w:val="0"/>
                <w:numId w:val="31"/>
              </w:numPr>
              <w:spacing w:after="0"/>
            </w:pPr>
            <w:r>
              <w:t>Dorsal MCIII</w:t>
            </w:r>
          </w:p>
        </w:tc>
        <w:tc>
          <w:tcPr>
            <w:tcW w:w="4520" w:type="dxa"/>
          </w:tcPr>
          <w:p w14:paraId="6F6DD1C4" w14:textId="638FF1DA" w:rsidR="00FB519B" w:rsidRDefault="00FB519B" w:rsidP="009E6587">
            <w:pPr>
              <w:rPr>
                <w:rFonts w:cs="Times New Roman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43E33FB" wp14:editId="782D0F84">
                  <wp:extent cx="3009900" cy="2188272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0751" cy="224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51BEAA" w14:textId="48F0875A" w:rsidR="00FB519B" w:rsidRPr="00FB519B" w:rsidRDefault="00FB519B" w:rsidP="00FB519B">
            <w:pPr>
              <w:pStyle w:val="ListParagraph"/>
              <w:numPr>
                <w:ilvl w:val="0"/>
                <w:numId w:val="31"/>
              </w:numPr>
              <w:spacing w:after="0"/>
            </w:pPr>
            <w:r>
              <w:t>Sesamoid</w:t>
            </w:r>
          </w:p>
        </w:tc>
      </w:tr>
    </w:tbl>
    <w:p w14:paraId="36B0AB05" w14:textId="0E5FC4E5" w:rsidR="00FB519B" w:rsidRDefault="00FB519B" w:rsidP="00FB519B">
      <w:pPr>
        <w:rPr>
          <w:rFonts w:cs="Times New Roman"/>
          <w:szCs w:val="24"/>
        </w:rPr>
      </w:pPr>
      <w:r>
        <w:rPr>
          <w:rFonts w:cs="Times New Roman"/>
          <w:b/>
          <w:szCs w:val="24"/>
        </w:rPr>
        <w:t xml:space="preserve">Figure 3.2. </w:t>
      </w:r>
      <w:r w:rsidRPr="002A4766">
        <w:rPr>
          <w:rFonts w:cs="Times New Roman"/>
          <w:szCs w:val="24"/>
        </w:rPr>
        <w:t xml:space="preserve">Adjusted margins plots of the relationship between </w:t>
      </w:r>
      <w:r>
        <w:rPr>
          <w:rFonts w:cs="Times New Roman"/>
          <w:szCs w:val="24"/>
        </w:rPr>
        <w:t>adjusted damaged bone volume fraction (DBV/BSA, in mm</w:t>
      </w:r>
      <w:r w:rsidRPr="00FB519B">
        <w:rPr>
          <w:rFonts w:cs="Times New Roman"/>
          <w:szCs w:val="24"/>
          <w:vertAlign w:val="superscript"/>
        </w:rPr>
        <w:t>-2</w:t>
      </w:r>
      <w:r>
        <w:rPr>
          <w:rFonts w:cs="Times New Roman"/>
          <w:szCs w:val="24"/>
        </w:rPr>
        <w:t>)</w:t>
      </w:r>
      <w:r w:rsidRPr="002A4766">
        <w:rPr>
          <w:rFonts w:cs="Times New Roman"/>
          <w:szCs w:val="24"/>
        </w:rPr>
        <w:t xml:space="preserve"> and stiffness (MPa) of subchondral bone in Thoroughbred racehorses</w:t>
      </w:r>
      <w:r>
        <w:rPr>
          <w:rFonts w:cs="Times New Roman"/>
          <w:szCs w:val="24"/>
        </w:rPr>
        <w:t xml:space="preserve"> (n = 10</w:t>
      </w:r>
      <w:r w:rsidRPr="002A4766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 xml:space="preserve">except for the deep dorsal layer where n = 9) </w:t>
      </w:r>
      <w:r w:rsidRPr="002A4766">
        <w:rPr>
          <w:rFonts w:cs="Times New Roman"/>
          <w:szCs w:val="24"/>
        </w:rPr>
        <w:t>with 95% confidence intervals. The deeper 2</w:t>
      </w:r>
      <w:r>
        <w:rPr>
          <w:rFonts w:cs="Times New Roman"/>
          <w:szCs w:val="24"/>
        </w:rPr>
        <w:t xml:space="preserve"> </w:t>
      </w:r>
      <w:r w:rsidRPr="002A4766">
        <w:rPr>
          <w:rFonts w:cs="Times New Roman"/>
          <w:szCs w:val="24"/>
        </w:rPr>
        <w:t xml:space="preserve">mm </w:t>
      </w:r>
      <w:r>
        <w:rPr>
          <w:rFonts w:cs="Times New Roman"/>
          <w:szCs w:val="24"/>
        </w:rPr>
        <w:t xml:space="preserve">of </w:t>
      </w:r>
      <w:r w:rsidRPr="002A4766">
        <w:rPr>
          <w:rFonts w:cs="Times New Roman"/>
          <w:szCs w:val="24"/>
        </w:rPr>
        <w:t>subchondral bone layer is depicted in navy, and superficial 2</w:t>
      </w:r>
      <w:r>
        <w:rPr>
          <w:rFonts w:cs="Times New Roman"/>
          <w:szCs w:val="24"/>
        </w:rPr>
        <w:t xml:space="preserve"> </w:t>
      </w:r>
      <w:r w:rsidRPr="002A4766">
        <w:rPr>
          <w:rFonts w:cs="Times New Roman"/>
          <w:szCs w:val="24"/>
        </w:rPr>
        <w:t xml:space="preserve">mm layer in orange. </w:t>
      </w:r>
      <w:r w:rsidRPr="0056715C">
        <w:rPr>
          <w:rFonts w:cs="Times New Roman"/>
          <w:b/>
          <w:szCs w:val="24"/>
        </w:rPr>
        <w:t>(A)</w:t>
      </w:r>
      <w:r w:rsidRPr="002A4766">
        <w:rPr>
          <w:rFonts w:cs="Times New Roman"/>
          <w:szCs w:val="24"/>
        </w:rPr>
        <w:t xml:space="preserve"> Associations at the </w:t>
      </w:r>
      <w:r>
        <w:rPr>
          <w:rFonts w:cs="Times New Roman"/>
          <w:szCs w:val="24"/>
        </w:rPr>
        <w:t>dorsal</w:t>
      </w:r>
      <w:r w:rsidRPr="002A4766">
        <w:rPr>
          <w:rFonts w:cs="Times New Roman"/>
          <w:szCs w:val="24"/>
        </w:rPr>
        <w:t xml:space="preserve"> MCIII site. </w:t>
      </w:r>
      <w:r w:rsidRPr="0056715C">
        <w:rPr>
          <w:rFonts w:cs="Times New Roman"/>
          <w:b/>
          <w:szCs w:val="24"/>
        </w:rPr>
        <w:t>(B)</w:t>
      </w:r>
      <w:r w:rsidRPr="002A4766">
        <w:rPr>
          <w:rFonts w:cs="Times New Roman"/>
          <w:szCs w:val="24"/>
        </w:rPr>
        <w:t xml:space="preserve"> Associations at the </w:t>
      </w:r>
      <w:r>
        <w:rPr>
          <w:rFonts w:cs="Times New Roman"/>
          <w:szCs w:val="24"/>
        </w:rPr>
        <w:t>proximal sesamoid</w:t>
      </w:r>
      <w:r w:rsidRPr="002A4766">
        <w:rPr>
          <w:rFonts w:cs="Times New Roman"/>
          <w:szCs w:val="24"/>
        </w:rPr>
        <w:t xml:space="preserve"> site.</w:t>
      </w:r>
    </w:p>
    <w:p w14:paraId="5B74017C" w14:textId="61AC7361" w:rsidR="00FB519B" w:rsidRPr="00FB519B" w:rsidRDefault="00FB519B" w:rsidP="009E6587">
      <w:pPr>
        <w:rPr>
          <w:rFonts w:cs="Times New Roman"/>
          <w:szCs w:val="24"/>
        </w:rPr>
      </w:pPr>
    </w:p>
    <w:bookmarkEnd w:id="8"/>
    <w:p w14:paraId="37319F48" w14:textId="00AB34F9" w:rsidR="00F93752" w:rsidRDefault="00F93752" w:rsidP="00654E8F">
      <w:pPr>
        <w:spacing w:before="240"/>
      </w:pPr>
    </w:p>
    <w:p w14:paraId="3D47114D" w14:textId="3D52D380" w:rsidR="00FB519B" w:rsidRPr="001549D3" w:rsidRDefault="00FB519B" w:rsidP="00654E8F">
      <w:pPr>
        <w:spacing w:before="240"/>
      </w:pPr>
    </w:p>
    <w:sectPr w:rsidR="00FB519B" w:rsidRPr="001549D3" w:rsidSect="0093429D">
      <w:headerReference w:type="even" r:id="rId18"/>
      <w:footerReference w:type="even" r:id="rId19"/>
      <w:footerReference w:type="default" r:id="rId20"/>
      <w:headerReference w:type="first" r:id="rId21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94FDB2" w14:textId="77777777" w:rsidR="00FB519B" w:rsidRDefault="00FB519B" w:rsidP="00117666">
      <w:pPr>
        <w:spacing w:after="0"/>
      </w:pPr>
      <w:r>
        <w:separator/>
      </w:r>
    </w:p>
  </w:endnote>
  <w:endnote w:type="continuationSeparator" w:id="0">
    <w:p w14:paraId="14E0830A" w14:textId="77777777" w:rsidR="00FB519B" w:rsidRDefault="00FB519B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3025F" w14:textId="77777777" w:rsidR="00FB519B" w:rsidRPr="00577C4C" w:rsidRDefault="00FB519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FB519B" w:rsidRPr="00577C4C" w:rsidRDefault="00FB519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77777777" w:rsidR="00F93752" w:rsidRPr="00577C4C" w:rsidRDefault="00F93752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D6A35" w14:textId="77777777" w:rsidR="00FB519B" w:rsidRPr="00577C4C" w:rsidRDefault="00FB519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FB519B" w:rsidRPr="00577C4C" w:rsidRDefault="00FB519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77777777" w:rsidR="00F93752" w:rsidRPr="00577C4C" w:rsidRDefault="00F93752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09C91" w14:textId="77777777" w:rsidR="00FB519B" w:rsidRDefault="00FB519B" w:rsidP="00117666">
      <w:pPr>
        <w:spacing w:after="0"/>
      </w:pPr>
      <w:r>
        <w:separator/>
      </w:r>
    </w:p>
  </w:footnote>
  <w:footnote w:type="continuationSeparator" w:id="0">
    <w:p w14:paraId="5BACC2C0" w14:textId="77777777" w:rsidR="00FB519B" w:rsidRDefault="00FB519B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EF00C" w14:textId="50F76C44" w:rsidR="00FB519B" w:rsidRPr="009151AA" w:rsidRDefault="00FB519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 xml:space="preserve">Supplementary </w:t>
    </w:r>
    <w:r w:rsidR="008A5A10">
      <w:rPr>
        <w:rFonts w:cs="Times New Roman"/>
      </w:rPr>
      <w:t>Item 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D68C6" w14:textId="77777777" w:rsidR="00FB519B" w:rsidRDefault="00FB519B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F3EF2"/>
    <w:multiLevelType w:val="hybridMultilevel"/>
    <w:tmpl w:val="0DC6D388"/>
    <w:lvl w:ilvl="0" w:tplc="2EF4CD6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76013B4"/>
    <w:multiLevelType w:val="hybridMultilevel"/>
    <w:tmpl w:val="3C4CAB2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587232"/>
    <w:multiLevelType w:val="hybridMultilevel"/>
    <w:tmpl w:val="6674E5B2"/>
    <w:lvl w:ilvl="0" w:tplc="AD62F526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6" w15:restartNumberingAfterBreak="0">
    <w:nsid w:val="1F316520"/>
    <w:multiLevelType w:val="hybridMultilevel"/>
    <w:tmpl w:val="8D14A2CC"/>
    <w:lvl w:ilvl="0" w:tplc="F522D4F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30655A"/>
    <w:multiLevelType w:val="hybridMultilevel"/>
    <w:tmpl w:val="13285416"/>
    <w:lvl w:ilvl="0" w:tplc="85A45DF6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5014570"/>
    <w:multiLevelType w:val="hybridMultilevel"/>
    <w:tmpl w:val="066EF7E6"/>
    <w:lvl w:ilvl="0" w:tplc="C652CAFE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6224E0"/>
    <w:multiLevelType w:val="hybridMultilevel"/>
    <w:tmpl w:val="7E28522C"/>
    <w:lvl w:ilvl="0" w:tplc="AA82CAB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96628D"/>
    <w:multiLevelType w:val="hybridMultilevel"/>
    <w:tmpl w:val="001208BC"/>
    <w:lvl w:ilvl="0" w:tplc="D9122C5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5610BA"/>
    <w:multiLevelType w:val="hybridMultilevel"/>
    <w:tmpl w:val="268055EA"/>
    <w:lvl w:ilvl="0" w:tplc="63482024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A42AFB"/>
    <w:multiLevelType w:val="hybridMultilevel"/>
    <w:tmpl w:val="D7B0F34A"/>
    <w:lvl w:ilvl="0" w:tplc="D9122C5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F64287"/>
    <w:multiLevelType w:val="hybridMultilevel"/>
    <w:tmpl w:val="DB84001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E7BD9"/>
    <w:multiLevelType w:val="hybridMultilevel"/>
    <w:tmpl w:val="B72EE230"/>
    <w:lvl w:ilvl="0" w:tplc="F814B19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 w16cid:durableId="27068270">
    <w:abstractNumId w:val="1"/>
  </w:num>
  <w:num w:numId="2" w16cid:durableId="1149253683">
    <w:abstractNumId w:val="16"/>
  </w:num>
  <w:num w:numId="3" w16cid:durableId="1476415335">
    <w:abstractNumId w:val="4"/>
  </w:num>
  <w:num w:numId="4" w16cid:durableId="1864631625">
    <w:abstractNumId w:val="17"/>
  </w:num>
  <w:num w:numId="5" w16cid:durableId="194244737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19664272">
    <w:abstractNumId w:val="8"/>
  </w:num>
  <w:num w:numId="7" w16cid:durableId="267933105">
    <w:abstractNumId w:val="18"/>
  </w:num>
  <w:num w:numId="8" w16cid:durableId="1436634777">
    <w:abstractNumId w:val="18"/>
  </w:num>
  <w:num w:numId="9" w16cid:durableId="2026134724">
    <w:abstractNumId w:val="18"/>
  </w:num>
  <w:num w:numId="10" w16cid:durableId="409080343">
    <w:abstractNumId w:val="18"/>
  </w:num>
  <w:num w:numId="11" w16cid:durableId="1595743849">
    <w:abstractNumId w:val="18"/>
  </w:num>
  <w:num w:numId="12" w16cid:durableId="667631137">
    <w:abstractNumId w:val="18"/>
  </w:num>
  <w:num w:numId="13" w16cid:durableId="31157442">
    <w:abstractNumId w:val="8"/>
  </w:num>
  <w:num w:numId="14" w16cid:durableId="734200542">
    <w:abstractNumId w:val="5"/>
  </w:num>
  <w:num w:numId="15" w16cid:durableId="1138961214">
    <w:abstractNumId w:val="5"/>
  </w:num>
  <w:num w:numId="16" w16cid:durableId="179392345">
    <w:abstractNumId w:val="5"/>
  </w:num>
  <w:num w:numId="17" w16cid:durableId="2137600732">
    <w:abstractNumId w:val="5"/>
  </w:num>
  <w:num w:numId="18" w16cid:durableId="252130451">
    <w:abstractNumId w:val="5"/>
  </w:num>
  <w:num w:numId="19" w16cid:durableId="852958308">
    <w:abstractNumId w:val="5"/>
  </w:num>
  <w:num w:numId="20" w16cid:durableId="753479547">
    <w:abstractNumId w:val="2"/>
  </w:num>
  <w:num w:numId="21" w16cid:durableId="359015354">
    <w:abstractNumId w:val="14"/>
  </w:num>
  <w:num w:numId="22" w16cid:durableId="856499666">
    <w:abstractNumId w:val="13"/>
  </w:num>
  <w:num w:numId="23" w16cid:durableId="1706058097">
    <w:abstractNumId w:val="7"/>
  </w:num>
  <w:num w:numId="24" w16cid:durableId="1710492137">
    <w:abstractNumId w:val="6"/>
  </w:num>
  <w:num w:numId="25" w16cid:durableId="1621230411">
    <w:abstractNumId w:val="0"/>
  </w:num>
  <w:num w:numId="26" w16cid:durableId="268007861">
    <w:abstractNumId w:val="11"/>
  </w:num>
  <w:num w:numId="27" w16cid:durableId="1990086127">
    <w:abstractNumId w:val="9"/>
  </w:num>
  <w:num w:numId="28" w16cid:durableId="353579665">
    <w:abstractNumId w:val="15"/>
  </w:num>
  <w:num w:numId="29" w16cid:durableId="336537760">
    <w:abstractNumId w:val="3"/>
  </w:num>
  <w:num w:numId="30" w16cid:durableId="1253129846">
    <w:abstractNumId w:val="12"/>
  </w:num>
  <w:num w:numId="31" w16cid:durableId="4182552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80"/>
  <w:proofState w:spelling="clean"/>
  <w:attachedTemplate r:id="rId1"/>
  <w:defaultTabStop w:val="720"/>
  <w:evenAndOddHeaders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544FB"/>
    <w:rsid w:val="003D2F2D"/>
    <w:rsid w:val="00401590"/>
    <w:rsid w:val="00447801"/>
    <w:rsid w:val="00452E9C"/>
    <w:rsid w:val="004735C8"/>
    <w:rsid w:val="004947A6"/>
    <w:rsid w:val="004961FF"/>
    <w:rsid w:val="00517A89"/>
    <w:rsid w:val="005250F2"/>
    <w:rsid w:val="0056715C"/>
    <w:rsid w:val="00593EEA"/>
    <w:rsid w:val="005955D1"/>
    <w:rsid w:val="005A5EEE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90BB3"/>
    <w:rsid w:val="007A5D9A"/>
    <w:rsid w:val="007C206C"/>
    <w:rsid w:val="00817DD6"/>
    <w:rsid w:val="0083759F"/>
    <w:rsid w:val="00885156"/>
    <w:rsid w:val="008A5A10"/>
    <w:rsid w:val="009151AA"/>
    <w:rsid w:val="0093429D"/>
    <w:rsid w:val="00943573"/>
    <w:rsid w:val="00964134"/>
    <w:rsid w:val="00970F7D"/>
    <w:rsid w:val="00994A3D"/>
    <w:rsid w:val="009C2B12"/>
    <w:rsid w:val="009E6587"/>
    <w:rsid w:val="00A174D9"/>
    <w:rsid w:val="00AA4D24"/>
    <w:rsid w:val="00AB6715"/>
    <w:rsid w:val="00B1671E"/>
    <w:rsid w:val="00B25EB8"/>
    <w:rsid w:val="00B37F4D"/>
    <w:rsid w:val="00B62E73"/>
    <w:rsid w:val="00C52A7B"/>
    <w:rsid w:val="00C56BAF"/>
    <w:rsid w:val="00C679AA"/>
    <w:rsid w:val="00C75972"/>
    <w:rsid w:val="00CD066B"/>
    <w:rsid w:val="00CE4FEE"/>
    <w:rsid w:val="00D060CF"/>
    <w:rsid w:val="00DB59C3"/>
    <w:rsid w:val="00DC259A"/>
    <w:rsid w:val="00DE23E8"/>
    <w:rsid w:val="00E52377"/>
    <w:rsid w:val="00E537AD"/>
    <w:rsid w:val="00E64E17"/>
    <w:rsid w:val="00E866C9"/>
    <w:rsid w:val="00EA3D3C"/>
    <w:rsid w:val="00EC090A"/>
    <w:rsid w:val="00ED20B5"/>
    <w:rsid w:val="00F46900"/>
    <w:rsid w:val="00F61D89"/>
    <w:rsid w:val="00F93752"/>
    <w:rsid w:val="00FB519B"/>
    <w:rsid w:val="00FD21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519B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4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table" w:customStyle="1" w:styleId="TableGrid2">
    <w:name w:val="Table Grid2"/>
    <w:basedOn w:val="TableNormal"/>
    <w:next w:val="TableGrid"/>
    <w:uiPriority w:val="39"/>
    <w:rsid w:val="005955D1"/>
    <w:pPr>
      <w:spacing w:after="0" w:line="240" w:lineRule="auto"/>
    </w:pPr>
    <w:rPr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F93752"/>
  </w:style>
  <w:style w:type="paragraph" w:customStyle="1" w:styleId="EndNoteBibliographyTitle">
    <w:name w:val="EndNote Bibliography Title"/>
    <w:basedOn w:val="Normal"/>
    <w:link w:val="EndNoteBibliographyTitleChar"/>
    <w:rsid w:val="00F93752"/>
    <w:pPr>
      <w:spacing w:before="0" w:after="0" w:line="256" w:lineRule="auto"/>
      <w:jc w:val="center"/>
    </w:pPr>
    <w:rPr>
      <w:rFonts w:ascii="Calibri" w:hAnsi="Calibri" w:cs="Calibri"/>
      <w:noProof/>
      <w:sz w:val="22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F93752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F93752"/>
    <w:pPr>
      <w:spacing w:before="0" w:after="160"/>
    </w:pPr>
    <w:rPr>
      <w:rFonts w:ascii="Calibri" w:hAnsi="Calibri" w:cs="Calibri"/>
      <w:noProof/>
      <w:sz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F93752"/>
    <w:rPr>
      <w:rFonts w:ascii="Calibri" w:hAnsi="Calibri" w:cs="Calibri"/>
      <w:noProof/>
    </w:rPr>
  </w:style>
  <w:style w:type="table" w:customStyle="1" w:styleId="TableGrid1">
    <w:name w:val="Table Grid1"/>
    <w:basedOn w:val="TableNormal"/>
    <w:next w:val="TableGrid"/>
    <w:uiPriority w:val="39"/>
    <w:rsid w:val="00F93752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F93752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9375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0C00C2B5966044AAD114F1F962749F3" ma:contentTypeVersion="13" ma:contentTypeDescription="Create a new document." ma:contentTypeScope="" ma:versionID="f40693e0d94bd5d0a7504c5fbb378343">
  <xsd:schema xmlns:xsd="http://www.w3.org/2001/XMLSchema" xmlns:xs="http://www.w3.org/2001/XMLSchema" xmlns:p="http://schemas.microsoft.com/office/2006/metadata/properties" xmlns:ns3="4f7f629a-999b-4bd0-8f74-07c7320d8865" xmlns:ns4="5b3c118c-2c50-425c-ae03-3e61dd2cc79e" targetNamespace="http://schemas.microsoft.com/office/2006/metadata/properties" ma:root="true" ma:fieldsID="d86084f713b6605fb56257c921d3b604" ns3:_="" ns4:_="">
    <xsd:import namespace="4f7f629a-999b-4bd0-8f74-07c7320d8865"/>
    <xsd:import namespace="5b3c118c-2c50-425c-ae03-3e61dd2cc79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7f629a-999b-4bd0-8f74-07c7320d8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3c118c-2c50-425c-ae03-3e61dd2cc79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ADA936-5DC1-4C38-B8AA-7EEFEA7F375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8AF96C6-3630-43B2-A444-F14032EFDB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f7f629a-999b-4bd0-8f74-07c7320d8865"/>
    <ds:schemaRef ds:uri="5b3c118c-2c50-425c-ae03-3e61dd2cc7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BB18EA4-BF6D-48C6-AF1E-1B5C3F2CF95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7EADEC1-15BC-4992-9BF2-697A20B69DA1}">
  <ds:schemaRefs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4f7f629a-999b-4bd0-8f74-07c7320d8865"/>
    <ds:schemaRef ds:uri="5b3c118c-2c50-425c-ae03-3e61dd2cc79e"/>
    <ds:schemaRef ds:uri="http://schemas.microsoft.com/office/2006/metadata/properties"/>
    <ds:schemaRef ds:uri="http://purl.org/dc/terms/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0</TotalTime>
  <Pages>1</Pages>
  <Words>2038</Words>
  <Characters>11619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Abigail Rassette</cp:lastModifiedBy>
  <cp:revision>2</cp:revision>
  <cp:lastPrinted>2013-10-03T12:51:00Z</cp:lastPrinted>
  <dcterms:created xsi:type="dcterms:W3CDTF">2022-05-27T11:10:00Z</dcterms:created>
  <dcterms:modified xsi:type="dcterms:W3CDTF">2022-05-27T11:10:00Z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0x01010080C00C2B5966044AAD114F1F962749F3</vt:lpwstr>
  </property>
</Properties>
</file>