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89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6709"/>
        <w:gridCol w:w="1107"/>
      </w:tblGrid>
      <w:tr w:rsidR="000E1DEB" w:rsidRPr="00A17CC2" w:rsidTr="00A17CC2">
        <w:tc>
          <w:tcPr>
            <w:tcW w:w="8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6874817"/>
            <w:bookmarkStart w:id="1" w:name="_GoBack"/>
            <w:r w:rsidRPr="00A17CC2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>Table S1</w:t>
            </w:r>
            <w:bookmarkEnd w:id="0"/>
            <w:r w:rsidRPr="00A17CC2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</w:t>
            </w:r>
            <w:r w:rsidRPr="00A17CC2">
              <w:rPr>
                <w:rFonts w:ascii="Times New Roman" w:eastAsia="Yu Gothic UI" w:hAnsi="Times New Roman" w:cs="Times New Roman"/>
                <w:b/>
                <w:color w:val="000000"/>
                <w:sz w:val="20"/>
                <w:szCs w:val="20"/>
              </w:rPr>
              <w:t>Search Strategy</w:t>
            </w:r>
          </w:p>
        </w:tc>
      </w:tr>
      <w:tr w:rsidR="000E1DEB" w:rsidRPr="00A17CC2" w:rsidTr="00A17CC2">
        <w:tc>
          <w:tcPr>
            <w:tcW w:w="8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DEB" w:rsidRPr="00A17CC2" w:rsidRDefault="00BE6D2C" w:rsidP="00A17CC2">
            <w:pPr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  <w:r w:rsidRPr="00A17CC2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P</w:t>
            </w:r>
            <w:r w:rsidRPr="00A17CC2">
              <w:rPr>
                <w:rFonts w:ascii="Times New Roman" w:eastAsia="Yu Gothic UI" w:hAnsi="Times New Roman" w:cs="Times New Roman"/>
                <w:b/>
                <w:color w:val="000000"/>
                <w:sz w:val="20"/>
                <w:szCs w:val="20"/>
              </w:rPr>
              <w:t xml:space="preserve">ubMed </w:t>
            </w:r>
          </w:p>
        </w:tc>
      </w:tr>
      <w:tr w:rsidR="000E1DEB" w:rsidRPr="00A17CC2" w:rsidTr="00A17CC2">
        <w:trPr>
          <w:trHeight w:val="501"/>
        </w:trPr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C2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>Step</w:t>
            </w:r>
          </w:p>
        </w:tc>
        <w:tc>
          <w:tcPr>
            <w:tcW w:w="6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C2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 xml:space="preserve">Query  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 w:rsidP="00A17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C2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>Items found</w:t>
            </w:r>
          </w:p>
        </w:tc>
      </w:tr>
      <w:tr w:rsidR="000E1DEB" w:rsidRPr="00A17CC2" w:rsidTr="00A17CC2"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#1:</w:t>
            </w:r>
          </w:p>
        </w:tc>
        <w:tc>
          <w:tcPr>
            <w:tcW w:w="6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EB" w:rsidRPr="00A17CC2" w:rsidRDefault="00BE6D2C" w:rsidP="00A17CC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Search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  "Melanoma"[</w:t>
            </w:r>
            <w:r w:rsidRPr="00A17CC2">
              <w:rPr>
                <w:rStyle w:val="a4"/>
                <w:rFonts w:ascii="Times New Roman" w:hAnsi="Times New Roman" w:cs="Times New Roman"/>
                <w:b w:val="0"/>
                <w:bCs w:val="0"/>
                <w:color w:val="212121"/>
                <w:sz w:val="20"/>
                <w:szCs w:val="20"/>
                <w:shd w:val="clear" w:color="auto" w:fill="F6F6F6"/>
              </w:rPr>
              <w:t>MeSH Terms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] OR "Melanomas"[Title/Abstract] OR "Malignant Melanoma"[Title/Abstract] OR "Malignant Melanomas"[Title/Abstract] OR "Melanoma, Malignant"[Title/Abstract] OR "Melanomas, Malignant"[Title/Abstract]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 w:rsidP="00A17C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112144</w:t>
            </w:r>
          </w:p>
        </w:tc>
      </w:tr>
      <w:tr w:rsidR="000E1DEB" w:rsidRPr="00A17CC2" w:rsidTr="00A17CC2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 w:rsidP="00A17CC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Search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:  "Chemotherapy, Adjuvant"[Mesh Terms] OR "Drug Therapy, Adjuvant"[Title/Abstract] OR "Adjuvant Chemotherapy"[Title/Abstract] OR "Adjuvant Drug Therapy"[Title/Abstract] OR "Molecular Targeted Therapy"[Mesh] OR "Molecular Targeted Therapies"[Title/Abstract] OR "Targeted Therapy, Molecular"[Title/Abstract] OR "Therapy, Molecular Targeted"[Title/Abstract] OR "Targeted Molecular Therapy"[Title/Abstract] OR "Molecular Therapy, Targeted"[Title/Abstract] OR "Targeted Molecular Therapies"[Title/Abstract] OR "Therapy, Targeted Molecular"[Title/Abstract] OR "Vemurafenib"[Mesh] OR "PLX4032"[Title/Abstract] OR "PLX 4032"[Title/Abstract] OR "RG7204"[Title/Abstract] OR "RG-7204"[Title/Abstract] OR "RG 7204"[Title/Abstract] OR "Zelboraf"[Title/Abstract] OR "R05185426"[Title/Abstract] OR "dabrafenib" [Supplementary Concept] OR "GSK 2118436"[Title/Abstract] OR "GSK2118436"[Title/Abstract] OR "GSK-2118436"[Title/Abstract] OR "trametinib" [Supplementary Concept] OR "JTP 74057"[Title/Abstract] OR "JTP74057"[Title/Abstract] OR "JTP-74057"[Title/Abstract] OR "GSK 1120212"[Title/Abstract] OR "GSK1120212[Title/Abstract]" OR "GSK-1120212"[Title/Abstract] OR "encorafenib" [Supplementary Concept] OR "LGX818"[Title/Abstract] OR "Braftovi"[Title/Abstract] OR "binimetinib" [Supplementary Concept] OR "Mektovi"[Title/Abstract] OR "MEK162"[Title/Abstract] OR "Ipilimumab"[Mesh] OR "Anti-CTLA-4 MAb Ipilimumab"[Title/Abstract] OR "Anti CTLA 4 MAb Ipilimumab"[Title/Abstract] OR "Ipilimumab, Anti-CTLA-4 MAb"[Title/Abstract] OR "Yervoy"[Title/Abstract] OR "MDX 010"[Title/Abstract] OR "MDX010"[Title/Abstract] OR "MDX-010"[Title/Abstract] OR "MDX-CTLA-4"[Title/Abstract] OR "MDX CTLA 4"[Title/Abstract] OR "pembrolizumab" [Supplementary Concept] OR "SCH-900475"[Title/Abstract] OR "Keytruda"[Title/Abstract] OR "MK-3475"[Title/Abstract] OR "lambrolizumab"[Title/Abstract] OR "Nivolumab"[Mesh] OR "Opdivo"[Title/Abstract] OR "ONO-4538"[Title/Abstract] OR "ONO 4538"[Title/Abstract] OR "ONO4538"[Title/Abstract] OR "MDX-1106"[Title/Abstract] OR "MDX 1106"[Title/Abstract] OR "MDX1106"[Title/Abstract] OR "BMS-936558"[Title/Abstract] OR "BMS 936558"[Title/Abstract] OR "BMS936558"[Title/Abstract] OR "cemiplimab" [Supplementary Concept] OR "REGN2810"[Title/Abstract] OR "avelumab" [Supplementary Concept] OR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"avelumab"[Title/Abstract] OR "MSB0010682"[Title/Abstract] OR "bavencio"[Title/Abstract] OR "MSB0010718C"[Title/Abstract] OR "MSB-0010718C"[Title/Abstract] OR "Immune Checkpoint Inhibitors"[Mesh] OR "Checkpoint Inhibitors, Immune"[Title/Abstract] OR "Immune Checkpoint Inhibitor"[Title/Abstract] OR "Checkpoint Inhibitor, Immune"[Title/Abstract] OR "Immune Checkpoint Blockers"[Title/Abstract] OR "Checkpoint Blockers, Immune"[Title/Abstract] OR "Immune Checkpoint Blockade"[Title/Abstract] OR "Checkpoint Blockade, Immune"[Title/Abstract] OR "Immune Checkpoint Inhibition"[Title/Abstract] OR "Checkpoint Inhibition, Immune"[Title/Abstract] OR "PD-L1 Inhibitors"[Title/Abstract] OR "PD L1 Inhibitors"[Title/Abstract] OR "PD-L1 Inhibitor"[Title/Abstract] OR "PD L1 Inhibitor"Title/Abstract] OR "Programmed Death-Ligand 1 Inhibitors"[Title/Abstract] OR "Programmed Death Ligand 1 Inhibitors"[Title/Abstract] OR "CTLA-4 Inhibitors[Title/Abstract]" OR "CTLA 4 Inhibitors"[Title/Abstract] OR "CTLA-4 Inhibitor"[Title/Abstract] OR "CTLA 4 Inhibitor"[Title/Abstract] OR "Cytotoxic T-Lymphocyte-Associated Protein 4 Inhibitors"[Title/Abstract] OR "Cytotoxic T Lymphocyte Associated Protein 4 Inhibitors"[Title/Abstract] OR"Cytotoxic T-Lymphocyte-Associated Protein 4 Inhibitor"[Title/Abstract] OR "Cytotoxic T Lymphocyte Associated Protein 4 Inhibitor"[Title/Abstract] OR "PD-1 Inhibitors"[Title/Abstract] OR "PD 1 Inhibitors"[Title/Abstract] OR "PD-1 Inhibitor"[Title/Abstract] OR "Inhibitor, PD-1"[Title/Abstract] OR "PD 1 Inhibitor"[Title/Abstract] OR "Programmed Cell Death Protein 1 Inhibitor"[Title/Abstract] OR "Programmed Cell Death Protein 1 Inhibitors"[Title/Abstract] OR "PD-1-PD-L1 Blockade"[Title/Abstract] OR "Blockade, PD-1-PD-L1"[Title/Abstract] OR "PD 1 PD L1 Blockade"[Title/Abstract] OR "cobimetinib" [Supplementary Concept] OR "3,4-difluoro-2-(2-fluoro-4-iodophenylamino)phenyl)(3-hydroxy-3-(piperidin-2-yl)azetidin-1-yl)methanone"[Title/Abstract] OR "Cotellic"[Title/Abstract] OR "GDC-0973"[Title/Abstract] OR "XL518"[Title/Abstract] OR "Cytokine-Induced Killer Cells"[Mesh] OR "Cytokine Induced Killer Cells"[Title/Abstract] OR "Cytokine-Induced Killer Cell"[Title/Abstract] OR "Killer Cell, Cytokine-Induced"[Title/Abstract] OR "Killer Cells, Cytokine-Induced"[Title/Abstract] OR "CIK Cells"[Title/Abstract] OR "CIK Cell"[Title/Abstract] OR "Lymphocyte-Activated Killer Cells"[Title/Abstract] OR "Cell, Lymphocyte-Activated Killer"[Title/Abstract] OR "Cells, Lymphocyte-Activated Killer"[Title/Abstract] OR "Killer Cell, Lymphocyte-Activated"[Title/Abstract] OR "Killer Cells, Lymphocyte-Activated"[Title/Abstract] OR "Lymphocyte Activated Killer Cells"[Title/Abstract] OR "Lymphocyte-Activated Killer Cell"[Title/Abstract] OR "Lymphocyte Activated Killer Cell"[Title/Abstract] OR "talimogene laherparepvec"[Supplementary Concept] OR "T-VEC"[Title/Abstract]</w:t>
            </w:r>
          </w:p>
          <w:p w:rsidR="000E1DEB" w:rsidRPr="00A17CC2" w:rsidRDefault="000E1DEB" w:rsidP="00A17CC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 w:rsidP="00A17C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151723</w:t>
            </w:r>
          </w:p>
        </w:tc>
      </w:tr>
      <w:tr w:rsidR="000E1DEB" w:rsidRPr="00A17CC2" w:rsidTr="00A17CC2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#3: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 w:rsidP="00A17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  <w:t xml:space="preserve">Search: 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Review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 xml:space="preserve">[Publication Type] OR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Case report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 xml:space="preserve">[Publication Type] OR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Letter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 xml:space="preserve">[Publication Type] OR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Editoria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 xml:space="preserve">[Publication Type] OR 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Comment</w:t>
            </w:r>
            <w:r w:rsidRPr="00A17C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"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[Publication Type]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 w:rsidP="00A17C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994794</w:t>
            </w:r>
          </w:p>
        </w:tc>
      </w:tr>
      <w:tr w:rsidR="000E1DEB" w:rsidRPr="00A17CC2" w:rsidTr="00A17CC2"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1DEB" w:rsidRPr="00A17CC2" w:rsidRDefault="00BE6D2C" w:rsidP="00A17CC2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#4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DEB" w:rsidRPr="00A17CC2" w:rsidRDefault="00BE6D2C" w:rsidP="00A17CC2">
            <w:pPr>
              <w:widowControl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  <w:t>#1 AND #2 Not #3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0E1DEB" w:rsidRPr="00A17CC2" w:rsidRDefault="00BE6D2C" w:rsidP="00A17C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</w:t>
            </w:r>
          </w:p>
        </w:tc>
      </w:tr>
    </w:tbl>
    <w:p w:rsidR="00A17CC2" w:rsidRPr="00A17CC2" w:rsidRDefault="00A17CC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E1DEB" w:rsidRPr="00A17CC2" w:rsidRDefault="00BE6D2C" w:rsidP="00A17CC2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17CC2">
        <w:rPr>
          <w:rFonts w:ascii="Times New Roman" w:hAnsi="Times New Roman" w:cs="Times New Roman"/>
          <w:b/>
          <w:bCs/>
          <w:sz w:val="20"/>
          <w:szCs w:val="20"/>
        </w:rPr>
        <w:t>Embase</w:t>
      </w:r>
    </w:p>
    <w:tbl>
      <w:tblPr>
        <w:tblW w:w="5014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450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366"/>
        <w:gridCol w:w="1444"/>
      </w:tblGrid>
      <w:tr w:rsidR="000E1DEB" w:rsidRPr="00A17CC2">
        <w:trPr>
          <w:trHeight w:val="375"/>
          <w:tblHeader/>
        </w:trPr>
        <w:tc>
          <w:tcPr>
            <w:tcW w:w="587" w:type="dxa"/>
            <w:tcBorders>
              <w:top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450" w:type="dxa"/>
              <w:right w:w="15" w:type="dxa"/>
            </w:tcMar>
            <w:vAlign w:val="center"/>
          </w:tcPr>
          <w:p w:rsidR="000E1DEB" w:rsidRPr="00A17CC2" w:rsidRDefault="00BE6D2C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No.</w:t>
            </w:r>
          </w:p>
        </w:tc>
        <w:tc>
          <w:tcPr>
            <w:tcW w:w="6373" w:type="dxa"/>
            <w:tcBorders>
              <w:top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450" w:type="dxa"/>
              <w:right w:w="15" w:type="dxa"/>
            </w:tcMar>
            <w:vAlign w:val="center"/>
          </w:tcPr>
          <w:p w:rsidR="000E1DEB" w:rsidRPr="00A17CC2" w:rsidRDefault="00BE6D2C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Query</w:t>
            </w:r>
          </w:p>
        </w:tc>
        <w:tc>
          <w:tcPr>
            <w:tcW w:w="1446" w:type="dxa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76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Results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#62 AND #64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2775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trials:ti,kw,ab OR 'clinical trails':ti,kw,ab OR 'controlled trials':ti,kw,ab OR 'randomi?ed controlled trials':ti,kw,ab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876886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'randomi?ed controlled trials':ti,kw,ab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129483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#60 NOT #61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17378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review:ti OR 'case report':ti OR letter:ti OR editorial:ti OR comment:ti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1148050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#58 NOT #59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18297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'lung cancer':ti OR 'breast cancer':ti OR 'cervcal cancer':ti OR 'interview':ti OR 'meeting report':ti OR 'virus':ti OR 'test':ti OR 'detection':ti OR 'systematic review':ti OR 'meta analysis':ti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1674978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#56 NOT #57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18857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'dog':ti OR 'pig':ti OR 'rat':ti OR 'mice':ti OR 'mouse':ti OR 'animal':ti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1410239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#54 NOT #55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18896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review:it OR 'case report':it OR letter:it OR editorial:it OR comment:it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4737648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 AND #53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25500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 OR #9 OR #12 OR #15 OR #18 OR #21 OR #24 OR #27 OR #30 OR #33 OR #36 OR #39 OR #43 OR #46 OR #49 OR #52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184828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#50 OR #51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1261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'amg 678':ti,ab,kw OR 'amg678':ti,ab,kw OR 'imlygic':ti,ab,kw OR 'oncovex':ti,ab,kw OR 'oncovex gm csf':ti,ab,kw OR 't vec':ti,ab,kw OR 'talminogene laherparepvec':ti,ab,kw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444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'talimogene laherparepvec'/exp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1169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#47 OR #48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1717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'cik cell':ti,ab,kw OR 'cik cells':ti,ab,kw OR 'cytokine induced killer cells':ti,ab,kw OR 'cytokine-induced killer cells':ti,ab,kw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1446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'cytokine induced killer cell'/exp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1374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#44 OR #45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1863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 xml:space="preserve">'[3, 4 difluoro 2 (2 fluoro 4 iodoanilino) phenyl] [3 hydroxy 3 (2 piperidinyl) 1 azetidinyl] methanone':ti,ab,kw OR '[3, 4 difluoro 2 (2 fluoro </w:t>
            </w: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4 iodoanilino) phenyl] [3 hydroxy 3 (piperidin 2 yl) azetidin 1 yl] methanone':ti,ab,kw OR '[3, 4 difluoro 2 [ (2 fluoro 4 iodophenyl) amino] phenyl] [3 hydroxy 3 (2 piperidinyl) 1 azetidinyl] methanone':ti,ab,kw OR 'cobimetinib butyrate':ti,ab,kw OR 'cobimetinib fumarate':ti,ab,kw OR 'cobimetinib hemifumarate':ti,ab,kw OR 'cotellic':ti,ab,kw OR 'gdc 0973':ti,ab,kw OR 'gdc0973':ti,ab,kw OR 'rg 7420':ti,ab,kw OR 'rg7420':ti,ab,kw OR 'xl 518':ti,ab,kw OR 'xl518':ti,ab,kw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lastRenderedPageBreak/>
              <w:t>97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#44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'cobimetinib'/exp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1824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#40 OR #41 OR #42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35765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'checkpoint inhibitors, immune':ti,ab,kw OR 'immune checkpoint inhibitor':ti,ab,kw OR 'checkpoint inhibitor, immune':ti,ab,kw OR 'immune checkpoint blockers':ti,ab,kw OR 'checkpoint blockers, immune':ti,ab,kw OR 'immune checkpoint blockade':ti,ab,kw OR 'checkpoint blockade, immune':ti,ab,kw OR 'immune checkpoint inhibition':ti,ab,kw OR 'checkpoint inhibition, immune':ti,ab,kw OR 'pd-l1 inhibitors':ti,ab,kw OR 'pd l1 inhibitors':ti,ab,kw OR 'pd-l1 inhibitor':ti,ab,kw OR 'pd l1 inhibitor':ti,ab,kw OR 'programmed death-ligand 1 inhibitors':ti,ab,kw OR 'programmed death ligand 1 inhibitors':ti,ab,kw OR 'ctla-4 inhibitors':ti,ab,kw OR 'ctla 4 inhibitors':ti,ab,kw OR 'ctla-4 inhibitor':ti,ab,kw OR 'ctla 4 inhibitor':ti,ab,kw OR 'cytotoxic t-lymphocyte-associated protein 4 inhibitors':ti,ab,kw OR 'cytotoxic t lymphocyte associated protein 4 inhibitors':ti,ab,kw OR 'cytotoxic t-lymphocyte-associated protein 4 inhibitor':ti,ab,kw OR 'cytotoxic t lymphocyte associated protein 4 inhibitor':ti,ab,kw OR 'pd-1 inhibitors':ti,ab,kw OR 'pd 1 inhibitors':ti,ab,kw OR 'pd-1 inhibitor':ti,ab,kw OR 'inhibitor, pd-1':ti,ab,kw OR 'pd 1 inhibitor':ti,ab,kw OR 'programmed cell death protein 1 inhibitor':ti,ab,kw OR 'programmed cell death protein 1 inhibitors':ti,ab,kw OR 'pd-1-pd-l1 blockade':ti,ab,kw OR 'blockade, pd-1-pd-l1':ti,ab,kw OR 'pd 1 pd l1 blockade':ti,ab,kw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20930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'immune checkpoint blocker':ti,ab,kw OR 'immune checkpoint inhibitors':ti,ab,kw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18076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'immune checkpoint inhibitor'/exp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8692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#37 OR #38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3918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'bavencio':ti,ab,kw OR 'msb 0010682':ti,ab,kw OR 'msb 0010718c':ti,ab,kw OR 'msb 10682':ti,ab,kw OR 'msb 10718c':ti,ab,kw OR 'msb0010682':ti,ab,kw OR 'msb0010718c':ti,ab,kw OR 'msb10682':ti,ab,kw OR 'msb10718c':ti,ab,kw OR 'pf 06834635':ti,ab,kw OR 'pf 6834635':ti,ab,kw OR 'pf06834635':ti,ab,kw OR 'pf6834635':ti,ab,kw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90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#37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'avelumab'/exp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3914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#34 OR #35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771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'cemiplimab rwlc':ti,ab,kw OR 'cemiplimab-rwlc':ti,ab,kw OR 'libtayo; regn 2810':ti,ab,kw OR 'regn2810':ti,ab,kw OR 'sar 439684':ti,ab,kw OR 'sar439684':ti,ab,kw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79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'cemiplimab'/exp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760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#31 OR #32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25850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'bms 936558':ti,ab,kw OR 'bms936558':ti,ab,kw OR 'cmab 819':ti,ab,kw OR 'cmab819':ti,ab,kw OR 'mdx 1106':ti,ab,kw OR 'mdx1106':ti,ab,kw OR 'ono 4538':ti,ab,kw OR 'ono4538':ti,ab,kw OR 'opdivo':ti,ab,kw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333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'nivolumab'/exp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25819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#28 OR #29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23897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'keytruda':ti,ab,kw OR 'lambrolizumab':ti,ab,kw OR 'mk 3475':ti,ab,kw OR 'mk3475':ti,ab,kw OR 'sch 900475':ti,ab,kw OR 'sch900475':ti,ab,kw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542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'pembrolizumab'/exp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23845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#25 OR #26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18299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'bms 734016':ti,ab,kw OR 'bms734016':ti,ab,kw OR 'mdx 010':ti,ab,kw OR 'mdx 101':ti,ab,kw OR 'mdx010':ti,ab,kw OR 'mdx101':ti,ab,kw OR 'strentarga':ti,ab,kw OR 'yervoy':ti,ab,kw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196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'ipilimumab'/exp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18285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#22 OR #23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1378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'5 (4 bromo 2 fluoroanilino) 4 fluoro n (2 hydroxyethoxy) 1 methyl 1h benzimidazole 6 carboxamide':ti,ab,kw OR '5 [ (4 bromo 2 fluorophenyl) amino] 4 fluoro n (2 hydroxyethoxy) 1 methyl 1h benzimidazole 6 carboxamide':ti,ab,kw OR 'arry 162':ti,ab,kw OR 'arry 438162':ti,ab,kw OR 'arry162':ti,ab,kw OR 'arry438162':ti,ab,kw OR 'balimek':ti,ab,kw OR 'mek 162':ti,ab,kw OR 'mek162':ti,ab,kw OR 'mektovi':ti,ab,kw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191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'binimetinib'/exp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1358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#19 OR #20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917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 xml:space="preserve">'braftovi':ti,ab,kw OR 'lgx 818':ti,ab,kw OR 'lgx818':ti,ab,kw OR 'methyl n [1 [ [4 [3 [5 chloro 2 fluoro 3 (methanesulfonamido) phenyl] 1 (propan 2 yl) 1h pyrazol 4 yl] pyrimidin 2 yl] amino] propan 2 yl] carbamate':ti,ab,kw OR 'n [2 [ [4 [3 [5 chloro 2 fluoro 3 (methanesulfonamido) phenyl] 1 isopropyl 1h pyrazol 4 yl] 2 pyrimidinyl] amino] 1 methylethyl] carbamic </w:t>
            </w: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acid methyl ester':ti,ab,kw OR 'n [2 [ [4 [3 [5 chloro 2 fluoro 3 [ (methylsulfonyl) amino] phenyl] 1 (1 methylethyl) 1h pyrazol 4 yl] 2 pyrimidinyl] amino] 1 methylethyl] carbamic acid methyl ester':ti,ab,kw OR 'nvp lgx 818':ti,ab,kw OR 'nvp lgx 818 nxa':ti,ab,kw OR 'nvp lgx818':ti,ab,kw OR 'nvp lgx818 nxa':ti,ab,kw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lastRenderedPageBreak/>
              <w:t>65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#19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'encorafenib'/exp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902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#16 OR #17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6675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'gsk 1120212':ti,ab,kw OR 'gsk 1120212b':ti,ab,kw OR 'gsk1120212':ti,ab,kw OR 'gsk1120212b':ti,ab,kw OR 'jtp 74057':ti,ab,kw OR 'jtp74057':ti,ab,kw OR 'mekinist':ti,ab,kw OR 'n [3 [3 cyclopropyl 5 (2 fluoro 4 iodoanilino) 6, 8 dimethyl 2, 4, 7 trioxopyrido [4, 3 d] pyrimidin 1 yl] phenyl] acetamide':ti,ab,kw OR 'n [3 [3 cyclopropyl 5 [ (2 fluoro 4 iodophenyl) amino] 3, 4, 6, 7 tetrahydro 6, 8 dimethyl 2, 4, 7 trioxopyrido [4, 3 d] pyrimidin 1 (2h) yl] phenyl] acetamide':ti,ab,kw OR 'n [3 [3 cyclopropyl 5 [ (2 fluoro 4 iodophenyl) amino] 6, 8 dimethyl 2, 4, 7 trioxo 3, 4, 6, 7 tetrahydropyrido [4, 3 d] pyrimidin 1 (2h) yl] phenyl] acetamide':ti,ab,kw OR 'snr 1611':ti,ab,kw OR 'snr1611':ti,ab,kw OR 'tmt 212':ti,ab,kw OR 'tmt212':ti,ab,kw OR 'trametinib dimethyl sulfoxide':ti,ab,kw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217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'trametinib'/exp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6647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#13 OR #14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5438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'dabrafenib mesylate':ti,ab,kw OR 'drb 436':ti,ab,kw OR 'drb436':ti,ab,kw OR 'gsk 2118436':ti,ab,kw OR 'gsk 2118436a':ti,ab,kw OR 'gsk 2118436b':ti,ab,kw OR 'gsk2118436':ti,ab,kw OR 'gsk2118436a':ti,ab,kw OR 'gsk2118436b':ti,ab,kw OR 'n [3 [5 (2 amino 4 pyrimidinyl) 2 (1, 1 dimethylethyl) 1, 3 thiazol 4 yl] 2 fluorophenyl] 2, 6 difluorobenzenesulfonamide':ti,ab,kw OR 'n [3 [5 (2 amino 4 pyrimidinyl) 2 (1, 1 dimethylethyl) 4 thiazolyl] 2 fluorophenyl] 2, 6 difluorobenzenesulfonamide':ti,ab,kw OR 'n [3 [5 (2 amino 4 pyrimidinyl) 2 tert butyl 4 thiazolyl] 2 fluorophenyl] 2, 6 difluorobenzenesulfonamide':ti,ab,kw OR 'n [3 [5 (2 aminopyrimidin 4 yl) 2 tert butyl 1, 3 thiazol 4 yl] 2 fluorophenyl] 2, 6 difluorobenzenesulfonamide':ti,ab,kw OR 'tafinlar':ti,ab,kw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134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'dabrafenib'/exp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5411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#10 OR #11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8782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#11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 xml:space="preserve">'n [3 [5 (4 chlorophenyl) 1h pyrrolo [2, 3 b] pyridine 3 carbonyl] 2, 4 difluorophenyl] propanesulfonamide':ti,ab,kw OR 'n [3 [ [5 (4 chlorophenyl) 1h pyrrolo [2, 3 b] pyridin 3 yl] carbonyl] 2, 4 </w:t>
            </w: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difluorophenyl] 1 propanesulfonamide':ti,ab,kw OR 'plx 4032':ti,ab,kw OR 'plx4032':ti,ab,kw OR 'r 7204':ti,ab,kw OR 'r7204':ti,ab,kw OR 'rg 7204':ti,ab,kw OR 'rg7204':ti,ab,kw OR 'ro 5185426':ti,ab,kw OR 'ro5185426':ti,ab,kw OR 'zelboraf':ti,ab,kw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lastRenderedPageBreak/>
              <w:t>589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lastRenderedPageBreak/>
              <w:t>#10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'vemurafenib'/exp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8734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#9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#7 OR #8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49419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#8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'molecular target therapy':ti,ab,kw OR 'molecular targeted therapy':ti,ab,kw OR 'targeted cancer therapy':ti,ab,kw OR 'targeted molecular therapy':ti,ab,kw OR 'targeted therapy (cancer)':ti,ab,kw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6234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#7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'molecularly targeted therapy'/exp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46298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#6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 OR #5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62918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#5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'chemotherapy, adjuvant':ti,ab,kw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775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#4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'adjuvant chemotherapy'/exp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62430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#3 </w:t>
            </w:r>
          </w:p>
        </w:tc>
        <w:tc>
          <w:tcPr>
            <w:tcW w:w="6373" w:type="dxa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 OR #2</w:t>
            </w:r>
          </w:p>
        </w:tc>
        <w:tc>
          <w:tcPr>
            <w:tcW w:w="144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185253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shd w:val="clear" w:color="auto" w:fill="EFEEEE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#2 </w:t>
            </w:r>
          </w:p>
        </w:tc>
        <w:tc>
          <w:tcPr>
            <w:tcW w:w="6373" w:type="dxa"/>
            <w:shd w:val="clear" w:color="auto" w:fill="EFEEEE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'fortner melanoma':ti,ab,kw OR 'malignant melanoma':ti,ab,kw OR 'malignant melanomatosis':ti,ab,kw OR 'melanocarcinoma':ti,ab,kw OR 'melanoma (e)':ti,ab,kw OR 'melanomalignoma':ti,ab,kw OR 'naevi and melanomas':ti,ab,kw OR 'naevocarcinoma':ti,ab,kw OR 'nevi and melanomas':ti,ab,kw OR 'nevocarcinoma':ti,ab,kw OR 'nodular melanoma':ti,ab,kw OR 'pigmentary cancer':ti,ab,kw</w:t>
            </w:r>
          </w:p>
        </w:tc>
        <w:tc>
          <w:tcPr>
            <w:tcW w:w="1446" w:type="dxa"/>
            <w:shd w:val="clear" w:color="auto" w:fill="EF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36364</w:t>
            </w:r>
          </w:p>
        </w:tc>
      </w:tr>
      <w:tr w:rsidR="000E1DEB" w:rsidRPr="00A17CC2">
        <w:trPr>
          <w:trHeight w:val="255"/>
        </w:trPr>
        <w:tc>
          <w:tcPr>
            <w:tcW w:w="587" w:type="dxa"/>
            <w:tcBorders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#1 </w:t>
            </w:r>
          </w:p>
        </w:tc>
        <w:tc>
          <w:tcPr>
            <w:tcW w:w="6373" w:type="dxa"/>
            <w:tcBorders>
              <w:bottom w:val="single" w:sz="6" w:space="0" w:color="FFFFFF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lef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  <w:t>'melanoma'/exp</w:t>
            </w:r>
          </w:p>
        </w:tc>
        <w:tc>
          <w:tcPr>
            <w:tcW w:w="1446" w:type="dxa"/>
            <w:tcBorders>
              <w:bottom w:val="single" w:sz="6" w:space="0" w:color="FFFFFF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E1DEB" w:rsidRPr="00A17CC2" w:rsidRDefault="00BE6D2C">
            <w:pPr>
              <w:widowControl/>
              <w:spacing w:line="288" w:lineRule="atLeast"/>
              <w:jc w:val="right"/>
              <w:rPr>
                <w:rFonts w:ascii="Times New Roman" w:eastAsia="宋体" w:hAnsi="Times New Roman" w:cs="Times New Roman"/>
                <w:spacing w:val="2"/>
                <w:kern w:val="0"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20"/>
                <w:szCs w:val="20"/>
              </w:rPr>
              <w:t>181098</w:t>
            </w:r>
          </w:p>
        </w:tc>
      </w:tr>
    </w:tbl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1282"/>
        <w:gridCol w:w="5836"/>
        <w:gridCol w:w="1435"/>
      </w:tblGrid>
      <w:tr w:rsidR="000E1DEB" w:rsidRPr="00A17CC2">
        <w:tc>
          <w:tcPr>
            <w:tcW w:w="85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1DEB" w:rsidRPr="00A17CC2" w:rsidRDefault="00BE6D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Yu Gothic UI" w:hAnsi="Times New Roman" w:cs="Times New Roman"/>
                <w:b/>
                <w:color w:val="000000"/>
                <w:sz w:val="20"/>
                <w:szCs w:val="20"/>
              </w:rPr>
              <w:t xml:space="preserve">Cochrane </w:t>
            </w:r>
          </w:p>
        </w:tc>
      </w:tr>
      <w:tr w:rsidR="000E1DEB" w:rsidRPr="00A17CC2"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Step </w:t>
            </w:r>
          </w:p>
        </w:tc>
        <w:tc>
          <w:tcPr>
            <w:tcW w:w="58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Search manager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>Items found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[Melanoma] explode all trees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1901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(“Melanomas” OR “Malignant Melanoma” OR “Malignant Melanomas” OR “Melanoma, Malignant” OR “Melanomas, Malignant”)ti,ab,kw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#1 OR #2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1929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Style w:val="a4"/>
                <w:rFonts w:ascii="Times New Roman" w:hAnsi="Times New Roman" w:cs="Times New Roman"/>
                <w:b w:val="0"/>
                <w:bCs w:val="0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Style w:val="a4"/>
                <w:rFonts w:ascii="Times New Roman" w:hAnsi="Times New Roman" w:cs="Times New Roman"/>
                <w:b w:val="0"/>
                <w:bCs w:val="0"/>
                <w:color w:val="212121"/>
                <w:sz w:val="20"/>
                <w:szCs w:val="20"/>
                <w:shd w:val="clear" w:color="auto" w:fill="F6F6F6"/>
              </w:rPr>
              <w:t>MeSH descriptor: [Chemotherapy, Adjuvant] explode all trees</w:t>
            </w:r>
            <w:r w:rsidRPr="00A17CC2">
              <w:rPr>
                <w:rStyle w:val="a4"/>
                <w:rFonts w:ascii="Times New Roman" w:hAnsi="Times New Roman" w:cs="Times New Roman"/>
                <w:b w:val="0"/>
                <w:bCs w:val="0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Style w:val="a4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4013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(“Drug Therapy, Adjuvant” OR “Adjuvant Chemotherapy” OR “Adjuvant Drug Therapy”)ti,ab,kw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#4 OR #5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4031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[Molecular Targeted Therapy] explode all trees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(“Molecular Targeted Therapies” OR “Targeted Therapy, Molecular” OR “Therapy, Molecular Targeted” OR “Targeted Molecular Therapy” OR “Molecular Therapy, Targeted” OR “Targeted Molecular Therapies” OR “Therapy, Targeted Molecular”)ti,ab,kw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#9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#7 OR #8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  <w:t>151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[Vemurafenib] explode all trees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(“PLX4032” OR “PLX 4032” OR “RG7204” OR “RG-7204” OR “RG 7204” OR “Zelboraf” OR “R05185426”)ti,ab,kw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#10 OR #11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  <w:t>47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[Ipilimumab] explode all trees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(“Anti-CTLA-4 MAb Ipilimumab” OR “Anti CTLA 4 MAb Ipilimumab” OR “Ipilimumab, Anti-CTLA-4 MAb” OR “Yervoy” OR “MDX 010” OR “MDX010” OR “MDX-010” OR “MDX-CTLA-4” OR “MDX CTLA 4”)ti,ab,kw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#15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  <w:t>#13 OR #14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[Nivolumab] explode all trees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(“Opdivo” OR “ONO-4538” OR “ONO 4538” OR “ONO4538” OR “MDX-1106” OR “MDX 1106” OR “MDX1106” OR “BMS-936558” OR “BMS 936558” OR “BMS936558”)ti,ab,kw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#16 OR #17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#19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[Immune Checkpoint Inhibitors] explode all trees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(Checkpoint Inhibitors, Immune):ti,ab,kw OR (Immune Checkpoint Inhibitor):ti,ab,kw OR (Checkpoint Inhibitor, Immune):ti,ab,kw OR (Immune Checkpoint Blockers):ti,ab,kw OR (Checkpoint Blockers, Immune):ti,ab,kw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1245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(Immune Checkpoint Blockade):ti,ab,kw OR (Checkpoint Blockade, Immune):ti,ab,kw OR (Immune Checkpoint Inhibition):ti,ab,kw OR (Checkpoint Inhibition, Immune):ti,ab,kw OR (PD-L1 Inhibitors):ti,ab,kw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  <w:p w:rsidR="000E1DEB" w:rsidRPr="00A17CC2" w:rsidRDefault="000E1DEB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(PD L1 Inhibitors):ti,ab,kw OR (PD-L1 Inhibitor):ti,ab,kw OR (PD L1 Inhibitor):ti,ab,kw OR (Programmed Death-Ligand 1 Inhibitors):ti,ab,kw OR (Programmed Death Ligand 1 Inhibitors):ti,ab,kw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(CTLA-4 Inhibitors):ti,ab,kw OR (CTLA 4 Inhibitors):ti,ab,kw OR (CTLA-4 Inhibitor):ti,ab,kw OR (CTLA 4 Inhibitor):ti,ab,kw OR (Cytotoxic T-Lymphocyte-Associated Protein 4 Inhibitors):ti,ab,kw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0E1DEB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:rsidR="000E1DEB" w:rsidRPr="00A17CC2" w:rsidRDefault="000E1DEB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(Cytotoxic T Lymphocyte Associated Protein 4 Inhibitors):ti,ab,kw OR (Cytotoxic T-Lymphocyte-Associated Protein 4 Inhibitor):ti,ab,kw OR (Cytotoxic T Lymphocyte Associated Protein 4 Inhibitor):ti,ab,kw OR (CTLA 4 Inhibitor):ti,ab,kw OR (PD-1 Inhibitors):ti,ab,kw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0E1DEB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</w:p>
          <w:p w:rsidR="000E1DEB" w:rsidRPr="00A17CC2" w:rsidRDefault="000E1DEB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</w:p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6F6F6"/>
              </w:rPr>
              <w:t>1181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(PD 1 Inhibitors):ti,ab,kw OR (PD-1 Inhibitor):ti,ab,kw OR (Inhibitor, PD-1):ti,ab,kw OR (PD 1 Inhibitor):ti,ab,kw OR (Programmed Cell Death Protein 1 Inhibitor):ti,ab,kw (Word 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5391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 xml:space="preserve">(Programmed Cell Death Protein 1 Inhibitors):ti,ab,kw (Word 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lastRenderedPageBreak/>
              <w:t>variations have been searched)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235</w:t>
            </w:r>
          </w:p>
        </w:tc>
      </w:tr>
      <w:tr w:rsidR="000E1DEB" w:rsidRPr="00A17CC2">
        <w:trPr>
          <w:trHeight w:val="292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#27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#19 OR #20 OR #21 OR #22 OR #23 OR #24 OR #25 OR #26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6269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MeSH descriptor: [Cytokine-Induced Killer Cells] explode all trees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#29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(“Cytokine Induced Killer Cells” OR “Cytokine-Induced Killer Cell” OR “Killer Cell, Cytokine-Induced” OR “Killer Cells, Cytokine-Induced” OR “CIK Cells” OR “CIK Cell” OR “Lymphocyte-Activated Killer Cells” OR “Cell, Lymphocyte-Activated Killer” OR “Cells, Lymphocyte-Activated Killer” OR “Killer Cell, Lymphocyte-Activated” OR “Killer Cells, Lymphocyte-Activated” OR “Lymphocyte Activated Killer Cells” OR “Lymphocyte-Activated Killer Cell” OR “Lymphocyte Activated Killer Cell”)ti,ab,kw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#28 OR #29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#31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#6 OR #9 OR #12 OR #15 OR #18 OR #27 OR #30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11197</w:t>
            </w:r>
          </w:p>
        </w:tc>
      </w:tr>
      <w:tr w:rsidR="000E1DEB" w:rsidRPr="00A17CC2"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EB" w:rsidRPr="00A17CC2" w:rsidRDefault="00BE6D2C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#32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B" w:rsidRPr="00A17CC2" w:rsidRDefault="00BE6D2C">
            <w:pPr>
              <w:widowControl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</w:pP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>#3 AND #31</w:t>
            </w:r>
            <w:r w:rsidRPr="00A17CC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6F6F6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DEB" w:rsidRPr="00A17CC2" w:rsidRDefault="00BE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</w:t>
            </w:r>
          </w:p>
        </w:tc>
      </w:tr>
      <w:bookmarkEnd w:id="1"/>
    </w:tbl>
    <w:p w:rsidR="000E1DEB" w:rsidRPr="00A17CC2" w:rsidRDefault="000E1DEB">
      <w:pPr>
        <w:rPr>
          <w:rFonts w:ascii="Times New Roman" w:hAnsi="Times New Roman" w:cs="Times New Roman"/>
          <w:sz w:val="20"/>
          <w:szCs w:val="20"/>
        </w:rPr>
      </w:pPr>
    </w:p>
    <w:sectPr w:rsidR="000E1DEB" w:rsidRPr="00A1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32" w:rsidRDefault="00227632" w:rsidP="00856676">
      <w:r>
        <w:separator/>
      </w:r>
    </w:p>
  </w:endnote>
  <w:endnote w:type="continuationSeparator" w:id="0">
    <w:p w:rsidR="00227632" w:rsidRDefault="00227632" w:rsidP="0085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32" w:rsidRDefault="00227632" w:rsidP="00856676">
      <w:r>
        <w:separator/>
      </w:r>
    </w:p>
  </w:footnote>
  <w:footnote w:type="continuationSeparator" w:id="0">
    <w:p w:rsidR="00227632" w:rsidRDefault="00227632" w:rsidP="0085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11659"/>
    <w:rsid w:val="000E1DEB"/>
    <w:rsid w:val="00227632"/>
    <w:rsid w:val="00515A5E"/>
    <w:rsid w:val="00856676"/>
    <w:rsid w:val="00A17CC2"/>
    <w:rsid w:val="00BE6D2C"/>
    <w:rsid w:val="05F31C82"/>
    <w:rsid w:val="06186D23"/>
    <w:rsid w:val="0BA11659"/>
    <w:rsid w:val="237523EB"/>
    <w:rsid w:val="35CB6DA6"/>
    <w:rsid w:val="49F46207"/>
    <w:rsid w:val="5EC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76CC7"/>
  <w15:docId w15:val="{A9AC2F67-F14D-4884-905A-6BCF52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85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566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56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56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2794</Words>
  <Characters>15928</Characters>
  <Application>Microsoft Office Word</Application>
  <DocSecurity>0</DocSecurity>
  <Lines>132</Lines>
  <Paragraphs>37</Paragraphs>
  <ScaleCrop>false</ScaleCrop>
  <Company>HP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景明夷</dc:creator>
  <cp:lastModifiedBy>admin</cp:lastModifiedBy>
  <cp:revision>4</cp:revision>
  <dcterms:created xsi:type="dcterms:W3CDTF">2022-03-10T04:04:00Z</dcterms:created>
  <dcterms:modified xsi:type="dcterms:W3CDTF">2022-03-25T03:42:00Z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D6A7B30D7C034CA99860E24CF3BBCB78</vt:lpwstr>
  </property>
</Properties>
</file>