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765"/>
        <w:tblW w:w="85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21"/>
        <w:gridCol w:w="2126"/>
        <w:gridCol w:w="1985"/>
        <w:gridCol w:w="1326"/>
      </w:tblGrid>
      <w:tr w:rsidR="009970BD" w:rsidRPr="00B2440B" w14:paraId="2AF09521" w14:textId="77777777" w:rsidTr="009970BD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E41B07" w14:textId="77777777" w:rsidR="009970BD" w:rsidRPr="00B2440B" w:rsidRDefault="009970BD" w:rsidP="00871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BEDBC94" w14:textId="2CBF7A87" w:rsidR="009970BD" w:rsidRPr="00B2440B" w:rsidRDefault="009970BD" w:rsidP="00871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Forward primer (5’-3’)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6835DB" w14:textId="5DB34356" w:rsidR="009970BD" w:rsidRPr="00B2440B" w:rsidRDefault="009970BD" w:rsidP="00871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Reverse primer (3’-5’)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E70652" w14:textId="48CC4DB5" w:rsidR="009970BD" w:rsidRPr="00B2440B" w:rsidRDefault="009970BD" w:rsidP="00871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Annealing temperature (℃)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3BEA69FB" w14:textId="77777777" w:rsidR="009970BD" w:rsidRPr="00B2440B" w:rsidRDefault="009970BD" w:rsidP="00871D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Fragment size(bp)</w:t>
            </w:r>
          </w:p>
        </w:tc>
      </w:tr>
      <w:tr w:rsidR="009970BD" w:rsidRPr="00B2440B" w14:paraId="77C0169E" w14:textId="77777777" w:rsidTr="009970BD">
        <w:tc>
          <w:tcPr>
            <w:tcW w:w="964" w:type="dxa"/>
            <w:tcBorders>
              <w:top w:val="single" w:sz="4" w:space="0" w:color="auto"/>
            </w:tcBorders>
          </w:tcPr>
          <w:p w14:paraId="6A95EFBF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Gapdh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51B6DA6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GGCAAATTCAACGGCACAGT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4A2510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GGCCTCACCCCATTTGATGT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F7CB3A6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5E04C32A" w14:textId="77777777" w:rsidR="009970BD" w:rsidRPr="00B2440B" w:rsidRDefault="009970BD" w:rsidP="00871D7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9970BD" w:rsidRPr="00B2440B" w14:paraId="7215AD5D" w14:textId="77777777" w:rsidTr="009970BD">
        <w:tc>
          <w:tcPr>
            <w:tcW w:w="964" w:type="dxa"/>
          </w:tcPr>
          <w:p w14:paraId="1F30AEFA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Bax</w:t>
            </w:r>
            <w:proofErr w:type="spellEnd"/>
          </w:p>
        </w:tc>
        <w:tc>
          <w:tcPr>
            <w:tcW w:w="2121" w:type="dxa"/>
          </w:tcPr>
          <w:p w14:paraId="29B55ECD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GAGACACCTGAGCTGACCTT</w:t>
            </w:r>
          </w:p>
        </w:tc>
        <w:tc>
          <w:tcPr>
            <w:tcW w:w="2126" w:type="dxa"/>
          </w:tcPr>
          <w:p w14:paraId="2E0297DF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GCTCCATATTGCTGTCCAGT</w:t>
            </w:r>
          </w:p>
        </w:tc>
        <w:tc>
          <w:tcPr>
            <w:tcW w:w="1985" w:type="dxa"/>
          </w:tcPr>
          <w:p w14:paraId="3488FEB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14:paraId="06A13908" w14:textId="77777777" w:rsidR="009970BD" w:rsidRPr="00B2440B" w:rsidRDefault="009970BD" w:rsidP="00871D7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</w:pPr>
            <w:r w:rsidRPr="00B2440B"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  <w:t>106</w:t>
            </w:r>
          </w:p>
        </w:tc>
      </w:tr>
      <w:tr w:rsidR="009970BD" w:rsidRPr="00B2440B" w14:paraId="20CEA8A0" w14:textId="77777777" w:rsidTr="009970BD">
        <w:tc>
          <w:tcPr>
            <w:tcW w:w="964" w:type="dxa"/>
          </w:tcPr>
          <w:p w14:paraId="44A8B13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Bcl-2</w:t>
            </w:r>
          </w:p>
        </w:tc>
        <w:tc>
          <w:tcPr>
            <w:tcW w:w="2121" w:type="dxa"/>
          </w:tcPr>
          <w:p w14:paraId="16A42CBB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CCGGGAGAACAGGGTATGAT</w:t>
            </w:r>
          </w:p>
        </w:tc>
        <w:tc>
          <w:tcPr>
            <w:tcW w:w="2126" w:type="dxa"/>
          </w:tcPr>
          <w:p w14:paraId="3354C4E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AGGCTGGAAGGAGAAGATGC</w:t>
            </w:r>
          </w:p>
        </w:tc>
        <w:tc>
          <w:tcPr>
            <w:tcW w:w="1985" w:type="dxa"/>
          </w:tcPr>
          <w:p w14:paraId="5613540B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14:paraId="3E8C20AF" w14:textId="77777777" w:rsidR="009970BD" w:rsidRPr="00B2440B" w:rsidRDefault="009970BD" w:rsidP="00871D7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</w:pPr>
            <w:r w:rsidRPr="00B2440B"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  <w:t>149</w:t>
            </w:r>
          </w:p>
        </w:tc>
      </w:tr>
      <w:tr w:rsidR="009970BD" w:rsidRPr="00B2440B" w14:paraId="4431774D" w14:textId="77777777" w:rsidTr="009970BD">
        <w:tc>
          <w:tcPr>
            <w:tcW w:w="964" w:type="dxa"/>
          </w:tcPr>
          <w:p w14:paraId="3327CDCE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Mapt</w:t>
            </w:r>
            <w:proofErr w:type="spellEnd"/>
          </w:p>
        </w:tc>
        <w:tc>
          <w:tcPr>
            <w:tcW w:w="2121" w:type="dxa"/>
          </w:tcPr>
          <w:p w14:paraId="190F1CD9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GTCCTCGCCTTCTGTCGATT</w:t>
            </w:r>
          </w:p>
        </w:tc>
        <w:tc>
          <w:tcPr>
            <w:tcW w:w="2126" w:type="dxa"/>
          </w:tcPr>
          <w:p w14:paraId="73D26F78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GCTGTGGGGGAGACTCTTTT</w:t>
            </w:r>
          </w:p>
        </w:tc>
        <w:tc>
          <w:tcPr>
            <w:tcW w:w="1985" w:type="dxa"/>
          </w:tcPr>
          <w:p w14:paraId="6B0B4919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14:paraId="2B0043B0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9970BD" w:rsidRPr="00B2440B" w14:paraId="6E1FA729" w14:textId="77777777" w:rsidTr="009970BD">
        <w:tc>
          <w:tcPr>
            <w:tcW w:w="964" w:type="dxa"/>
          </w:tcPr>
          <w:p w14:paraId="38BA9FF0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Tgfa</w:t>
            </w:r>
            <w:proofErr w:type="spellEnd"/>
          </w:p>
        </w:tc>
        <w:tc>
          <w:tcPr>
            <w:tcW w:w="2121" w:type="dxa"/>
          </w:tcPr>
          <w:p w14:paraId="6A96814B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ATCCTGTTAGCTGTGTGCCA</w:t>
            </w:r>
          </w:p>
        </w:tc>
        <w:tc>
          <w:tcPr>
            <w:tcW w:w="2126" w:type="dxa"/>
          </w:tcPr>
          <w:p w14:paraId="2AEB028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GGAATCTGGGCACTTGTTGA</w:t>
            </w:r>
          </w:p>
        </w:tc>
        <w:tc>
          <w:tcPr>
            <w:tcW w:w="1985" w:type="dxa"/>
          </w:tcPr>
          <w:p w14:paraId="14CD88B5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14:paraId="2C02450C" w14:textId="77777777" w:rsidR="009970BD" w:rsidRPr="00B2440B" w:rsidRDefault="009970BD" w:rsidP="00871D7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</w:pPr>
            <w:r w:rsidRPr="00B2440B"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  <w:t>105</w:t>
            </w:r>
          </w:p>
        </w:tc>
      </w:tr>
      <w:tr w:rsidR="009970BD" w:rsidRPr="00B2440B" w14:paraId="1FEBBB2D" w14:textId="77777777" w:rsidTr="009970BD">
        <w:tc>
          <w:tcPr>
            <w:tcW w:w="964" w:type="dxa"/>
          </w:tcPr>
          <w:p w14:paraId="4F5CCCE0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Fgf2</w:t>
            </w:r>
          </w:p>
        </w:tc>
        <w:tc>
          <w:tcPr>
            <w:tcW w:w="2121" w:type="dxa"/>
          </w:tcPr>
          <w:p w14:paraId="362C8651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GGCTGCTGGCTTCTAAGTGT</w:t>
            </w:r>
          </w:p>
        </w:tc>
        <w:tc>
          <w:tcPr>
            <w:tcW w:w="2126" w:type="dxa"/>
          </w:tcPr>
          <w:p w14:paraId="65299C34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TCTGTCCAGGTCCCGTTTTG</w:t>
            </w:r>
          </w:p>
        </w:tc>
        <w:tc>
          <w:tcPr>
            <w:tcW w:w="1985" w:type="dxa"/>
          </w:tcPr>
          <w:p w14:paraId="085A5B60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14:paraId="0D70153F" w14:textId="77777777" w:rsidR="009970BD" w:rsidRPr="00B2440B" w:rsidRDefault="009970BD" w:rsidP="00871D7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</w:pPr>
            <w:r w:rsidRPr="00B2440B"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  <w:t>162</w:t>
            </w:r>
          </w:p>
        </w:tc>
      </w:tr>
      <w:tr w:rsidR="009970BD" w:rsidRPr="00B2440B" w14:paraId="1C82A932" w14:textId="77777777" w:rsidTr="009970BD">
        <w:tc>
          <w:tcPr>
            <w:tcW w:w="964" w:type="dxa"/>
          </w:tcPr>
          <w:p w14:paraId="3178640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Cdkn1a</w:t>
            </w:r>
          </w:p>
        </w:tc>
        <w:tc>
          <w:tcPr>
            <w:tcW w:w="2121" w:type="dxa"/>
          </w:tcPr>
          <w:p w14:paraId="72A2EAC3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CCGTTGTCTCTTCGGTCCC</w:t>
            </w:r>
          </w:p>
        </w:tc>
        <w:tc>
          <w:tcPr>
            <w:tcW w:w="2126" w:type="dxa"/>
          </w:tcPr>
          <w:p w14:paraId="6F1522D6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CATGAGCGCATCGCAATC</w:t>
            </w:r>
          </w:p>
        </w:tc>
        <w:tc>
          <w:tcPr>
            <w:tcW w:w="1985" w:type="dxa"/>
          </w:tcPr>
          <w:p w14:paraId="18E67071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14:paraId="5B746CE6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9970BD" w:rsidRPr="00B2440B" w14:paraId="58062027" w14:textId="77777777" w:rsidTr="009970BD">
        <w:tc>
          <w:tcPr>
            <w:tcW w:w="964" w:type="dxa"/>
          </w:tcPr>
          <w:p w14:paraId="5BA19D62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Serpine1</w:t>
            </w:r>
          </w:p>
        </w:tc>
        <w:tc>
          <w:tcPr>
            <w:tcW w:w="2121" w:type="dxa"/>
          </w:tcPr>
          <w:p w14:paraId="621F979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AGGCACTGCAAAAGGTCAGG</w:t>
            </w:r>
          </w:p>
        </w:tc>
        <w:tc>
          <w:tcPr>
            <w:tcW w:w="2126" w:type="dxa"/>
          </w:tcPr>
          <w:p w14:paraId="710821C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AGAGGATTGTCTCTGTCGGG</w:t>
            </w:r>
          </w:p>
        </w:tc>
        <w:tc>
          <w:tcPr>
            <w:tcW w:w="1985" w:type="dxa"/>
          </w:tcPr>
          <w:p w14:paraId="60057F0D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14:paraId="4DE7FDF3" w14:textId="77777777" w:rsidR="009970BD" w:rsidRPr="00B2440B" w:rsidRDefault="009970BD" w:rsidP="00871D78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</w:pPr>
            <w:r w:rsidRPr="00B2440B">
              <w:rPr>
                <w:rFonts w:ascii="Times New Roman" w:eastAsiaTheme="minorEastAsia" w:hAnsi="Times New Roman" w:cs="Times New Roman"/>
                <w:kern w:val="2"/>
                <w:sz w:val="16"/>
                <w:szCs w:val="16"/>
              </w:rPr>
              <w:t>159</w:t>
            </w:r>
          </w:p>
        </w:tc>
      </w:tr>
      <w:tr w:rsidR="009970BD" w:rsidRPr="00B2440B" w14:paraId="74A5F574" w14:textId="77777777" w:rsidTr="009970BD">
        <w:tc>
          <w:tcPr>
            <w:tcW w:w="964" w:type="dxa"/>
          </w:tcPr>
          <w:p w14:paraId="7E0C5FF1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Il1b</w:t>
            </w:r>
          </w:p>
        </w:tc>
        <w:tc>
          <w:tcPr>
            <w:tcW w:w="2121" w:type="dxa"/>
          </w:tcPr>
          <w:p w14:paraId="3BC99058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TGCCACCTTTTGACAGTGATG</w:t>
            </w:r>
          </w:p>
        </w:tc>
        <w:tc>
          <w:tcPr>
            <w:tcW w:w="2126" w:type="dxa"/>
          </w:tcPr>
          <w:p w14:paraId="3EB35A1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AAGGTCCACGGGAAAGACAC</w:t>
            </w:r>
          </w:p>
        </w:tc>
        <w:tc>
          <w:tcPr>
            <w:tcW w:w="1985" w:type="dxa"/>
          </w:tcPr>
          <w:p w14:paraId="0194AB5C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26" w:type="dxa"/>
          </w:tcPr>
          <w:p w14:paraId="3F7E8AF7" w14:textId="77777777" w:rsidR="009970BD" w:rsidRPr="00B2440B" w:rsidRDefault="009970BD" w:rsidP="00871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40B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14:paraId="12309274" w14:textId="145DCDF3" w:rsidR="009970BD" w:rsidRPr="000A38FD" w:rsidRDefault="009970BD" w:rsidP="009970BD">
      <w:pPr>
        <w:rPr>
          <w:rFonts w:ascii="Times New Roman" w:hAnsi="Times New Roman" w:cs="Times New Roman"/>
          <w:b/>
          <w:sz w:val="22"/>
        </w:rPr>
      </w:pPr>
      <w:r w:rsidRPr="000A38FD">
        <w:rPr>
          <w:rFonts w:ascii="Times New Roman" w:hAnsi="Times New Roman" w:cs="Times New Roman"/>
          <w:b/>
          <w:sz w:val="22"/>
        </w:rPr>
        <w:t>T</w:t>
      </w:r>
      <w:r>
        <w:rPr>
          <w:rFonts w:ascii="Times New Roman" w:hAnsi="Times New Roman" w:cs="Times New Roman"/>
          <w:b/>
          <w:sz w:val="22"/>
        </w:rPr>
        <w:t>able</w:t>
      </w:r>
      <w:r w:rsidRPr="000A38FD">
        <w:rPr>
          <w:rFonts w:ascii="Times New Roman" w:hAnsi="Times New Roman" w:cs="Times New Roman"/>
          <w:b/>
          <w:sz w:val="22"/>
        </w:rPr>
        <w:t xml:space="preserve"> S1.</w:t>
      </w:r>
      <w:r w:rsidR="00B2440B">
        <w:rPr>
          <w:rFonts w:ascii="Times New Roman" w:hAnsi="Times New Roman" w:cs="Times New Roman"/>
          <w:b/>
          <w:sz w:val="22"/>
        </w:rPr>
        <w:t xml:space="preserve"> </w:t>
      </w:r>
      <w:r w:rsidRPr="000A38FD">
        <w:rPr>
          <w:rFonts w:ascii="Times New Roman" w:hAnsi="Times New Roman" w:cs="Times New Roman"/>
          <w:b/>
          <w:sz w:val="22"/>
        </w:rPr>
        <w:t>Primer</w:t>
      </w:r>
      <w:r w:rsidR="00B2440B">
        <w:rPr>
          <w:rFonts w:ascii="Times New Roman" w:hAnsi="Times New Roman" w:cs="Times New Roman"/>
          <w:b/>
          <w:sz w:val="22"/>
        </w:rPr>
        <w:t>s</w:t>
      </w:r>
      <w:r w:rsidRPr="000A38FD">
        <w:rPr>
          <w:rFonts w:ascii="Times New Roman" w:hAnsi="Times New Roman" w:cs="Times New Roman"/>
          <w:b/>
          <w:sz w:val="22"/>
        </w:rPr>
        <w:t xml:space="preserve"> used for </w:t>
      </w:r>
      <w:r w:rsidR="0022249B">
        <w:rPr>
          <w:rFonts w:ascii="Times New Roman" w:hAnsi="Times New Roman" w:cs="Times New Roman"/>
          <w:b/>
          <w:sz w:val="22"/>
        </w:rPr>
        <w:t>R</w:t>
      </w:r>
      <w:r w:rsidRPr="000A38FD">
        <w:rPr>
          <w:rFonts w:ascii="Times New Roman" w:hAnsi="Times New Roman" w:cs="Times New Roman"/>
          <w:b/>
          <w:sz w:val="22"/>
        </w:rPr>
        <w:t xml:space="preserve">eal-time </w:t>
      </w:r>
      <w:r w:rsidR="0022249B">
        <w:rPr>
          <w:rFonts w:ascii="Times New Roman" w:hAnsi="Times New Roman" w:cs="Times New Roman"/>
          <w:b/>
          <w:sz w:val="22"/>
        </w:rPr>
        <w:t>PCR</w:t>
      </w:r>
      <w:r w:rsidRPr="000A38FD">
        <w:rPr>
          <w:rFonts w:ascii="Times New Roman" w:hAnsi="Times New Roman" w:cs="Times New Roman"/>
          <w:b/>
          <w:sz w:val="22"/>
        </w:rPr>
        <w:t xml:space="preserve"> analysis</w:t>
      </w:r>
      <w:r>
        <w:rPr>
          <w:rFonts w:ascii="Times New Roman" w:hAnsi="Times New Roman" w:cs="Times New Roman"/>
          <w:b/>
          <w:sz w:val="22"/>
        </w:rPr>
        <w:t xml:space="preserve">. </w:t>
      </w:r>
    </w:p>
    <w:p w14:paraId="58DC1A94" w14:textId="77777777" w:rsidR="009970BD" w:rsidRP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543A7D5C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7B0E794D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2C87AEF5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4A052FBB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0A9801FD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4852C01A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0F50CD66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3DC56556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5A897E5F" w14:textId="60CDE93A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5679330E" w14:textId="02A889E4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16BE8F3A" w14:textId="27895BAC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5B8E976B" w14:textId="0853DE15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147B88EC" w14:textId="62408F89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61CF77C0" w14:textId="6F31D9B0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66792614" w14:textId="50B6B1E5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0BD375DC" w14:textId="4A5D4054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7679B453" w14:textId="3607BDE1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620C1F9A" w14:textId="06254000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5E14E670" w14:textId="62D9377E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4232D0B0" w14:textId="327CC9B4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7852C917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14266F40" w14:textId="77777777" w:rsidR="009970BD" w:rsidRDefault="009970BD" w:rsidP="00B811B5">
      <w:pPr>
        <w:jc w:val="left"/>
        <w:rPr>
          <w:rFonts w:ascii="Times New Roman" w:hAnsi="Times New Roman" w:cs="Times New Roman"/>
          <w:b/>
          <w:szCs w:val="21"/>
        </w:rPr>
      </w:pPr>
    </w:p>
    <w:p w14:paraId="0DDC9AE5" w14:textId="67C1E2CB" w:rsidR="00D56E5D" w:rsidRPr="000854BD" w:rsidRDefault="000854BD" w:rsidP="00B811B5">
      <w:pPr>
        <w:jc w:val="left"/>
        <w:rPr>
          <w:rFonts w:ascii="Times New Roman" w:hAnsi="Times New Roman" w:cs="Times New Roman"/>
          <w:szCs w:val="21"/>
        </w:rPr>
      </w:pPr>
      <w:r w:rsidRPr="000854BD">
        <w:rPr>
          <w:rFonts w:ascii="Times New Roman" w:hAnsi="Times New Roman" w:cs="Times New Roman"/>
          <w:b/>
          <w:szCs w:val="21"/>
        </w:rPr>
        <w:lastRenderedPageBreak/>
        <w:t xml:space="preserve">Table S2. Abbreviation </w:t>
      </w:r>
      <w:r w:rsidRPr="000854BD">
        <w:rPr>
          <w:rFonts w:ascii="Times New Roman" w:hAnsi="Times New Roman" w:cs="Times New Roman" w:hint="eastAsia"/>
          <w:b/>
          <w:szCs w:val="21"/>
        </w:rPr>
        <w:t>o</w:t>
      </w:r>
      <w:r w:rsidRPr="000854BD">
        <w:rPr>
          <w:rFonts w:ascii="Times New Roman" w:hAnsi="Times New Roman" w:cs="Times New Roman"/>
          <w:b/>
          <w:szCs w:val="21"/>
        </w:rPr>
        <w:t>f the q</w:t>
      </w:r>
      <w:r w:rsidR="00D56E5D" w:rsidRPr="000854BD">
        <w:rPr>
          <w:rFonts w:ascii="Times New Roman" w:hAnsi="Times New Roman" w:cs="Times New Roman"/>
          <w:b/>
          <w:szCs w:val="21"/>
        </w:rPr>
        <w:t>uantified lipid classes</w:t>
      </w:r>
      <w:r w:rsidR="00E4715E">
        <w:rPr>
          <w:rFonts w:ascii="Times New Roman" w:hAnsi="Times New Roman" w:cs="Times New Roman"/>
          <w:b/>
          <w:szCs w:val="21"/>
        </w:rPr>
        <w:t xml:space="preserve">. 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134"/>
        <w:gridCol w:w="3289"/>
      </w:tblGrid>
      <w:tr w:rsidR="00B811B5" w:rsidRPr="00D56E5D" w14:paraId="5EBEB981" w14:textId="77777777" w:rsidTr="00B811B5">
        <w:trPr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5190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sz w:val="16"/>
                <w:szCs w:val="16"/>
              </w:rPr>
              <w:t>Abbrev.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D2278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sz w:val="16"/>
                <w:szCs w:val="16"/>
              </w:rPr>
              <w:t>Lipid class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006A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sz w:val="16"/>
                <w:szCs w:val="16"/>
              </w:rPr>
              <w:t>Abbrev.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CD5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sz w:val="16"/>
                <w:szCs w:val="16"/>
              </w:rPr>
              <w:t>Lipid class</w:t>
            </w:r>
          </w:p>
        </w:tc>
      </w:tr>
      <w:tr w:rsidR="00B811B5" w:rsidRPr="00D56E5D" w14:paraId="671D9C28" w14:textId="77777777" w:rsidTr="00B811B5">
        <w:trPr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55DF7276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TG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37089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Triacylglycerol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25135A9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LPE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30848636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Lysophosphatidylethanolamine</w:t>
            </w:r>
            <w:proofErr w:type="spellEnd"/>
          </w:p>
        </w:tc>
      </w:tr>
      <w:tr w:rsidR="00B811B5" w:rsidRPr="00D56E5D" w14:paraId="281E4A33" w14:textId="77777777" w:rsidTr="00B811B5">
        <w:trPr>
          <w:jc w:val="center"/>
        </w:trPr>
        <w:tc>
          <w:tcPr>
            <w:tcW w:w="1242" w:type="dxa"/>
            <w:vAlign w:val="center"/>
          </w:tcPr>
          <w:p w14:paraId="75FCA2DD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STSE</w:t>
            </w:r>
          </w:p>
        </w:tc>
        <w:tc>
          <w:tcPr>
            <w:tcW w:w="2410" w:type="dxa"/>
            <w:vAlign w:val="center"/>
          </w:tcPr>
          <w:p w14:paraId="7800ED8B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Stigmasterol ester</w:t>
            </w:r>
          </w:p>
        </w:tc>
        <w:tc>
          <w:tcPr>
            <w:tcW w:w="1134" w:type="dxa"/>
            <w:vAlign w:val="center"/>
          </w:tcPr>
          <w:p w14:paraId="56A5F80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PI_Cer</w:t>
            </w:r>
            <w:proofErr w:type="spellEnd"/>
          </w:p>
        </w:tc>
        <w:tc>
          <w:tcPr>
            <w:tcW w:w="3289" w:type="dxa"/>
            <w:vAlign w:val="center"/>
          </w:tcPr>
          <w:p w14:paraId="38296BEE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Ceramide 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phosphoinositol</w:t>
            </w:r>
            <w:proofErr w:type="spellEnd"/>
          </w:p>
        </w:tc>
      </w:tr>
      <w:tr w:rsidR="00B811B5" w:rsidRPr="00D56E5D" w14:paraId="1FEEE1A2" w14:textId="77777777" w:rsidTr="00B811B5">
        <w:trPr>
          <w:jc w:val="center"/>
        </w:trPr>
        <w:tc>
          <w:tcPr>
            <w:tcW w:w="1242" w:type="dxa"/>
            <w:vAlign w:val="center"/>
          </w:tcPr>
          <w:p w14:paraId="2D115DF8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SSulfate</w:t>
            </w:r>
            <w:proofErr w:type="spellEnd"/>
          </w:p>
        </w:tc>
        <w:tc>
          <w:tcPr>
            <w:tcW w:w="2410" w:type="dxa"/>
            <w:vAlign w:val="center"/>
          </w:tcPr>
          <w:p w14:paraId="0E4ECBF6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Sterol sulfate</w:t>
            </w:r>
          </w:p>
        </w:tc>
        <w:tc>
          <w:tcPr>
            <w:tcW w:w="1134" w:type="dxa"/>
            <w:vAlign w:val="center"/>
          </w:tcPr>
          <w:p w14:paraId="7FF3602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PI</w:t>
            </w:r>
          </w:p>
        </w:tc>
        <w:tc>
          <w:tcPr>
            <w:tcW w:w="3289" w:type="dxa"/>
            <w:vAlign w:val="center"/>
          </w:tcPr>
          <w:p w14:paraId="36BD86F3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Phosphatidylinositol</w:t>
            </w:r>
          </w:p>
        </w:tc>
      </w:tr>
      <w:tr w:rsidR="00B811B5" w:rsidRPr="00D56E5D" w14:paraId="5DE2A35C" w14:textId="77777777" w:rsidTr="00B811B5">
        <w:trPr>
          <w:jc w:val="center"/>
        </w:trPr>
        <w:tc>
          <w:tcPr>
            <w:tcW w:w="1242" w:type="dxa"/>
            <w:vAlign w:val="center"/>
          </w:tcPr>
          <w:p w14:paraId="2A52D706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SM</w:t>
            </w:r>
          </w:p>
        </w:tc>
        <w:tc>
          <w:tcPr>
            <w:tcW w:w="2410" w:type="dxa"/>
            <w:vAlign w:val="center"/>
          </w:tcPr>
          <w:p w14:paraId="470FCC7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Sphingomyelin</w:t>
            </w:r>
          </w:p>
        </w:tc>
        <w:tc>
          <w:tcPr>
            <w:tcW w:w="1134" w:type="dxa"/>
            <w:vAlign w:val="center"/>
          </w:tcPr>
          <w:p w14:paraId="4424799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LDGCC</w:t>
            </w:r>
          </w:p>
        </w:tc>
        <w:tc>
          <w:tcPr>
            <w:tcW w:w="3289" w:type="dxa"/>
            <w:vAlign w:val="center"/>
          </w:tcPr>
          <w:p w14:paraId="4658F603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Lysodiacylglyceryl-3-O-carboxyhydroxymethylcholine</w:t>
            </w:r>
          </w:p>
        </w:tc>
      </w:tr>
      <w:tr w:rsidR="00B811B5" w:rsidRPr="00D56E5D" w14:paraId="492695F1" w14:textId="77777777" w:rsidTr="00B811B5">
        <w:trPr>
          <w:jc w:val="center"/>
        </w:trPr>
        <w:tc>
          <w:tcPr>
            <w:tcW w:w="1242" w:type="dxa"/>
            <w:vAlign w:val="center"/>
          </w:tcPr>
          <w:p w14:paraId="5AA1EB3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</w:p>
        </w:tc>
        <w:tc>
          <w:tcPr>
            <w:tcW w:w="2410" w:type="dxa"/>
            <w:vAlign w:val="center"/>
          </w:tcPr>
          <w:p w14:paraId="10C8B0C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Sulfonolipid</w:t>
            </w:r>
            <w:proofErr w:type="spellEnd"/>
          </w:p>
        </w:tc>
        <w:tc>
          <w:tcPr>
            <w:tcW w:w="1134" w:type="dxa"/>
            <w:vAlign w:val="center"/>
          </w:tcPr>
          <w:p w14:paraId="7E32DDC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PE_Cer</w:t>
            </w:r>
            <w:proofErr w:type="spellEnd"/>
          </w:p>
        </w:tc>
        <w:tc>
          <w:tcPr>
            <w:tcW w:w="3289" w:type="dxa"/>
            <w:vAlign w:val="center"/>
          </w:tcPr>
          <w:p w14:paraId="0072A4BD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Ceramide 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phosphoethanolamine</w:t>
            </w:r>
            <w:proofErr w:type="spellEnd"/>
          </w:p>
        </w:tc>
      </w:tr>
      <w:tr w:rsidR="00B811B5" w:rsidRPr="00D56E5D" w14:paraId="3851A7AC" w14:textId="77777777" w:rsidTr="00B811B5">
        <w:trPr>
          <w:jc w:val="center"/>
        </w:trPr>
        <w:tc>
          <w:tcPr>
            <w:tcW w:w="1242" w:type="dxa"/>
            <w:vAlign w:val="center"/>
          </w:tcPr>
          <w:p w14:paraId="685309A1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SHexCer</w:t>
            </w:r>
            <w:proofErr w:type="spellEnd"/>
          </w:p>
        </w:tc>
        <w:tc>
          <w:tcPr>
            <w:tcW w:w="2410" w:type="dxa"/>
            <w:vAlign w:val="center"/>
          </w:tcPr>
          <w:p w14:paraId="54A54AF1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Sulfatide</w:t>
            </w:r>
          </w:p>
        </w:tc>
        <w:tc>
          <w:tcPr>
            <w:tcW w:w="1134" w:type="dxa"/>
            <w:vAlign w:val="center"/>
          </w:tcPr>
          <w:p w14:paraId="6438D72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PE</w:t>
            </w:r>
          </w:p>
        </w:tc>
        <w:tc>
          <w:tcPr>
            <w:tcW w:w="3289" w:type="dxa"/>
            <w:vAlign w:val="center"/>
          </w:tcPr>
          <w:p w14:paraId="73A266E0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Phosphatidylethanolamine</w:t>
            </w:r>
          </w:p>
        </w:tc>
      </w:tr>
      <w:tr w:rsidR="00B811B5" w:rsidRPr="00D56E5D" w14:paraId="0E7A724A" w14:textId="77777777" w:rsidTr="00B811B5">
        <w:trPr>
          <w:jc w:val="center"/>
        </w:trPr>
        <w:tc>
          <w:tcPr>
            <w:tcW w:w="1242" w:type="dxa"/>
            <w:vAlign w:val="center"/>
          </w:tcPr>
          <w:p w14:paraId="2F9A348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PC</w:t>
            </w:r>
          </w:p>
        </w:tc>
        <w:tc>
          <w:tcPr>
            <w:tcW w:w="2410" w:type="dxa"/>
            <w:vAlign w:val="center"/>
          </w:tcPr>
          <w:p w14:paraId="49DEA82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Phosphatidylcholine</w:t>
            </w:r>
          </w:p>
        </w:tc>
        <w:tc>
          <w:tcPr>
            <w:tcW w:w="1134" w:type="dxa"/>
            <w:vAlign w:val="center"/>
          </w:tcPr>
          <w:p w14:paraId="7DE53947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LNAPS</w:t>
            </w:r>
          </w:p>
        </w:tc>
        <w:tc>
          <w:tcPr>
            <w:tcW w:w="3289" w:type="dxa"/>
            <w:vAlign w:val="center"/>
          </w:tcPr>
          <w:p w14:paraId="5DD34E9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N-acyl-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lysophosphatidylserine</w:t>
            </w:r>
            <w:proofErr w:type="spellEnd"/>
          </w:p>
        </w:tc>
      </w:tr>
      <w:tr w:rsidR="00B811B5" w:rsidRPr="00D56E5D" w14:paraId="29FC93AE" w14:textId="77777777" w:rsidTr="00B811B5">
        <w:trPr>
          <w:jc w:val="center"/>
        </w:trPr>
        <w:tc>
          <w:tcPr>
            <w:tcW w:w="1242" w:type="dxa"/>
            <w:vAlign w:val="center"/>
          </w:tcPr>
          <w:p w14:paraId="0A7F314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NAGlySer</w:t>
            </w:r>
            <w:proofErr w:type="spellEnd"/>
          </w:p>
        </w:tc>
        <w:tc>
          <w:tcPr>
            <w:tcW w:w="2410" w:type="dxa"/>
            <w:vAlign w:val="center"/>
          </w:tcPr>
          <w:p w14:paraId="4C92A46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N-acyl glycyl serine</w:t>
            </w:r>
          </w:p>
        </w:tc>
        <w:tc>
          <w:tcPr>
            <w:tcW w:w="1134" w:type="dxa"/>
            <w:vAlign w:val="center"/>
          </w:tcPr>
          <w:p w14:paraId="30B99F98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EtherPE</w:t>
            </w:r>
            <w:proofErr w:type="spellEnd"/>
          </w:p>
        </w:tc>
        <w:tc>
          <w:tcPr>
            <w:tcW w:w="3289" w:type="dxa"/>
            <w:vAlign w:val="center"/>
          </w:tcPr>
          <w:p w14:paraId="5C2C491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Ether-linked phosphatidylethanolamine</w:t>
            </w:r>
          </w:p>
        </w:tc>
      </w:tr>
      <w:tr w:rsidR="00B811B5" w:rsidRPr="00D56E5D" w14:paraId="1811C61C" w14:textId="77777777" w:rsidTr="00B811B5">
        <w:trPr>
          <w:jc w:val="center"/>
        </w:trPr>
        <w:tc>
          <w:tcPr>
            <w:tcW w:w="1242" w:type="dxa"/>
            <w:vAlign w:val="center"/>
          </w:tcPr>
          <w:p w14:paraId="59BA4703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PG</w:t>
            </w:r>
          </w:p>
        </w:tc>
        <w:tc>
          <w:tcPr>
            <w:tcW w:w="2410" w:type="dxa"/>
            <w:vAlign w:val="center"/>
          </w:tcPr>
          <w:p w14:paraId="5A431EE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Phosphatidylinositol</w:t>
            </w:r>
          </w:p>
        </w:tc>
        <w:tc>
          <w:tcPr>
            <w:tcW w:w="1134" w:type="dxa"/>
            <w:vAlign w:val="center"/>
          </w:tcPr>
          <w:p w14:paraId="5C052B1B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MGDG</w:t>
            </w:r>
          </w:p>
        </w:tc>
        <w:tc>
          <w:tcPr>
            <w:tcW w:w="3289" w:type="dxa"/>
            <w:vAlign w:val="center"/>
          </w:tcPr>
          <w:p w14:paraId="4D53849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Monogalactosyldiacylglycerol</w:t>
            </w:r>
          </w:p>
        </w:tc>
      </w:tr>
      <w:tr w:rsidR="00B811B5" w:rsidRPr="00D56E5D" w14:paraId="3A318632" w14:textId="77777777" w:rsidTr="00B811B5">
        <w:trPr>
          <w:jc w:val="center"/>
        </w:trPr>
        <w:tc>
          <w:tcPr>
            <w:tcW w:w="1242" w:type="dxa"/>
            <w:vAlign w:val="center"/>
          </w:tcPr>
          <w:p w14:paraId="7CE9D751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LPS</w:t>
            </w:r>
          </w:p>
        </w:tc>
        <w:tc>
          <w:tcPr>
            <w:tcW w:w="2410" w:type="dxa"/>
            <w:vAlign w:val="center"/>
          </w:tcPr>
          <w:p w14:paraId="31F632A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Lysophosphatidylserine</w:t>
            </w:r>
            <w:proofErr w:type="spellEnd"/>
          </w:p>
        </w:tc>
        <w:tc>
          <w:tcPr>
            <w:tcW w:w="1134" w:type="dxa"/>
            <w:vAlign w:val="center"/>
          </w:tcPr>
          <w:p w14:paraId="4D018CED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LPI</w:t>
            </w:r>
          </w:p>
        </w:tc>
        <w:tc>
          <w:tcPr>
            <w:tcW w:w="3289" w:type="dxa"/>
            <w:vAlign w:val="center"/>
          </w:tcPr>
          <w:p w14:paraId="4F8847A6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Lysophosphatidylinositol</w:t>
            </w:r>
            <w:proofErr w:type="spellEnd"/>
          </w:p>
        </w:tc>
      </w:tr>
      <w:tr w:rsidR="00B811B5" w:rsidRPr="00D56E5D" w14:paraId="74B90CF2" w14:textId="77777777" w:rsidTr="00B811B5">
        <w:trPr>
          <w:jc w:val="center"/>
        </w:trPr>
        <w:tc>
          <w:tcPr>
            <w:tcW w:w="1242" w:type="dxa"/>
            <w:vAlign w:val="center"/>
          </w:tcPr>
          <w:p w14:paraId="18F5EC4E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NAOrn</w:t>
            </w:r>
            <w:proofErr w:type="spellEnd"/>
          </w:p>
        </w:tc>
        <w:tc>
          <w:tcPr>
            <w:tcW w:w="2410" w:type="dxa"/>
            <w:vAlign w:val="center"/>
          </w:tcPr>
          <w:p w14:paraId="2D77326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N-acyl ornithine</w:t>
            </w:r>
          </w:p>
        </w:tc>
        <w:tc>
          <w:tcPr>
            <w:tcW w:w="1134" w:type="dxa"/>
            <w:vAlign w:val="center"/>
          </w:tcPr>
          <w:p w14:paraId="50D52029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FAHFA</w:t>
            </w:r>
          </w:p>
        </w:tc>
        <w:tc>
          <w:tcPr>
            <w:tcW w:w="3289" w:type="dxa"/>
            <w:vAlign w:val="center"/>
          </w:tcPr>
          <w:p w14:paraId="1B3FAC13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Fatty acid ester of hydroxyl fatty acid</w:t>
            </w:r>
          </w:p>
        </w:tc>
      </w:tr>
      <w:tr w:rsidR="00B811B5" w:rsidRPr="00D56E5D" w14:paraId="53AEB532" w14:textId="77777777" w:rsidTr="00B811B5">
        <w:trPr>
          <w:jc w:val="center"/>
        </w:trPr>
        <w:tc>
          <w:tcPr>
            <w:tcW w:w="1242" w:type="dxa"/>
            <w:vAlign w:val="center"/>
          </w:tcPr>
          <w:p w14:paraId="7A329B0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2410" w:type="dxa"/>
            <w:vAlign w:val="center"/>
          </w:tcPr>
          <w:p w14:paraId="0271F97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Monoacylglycerol</w:t>
            </w:r>
          </w:p>
        </w:tc>
        <w:tc>
          <w:tcPr>
            <w:tcW w:w="1134" w:type="dxa"/>
            <w:vAlign w:val="center"/>
          </w:tcPr>
          <w:p w14:paraId="697B29CF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LNAPE</w:t>
            </w:r>
          </w:p>
        </w:tc>
        <w:tc>
          <w:tcPr>
            <w:tcW w:w="3289" w:type="dxa"/>
            <w:vAlign w:val="center"/>
          </w:tcPr>
          <w:p w14:paraId="34FFC82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N-acyl-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lysophosphatidylethanolamine</w:t>
            </w:r>
            <w:proofErr w:type="spellEnd"/>
          </w:p>
        </w:tc>
      </w:tr>
      <w:tr w:rsidR="00B811B5" w:rsidRPr="00D56E5D" w14:paraId="19EBA5C7" w14:textId="77777777" w:rsidTr="00B811B5">
        <w:trPr>
          <w:jc w:val="center"/>
        </w:trPr>
        <w:tc>
          <w:tcPr>
            <w:tcW w:w="1242" w:type="dxa"/>
            <w:vAlign w:val="center"/>
          </w:tcPr>
          <w:p w14:paraId="706A130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CoQ</w:t>
            </w:r>
            <w:proofErr w:type="spellEnd"/>
          </w:p>
        </w:tc>
        <w:tc>
          <w:tcPr>
            <w:tcW w:w="2410" w:type="dxa"/>
            <w:vAlign w:val="center"/>
          </w:tcPr>
          <w:p w14:paraId="3068176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Coenzyme Q</w:t>
            </w:r>
          </w:p>
        </w:tc>
        <w:tc>
          <w:tcPr>
            <w:tcW w:w="1134" w:type="dxa"/>
            <w:vAlign w:val="center"/>
          </w:tcPr>
          <w:p w14:paraId="2455D48F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HexCer_NS</w:t>
            </w:r>
            <w:proofErr w:type="spellEnd"/>
          </w:p>
        </w:tc>
        <w:tc>
          <w:tcPr>
            <w:tcW w:w="3289" w:type="dxa"/>
            <w:vAlign w:val="center"/>
          </w:tcPr>
          <w:p w14:paraId="0BC8302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Hexosylceramide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non-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hydroxyfatty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acid-sphingosine</w:t>
            </w:r>
          </w:p>
        </w:tc>
      </w:tr>
      <w:tr w:rsidR="00B811B5" w:rsidRPr="00D56E5D" w14:paraId="01277D27" w14:textId="77777777" w:rsidTr="00B811B5">
        <w:trPr>
          <w:jc w:val="center"/>
        </w:trPr>
        <w:tc>
          <w:tcPr>
            <w:tcW w:w="1242" w:type="dxa"/>
            <w:vAlign w:val="center"/>
          </w:tcPr>
          <w:p w14:paraId="00438ED3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GM3</w:t>
            </w:r>
          </w:p>
        </w:tc>
        <w:tc>
          <w:tcPr>
            <w:tcW w:w="2410" w:type="dxa"/>
            <w:vAlign w:val="center"/>
          </w:tcPr>
          <w:p w14:paraId="3ACAEBB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Ganglioside GM3</w:t>
            </w:r>
          </w:p>
        </w:tc>
        <w:tc>
          <w:tcPr>
            <w:tcW w:w="1134" w:type="dxa"/>
            <w:vAlign w:val="center"/>
          </w:tcPr>
          <w:p w14:paraId="15C2057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EtherMGDG</w:t>
            </w:r>
            <w:proofErr w:type="spellEnd"/>
          </w:p>
        </w:tc>
        <w:tc>
          <w:tcPr>
            <w:tcW w:w="3289" w:type="dxa"/>
            <w:vAlign w:val="center"/>
          </w:tcPr>
          <w:p w14:paraId="4F5814E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Ether-linked monogalactosyldiacylglycerol</w:t>
            </w:r>
          </w:p>
        </w:tc>
      </w:tr>
      <w:tr w:rsidR="00B811B5" w:rsidRPr="00D56E5D" w14:paraId="170C21DE" w14:textId="77777777" w:rsidTr="00B811B5">
        <w:trPr>
          <w:jc w:val="center"/>
        </w:trPr>
        <w:tc>
          <w:tcPr>
            <w:tcW w:w="1242" w:type="dxa"/>
            <w:vAlign w:val="center"/>
          </w:tcPr>
          <w:p w14:paraId="62F8E55B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PS</w:t>
            </w:r>
          </w:p>
        </w:tc>
        <w:tc>
          <w:tcPr>
            <w:tcW w:w="2410" w:type="dxa"/>
            <w:vAlign w:val="center"/>
          </w:tcPr>
          <w:p w14:paraId="0183CA00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Phosphatidylserine</w:t>
            </w:r>
          </w:p>
        </w:tc>
        <w:tc>
          <w:tcPr>
            <w:tcW w:w="1134" w:type="dxa"/>
            <w:vAlign w:val="center"/>
          </w:tcPr>
          <w:p w14:paraId="37E91D3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EtherTG</w:t>
            </w:r>
            <w:proofErr w:type="spellEnd"/>
          </w:p>
        </w:tc>
        <w:tc>
          <w:tcPr>
            <w:tcW w:w="3289" w:type="dxa"/>
            <w:vAlign w:val="center"/>
          </w:tcPr>
          <w:p w14:paraId="0511CDAD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Ether-linked triacylglycerol</w:t>
            </w:r>
          </w:p>
        </w:tc>
      </w:tr>
      <w:tr w:rsidR="00B811B5" w:rsidRPr="00D56E5D" w14:paraId="1D21E5FF" w14:textId="77777777" w:rsidTr="00B811B5">
        <w:trPr>
          <w:jc w:val="center"/>
        </w:trPr>
        <w:tc>
          <w:tcPr>
            <w:tcW w:w="1242" w:type="dxa"/>
            <w:vAlign w:val="center"/>
          </w:tcPr>
          <w:p w14:paraId="477C081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EtherSMGDG</w:t>
            </w:r>
            <w:proofErr w:type="spellEnd"/>
          </w:p>
        </w:tc>
        <w:tc>
          <w:tcPr>
            <w:tcW w:w="2410" w:type="dxa"/>
            <w:vAlign w:val="center"/>
          </w:tcPr>
          <w:p w14:paraId="7C4EDD93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Semino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lipid</w:t>
            </w:r>
          </w:p>
        </w:tc>
        <w:tc>
          <w:tcPr>
            <w:tcW w:w="1134" w:type="dxa"/>
            <w:vAlign w:val="center"/>
          </w:tcPr>
          <w:p w14:paraId="7897495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EtherPG</w:t>
            </w:r>
            <w:proofErr w:type="spellEnd"/>
          </w:p>
        </w:tc>
        <w:tc>
          <w:tcPr>
            <w:tcW w:w="3289" w:type="dxa"/>
            <w:vAlign w:val="center"/>
          </w:tcPr>
          <w:p w14:paraId="5EE548A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Ether-linked phosphatidylglycerol</w:t>
            </w:r>
          </w:p>
        </w:tc>
      </w:tr>
      <w:tr w:rsidR="00B811B5" w:rsidRPr="00D56E5D" w14:paraId="5E58DCCB" w14:textId="77777777" w:rsidTr="00B811B5">
        <w:trPr>
          <w:jc w:val="center"/>
        </w:trPr>
        <w:tc>
          <w:tcPr>
            <w:tcW w:w="1242" w:type="dxa"/>
            <w:vAlign w:val="center"/>
          </w:tcPr>
          <w:p w14:paraId="3881369D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CAR</w:t>
            </w:r>
          </w:p>
        </w:tc>
        <w:tc>
          <w:tcPr>
            <w:tcW w:w="2410" w:type="dxa"/>
            <w:vAlign w:val="center"/>
          </w:tcPr>
          <w:p w14:paraId="5018E9BE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Acylcarnitine</w:t>
            </w:r>
          </w:p>
        </w:tc>
        <w:tc>
          <w:tcPr>
            <w:tcW w:w="1134" w:type="dxa"/>
            <w:vAlign w:val="center"/>
          </w:tcPr>
          <w:p w14:paraId="66CC0D8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EtherPC</w:t>
            </w:r>
            <w:proofErr w:type="spellEnd"/>
          </w:p>
        </w:tc>
        <w:tc>
          <w:tcPr>
            <w:tcW w:w="3289" w:type="dxa"/>
            <w:vAlign w:val="center"/>
          </w:tcPr>
          <w:p w14:paraId="3D2F659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Ether-linked phosphatidylcholine</w:t>
            </w:r>
          </w:p>
        </w:tc>
      </w:tr>
      <w:tr w:rsidR="00B811B5" w:rsidRPr="00D56E5D" w14:paraId="4A5AEC50" w14:textId="77777777" w:rsidTr="00B811B5">
        <w:trPr>
          <w:jc w:val="center"/>
        </w:trPr>
        <w:tc>
          <w:tcPr>
            <w:tcW w:w="1242" w:type="dxa"/>
            <w:vAlign w:val="center"/>
          </w:tcPr>
          <w:p w14:paraId="121B4585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NAGly</w:t>
            </w:r>
            <w:proofErr w:type="spellEnd"/>
          </w:p>
        </w:tc>
        <w:tc>
          <w:tcPr>
            <w:tcW w:w="2410" w:type="dxa"/>
            <w:vAlign w:val="center"/>
          </w:tcPr>
          <w:p w14:paraId="3B46B6C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N-acyl glycine</w:t>
            </w:r>
          </w:p>
        </w:tc>
        <w:tc>
          <w:tcPr>
            <w:tcW w:w="1134" w:type="dxa"/>
            <w:vAlign w:val="center"/>
          </w:tcPr>
          <w:p w14:paraId="22DE4091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EtherLPE</w:t>
            </w:r>
            <w:proofErr w:type="spellEnd"/>
          </w:p>
        </w:tc>
        <w:tc>
          <w:tcPr>
            <w:tcW w:w="3289" w:type="dxa"/>
            <w:vAlign w:val="center"/>
          </w:tcPr>
          <w:p w14:paraId="435FB977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Ether-linked 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lysophosphatidylethanolamine</w:t>
            </w:r>
            <w:proofErr w:type="spellEnd"/>
          </w:p>
        </w:tc>
      </w:tr>
      <w:tr w:rsidR="00B811B5" w:rsidRPr="00D56E5D" w14:paraId="252B1161" w14:textId="77777777" w:rsidTr="00B811B5">
        <w:trPr>
          <w:jc w:val="center"/>
        </w:trPr>
        <w:tc>
          <w:tcPr>
            <w:tcW w:w="1242" w:type="dxa"/>
            <w:vAlign w:val="center"/>
          </w:tcPr>
          <w:p w14:paraId="1D2889FD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LPC</w:t>
            </w:r>
          </w:p>
        </w:tc>
        <w:tc>
          <w:tcPr>
            <w:tcW w:w="2410" w:type="dxa"/>
            <w:vAlign w:val="center"/>
          </w:tcPr>
          <w:p w14:paraId="374268FB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Lysophophatidylcholine</w:t>
            </w:r>
            <w:proofErr w:type="spellEnd"/>
          </w:p>
        </w:tc>
        <w:tc>
          <w:tcPr>
            <w:tcW w:w="1134" w:type="dxa"/>
            <w:vAlign w:val="center"/>
          </w:tcPr>
          <w:p w14:paraId="09C2364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EtherDGDG</w:t>
            </w:r>
            <w:proofErr w:type="spellEnd"/>
          </w:p>
        </w:tc>
        <w:tc>
          <w:tcPr>
            <w:tcW w:w="3289" w:type="dxa"/>
            <w:vAlign w:val="center"/>
          </w:tcPr>
          <w:p w14:paraId="7AA849FB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Ether-linked 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digalactosyldiacylglycerol</w:t>
            </w:r>
            <w:proofErr w:type="spellEnd"/>
          </w:p>
        </w:tc>
      </w:tr>
      <w:tr w:rsidR="00B811B5" w:rsidRPr="00D56E5D" w14:paraId="45501210" w14:textId="77777777" w:rsidTr="00B811B5">
        <w:trPr>
          <w:jc w:val="center"/>
        </w:trPr>
        <w:tc>
          <w:tcPr>
            <w:tcW w:w="1242" w:type="dxa"/>
            <w:vAlign w:val="center"/>
          </w:tcPr>
          <w:p w14:paraId="00467EFF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DG</w:t>
            </w:r>
          </w:p>
        </w:tc>
        <w:tc>
          <w:tcPr>
            <w:tcW w:w="2410" w:type="dxa"/>
            <w:vAlign w:val="center"/>
          </w:tcPr>
          <w:p w14:paraId="2B82BE6D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Diacylglycerol</w:t>
            </w:r>
          </w:p>
        </w:tc>
        <w:tc>
          <w:tcPr>
            <w:tcW w:w="1134" w:type="dxa"/>
            <w:vAlign w:val="center"/>
          </w:tcPr>
          <w:p w14:paraId="51D0218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Cer_NDS</w:t>
            </w:r>
            <w:proofErr w:type="spellEnd"/>
          </w:p>
        </w:tc>
        <w:tc>
          <w:tcPr>
            <w:tcW w:w="3289" w:type="dxa"/>
            <w:vAlign w:val="center"/>
          </w:tcPr>
          <w:p w14:paraId="38A24C26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Ceramide non-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hydroxyfatty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acid-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dihydrosphingosine</w:t>
            </w:r>
            <w:proofErr w:type="spellEnd"/>
          </w:p>
        </w:tc>
      </w:tr>
      <w:tr w:rsidR="00B811B5" w:rsidRPr="00D56E5D" w14:paraId="49C88FB5" w14:textId="77777777" w:rsidTr="00B811B5">
        <w:trPr>
          <w:jc w:val="center"/>
        </w:trPr>
        <w:tc>
          <w:tcPr>
            <w:tcW w:w="1242" w:type="dxa"/>
            <w:vAlign w:val="center"/>
          </w:tcPr>
          <w:p w14:paraId="2BD1DBD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CL</w:t>
            </w:r>
          </w:p>
        </w:tc>
        <w:tc>
          <w:tcPr>
            <w:tcW w:w="2410" w:type="dxa"/>
            <w:vAlign w:val="center"/>
          </w:tcPr>
          <w:p w14:paraId="2CEC5DE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Cardiolipin</w:t>
            </w:r>
          </w:p>
        </w:tc>
        <w:tc>
          <w:tcPr>
            <w:tcW w:w="1134" w:type="dxa"/>
            <w:vAlign w:val="center"/>
          </w:tcPr>
          <w:p w14:paraId="02DBAF6E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Cer_NS</w:t>
            </w:r>
            <w:proofErr w:type="spellEnd"/>
          </w:p>
        </w:tc>
        <w:tc>
          <w:tcPr>
            <w:tcW w:w="3289" w:type="dxa"/>
            <w:vAlign w:val="center"/>
          </w:tcPr>
          <w:p w14:paraId="40E5C52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Ceramide non-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hydroxyfatty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acid-sphingosine</w:t>
            </w:r>
          </w:p>
        </w:tc>
      </w:tr>
      <w:tr w:rsidR="00B811B5" w:rsidRPr="00D56E5D" w14:paraId="363B5107" w14:textId="77777777" w:rsidTr="00B811B5">
        <w:trPr>
          <w:jc w:val="center"/>
        </w:trPr>
        <w:tc>
          <w:tcPr>
            <w:tcW w:w="1242" w:type="dxa"/>
            <w:vAlign w:val="center"/>
          </w:tcPr>
          <w:p w14:paraId="2E3DE1E1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2410" w:type="dxa"/>
            <w:vAlign w:val="center"/>
          </w:tcPr>
          <w:p w14:paraId="170F4763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Cholesteryl ester</w:t>
            </w:r>
          </w:p>
        </w:tc>
        <w:tc>
          <w:tcPr>
            <w:tcW w:w="1134" w:type="dxa"/>
            <w:vAlign w:val="center"/>
          </w:tcPr>
          <w:p w14:paraId="403261D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HexCer_HS</w:t>
            </w:r>
            <w:proofErr w:type="spellEnd"/>
          </w:p>
        </w:tc>
        <w:tc>
          <w:tcPr>
            <w:tcW w:w="3289" w:type="dxa"/>
            <w:vAlign w:val="center"/>
          </w:tcPr>
          <w:p w14:paraId="67E0CD92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Hexosylceramide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hydroxyfatty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acid-sphingosine</w:t>
            </w:r>
          </w:p>
        </w:tc>
      </w:tr>
      <w:tr w:rsidR="00B811B5" w:rsidRPr="00D56E5D" w14:paraId="7395E2E8" w14:textId="77777777" w:rsidTr="00B811B5">
        <w:trPr>
          <w:jc w:val="center"/>
        </w:trPr>
        <w:tc>
          <w:tcPr>
            <w:tcW w:w="1242" w:type="dxa"/>
            <w:vAlign w:val="center"/>
          </w:tcPr>
          <w:p w14:paraId="1CA03E1B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CASE</w:t>
            </w:r>
          </w:p>
        </w:tc>
        <w:tc>
          <w:tcPr>
            <w:tcW w:w="2410" w:type="dxa"/>
            <w:vAlign w:val="center"/>
          </w:tcPr>
          <w:p w14:paraId="4A7B4D00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Campesterol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ester</w:t>
            </w:r>
          </w:p>
        </w:tc>
        <w:tc>
          <w:tcPr>
            <w:tcW w:w="1134" w:type="dxa"/>
            <w:vAlign w:val="center"/>
          </w:tcPr>
          <w:p w14:paraId="7745E5DE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EtherLPC</w:t>
            </w:r>
            <w:proofErr w:type="spellEnd"/>
          </w:p>
        </w:tc>
        <w:tc>
          <w:tcPr>
            <w:tcW w:w="3289" w:type="dxa"/>
            <w:vAlign w:val="center"/>
          </w:tcPr>
          <w:p w14:paraId="4F9072EE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Ether-linked 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lysophosphatidylcholine</w:t>
            </w:r>
            <w:proofErr w:type="spellEnd"/>
          </w:p>
        </w:tc>
      </w:tr>
      <w:tr w:rsidR="00B811B5" w:rsidRPr="00D56E5D" w14:paraId="096104EC" w14:textId="77777777" w:rsidTr="00B811B5">
        <w:trPr>
          <w:jc w:val="center"/>
        </w:trPr>
        <w:tc>
          <w:tcPr>
            <w:tcW w:w="1242" w:type="dxa"/>
            <w:vAlign w:val="center"/>
          </w:tcPr>
          <w:p w14:paraId="582EE54D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BRSE</w:t>
            </w:r>
          </w:p>
        </w:tc>
        <w:tc>
          <w:tcPr>
            <w:tcW w:w="2410" w:type="dxa"/>
            <w:vAlign w:val="center"/>
          </w:tcPr>
          <w:p w14:paraId="1A1FA11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Brassicasterol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ester</w:t>
            </w:r>
          </w:p>
        </w:tc>
        <w:tc>
          <w:tcPr>
            <w:tcW w:w="1134" w:type="dxa"/>
            <w:vAlign w:val="center"/>
          </w:tcPr>
          <w:p w14:paraId="4A742C06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BMP</w:t>
            </w:r>
          </w:p>
        </w:tc>
        <w:tc>
          <w:tcPr>
            <w:tcW w:w="3289" w:type="dxa"/>
            <w:vAlign w:val="center"/>
          </w:tcPr>
          <w:p w14:paraId="65C9CA41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Bismonoacylglycerophosphate</w:t>
            </w:r>
            <w:proofErr w:type="spellEnd"/>
          </w:p>
        </w:tc>
      </w:tr>
      <w:tr w:rsidR="00B811B5" w:rsidRPr="00D56E5D" w14:paraId="094A1216" w14:textId="77777777" w:rsidTr="00B811B5">
        <w:trPr>
          <w:jc w:val="center"/>
        </w:trPr>
        <w:tc>
          <w:tcPr>
            <w:tcW w:w="1242" w:type="dxa"/>
            <w:vAlign w:val="center"/>
          </w:tcPr>
          <w:p w14:paraId="6A067506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AHexSTS</w:t>
            </w:r>
            <w:proofErr w:type="spellEnd"/>
          </w:p>
        </w:tc>
        <w:tc>
          <w:tcPr>
            <w:tcW w:w="2410" w:type="dxa"/>
            <w:vAlign w:val="center"/>
          </w:tcPr>
          <w:p w14:paraId="14C4563A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Acylhexosyl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stigmasterol</w:t>
            </w:r>
          </w:p>
        </w:tc>
        <w:tc>
          <w:tcPr>
            <w:tcW w:w="1134" w:type="dxa"/>
            <w:vAlign w:val="center"/>
          </w:tcPr>
          <w:p w14:paraId="4B2CA9E3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AHexCAS</w:t>
            </w:r>
            <w:proofErr w:type="spellEnd"/>
          </w:p>
        </w:tc>
        <w:tc>
          <w:tcPr>
            <w:tcW w:w="3289" w:type="dxa"/>
            <w:vAlign w:val="center"/>
          </w:tcPr>
          <w:p w14:paraId="0B7E59D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Acylhexosyl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campesterol</w:t>
            </w:r>
            <w:proofErr w:type="spellEnd"/>
          </w:p>
        </w:tc>
      </w:tr>
      <w:tr w:rsidR="00B811B5" w:rsidRPr="00D56E5D" w14:paraId="2709533F" w14:textId="77777777" w:rsidTr="00B811B5">
        <w:trPr>
          <w:jc w:val="center"/>
        </w:trPr>
        <w:tc>
          <w:tcPr>
            <w:tcW w:w="1242" w:type="dxa"/>
            <w:vAlign w:val="center"/>
          </w:tcPr>
          <w:p w14:paraId="79A47C3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ADGGA</w:t>
            </w:r>
          </w:p>
        </w:tc>
        <w:tc>
          <w:tcPr>
            <w:tcW w:w="2410" w:type="dxa"/>
            <w:vAlign w:val="center"/>
          </w:tcPr>
          <w:p w14:paraId="363DC928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Acyl </w:t>
            </w:r>
            <w:proofErr w:type="spellStart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>diacylglyceryl</w:t>
            </w:r>
            <w:proofErr w:type="spellEnd"/>
            <w:r w:rsidRPr="00D56E5D">
              <w:rPr>
                <w:rFonts w:ascii="Times New Roman" w:hAnsi="Times New Roman" w:cs="Times New Roman"/>
                <w:sz w:val="16"/>
                <w:szCs w:val="16"/>
              </w:rPr>
              <w:t xml:space="preserve"> glucuronide</w:t>
            </w:r>
          </w:p>
        </w:tc>
        <w:tc>
          <w:tcPr>
            <w:tcW w:w="1134" w:type="dxa"/>
            <w:vAlign w:val="center"/>
          </w:tcPr>
          <w:p w14:paraId="7B5ADD84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vAlign w:val="center"/>
          </w:tcPr>
          <w:p w14:paraId="67F116EC" w14:textId="77777777" w:rsidR="00B811B5" w:rsidRPr="00D56E5D" w:rsidRDefault="00B811B5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C2D3D6" w14:textId="2BF823DF" w:rsidR="00FD4F77" w:rsidRPr="00B811B5" w:rsidRDefault="00FD4F77">
      <w:pPr>
        <w:widowControl/>
        <w:jc w:val="left"/>
      </w:pPr>
    </w:p>
    <w:p w14:paraId="6984FDCC" w14:textId="2E096882" w:rsidR="00E4715E" w:rsidRDefault="00E4715E">
      <w:pPr>
        <w:widowControl/>
        <w:jc w:val="left"/>
      </w:pPr>
    </w:p>
    <w:p w14:paraId="39FAFE32" w14:textId="6CF69C21" w:rsidR="00E4715E" w:rsidRDefault="00E4715E">
      <w:pPr>
        <w:widowControl/>
        <w:jc w:val="left"/>
      </w:pPr>
    </w:p>
    <w:p w14:paraId="4BD08145" w14:textId="18FC0178" w:rsidR="00E4715E" w:rsidRDefault="00E4715E">
      <w:pPr>
        <w:widowControl/>
        <w:jc w:val="left"/>
      </w:pPr>
    </w:p>
    <w:p w14:paraId="16D1246D" w14:textId="706F162D" w:rsidR="00E4715E" w:rsidRDefault="00E4715E">
      <w:pPr>
        <w:widowControl/>
        <w:jc w:val="left"/>
      </w:pPr>
    </w:p>
    <w:p w14:paraId="70B2BF78" w14:textId="14685A01" w:rsidR="00E4715E" w:rsidRDefault="00E4715E">
      <w:pPr>
        <w:widowControl/>
        <w:jc w:val="left"/>
      </w:pPr>
    </w:p>
    <w:p w14:paraId="02519223" w14:textId="0E5FFDEB" w:rsidR="00E4715E" w:rsidRDefault="00E4715E">
      <w:pPr>
        <w:widowControl/>
        <w:jc w:val="left"/>
      </w:pPr>
    </w:p>
    <w:p w14:paraId="139CD281" w14:textId="024456D7" w:rsidR="00E4715E" w:rsidRDefault="00E4715E">
      <w:pPr>
        <w:widowControl/>
        <w:jc w:val="left"/>
      </w:pPr>
    </w:p>
    <w:p w14:paraId="12C41D85" w14:textId="08AD3FA1" w:rsidR="00E4715E" w:rsidRDefault="00E4715E">
      <w:pPr>
        <w:widowControl/>
        <w:jc w:val="left"/>
      </w:pPr>
    </w:p>
    <w:p w14:paraId="208F68FE" w14:textId="38BBADB1" w:rsidR="00E4715E" w:rsidRDefault="00E4715E">
      <w:pPr>
        <w:widowControl/>
        <w:jc w:val="left"/>
      </w:pPr>
    </w:p>
    <w:p w14:paraId="13033BD7" w14:textId="7E1B6717" w:rsidR="00E4715E" w:rsidRDefault="00E4715E">
      <w:pPr>
        <w:widowControl/>
        <w:jc w:val="left"/>
      </w:pPr>
    </w:p>
    <w:p w14:paraId="7C4EE233" w14:textId="77777777" w:rsidR="00E4715E" w:rsidRDefault="00E4715E">
      <w:pPr>
        <w:widowControl/>
        <w:jc w:val="left"/>
      </w:pPr>
    </w:p>
    <w:p w14:paraId="5E93CBF9" w14:textId="69B823C6" w:rsidR="000854BD" w:rsidRDefault="00E4715E" w:rsidP="000854BD">
      <w:r w:rsidRPr="000854BD">
        <w:rPr>
          <w:rFonts w:ascii="Times New Roman" w:hAnsi="Times New Roman" w:cs="Times New Roman"/>
          <w:b/>
          <w:szCs w:val="21"/>
        </w:rPr>
        <w:lastRenderedPageBreak/>
        <w:t>Table S</w:t>
      </w:r>
      <w:r>
        <w:rPr>
          <w:rFonts w:ascii="Times New Roman" w:hAnsi="Times New Roman" w:cs="Times New Roman"/>
          <w:b/>
          <w:szCs w:val="21"/>
        </w:rPr>
        <w:t>3</w:t>
      </w:r>
      <w:r w:rsidRPr="000854BD">
        <w:rPr>
          <w:rFonts w:ascii="Times New Roman" w:hAnsi="Times New Roman" w:cs="Times New Roman"/>
          <w:b/>
          <w:szCs w:val="21"/>
        </w:rPr>
        <w:t xml:space="preserve">. </w:t>
      </w:r>
      <w:r w:rsidR="00417E07">
        <w:rPr>
          <w:rFonts w:ascii="Times New Roman" w:hAnsi="Times New Roman" w:cs="Times New Roman"/>
          <w:b/>
          <w:szCs w:val="21"/>
        </w:rPr>
        <w:t xml:space="preserve">Details of </w:t>
      </w:r>
      <w:r w:rsidR="00CC5B8A" w:rsidRPr="00CC5B8A">
        <w:rPr>
          <w:rFonts w:ascii="Times New Roman" w:hAnsi="Times New Roman" w:cs="Times New Roman"/>
          <w:b/>
          <w:szCs w:val="21"/>
        </w:rPr>
        <w:t xml:space="preserve">14 </w:t>
      </w:r>
      <w:r w:rsidR="00417E07" w:rsidRPr="00CC5B8A">
        <w:rPr>
          <w:rFonts w:ascii="Times New Roman" w:hAnsi="Times New Roman" w:cs="Times New Roman"/>
          <w:b/>
          <w:szCs w:val="21"/>
        </w:rPr>
        <w:t>differentia</w:t>
      </w:r>
      <w:r w:rsidR="00417E07">
        <w:rPr>
          <w:rFonts w:ascii="Times New Roman" w:hAnsi="Times New Roman" w:cs="Times New Roman"/>
          <w:b/>
          <w:szCs w:val="21"/>
        </w:rPr>
        <w:t xml:space="preserve">l </w:t>
      </w:r>
      <w:r w:rsidR="00CC5B8A" w:rsidRPr="00CC5B8A">
        <w:rPr>
          <w:rFonts w:ascii="Times New Roman" w:hAnsi="Times New Roman" w:cs="Times New Roman"/>
          <w:b/>
          <w:szCs w:val="21"/>
        </w:rPr>
        <w:t>features between the two groups</w:t>
      </w:r>
      <w:r>
        <w:rPr>
          <w:rFonts w:ascii="Times New Roman" w:hAnsi="Times New Roman" w:cs="Times New Roman"/>
          <w:b/>
          <w:szCs w:val="21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1"/>
        <w:gridCol w:w="2062"/>
        <w:gridCol w:w="1604"/>
        <w:gridCol w:w="2073"/>
        <w:gridCol w:w="755"/>
        <w:gridCol w:w="1021"/>
      </w:tblGrid>
      <w:tr w:rsidR="000854BD" w:rsidRPr="000854BD" w14:paraId="204FE3AB" w14:textId="77777777" w:rsidTr="00897396"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4F283" w14:textId="77777777" w:rsidR="000854BD" w:rsidRPr="000854BD" w:rsidRDefault="000854BD" w:rsidP="0089739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4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0854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  <w:t>R</w:t>
            </w:r>
            <w:proofErr w:type="spellEnd"/>
            <w:r w:rsidRPr="000854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(min)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86A60" w14:textId="77777777" w:rsidR="000854BD" w:rsidRPr="000854BD" w:rsidRDefault="000854BD" w:rsidP="0089739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Metabolite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75B618" w14:textId="77777777" w:rsidR="000854BD" w:rsidRPr="000854BD" w:rsidRDefault="000854BD" w:rsidP="0089739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Formula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D7B307" w14:textId="77777777" w:rsidR="000854BD" w:rsidRPr="000854BD" w:rsidRDefault="000854BD" w:rsidP="00897396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Measured m/z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FBD421" w14:textId="77777777" w:rsidR="000854BD" w:rsidRPr="000854BD" w:rsidRDefault="000854BD" w:rsidP="0089739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05E5DA" w14:textId="77777777" w:rsidR="000854BD" w:rsidRPr="000854BD" w:rsidRDefault="000854BD" w:rsidP="0089739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regulation</w:t>
            </w:r>
          </w:p>
        </w:tc>
      </w:tr>
      <w:tr w:rsidR="000854BD" w:rsidRPr="000854BD" w14:paraId="1F742130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DDA2F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8065A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 xml:space="preserve">ST 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27:1;O</w:t>
            </w:r>
            <w:proofErr w:type="gramEnd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;S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89D4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27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46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5E2C3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465.3032[M-H]-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9415D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3D4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0031DE99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9ECDA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5.82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04CCC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TG 8:0/10:0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F13A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29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54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32D9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521.3758[</w:t>
            </w:r>
            <w:proofErr w:type="spell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M+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8987B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E850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</w:tr>
      <w:tr w:rsidR="000854BD" w:rsidRPr="000854BD" w14:paraId="2462E9B3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53587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6.50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33A62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PC 22:6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3AE9B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52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80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E36AB" w14:textId="77777777" w:rsidR="000854BD" w:rsidRPr="000854BD" w:rsidRDefault="000854BD" w:rsidP="00897396">
            <w:pPr>
              <w:jc w:val="left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878.5797[M+</w:t>
            </w:r>
            <w:proofErr w:type="gramStart"/>
            <w:r w:rsidRPr="0008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40719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1472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5ECF3BFF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C45A8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8F866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LPC 36:3-SN1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E4E02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44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84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7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34AE3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770.5925[M+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CCE18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B2A37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6494CBFF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D926F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7.03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77C47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PC O-18:1_20:4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5C00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46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84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7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14C48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838.5926[M+HCOO]-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84FBB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7903A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76049DF8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2E80E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7.06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D2292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 xml:space="preserve">PS 20:2   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431CC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46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82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10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75B7E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840.5689[M+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DB85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55A4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788CB324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D26EF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7.08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71C6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NAOrn</w:t>
            </w:r>
            <w:proofErr w:type="spellEnd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 xml:space="preserve"> 22:4/11:0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6F55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38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66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3BE6A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631.5019 [M+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C9445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0DD0B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2ADBC7D3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160DB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7.83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D7BAA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LPC 34:0-SN2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DF4E3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42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86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7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870EB" w14:textId="77777777" w:rsidR="000854BD" w:rsidRPr="000854BD" w:rsidRDefault="000854BD" w:rsidP="00897396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748.6181[M+</w:t>
            </w:r>
            <w:proofErr w:type="gramStart"/>
            <w:r w:rsidRPr="0008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0DA0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87BA3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1E6E3934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DB88D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DDD53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CoQ10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0ACC5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59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90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0BF88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863.6840[M+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0A690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2BA3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5963AA5B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55157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E3B17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SE 28:1/22:4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DBBF1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50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82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FFD8A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732.6616 [M+NH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4]+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9409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2159C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3A220B14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B571A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10.26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95C7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CE 24:4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CD071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51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84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55419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746.6786[M+NH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4]+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7FCC7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32E2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1D8EEBF6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FC539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10.34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DF612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SE 28:1/24:4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5ECA1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52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86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39908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760.6856 [M+NH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4]+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298C2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AFD94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559DDDE3" w14:textId="77777777" w:rsidTr="00897396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F0401" w14:textId="77777777" w:rsidR="000854BD" w:rsidRPr="000854BD" w:rsidRDefault="000854BD" w:rsidP="00897396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9405A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TG O-20:1_16:0_18:0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69A0E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57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110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0F15E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897.8200[</w:t>
            </w:r>
            <w:proofErr w:type="spell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M+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8544E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6EDCE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  <w:tr w:rsidR="000854BD" w:rsidRPr="000854BD" w14:paraId="6A11F510" w14:textId="77777777" w:rsidTr="00E4715E">
        <w:trPr>
          <w:trHeight w:val="44"/>
        </w:trPr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563671" w14:textId="77777777" w:rsidR="000854BD" w:rsidRPr="000854BD" w:rsidRDefault="000854BD" w:rsidP="00897396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7352E3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TG O-10:0_20:0_20:0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3F8D07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53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104</w:t>
            </w: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854BD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123916" w14:textId="77777777" w:rsidR="000854BD" w:rsidRPr="000854BD" w:rsidRDefault="000854BD" w:rsidP="00897396">
            <w:pPr>
              <w:widowControl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843.7656[</w:t>
            </w:r>
            <w:proofErr w:type="spell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M+</w:t>
            </w:r>
            <w:proofErr w:type="gramStart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]+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24B7EB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B06B51" w14:textId="77777777" w:rsidR="000854BD" w:rsidRPr="000854BD" w:rsidRDefault="000854BD" w:rsidP="00897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4BD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</w:p>
        </w:tc>
      </w:tr>
    </w:tbl>
    <w:p w14:paraId="4DF363B8" w14:textId="77777777" w:rsidR="000854BD" w:rsidRDefault="000854BD" w:rsidP="000854BD"/>
    <w:p w14:paraId="4569AE5B" w14:textId="0252C4CF" w:rsidR="00FD4F77" w:rsidRDefault="00FD4F77">
      <w:pPr>
        <w:widowControl/>
        <w:jc w:val="left"/>
      </w:pPr>
    </w:p>
    <w:p w14:paraId="02791908" w14:textId="77777777" w:rsidR="00E4715E" w:rsidRDefault="00E4715E" w:rsidP="000854BD">
      <w:pPr>
        <w:rPr>
          <w:rFonts w:ascii="Times New Roman" w:hAnsi="Times New Roman" w:cs="Times New Roman"/>
          <w:b/>
          <w:bCs/>
          <w:szCs w:val="21"/>
        </w:rPr>
      </w:pPr>
    </w:p>
    <w:p w14:paraId="420FAFB9" w14:textId="13BF01E8" w:rsidR="000854BD" w:rsidRPr="000854BD" w:rsidRDefault="000854BD" w:rsidP="000854BD">
      <w:pPr>
        <w:rPr>
          <w:rFonts w:ascii="Times New Roman" w:hAnsi="Times New Roman" w:cs="Times New Roman"/>
          <w:b/>
          <w:bCs/>
          <w:szCs w:val="21"/>
        </w:rPr>
      </w:pPr>
      <w:r w:rsidRPr="000854BD">
        <w:rPr>
          <w:rFonts w:ascii="Times New Roman" w:hAnsi="Times New Roman" w:cs="Times New Roman"/>
          <w:b/>
          <w:bCs/>
          <w:szCs w:val="21"/>
        </w:rPr>
        <w:t>Table S4</w:t>
      </w:r>
      <w:r>
        <w:rPr>
          <w:rFonts w:ascii="Times New Roman" w:hAnsi="Times New Roman" w:cs="Times New Roman"/>
          <w:b/>
          <w:bCs/>
          <w:szCs w:val="21"/>
        </w:rPr>
        <w:t xml:space="preserve">. </w:t>
      </w:r>
      <w:r w:rsidR="00F71738">
        <w:rPr>
          <w:rFonts w:ascii="Times New Roman" w:hAnsi="Times New Roman" w:cs="Times New Roman"/>
          <w:b/>
          <w:bCs/>
          <w:szCs w:val="21"/>
        </w:rPr>
        <w:t>Sample information</w:t>
      </w:r>
      <w:r w:rsidR="0022249B">
        <w:rPr>
          <w:rFonts w:ascii="Times New Roman" w:hAnsi="Times New Roman" w:cs="Times New Roman"/>
          <w:b/>
          <w:bCs/>
          <w:szCs w:val="21"/>
        </w:rPr>
        <w:t xml:space="preserve"> for RNA-seq</w:t>
      </w:r>
      <w:r w:rsidR="00F71738">
        <w:rPr>
          <w:rFonts w:ascii="Times New Roman" w:hAnsi="Times New Roman" w:cs="Times New Roman"/>
          <w:b/>
          <w:bCs/>
          <w:szCs w:val="21"/>
        </w:rPr>
        <w:t xml:space="preserve">. </w:t>
      </w:r>
    </w:p>
    <w:tbl>
      <w:tblPr>
        <w:tblStyle w:val="a7"/>
        <w:tblW w:w="861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64"/>
        <w:gridCol w:w="1701"/>
        <w:gridCol w:w="709"/>
        <w:gridCol w:w="1275"/>
      </w:tblGrid>
      <w:tr w:rsidR="00DB00FC" w:rsidRPr="00FD4F77" w14:paraId="779D42BF" w14:textId="77777777" w:rsidTr="00B811B5">
        <w:trPr>
          <w:trHeight w:val="269"/>
          <w:jc w:val="center"/>
        </w:trPr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14:paraId="04668EA0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Sample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</w:tcPr>
          <w:p w14:paraId="6D7A4A31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Raw Data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nil"/>
            </w:tcBorders>
          </w:tcPr>
          <w:p w14:paraId="077D313E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Valid Data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8D6B950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Valid Ratio(reads)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0902F32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Q30%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66F51AE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GC content%</w:t>
            </w:r>
          </w:p>
        </w:tc>
      </w:tr>
      <w:tr w:rsidR="00DB00FC" w:rsidRPr="00FD4F77" w14:paraId="15B171AB" w14:textId="77777777" w:rsidTr="00B811B5">
        <w:trPr>
          <w:trHeight w:val="263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67167E9D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5043628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D9E96A9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Base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806D471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Reads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3910E76A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E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Base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88AAACB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AC70D0E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14CADBA" w14:textId="77777777" w:rsidR="00DB00FC" w:rsidRPr="00D56E5D" w:rsidRDefault="00DB00FC" w:rsidP="00B811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00FC" w:rsidRPr="00FD4F77" w14:paraId="72533BFD" w14:textId="77777777" w:rsidTr="00B811B5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53627055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T_O_C_17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7C4419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52603858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4D370A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7.89G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45712C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51493816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0137D2C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7.72G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B5F92C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97.89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24CDF2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98.37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4FDA942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50.00</w:t>
            </w:r>
          </w:p>
        </w:tc>
      </w:tr>
      <w:tr w:rsidR="00DB00FC" w:rsidRPr="00FD4F77" w14:paraId="23CDE678" w14:textId="77777777" w:rsidTr="00B811B5">
        <w:trPr>
          <w:jc w:val="center"/>
        </w:trPr>
        <w:tc>
          <w:tcPr>
            <w:tcW w:w="988" w:type="dxa"/>
          </w:tcPr>
          <w:p w14:paraId="7E315224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T_O_C_3</w:t>
            </w:r>
          </w:p>
        </w:tc>
        <w:tc>
          <w:tcPr>
            <w:tcW w:w="992" w:type="dxa"/>
          </w:tcPr>
          <w:p w14:paraId="45292B62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44576422</w:t>
            </w:r>
          </w:p>
        </w:tc>
        <w:tc>
          <w:tcPr>
            <w:tcW w:w="992" w:type="dxa"/>
          </w:tcPr>
          <w:p w14:paraId="577235A0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6.69G</w:t>
            </w:r>
          </w:p>
        </w:tc>
        <w:tc>
          <w:tcPr>
            <w:tcW w:w="992" w:type="dxa"/>
          </w:tcPr>
          <w:p w14:paraId="538031F6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43633026</w:t>
            </w:r>
          </w:p>
        </w:tc>
        <w:tc>
          <w:tcPr>
            <w:tcW w:w="964" w:type="dxa"/>
          </w:tcPr>
          <w:p w14:paraId="7809875A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6.54G</w:t>
            </w:r>
          </w:p>
        </w:tc>
        <w:tc>
          <w:tcPr>
            <w:tcW w:w="1701" w:type="dxa"/>
          </w:tcPr>
          <w:p w14:paraId="209A717F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97.88</w:t>
            </w:r>
          </w:p>
        </w:tc>
        <w:tc>
          <w:tcPr>
            <w:tcW w:w="709" w:type="dxa"/>
          </w:tcPr>
          <w:p w14:paraId="6000DAE5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97.94</w:t>
            </w:r>
          </w:p>
        </w:tc>
        <w:tc>
          <w:tcPr>
            <w:tcW w:w="1275" w:type="dxa"/>
          </w:tcPr>
          <w:p w14:paraId="1BDA6127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50.50</w:t>
            </w:r>
          </w:p>
        </w:tc>
      </w:tr>
      <w:tr w:rsidR="00DB00FC" w:rsidRPr="00FD4F77" w14:paraId="5E937437" w14:textId="77777777" w:rsidTr="00B811B5">
        <w:trPr>
          <w:jc w:val="center"/>
        </w:trPr>
        <w:tc>
          <w:tcPr>
            <w:tcW w:w="988" w:type="dxa"/>
          </w:tcPr>
          <w:p w14:paraId="2D0F4025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T_O_C_9</w:t>
            </w:r>
          </w:p>
        </w:tc>
        <w:tc>
          <w:tcPr>
            <w:tcW w:w="992" w:type="dxa"/>
          </w:tcPr>
          <w:p w14:paraId="3D1C87E9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48012968</w:t>
            </w:r>
          </w:p>
        </w:tc>
        <w:tc>
          <w:tcPr>
            <w:tcW w:w="992" w:type="dxa"/>
          </w:tcPr>
          <w:p w14:paraId="0A96BF87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7.20G</w:t>
            </w:r>
          </w:p>
        </w:tc>
        <w:tc>
          <w:tcPr>
            <w:tcW w:w="992" w:type="dxa"/>
          </w:tcPr>
          <w:p w14:paraId="543E5544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46995788</w:t>
            </w:r>
          </w:p>
        </w:tc>
        <w:tc>
          <w:tcPr>
            <w:tcW w:w="964" w:type="dxa"/>
          </w:tcPr>
          <w:p w14:paraId="7659E685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7.05G</w:t>
            </w:r>
          </w:p>
        </w:tc>
        <w:tc>
          <w:tcPr>
            <w:tcW w:w="1701" w:type="dxa"/>
          </w:tcPr>
          <w:p w14:paraId="71ED6DD4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97.88</w:t>
            </w:r>
          </w:p>
        </w:tc>
        <w:tc>
          <w:tcPr>
            <w:tcW w:w="709" w:type="dxa"/>
          </w:tcPr>
          <w:p w14:paraId="3C9B6569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98.18</w:t>
            </w:r>
          </w:p>
        </w:tc>
        <w:tc>
          <w:tcPr>
            <w:tcW w:w="1275" w:type="dxa"/>
          </w:tcPr>
          <w:p w14:paraId="308E4FAD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49.50</w:t>
            </w:r>
          </w:p>
        </w:tc>
      </w:tr>
      <w:tr w:rsidR="00DB00FC" w:rsidRPr="00FD4F77" w14:paraId="482649D2" w14:textId="77777777" w:rsidTr="00B811B5">
        <w:trPr>
          <w:jc w:val="center"/>
        </w:trPr>
        <w:tc>
          <w:tcPr>
            <w:tcW w:w="988" w:type="dxa"/>
          </w:tcPr>
          <w:p w14:paraId="59DE500D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T_O_D_12</w:t>
            </w:r>
          </w:p>
        </w:tc>
        <w:tc>
          <w:tcPr>
            <w:tcW w:w="992" w:type="dxa"/>
          </w:tcPr>
          <w:p w14:paraId="40B1D60B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48423780</w:t>
            </w:r>
          </w:p>
        </w:tc>
        <w:tc>
          <w:tcPr>
            <w:tcW w:w="992" w:type="dxa"/>
          </w:tcPr>
          <w:p w14:paraId="016D3D3D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7.26G</w:t>
            </w:r>
          </w:p>
        </w:tc>
        <w:tc>
          <w:tcPr>
            <w:tcW w:w="992" w:type="dxa"/>
          </w:tcPr>
          <w:p w14:paraId="56D30D73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47375436</w:t>
            </w:r>
          </w:p>
        </w:tc>
        <w:tc>
          <w:tcPr>
            <w:tcW w:w="964" w:type="dxa"/>
          </w:tcPr>
          <w:p w14:paraId="79B7C8C5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7.11G</w:t>
            </w:r>
          </w:p>
        </w:tc>
        <w:tc>
          <w:tcPr>
            <w:tcW w:w="1701" w:type="dxa"/>
          </w:tcPr>
          <w:p w14:paraId="1A9E2AA0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97.84</w:t>
            </w:r>
          </w:p>
        </w:tc>
        <w:tc>
          <w:tcPr>
            <w:tcW w:w="709" w:type="dxa"/>
          </w:tcPr>
          <w:p w14:paraId="40D5F5BF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97.91</w:t>
            </w:r>
          </w:p>
        </w:tc>
        <w:tc>
          <w:tcPr>
            <w:tcW w:w="1275" w:type="dxa"/>
          </w:tcPr>
          <w:p w14:paraId="6B416E03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49.00</w:t>
            </w:r>
          </w:p>
        </w:tc>
      </w:tr>
      <w:tr w:rsidR="00DB00FC" w:rsidRPr="00FD4F77" w14:paraId="71C7180A" w14:textId="77777777" w:rsidTr="00B811B5">
        <w:trPr>
          <w:jc w:val="center"/>
        </w:trPr>
        <w:tc>
          <w:tcPr>
            <w:tcW w:w="988" w:type="dxa"/>
          </w:tcPr>
          <w:p w14:paraId="7FEAEA4E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T_O_D_38</w:t>
            </w:r>
          </w:p>
        </w:tc>
        <w:tc>
          <w:tcPr>
            <w:tcW w:w="992" w:type="dxa"/>
          </w:tcPr>
          <w:p w14:paraId="722BBD8D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40218254</w:t>
            </w:r>
          </w:p>
        </w:tc>
        <w:tc>
          <w:tcPr>
            <w:tcW w:w="992" w:type="dxa"/>
          </w:tcPr>
          <w:p w14:paraId="1313B6F2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6.03G</w:t>
            </w:r>
          </w:p>
        </w:tc>
        <w:tc>
          <w:tcPr>
            <w:tcW w:w="992" w:type="dxa"/>
          </w:tcPr>
          <w:p w14:paraId="765E2AF7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39337276</w:t>
            </w:r>
          </w:p>
        </w:tc>
        <w:tc>
          <w:tcPr>
            <w:tcW w:w="964" w:type="dxa"/>
          </w:tcPr>
          <w:p w14:paraId="15A349C2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5.90G</w:t>
            </w:r>
          </w:p>
        </w:tc>
        <w:tc>
          <w:tcPr>
            <w:tcW w:w="1701" w:type="dxa"/>
          </w:tcPr>
          <w:p w14:paraId="34514D0D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97.81</w:t>
            </w:r>
          </w:p>
        </w:tc>
        <w:tc>
          <w:tcPr>
            <w:tcW w:w="709" w:type="dxa"/>
          </w:tcPr>
          <w:p w14:paraId="2E05C0B1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98.18</w:t>
            </w:r>
          </w:p>
        </w:tc>
        <w:tc>
          <w:tcPr>
            <w:tcW w:w="1275" w:type="dxa"/>
          </w:tcPr>
          <w:p w14:paraId="2DBE1F64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49.50</w:t>
            </w:r>
          </w:p>
        </w:tc>
      </w:tr>
      <w:tr w:rsidR="00DB00FC" w:rsidRPr="00FD4F77" w14:paraId="2AEFE8D3" w14:textId="77777777" w:rsidTr="00B811B5">
        <w:trPr>
          <w:jc w:val="center"/>
        </w:trPr>
        <w:tc>
          <w:tcPr>
            <w:tcW w:w="988" w:type="dxa"/>
          </w:tcPr>
          <w:p w14:paraId="7DF23A3B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99635097"/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T_O_D_44</w:t>
            </w:r>
            <w:bookmarkEnd w:id="0"/>
          </w:p>
        </w:tc>
        <w:tc>
          <w:tcPr>
            <w:tcW w:w="992" w:type="dxa"/>
          </w:tcPr>
          <w:p w14:paraId="50B0DA5A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50163886</w:t>
            </w:r>
          </w:p>
        </w:tc>
        <w:tc>
          <w:tcPr>
            <w:tcW w:w="992" w:type="dxa"/>
          </w:tcPr>
          <w:p w14:paraId="2BB57E58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7.52G</w:t>
            </w:r>
          </w:p>
        </w:tc>
        <w:tc>
          <w:tcPr>
            <w:tcW w:w="992" w:type="dxa"/>
          </w:tcPr>
          <w:p w14:paraId="6CBCD307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49095514</w:t>
            </w:r>
          </w:p>
        </w:tc>
        <w:tc>
          <w:tcPr>
            <w:tcW w:w="964" w:type="dxa"/>
          </w:tcPr>
          <w:p w14:paraId="22F8A450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7.36G</w:t>
            </w:r>
          </w:p>
        </w:tc>
        <w:tc>
          <w:tcPr>
            <w:tcW w:w="1701" w:type="dxa"/>
          </w:tcPr>
          <w:p w14:paraId="37C452C7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97.87</w:t>
            </w:r>
          </w:p>
        </w:tc>
        <w:tc>
          <w:tcPr>
            <w:tcW w:w="709" w:type="dxa"/>
          </w:tcPr>
          <w:p w14:paraId="01A85B3D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97.96</w:t>
            </w:r>
          </w:p>
        </w:tc>
        <w:tc>
          <w:tcPr>
            <w:tcW w:w="1275" w:type="dxa"/>
          </w:tcPr>
          <w:p w14:paraId="32C0D674" w14:textId="77777777" w:rsidR="00DB00FC" w:rsidRPr="00FD4F77" w:rsidRDefault="00DB00FC" w:rsidP="00B811B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4F77">
              <w:rPr>
                <w:rFonts w:ascii="Times New Roman" w:hAnsi="Times New Roman" w:cs="Times New Roman"/>
                <w:sz w:val="16"/>
                <w:szCs w:val="16"/>
              </w:rPr>
              <w:t>49.00</w:t>
            </w:r>
          </w:p>
        </w:tc>
      </w:tr>
    </w:tbl>
    <w:p w14:paraId="032802F5" w14:textId="74483348" w:rsidR="000854BD" w:rsidRPr="0022249B" w:rsidRDefault="0022249B" w:rsidP="00C81582">
      <w:pPr>
        <w:widowControl/>
        <w:rPr>
          <w:rFonts w:ascii="Times New Roman" w:hAnsi="Times New Roman" w:cs="Times New Roman"/>
          <w:sz w:val="18"/>
          <w:szCs w:val="18"/>
        </w:rPr>
      </w:pPr>
      <w:r w:rsidRPr="0022249B">
        <w:rPr>
          <w:rFonts w:ascii="Times New Roman" w:hAnsi="Times New Roman" w:cs="Times New Roman"/>
          <w:sz w:val="18"/>
          <w:szCs w:val="18"/>
        </w:rPr>
        <w:t xml:space="preserve">Note: 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22249B">
        <w:rPr>
          <w:rFonts w:ascii="Times New Roman" w:hAnsi="Times New Roman" w:cs="Times New Roman"/>
          <w:sz w:val="18"/>
          <w:szCs w:val="18"/>
        </w:rPr>
        <w:t xml:space="preserve">ontrol group include </w:t>
      </w:r>
      <w:r w:rsidRPr="0022249B">
        <w:rPr>
          <w:rFonts w:ascii="Times New Roman" w:hAnsi="Times New Roman" w:cs="Times New Roman"/>
          <w:sz w:val="18"/>
          <w:szCs w:val="18"/>
        </w:rPr>
        <w:t>T_O_C_17</w:t>
      </w:r>
      <w:r w:rsidRPr="0022249B">
        <w:rPr>
          <w:rFonts w:ascii="Times New Roman" w:hAnsi="Times New Roman" w:cs="Times New Roman"/>
          <w:sz w:val="18"/>
          <w:szCs w:val="18"/>
        </w:rPr>
        <w:t xml:space="preserve">, </w:t>
      </w:r>
      <w:r w:rsidRPr="0022249B">
        <w:rPr>
          <w:rFonts w:ascii="Times New Roman" w:hAnsi="Times New Roman" w:cs="Times New Roman"/>
          <w:sz w:val="18"/>
          <w:szCs w:val="18"/>
        </w:rPr>
        <w:t>T_O_C_3</w:t>
      </w:r>
      <w:r w:rsidRPr="0022249B">
        <w:rPr>
          <w:rFonts w:ascii="Times New Roman" w:hAnsi="Times New Roman" w:cs="Times New Roman"/>
          <w:sz w:val="18"/>
          <w:szCs w:val="18"/>
        </w:rPr>
        <w:t xml:space="preserve"> and </w:t>
      </w:r>
      <w:r w:rsidRPr="0022249B">
        <w:rPr>
          <w:rFonts w:ascii="Times New Roman" w:hAnsi="Times New Roman" w:cs="Times New Roman"/>
          <w:sz w:val="18"/>
          <w:szCs w:val="18"/>
        </w:rPr>
        <w:t>T_O_C_9</w:t>
      </w:r>
      <w:r w:rsidRPr="0022249B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Depression-like group include </w:t>
      </w:r>
      <w:r w:rsidRPr="0022249B">
        <w:rPr>
          <w:rFonts w:ascii="Times New Roman" w:hAnsi="Times New Roman" w:cs="Times New Roman"/>
          <w:sz w:val="18"/>
          <w:szCs w:val="18"/>
        </w:rPr>
        <w:t>T_O_D_12</w:t>
      </w:r>
      <w:r w:rsidR="00C81582">
        <w:rPr>
          <w:rFonts w:ascii="Times New Roman" w:hAnsi="Times New Roman" w:cs="Times New Roman"/>
          <w:sz w:val="18"/>
          <w:szCs w:val="18"/>
        </w:rPr>
        <w:t xml:space="preserve">, </w:t>
      </w:r>
      <w:r w:rsidR="00C81582" w:rsidRPr="00C81582">
        <w:rPr>
          <w:rFonts w:ascii="Times New Roman" w:hAnsi="Times New Roman" w:cs="Times New Roman"/>
          <w:sz w:val="18"/>
          <w:szCs w:val="18"/>
        </w:rPr>
        <w:t>T_O_D_38</w:t>
      </w:r>
      <w:r w:rsidR="00C81582">
        <w:rPr>
          <w:rFonts w:ascii="Times New Roman" w:hAnsi="Times New Roman" w:cs="Times New Roman"/>
          <w:sz w:val="18"/>
          <w:szCs w:val="18"/>
        </w:rPr>
        <w:t xml:space="preserve"> and </w:t>
      </w:r>
      <w:r w:rsidR="00C81582" w:rsidRPr="00C81582">
        <w:rPr>
          <w:rFonts w:ascii="Times New Roman" w:hAnsi="Times New Roman" w:cs="Times New Roman"/>
          <w:sz w:val="18"/>
          <w:szCs w:val="18"/>
        </w:rPr>
        <w:t>T_O_D_44</w:t>
      </w:r>
      <w:r w:rsidR="00C81582">
        <w:rPr>
          <w:rFonts w:ascii="Times New Roman" w:hAnsi="Times New Roman" w:cs="Times New Roman"/>
          <w:sz w:val="18"/>
          <w:szCs w:val="18"/>
        </w:rPr>
        <w:t>.</w:t>
      </w:r>
    </w:p>
    <w:p w14:paraId="556D0071" w14:textId="51B6CA9D" w:rsidR="000854BD" w:rsidRDefault="000854BD">
      <w:pPr>
        <w:widowControl/>
        <w:jc w:val="left"/>
      </w:pPr>
    </w:p>
    <w:p w14:paraId="6C87C186" w14:textId="2F181F60" w:rsidR="000854BD" w:rsidRDefault="000854BD">
      <w:pPr>
        <w:widowControl/>
        <w:jc w:val="left"/>
      </w:pPr>
    </w:p>
    <w:p w14:paraId="4B787CB7" w14:textId="68556653" w:rsidR="000854BD" w:rsidRDefault="000854BD">
      <w:pPr>
        <w:widowControl/>
        <w:jc w:val="left"/>
      </w:pPr>
    </w:p>
    <w:p w14:paraId="2F4362EF" w14:textId="47372A10" w:rsidR="000854BD" w:rsidRPr="00C81582" w:rsidRDefault="000854BD">
      <w:pPr>
        <w:widowControl/>
        <w:jc w:val="left"/>
      </w:pPr>
    </w:p>
    <w:p w14:paraId="2A558D58" w14:textId="2F1C212B" w:rsidR="000854BD" w:rsidRDefault="000854BD">
      <w:pPr>
        <w:widowControl/>
        <w:jc w:val="left"/>
      </w:pPr>
    </w:p>
    <w:p w14:paraId="65312AF0" w14:textId="7C312BEC" w:rsidR="000854BD" w:rsidRDefault="000854BD">
      <w:pPr>
        <w:widowControl/>
        <w:jc w:val="left"/>
      </w:pPr>
    </w:p>
    <w:p w14:paraId="056EE590" w14:textId="0A697D4A" w:rsidR="00E4715E" w:rsidRDefault="00E4715E">
      <w:pPr>
        <w:widowControl/>
        <w:jc w:val="left"/>
      </w:pPr>
    </w:p>
    <w:p w14:paraId="0BF8274C" w14:textId="4A0856EA" w:rsidR="00E4715E" w:rsidRDefault="00E4715E">
      <w:pPr>
        <w:widowControl/>
        <w:jc w:val="left"/>
      </w:pPr>
    </w:p>
    <w:p w14:paraId="52F4EE39" w14:textId="77777777" w:rsidR="00A73C59" w:rsidRDefault="00A73C59">
      <w:pPr>
        <w:widowControl/>
        <w:jc w:val="left"/>
        <w:sectPr w:rsidR="00A73C59" w:rsidSect="00E240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87FE58" w14:textId="2FDBB53D" w:rsidR="00A73C59" w:rsidRPr="00E4715E" w:rsidRDefault="00FD4F77" w:rsidP="00EF2BA5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0854BD">
        <w:rPr>
          <w:rFonts w:ascii="Times New Roman" w:hAnsi="Times New Roman" w:cs="Times New Roman"/>
          <w:b/>
          <w:bCs/>
          <w:szCs w:val="21"/>
        </w:rPr>
        <w:lastRenderedPageBreak/>
        <w:t>Table S</w:t>
      </w:r>
      <w:r w:rsidR="0022249B">
        <w:rPr>
          <w:rFonts w:ascii="Times New Roman" w:hAnsi="Times New Roman" w:cs="Times New Roman"/>
          <w:b/>
          <w:bCs/>
          <w:szCs w:val="21"/>
        </w:rPr>
        <w:t>5</w:t>
      </w:r>
      <w:r w:rsidR="000854BD">
        <w:rPr>
          <w:rFonts w:ascii="Times New Roman" w:hAnsi="Times New Roman" w:cs="Times New Roman"/>
          <w:b/>
          <w:bCs/>
          <w:szCs w:val="21"/>
        </w:rPr>
        <w:t xml:space="preserve">. </w:t>
      </w:r>
      <w:r w:rsidR="00E4715E" w:rsidRPr="00E4715E">
        <w:rPr>
          <w:rFonts w:ascii="Times New Roman" w:hAnsi="Times New Roman" w:cs="Times New Roman"/>
          <w:b/>
          <w:bCs/>
          <w:szCs w:val="21"/>
        </w:rPr>
        <w:t>Top 10 clusters with their representative enriched terms (one per cluster)</w:t>
      </w:r>
      <w:r w:rsidR="00E4715E">
        <w:rPr>
          <w:rFonts w:ascii="Times New Roman" w:hAnsi="Times New Roman" w:cs="Times New Roman"/>
          <w:b/>
          <w:bCs/>
          <w:szCs w:val="21"/>
        </w:rPr>
        <w:t xml:space="preserve"> of the</w:t>
      </w:r>
      <w:r w:rsidR="00E24094">
        <w:rPr>
          <w:rFonts w:ascii="Times New Roman" w:hAnsi="Times New Roman" w:cs="Times New Roman"/>
          <w:b/>
          <w:bCs/>
          <w:szCs w:val="21"/>
        </w:rPr>
        <w:t xml:space="preserve"> down-regulated genes in</w:t>
      </w:r>
      <w:r w:rsidR="00E4715E">
        <w:rPr>
          <w:rFonts w:ascii="Times New Roman" w:hAnsi="Times New Roman" w:cs="Times New Roman"/>
          <w:b/>
          <w:bCs/>
          <w:szCs w:val="21"/>
        </w:rPr>
        <w:t xml:space="preserve"> depression-like mice</w:t>
      </w:r>
      <w:r w:rsidR="00E24094">
        <w:rPr>
          <w:rFonts w:ascii="Times New Roman" w:hAnsi="Times New Roman" w:cs="Times New Roman"/>
          <w:b/>
          <w:bCs/>
          <w:szCs w:val="21"/>
        </w:rPr>
        <w:t xml:space="preserve"> ovaries</w:t>
      </w:r>
      <w:r w:rsidR="00E4715E" w:rsidRPr="00E4715E">
        <w:rPr>
          <w:rFonts w:ascii="Times New Roman" w:hAnsi="Times New Roman" w:cs="Times New Roman"/>
          <w:b/>
          <w:bCs/>
          <w:szCs w:val="21"/>
        </w:rPr>
        <w:t>.</w:t>
      </w:r>
    </w:p>
    <w:tbl>
      <w:tblPr>
        <w:tblStyle w:val="a7"/>
        <w:tblW w:w="1587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126"/>
        <w:gridCol w:w="851"/>
        <w:gridCol w:w="708"/>
        <w:gridCol w:w="709"/>
        <w:gridCol w:w="8358"/>
      </w:tblGrid>
      <w:tr w:rsidR="00176BC1" w:rsidRPr="009970BD" w14:paraId="61318595" w14:textId="77777777" w:rsidTr="00B2440B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066A32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GO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24B9EF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Category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FDE163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BC6B74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Count (%)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D89E96" w14:textId="502FD66F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Log10</w:t>
            </w:r>
            <w:r w:rsidR="00176BC1" w:rsidRPr="009970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5"/>
                <w:szCs w:val="15"/>
              </w:rPr>
              <w:t xml:space="preserve"> </w:t>
            </w: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(P)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60E03C" w14:textId="4708C00F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Log10</w:t>
            </w:r>
            <w:r w:rsidR="00176BC1" w:rsidRPr="009970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5"/>
                <w:szCs w:val="15"/>
              </w:rPr>
              <w:t xml:space="preserve"> </w:t>
            </w: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(q)</w:t>
            </w:r>
          </w:p>
        </w:tc>
        <w:tc>
          <w:tcPr>
            <w:tcW w:w="835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874366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  <w:t>Genes</w:t>
            </w:r>
          </w:p>
        </w:tc>
      </w:tr>
      <w:tr w:rsidR="00176BC1" w:rsidRPr="009970BD" w14:paraId="0C4A5AE8" w14:textId="77777777" w:rsidTr="00B2440B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3DE83C3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GO:0000278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4A71B97D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Biological Processes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14:paraId="07E5CE99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mitotic cell cycle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1633836C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35(22.12)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514596C8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-21.78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5B65A9C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-17.57 </w:t>
            </w:r>
          </w:p>
        </w:tc>
        <w:tc>
          <w:tcPr>
            <w:tcW w:w="8358" w:type="dxa"/>
            <w:tcBorders>
              <w:top w:val="single" w:sz="4" w:space="0" w:color="auto"/>
            </w:tcBorders>
            <w:noWrap/>
            <w:hideMark/>
          </w:tcPr>
          <w:p w14:paraId="6FBEF859" w14:textId="77777777" w:rsidR="00A73C59" w:rsidRPr="009970BD" w:rsidRDefault="00A73C59" w:rsidP="009970BD">
            <w:pPr>
              <w:widowControl/>
              <w:spacing w:line="200" w:lineRule="atLeas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Bub1</w:t>
            </w: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b,Calm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,Ccna2,Ccnf,Cdk1,Cdc45,Cenpa,Foxm1,Haspin,Nek2,Plk1,Pole,Kif20a,Aurkb,Aurka,Trex1,Cdca8,E2f7,Spag5,Rbm38,Cdt1,Ncapd2,Ube2c,Kif18b,Tpx2,Kif2c,Espl1,Cdc20,E2f8,Kif22,Kntc1,Fancd2,Ncaph,Dlgap5,Ska3,Cdc7,Rad54l,Top2a,Pclaf,Chtf18,Mcm5,Exo1,Gtse1,Cenpm,Psma8,Rmi2,Cdca3,Cdca2,Pimreg,Fen1,Il1b,Tgfa,Mapt,Mid1ip1,Depdc1b,Arhgap11a,Sumo3,Osbpl8,Aicda,Lrig2</w:t>
            </w:r>
          </w:p>
        </w:tc>
      </w:tr>
      <w:tr w:rsidR="00176BC1" w:rsidRPr="009970BD" w14:paraId="56BB5E7A" w14:textId="77777777" w:rsidTr="00B2440B">
        <w:trPr>
          <w:trHeight w:val="567"/>
          <w:jc w:val="center"/>
        </w:trPr>
        <w:tc>
          <w:tcPr>
            <w:tcW w:w="1276" w:type="dxa"/>
            <w:noWrap/>
            <w:hideMark/>
          </w:tcPr>
          <w:p w14:paraId="1B8E3167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GO:0010564</w:t>
            </w:r>
          </w:p>
        </w:tc>
        <w:tc>
          <w:tcPr>
            <w:tcW w:w="1843" w:type="dxa"/>
            <w:noWrap/>
            <w:hideMark/>
          </w:tcPr>
          <w:p w14:paraId="3909FBF5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Biological Processes</w:t>
            </w:r>
          </w:p>
        </w:tc>
        <w:tc>
          <w:tcPr>
            <w:tcW w:w="2126" w:type="dxa"/>
            <w:noWrap/>
            <w:hideMark/>
          </w:tcPr>
          <w:p w14:paraId="4F13C10B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regulation of cell cycle process</w:t>
            </w:r>
          </w:p>
        </w:tc>
        <w:tc>
          <w:tcPr>
            <w:tcW w:w="851" w:type="dxa"/>
            <w:noWrap/>
            <w:hideMark/>
          </w:tcPr>
          <w:p w14:paraId="43E19112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33(20.89)</w:t>
            </w:r>
          </w:p>
        </w:tc>
        <w:tc>
          <w:tcPr>
            <w:tcW w:w="708" w:type="dxa"/>
            <w:noWrap/>
            <w:hideMark/>
          </w:tcPr>
          <w:p w14:paraId="3F8743B8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-16.55 </w:t>
            </w:r>
          </w:p>
        </w:tc>
        <w:tc>
          <w:tcPr>
            <w:tcW w:w="709" w:type="dxa"/>
            <w:noWrap/>
            <w:hideMark/>
          </w:tcPr>
          <w:p w14:paraId="433DBE10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-12.89 </w:t>
            </w:r>
          </w:p>
        </w:tc>
        <w:tc>
          <w:tcPr>
            <w:tcW w:w="8358" w:type="dxa"/>
            <w:noWrap/>
            <w:hideMark/>
          </w:tcPr>
          <w:p w14:paraId="32B14BF2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Aicda,Bub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1b,Calm1,Ccnf,Cdk1,Cdc7,Cdkn2d,Fen1,Haspin,Il1b,Nek2,Plk1,Kif20a,Rrm2,Aurkb,Aurka,Tgfa,Trex1,E2f7,Spag5,Rbm38,Cdt1,Ncapd2,Ube2c,Tpx2,Psma8,Cdc20,Cdca2,E2f8,Kntc1,Fancd2,Ncaph,Rmi2,Mapt</w:t>
            </w:r>
          </w:p>
        </w:tc>
      </w:tr>
      <w:tr w:rsidR="00176BC1" w:rsidRPr="009970BD" w14:paraId="4CDB010B" w14:textId="77777777" w:rsidTr="00B2440B">
        <w:trPr>
          <w:trHeight w:val="567"/>
          <w:jc w:val="center"/>
        </w:trPr>
        <w:tc>
          <w:tcPr>
            <w:tcW w:w="1276" w:type="dxa"/>
            <w:noWrap/>
            <w:hideMark/>
          </w:tcPr>
          <w:p w14:paraId="6D2446CF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mmu04110</w:t>
            </w:r>
          </w:p>
        </w:tc>
        <w:tc>
          <w:tcPr>
            <w:tcW w:w="1843" w:type="dxa"/>
            <w:noWrap/>
            <w:hideMark/>
          </w:tcPr>
          <w:p w14:paraId="23BD60E5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KEGG Pathway</w:t>
            </w:r>
          </w:p>
        </w:tc>
        <w:tc>
          <w:tcPr>
            <w:tcW w:w="2126" w:type="dxa"/>
            <w:noWrap/>
            <w:hideMark/>
          </w:tcPr>
          <w:p w14:paraId="333B0809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 cycle</w:t>
            </w:r>
          </w:p>
        </w:tc>
        <w:tc>
          <w:tcPr>
            <w:tcW w:w="851" w:type="dxa"/>
            <w:noWrap/>
            <w:hideMark/>
          </w:tcPr>
          <w:p w14:paraId="7AB008BF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12(7.59)</w:t>
            </w:r>
          </w:p>
        </w:tc>
        <w:tc>
          <w:tcPr>
            <w:tcW w:w="708" w:type="dxa"/>
            <w:noWrap/>
            <w:hideMark/>
          </w:tcPr>
          <w:p w14:paraId="4E4C9287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-9.64 </w:t>
            </w:r>
          </w:p>
        </w:tc>
        <w:tc>
          <w:tcPr>
            <w:tcW w:w="709" w:type="dxa"/>
            <w:noWrap/>
            <w:hideMark/>
          </w:tcPr>
          <w:p w14:paraId="6A9E2AB8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-6.60 </w:t>
            </w:r>
          </w:p>
        </w:tc>
        <w:tc>
          <w:tcPr>
            <w:tcW w:w="8358" w:type="dxa"/>
            <w:noWrap/>
            <w:hideMark/>
          </w:tcPr>
          <w:p w14:paraId="50D9C157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Bub1</w:t>
            </w: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b,Ccna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2,Cdk1,Cdc45,Cdc7,Cdkn2d,Mcm5,Plk1,Gadd45g,Espl1,Cdc20,Tfdp2,Fen1,Foxm1,Pole,Rad54l,Top2a,Trex1,Exo1,E2f7,Rbm38,Pclaf,Kif22,Fancd2,Rmi2,Ankle1,Rrm2,Cdt1,Chtf18,Aicda,Gtse1,Psma8,Ube2c</w:t>
            </w:r>
          </w:p>
        </w:tc>
      </w:tr>
      <w:tr w:rsidR="00176BC1" w:rsidRPr="009970BD" w14:paraId="44AF6A81" w14:textId="77777777" w:rsidTr="00B2440B">
        <w:trPr>
          <w:trHeight w:val="567"/>
          <w:jc w:val="center"/>
        </w:trPr>
        <w:tc>
          <w:tcPr>
            <w:tcW w:w="1276" w:type="dxa"/>
            <w:noWrap/>
            <w:hideMark/>
          </w:tcPr>
          <w:p w14:paraId="08C3E60E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R-MMU-174143</w:t>
            </w:r>
          </w:p>
        </w:tc>
        <w:tc>
          <w:tcPr>
            <w:tcW w:w="1843" w:type="dxa"/>
            <w:noWrap/>
            <w:hideMark/>
          </w:tcPr>
          <w:p w14:paraId="5E5D5F81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Reactome</w:t>
            </w:r>
            <w:proofErr w:type="spell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Gene Sets</w:t>
            </w:r>
          </w:p>
        </w:tc>
        <w:tc>
          <w:tcPr>
            <w:tcW w:w="2126" w:type="dxa"/>
            <w:noWrap/>
            <w:hideMark/>
          </w:tcPr>
          <w:p w14:paraId="3F25CF73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APC/C-mediated degradation of cell cycle proteins</w:t>
            </w:r>
          </w:p>
        </w:tc>
        <w:tc>
          <w:tcPr>
            <w:tcW w:w="851" w:type="dxa"/>
            <w:noWrap/>
            <w:hideMark/>
          </w:tcPr>
          <w:p w14:paraId="289444B9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10(6.33)</w:t>
            </w:r>
          </w:p>
        </w:tc>
        <w:tc>
          <w:tcPr>
            <w:tcW w:w="708" w:type="dxa"/>
            <w:noWrap/>
            <w:hideMark/>
          </w:tcPr>
          <w:p w14:paraId="5B1D2DCB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-9.04 </w:t>
            </w:r>
          </w:p>
        </w:tc>
        <w:tc>
          <w:tcPr>
            <w:tcW w:w="709" w:type="dxa"/>
            <w:noWrap/>
            <w:hideMark/>
          </w:tcPr>
          <w:p w14:paraId="0972B49E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-6.06 </w:t>
            </w:r>
          </w:p>
        </w:tc>
        <w:tc>
          <w:tcPr>
            <w:tcW w:w="8358" w:type="dxa"/>
            <w:noWrap/>
            <w:hideMark/>
          </w:tcPr>
          <w:p w14:paraId="1087CC25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Bub1</w:t>
            </w: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b,Ccna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2,Cdk1,Nek2,Plk1,Aurkb,Aurka,Ube2c,Psma8,Cdc20,Haspin,Kif22,Calm1,Espl1,Sumo3,Pbk</w:t>
            </w:r>
          </w:p>
        </w:tc>
      </w:tr>
      <w:tr w:rsidR="00176BC1" w:rsidRPr="009970BD" w14:paraId="4DC3C3F2" w14:textId="77777777" w:rsidTr="00B2440B">
        <w:trPr>
          <w:trHeight w:val="567"/>
          <w:jc w:val="center"/>
        </w:trPr>
        <w:tc>
          <w:tcPr>
            <w:tcW w:w="1276" w:type="dxa"/>
            <w:noWrap/>
            <w:hideMark/>
          </w:tcPr>
          <w:p w14:paraId="1895A025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GO:0010948</w:t>
            </w:r>
          </w:p>
        </w:tc>
        <w:tc>
          <w:tcPr>
            <w:tcW w:w="1843" w:type="dxa"/>
            <w:noWrap/>
            <w:hideMark/>
          </w:tcPr>
          <w:p w14:paraId="3F2D77A5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Biological Processes</w:t>
            </w:r>
          </w:p>
        </w:tc>
        <w:tc>
          <w:tcPr>
            <w:tcW w:w="2126" w:type="dxa"/>
            <w:noWrap/>
            <w:hideMark/>
          </w:tcPr>
          <w:p w14:paraId="4E53C45D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negative regulation of cell cycle process</w:t>
            </w:r>
          </w:p>
        </w:tc>
        <w:tc>
          <w:tcPr>
            <w:tcW w:w="851" w:type="dxa"/>
            <w:noWrap/>
            <w:hideMark/>
          </w:tcPr>
          <w:p w14:paraId="7EA1124D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15(9.49)</w:t>
            </w:r>
          </w:p>
        </w:tc>
        <w:tc>
          <w:tcPr>
            <w:tcW w:w="708" w:type="dxa"/>
            <w:noWrap/>
            <w:hideMark/>
          </w:tcPr>
          <w:p w14:paraId="0448111B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-8.69 </w:t>
            </w:r>
          </w:p>
        </w:tc>
        <w:tc>
          <w:tcPr>
            <w:tcW w:w="709" w:type="dxa"/>
            <w:noWrap/>
            <w:hideMark/>
          </w:tcPr>
          <w:p w14:paraId="5BC4F978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-5.73 </w:t>
            </w:r>
          </w:p>
        </w:tc>
        <w:tc>
          <w:tcPr>
            <w:tcW w:w="8358" w:type="dxa"/>
            <w:noWrap/>
            <w:hideMark/>
          </w:tcPr>
          <w:p w14:paraId="2EA3676E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Bub1</w:t>
            </w: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b,Ccnf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,Cdk1,Cdkn2d,Haspin,Nek2,Plk1,Aurkb,Trex1,E2f7,Rbm38,Cdt1,E2f8,Kntc1,Fancd2,Cdc7,Il1b,Rrm2,Tgfa,Ube2c,Cdca2,Dlgap5,Aurka,Foxm1</w:t>
            </w:r>
          </w:p>
        </w:tc>
      </w:tr>
      <w:tr w:rsidR="00176BC1" w:rsidRPr="009970BD" w14:paraId="5A56B0DC" w14:textId="77777777" w:rsidTr="00B2440B">
        <w:trPr>
          <w:trHeight w:val="567"/>
          <w:jc w:val="center"/>
        </w:trPr>
        <w:tc>
          <w:tcPr>
            <w:tcW w:w="1276" w:type="dxa"/>
            <w:noWrap/>
            <w:hideMark/>
          </w:tcPr>
          <w:p w14:paraId="6A4104B6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GO:0044770</w:t>
            </w:r>
          </w:p>
        </w:tc>
        <w:tc>
          <w:tcPr>
            <w:tcW w:w="1843" w:type="dxa"/>
            <w:noWrap/>
            <w:hideMark/>
          </w:tcPr>
          <w:p w14:paraId="5B5EA63D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Biological Processes</w:t>
            </w:r>
          </w:p>
        </w:tc>
        <w:tc>
          <w:tcPr>
            <w:tcW w:w="2126" w:type="dxa"/>
            <w:noWrap/>
            <w:hideMark/>
          </w:tcPr>
          <w:p w14:paraId="591C501E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 cycle phase transition</w:t>
            </w:r>
          </w:p>
        </w:tc>
        <w:tc>
          <w:tcPr>
            <w:tcW w:w="851" w:type="dxa"/>
            <w:noWrap/>
            <w:hideMark/>
          </w:tcPr>
          <w:p w14:paraId="2E3A868F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11(6.96)</w:t>
            </w:r>
          </w:p>
        </w:tc>
        <w:tc>
          <w:tcPr>
            <w:tcW w:w="708" w:type="dxa"/>
            <w:noWrap/>
            <w:hideMark/>
          </w:tcPr>
          <w:p w14:paraId="1648F8DD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-7.52 </w:t>
            </w:r>
          </w:p>
        </w:tc>
        <w:tc>
          <w:tcPr>
            <w:tcW w:w="709" w:type="dxa"/>
            <w:noWrap/>
            <w:hideMark/>
          </w:tcPr>
          <w:p w14:paraId="087FF2C2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-4.77 </w:t>
            </w:r>
          </w:p>
        </w:tc>
        <w:tc>
          <w:tcPr>
            <w:tcW w:w="8358" w:type="dxa"/>
            <w:noWrap/>
            <w:hideMark/>
          </w:tcPr>
          <w:p w14:paraId="2F909FFE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Bub1</w:t>
            </w: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b,Calm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1,Ccna2,Ccnf,Cdk1,Cdc7,Foxm1,Plk1,Pole,E2f7,Ube2c,Nek2,Aurka,Gtse1,Tpx2,Psma8,Amh,Haspin,Melk,Snrk,Aurkb,Map4k1,Pbk,Taf4,Kif22,Mgat1,Nfya,Padi2,Sumo3,Zfp451,Pclaf</w:t>
            </w:r>
          </w:p>
        </w:tc>
      </w:tr>
      <w:tr w:rsidR="00176BC1" w:rsidRPr="009970BD" w14:paraId="2B33B0B8" w14:textId="77777777" w:rsidTr="00B2440B">
        <w:trPr>
          <w:trHeight w:val="567"/>
          <w:jc w:val="center"/>
        </w:trPr>
        <w:tc>
          <w:tcPr>
            <w:tcW w:w="1276" w:type="dxa"/>
            <w:noWrap/>
            <w:hideMark/>
          </w:tcPr>
          <w:p w14:paraId="4ACBBCBE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GO:0051321</w:t>
            </w:r>
          </w:p>
        </w:tc>
        <w:tc>
          <w:tcPr>
            <w:tcW w:w="1843" w:type="dxa"/>
            <w:noWrap/>
            <w:hideMark/>
          </w:tcPr>
          <w:p w14:paraId="0514902E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Biological Processes</w:t>
            </w:r>
          </w:p>
        </w:tc>
        <w:tc>
          <w:tcPr>
            <w:tcW w:w="2126" w:type="dxa"/>
            <w:noWrap/>
            <w:hideMark/>
          </w:tcPr>
          <w:p w14:paraId="00EBEF4F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meiotic cell cycle</w:t>
            </w:r>
          </w:p>
        </w:tc>
        <w:tc>
          <w:tcPr>
            <w:tcW w:w="851" w:type="dxa"/>
            <w:noWrap/>
            <w:hideMark/>
          </w:tcPr>
          <w:p w14:paraId="76485ED2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14(8.86)</w:t>
            </w:r>
          </w:p>
        </w:tc>
        <w:tc>
          <w:tcPr>
            <w:tcW w:w="708" w:type="dxa"/>
            <w:noWrap/>
            <w:hideMark/>
          </w:tcPr>
          <w:p w14:paraId="516A962D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-7.13 </w:t>
            </w:r>
          </w:p>
        </w:tc>
        <w:tc>
          <w:tcPr>
            <w:tcW w:w="709" w:type="dxa"/>
            <w:noWrap/>
            <w:hideMark/>
          </w:tcPr>
          <w:p w14:paraId="01101358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-4.40 </w:t>
            </w:r>
          </w:p>
        </w:tc>
        <w:tc>
          <w:tcPr>
            <w:tcW w:w="8358" w:type="dxa"/>
            <w:noWrap/>
            <w:hideMark/>
          </w:tcPr>
          <w:p w14:paraId="60C2C606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Bub1</w:t>
            </w: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b,Nek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2,Plk1,Rad54l,Aurka,Top2a,Exo1,Ncapd2,Mapk1ip1,Psma8,Espl1,Fancd2,Chtf18,Ncaph,Amh,Tnfaip6,Dhh,Arrb1,Dnd1</w:t>
            </w:r>
          </w:p>
        </w:tc>
      </w:tr>
      <w:tr w:rsidR="00176BC1" w:rsidRPr="009970BD" w14:paraId="29579D57" w14:textId="77777777" w:rsidTr="00B2440B">
        <w:trPr>
          <w:trHeight w:val="567"/>
          <w:jc w:val="center"/>
        </w:trPr>
        <w:tc>
          <w:tcPr>
            <w:tcW w:w="1276" w:type="dxa"/>
            <w:noWrap/>
            <w:hideMark/>
          </w:tcPr>
          <w:p w14:paraId="790F4E4B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GO:0051302</w:t>
            </w:r>
          </w:p>
        </w:tc>
        <w:tc>
          <w:tcPr>
            <w:tcW w:w="1843" w:type="dxa"/>
            <w:noWrap/>
            <w:hideMark/>
          </w:tcPr>
          <w:p w14:paraId="5B3B9013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Biological Processes</w:t>
            </w:r>
          </w:p>
        </w:tc>
        <w:tc>
          <w:tcPr>
            <w:tcW w:w="2126" w:type="dxa"/>
            <w:noWrap/>
            <w:hideMark/>
          </w:tcPr>
          <w:p w14:paraId="17131A6C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regulation of cell division</w:t>
            </w:r>
          </w:p>
        </w:tc>
        <w:tc>
          <w:tcPr>
            <w:tcW w:w="851" w:type="dxa"/>
            <w:noWrap/>
            <w:hideMark/>
          </w:tcPr>
          <w:p w14:paraId="52E95BD4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11(696)</w:t>
            </w:r>
          </w:p>
        </w:tc>
        <w:tc>
          <w:tcPr>
            <w:tcW w:w="708" w:type="dxa"/>
            <w:noWrap/>
            <w:hideMark/>
          </w:tcPr>
          <w:p w14:paraId="5D74AF80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-6.45 </w:t>
            </w:r>
          </w:p>
        </w:tc>
        <w:tc>
          <w:tcPr>
            <w:tcW w:w="709" w:type="dxa"/>
            <w:noWrap/>
            <w:hideMark/>
          </w:tcPr>
          <w:p w14:paraId="607DB962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-3.87 </w:t>
            </w:r>
          </w:p>
        </w:tc>
        <w:tc>
          <w:tcPr>
            <w:tcW w:w="8358" w:type="dxa"/>
            <w:noWrap/>
            <w:hideMark/>
          </w:tcPr>
          <w:p w14:paraId="523DD66B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Calm</w:t>
            </w: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1,Il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1b,Plk1,Kif20a,Aurkb,Aurka,Tgfa,Thbs4,E2f7,Kif18b,E2f8,Ccna2,Cdk1,Tmed2,Socs3,Foxm1</w:t>
            </w:r>
          </w:p>
        </w:tc>
      </w:tr>
      <w:tr w:rsidR="00176BC1" w:rsidRPr="009970BD" w14:paraId="6CF86BDF" w14:textId="77777777" w:rsidTr="00B2440B">
        <w:trPr>
          <w:trHeight w:val="567"/>
          <w:jc w:val="center"/>
        </w:trPr>
        <w:tc>
          <w:tcPr>
            <w:tcW w:w="1276" w:type="dxa"/>
            <w:noWrap/>
            <w:hideMark/>
          </w:tcPr>
          <w:p w14:paraId="213BDD9C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R-MMU-6804756</w:t>
            </w:r>
          </w:p>
        </w:tc>
        <w:tc>
          <w:tcPr>
            <w:tcW w:w="1843" w:type="dxa"/>
            <w:noWrap/>
            <w:hideMark/>
          </w:tcPr>
          <w:p w14:paraId="10B17CB2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Reactome</w:t>
            </w:r>
            <w:proofErr w:type="spell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Gene Sets</w:t>
            </w:r>
          </w:p>
        </w:tc>
        <w:tc>
          <w:tcPr>
            <w:tcW w:w="2126" w:type="dxa"/>
            <w:noWrap/>
            <w:hideMark/>
          </w:tcPr>
          <w:p w14:paraId="04097609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Regulation of TP53 Activity through Phosphorylation</w:t>
            </w:r>
          </w:p>
        </w:tc>
        <w:tc>
          <w:tcPr>
            <w:tcW w:w="851" w:type="dxa"/>
            <w:noWrap/>
            <w:hideMark/>
          </w:tcPr>
          <w:p w14:paraId="7A01E1AD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7(4.43)</w:t>
            </w:r>
          </w:p>
        </w:tc>
        <w:tc>
          <w:tcPr>
            <w:tcW w:w="708" w:type="dxa"/>
            <w:noWrap/>
            <w:hideMark/>
          </w:tcPr>
          <w:p w14:paraId="353BA2B5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-5.60 </w:t>
            </w:r>
          </w:p>
        </w:tc>
        <w:tc>
          <w:tcPr>
            <w:tcW w:w="709" w:type="dxa"/>
            <w:noWrap/>
            <w:hideMark/>
          </w:tcPr>
          <w:p w14:paraId="4BDDD325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-3.10 </w:t>
            </w:r>
          </w:p>
        </w:tc>
        <w:tc>
          <w:tcPr>
            <w:tcW w:w="8358" w:type="dxa"/>
            <w:noWrap/>
            <w:hideMark/>
          </w:tcPr>
          <w:p w14:paraId="17FA00AB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Ccna</w:t>
            </w: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2,Aurkb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,Aurka,Exo1,Tpx2,Rmi2,Taf4,Cdk1,E2f7,E2f8,Pole,Sumo3,Pclaf,Fancd2,Trim25,Ppp4r2</w:t>
            </w:r>
          </w:p>
        </w:tc>
      </w:tr>
      <w:tr w:rsidR="00176BC1" w:rsidRPr="009970BD" w14:paraId="5FB0A652" w14:textId="77777777" w:rsidTr="00B2440B">
        <w:trPr>
          <w:trHeight w:val="232"/>
          <w:jc w:val="center"/>
        </w:trPr>
        <w:tc>
          <w:tcPr>
            <w:tcW w:w="1276" w:type="dxa"/>
            <w:noWrap/>
            <w:hideMark/>
          </w:tcPr>
          <w:p w14:paraId="114F3C5B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GO:0090329</w:t>
            </w:r>
          </w:p>
        </w:tc>
        <w:tc>
          <w:tcPr>
            <w:tcW w:w="1843" w:type="dxa"/>
            <w:noWrap/>
            <w:hideMark/>
          </w:tcPr>
          <w:p w14:paraId="27CB29BB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Biological Processes</w:t>
            </w:r>
          </w:p>
        </w:tc>
        <w:tc>
          <w:tcPr>
            <w:tcW w:w="2126" w:type="dxa"/>
            <w:noWrap/>
            <w:hideMark/>
          </w:tcPr>
          <w:p w14:paraId="380CA707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regulation of DNA-dependent DNA replication</w:t>
            </w:r>
          </w:p>
        </w:tc>
        <w:tc>
          <w:tcPr>
            <w:tcW w:w="851" w:type="dxa"/>
            <w:noWrap/>
            <w:hideMark/>
          </w:tcPr>
          <w:p w14:paraId="587084F1" w14:textId="77777777" w:rsidR="00A73C59" w:rsidRPr="009970BD" w:rsidRDefault="00A73C59" w:rsidP="009970BD">
            <w:pPr>
              <w:widowControl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6(3.8)</w:t>
            </w:r>
          </w:p>
        </w:tc>
        <w:tc>
          <w:tcPr>
            <w:tcW w:w="708" w:type="dxa"/>
            <w:noWrap/>
            <w:hideMark/>
          </w:tcPr>
          <w:p w14:paraId="6FA903BD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-5.60 </w:t>
            </w:r>
          </w:p>
        </w:tc>
        <w:tc>
          <w:tcPr>
            <w:tcW w:w="709" w:type="dxa"/>
            <w:noWrap/>
            <w:hideMark/>
          </w:tcPr>
          <w:p w14:paraId="420162F8" w14:textId="77777777" w:rsidR="00A73C59" w:rsidRPr="009970BD" w:rsidRDefault="00A73C59" w:rsidP="009970BD">
            <w:pPr>
              <w:widowControl/>
              <w:spacing w:line="20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-3.10 </w:t>
            </w:r>
          </w:p>
        </w:tc>
        <w:tc>
          <w:tcPr>
            <w:tcW w:w="8358" w:type="dxa"/>
            <w:noWrap/>
            <w:hideMark/>
          </w:tcPr>
          <w:p w14:paraId="4A3EA0EE" w14:textId="77777777" w:rsidR="00A73C59" w:rsidRPr="009970BD" w:rsidRDefault="00A73C59" w:rsidP="009970BD">
            <w:pPr>
              <w:widowControl/>
              <w:spacing w:line="2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Aicda,Cdc</w:t>
            </w:r>
            <w:proofErr w:type="gramEnd"/>
            <w:r w:rsidRPr="009970B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7,E2f7,Cdt1,E2f8,Chtf18,Ccna2,Cdk1,Rrm2,Aurka,Ube2c</w:t>
            </w:r>
          </w:p>
        </w:tc>
      </w:tr>
    </w:tbl>
    <w:p w14:paraId="20F6B2CE" w14:textId="77777777" w:rsidR="00D870E1" w:rsidRDefault="00D870E1" w:rsidP="00D870E1">
      <w:r w:rsidRPr="00E4715E">
        <w:rPr>
          <w:rFonts w:ascii="Times New Roman" w:hAnsi="Times New Roman" w:cs="Times New Roman"/>
          <w:sz w:val="16"/>
          <w:szCs w:val="16"/>
        </w:rPr>
        <w:t>"Count" is the number of genes in the user-provided lists with membership in the given ontology term. "%" is the percentage of all of the user-provided genes that are found in the given ontology term (only input genes with at least one ontology term annotation are included in the calculation). "Log10(P)" is the p-value in log base 10. "Log10(q)" is the multi-test adjusted p-value in log base 10.</w:t>
      </w:r>
    </w:p>
    <w:p w14:paraId="4B14337E" w14:textId="09AC4B7E" w:rsidR="00E24094" w:rsidRPr="00E4715E" w:rsidRDefault="00E24094" w:rsidP="00E24094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0854BD">
        <w:rPr>
          <w:rFonts w:ascii="Times New Roman" w:hAnsi="Times New Roman" w:cs="Times New Roman"/>
          <w:b/>
          <w:bCs/>
          <w:szCs w:val="21"/>
        </w:rPr>
        <w:lastRenderedPageBreak/>
        <w:t>Table S</w:t>
      </w:r>
      <w:r w:rsidR="0022249B">
        <w:rPr>
          <w:rFonts w:ascii="Times New Roman" w:hAnsi="Times New Roman" w:cs="Times New Roman"/>
          <w:b/>
          <w:bCs/>
          <w:szCs w:val="21"/>
        </w:rPr>
        <w:t>7</w:t>
      </w:r>
      <w:r>
        <w:rPr>
          <w:rFonts w:ascii="Times New Roman" w:hAnsi="Times New Roman" w:cs="Times New Roman"/>
          <w:b/>
          <w:bCs/>
          <w:szCs w:val="21"/>
        </w:rPr>
        <w:t xml:space="preserve">. </w:t>
      </w:r>
      <w:r w:rsidRPr="00E4715E">
        <w:rPr>
          <w:rFonts w:ascii="Times New Roman" w:hAnsi="Times New Roman" w:cs="Times New Roman"/>
          <w:b/>
          <w:bCs/>
          <w:szCs w:val="21"/>
        </w:rPr>
        <w:t>Top 10 clusters with their representative enriched terms (one per cluster)</w:t>
      </w:r>
      <w:r>
        <w:rPr>
          <w:rFonts w:ascii="Times New Roman" w:hAnsi="Times New Roman" w:cs="Times New Roman"/>
          <w:b/>
          <w:bCs/>
          <w:szCs w:val="21"/>
        </w:rPr>
        <w:t xml:space="preserve"> of the up-regulated genes in depression-like mice ovaries</w:t>
      </w:r>
      <w:r w:rsidRPr="00E4715E">
        <w:rPr>
          <w:rFonts w:ascii="Times New Roman" w:hAnsi="Times New Roman" w:cs="Times New Roman"/>
          <w:b/>
          <w:bCs/>
          <w:szCs w:val="21"/>
        </w:rPr>
        <w:t>.</w:t>
      </w:r>
    </w:p>
    <w:tbl>
      <w:tblPr>
        <w:tblStyle w:val="a7"/>
        <w:tblW w:w="136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976"/>
        <w:gridCol w:w="993"/>
        <w:gridCol w:w="708"/>
        <w:gridCol w:w="709"/>
        <w:gridCol w:w="4961"/>
      </w:tblGrid>
      <w:tr w:rsidR="00176BC1" w:rsidRPr="00EF2BA5" w14:paraId="24D673F6" w14:textId="77777777" w:rsidTr="00176BC1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3EBAD5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GO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9260A9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Category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9300B8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Description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8F7E10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Count (%)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438E98" w14:textId="77777777" w:rsid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Log10</w:t>
            </w:r>
          </w:p>
          <w:p w14:paraId="56E4293E" w14:textId="746607BB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(P)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86332C" w14:textId="77777777" w:rsid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Log10</w:t>
            </w:r>
          </w:p>
          <w:p w14:paraId="0A0F0C10" w14:textId="156BBEDF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(q)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4E81CC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>Genes</w:t>
            </w:r>
          </w:p>
        </w:tc>
      </w:tr>
      <w:tr w:rsidR="00176BC1" w:rsidRPr="00EF2BA5" w14:paraId="1B319A21" w14:textId="77777777" w:rsidTr="00176BC1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hideMark/>
          </w:tcPr>
          <w:p w14:paraId="522B59CA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R-MMU-390522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642087C7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Reactome</w:t>
            </w:r>
            <w:proofErr w:type="spell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Gene Sets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hideMark/>
          </w:tcPr>
          <w:p w14:paraId="4F05BEA0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Striated Muscle Contraction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2A6ED818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8(5)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7964CDA2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-10.00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B31B38B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-5.73 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hideMark/>
          </w:tcPr>
          <w:p w14:paraId="2CC1A05B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Acta</w:t>
            </w: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1,Actc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1,Actn2,Myh3,Myh8,Tnnc2,Tnni2,Tnnt3,Mylpf,Ttn,Map2k3,Kcnd3,Slmap,Mybpc1,Cflar,Shank3,Stc1,Tead1,Nol3</w:t>
            </w:r>
          </w:p>
        </w:tc>
      </w:tr>
      <w:tr w:rsidR="00176BC1" w:rsidRPr="00EF2BA5" w14:paraId="2856F5B5" w14:textId="77777777" w:rsidTr="00176BC1">
        <w:trPr>
          <w:trHeight w:val="567"/>
        </w:trPr>
        <w:tc>
          <w:tcPr>
            <w:tcW w:w="1413" w:type="dxa"/>
            <w:hideMark/>
          </w:tcPr>
          <w:p w14:paraId="58F29A03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GO:0014866</w:t>
            </w:r>
          </w:p>
        </w:tc>
        <w:tc>
          <w:tcPr>
            <w:tcW w:w="1843" w:type="dxa"/>
            <w:hideMark/>
          </w:tcPr>
          <w:p w14:paraId="6E0B3D81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 Biological Processes</w:t>
            </w:r>
          </w:p>
        </w:tc>
        <w:tc>
          <w:tcPr>
            <w:tcW w:w="2976" w:type="dxa"/>
            <w:hideMark/>
          </w:tcPr>
          <w:p w14:paraId="40436497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skeletal myofibril assembly</w:t>
            </w:r>
          </w:p>
        </w:tc>
        <w:tc>
          <w:tcPr>
            <w:tcW w:w="993" w:type="dxa"/>
            <w:noWrap/>
            <w:hideMark/>
          </w:tcPr>
          <w:p w14:paraId="7476CFE4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4(2.5)</w:t>
            </w:r>
          </w:p>
        </w:tc>
        <w:tc>
          <w:tcPr>
            <w:tcW w:w="708" w:type="dxa"/>
            <w:noWrap/>
            <w:hideMark/>
          </w:tcPr>
          <w:p w14:paraId="0D125245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-6.62 </w:t>
            </w:r>
          </w:p>
        </w:tc>
        <w:tc>
          <w:tcPr>
            <w:tcW w:w="709" w:type="dxa"/>
            <w:noWrap/>
            <w:hideMark/>
          </w:tcPr>
          <w:p w14:paraId="12EADF09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-3.05 </w:t>
            </w:r>
          </w:p>
        </w:tc>
        <w:tc>
          <w:tcPr>
            <w:tcW w:w="4961" w:type="dxa"/>
            <w:hideMark/>
          </w:tcPr>
          <w:p w14:paraId="577B1810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Acta</w:t>
            </w: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1,Actc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1,Cflar,Ttn,Actn2,Tnnt3,Trpm7,Cfd,Atf3,Cav2,Mylpf,Wnt7b,Nupr1,Nol3,Zbtb42,Cirbp,Cnot7,Haus2,Ythdf3,Fgf2,Ccr7,Myh8,Kcnd3,Coro6,Ppp1r9a,Septin2,Pla2g5,Shank3,Camsap2</w:t>
            </w:r>
          </w:p>
        </w:tc>
      </w:tr>
      <w:tr w:rsidR="00176BC1" w:rsidRPr="00EF2BA5" w14:paraId="0653F596" w14:textId="77777777" w:rsidTr="00176BC1">
        <w:trPr>
          <w:trHeight w:val="567"/>
        </w:trPr>
        <w:tc>
          <w:tcPr>
            <w:tcW w:w="1413" w:type="dxa"/>
            <w:hideMark/>
          </w:tcPr>
          <w:p w14:paraId="2B1CD6B4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GO:0007623</w:t>
            </w:r>
          </w:p>
        </w:tc>
        <w:tc>
          <w:tcPr>
            <w:tcW w:w="1843" w:type="dxa"/>
            <w:hideMark/>
          </w:tcPr>
          <w:p w14:paraId="0C6588D7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 Biological Processes</w:t>
            </w:r>
          </w:p>
        </w:tc>
        <w:tc>
          <w:tcPr>
            <w:tcW w:w="2976" w:type="dxa"/>
            <w:hideMark/>
          </w:tcPr>
          <w:p w14:paraId="2E3F6497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circadian rhythm</w:t>
            </w:r>
          </w:p>
        </w:tc>
        <w:tc>
          <w:tcPr>
            <w:tcW w:w="993" w:type="dxa"/>
            <w:noWrap/>
            <w:hideMark/>
          </w:tcPr>
          <w:p w14:paraId="5102CF71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8(5)</w:t>
            </w:r>
          </w:p>
        </w:tc>
        <w:tc>
          <w:tcPr>
            <w:tcW w:w="708" w:type="dxa"/>
            <w:noWrap/>
            <w:hideMark/>
          </w:tcPr>
          <w:p w14:paraId="73DD130A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-4.85 </w:t>
            </w:r>
          </w:p>
        </w:tc>
        <w:tc>
          <w:tcPr>
            <w:tcW w:w="709" w:type="dxa"/>
            <w:noWrap/>
            <w:hideMark/>
          </w:tcPr>
          <w:p w14:paraId="0330638B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-1.63 </w:t>
            </w:r>
          </w:p>
        </w:tc>
        <w:tc>
          <w:tcPr>
            <w:tcW w:w="4961" w:type="dxa"/>
            <w:hideMark/>
          </w:tcPr>
          <w:p w14:paraId="7267772D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Dbp,Id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4,Ncoa2,Per1,Per3,Nr1d1,Kdm2a,Nr1d2,Klf9,Tef,Nr1h4</w:t>
            </w:r>
          </w:p>
        </w:tc>
      </w:tr>
      <w:tr w:rsidR="00176BC1" w:rsidRPr="00EF2BA5" w14:paraId="62AFFE80" w14:textId="77777777" w:rsidTr="00176BC1">
        <w:trPr>
          <w:trHeight w:val="567"/>
        </w:trPr>
        <w:tc>
          <w:tcPr>
            <w:tcW w:w="1413" w:type="dxa"/>
            <w:hideMark/>
          </w:tcPr>
          <w:p w14:paraId="5E0125D3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GO:1902041</w:t>
            </w:r>
          </w:p>
        </w:tc>
        <w:tc>
          <w:tcPr>
            <w:tcW w:w="1843" w:type="dxa"/>
            <w:hideMark/>
          </w:tcPr>
          <w:p w14:paraId="6D15018A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 Biological Processes</w:t>
            </w:r>
          </w:p>
        </w:tc>
        <w:tc>
          <w:tcPr>
            <w:tcW w:w="2976" w:type="dxa"/>
            <w:hideMark/>
          </w:tcPr>
          <w:p w14:paraId="59E90EEE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regulation of extrinsic apoptotic signaling pathway via death domain receptors</w:t>
            </w:r>
          </w:p>
        </w:tc>
        <w:tc>
          <w:tcPr>
            <w:tcW w:w="993" w:type="dxa"/>
            <w:noWrap/>
            <w:hideMark/>
          </w:tcPr>
          <w:p w14:paraId="5CEEADC8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5(3.12)</w:t>
            </w:r>
          </w:p>
        </w:tc>
        <w:tc>
          <w:tcPr>
            <w:tcW w:w="708" w:type="dxa"/>
            <w:noWrap/>
            <w:hideMark/>
          </w:tcPr>
          <w:p w14:paraId="4B8DAC05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-4.29 </w:t>
            </w:r>
          </w:p>
        </w:tc>
        <w:tc>
          <w:tcPr>
            <w:tcW w:w="709" w:type="dxa"/>
            <w:noWrap/>
            <w:hideMark/>
          </w:tcPr>
          <w:p w14:paraId="150D17E8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-1.25 </w:t>
            </w:r>
          </w:p>
        </w:tc>
        <w:tc>
          <w:tcPr>
            <w:tcW w:w="4961" w:type="dxa"/>
            <w:hideMark/>
          </w:tcPr>
          <w:p w14:paraId="325ADBD3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Atf</w:t>
            </w: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3,Cflar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,Hmox1,Serpine1,Nol3,Nupr1</w:t>
            </w:r>
          </w:p>
        </w:tc>
      </w:tr>
      <w:tr w:rsidR="00176BC1" w:rsidRPr="00EF2BA5" w14:paraId="765412ED" w14:textId="77777777" w:rsidTr="00176BC1">
        <w:trPr>
          <w:trHeight w:val="567"/>
        </w:trPr>
        <w:tc>
          <w:tcPr>
            <w:tcW w:w="1413" w:type="dxa"/>
            <w:hideMark/>
          </w:tcPr>
          <w:p w14:paraId="14C34DF8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GO:0043392</w:t>
            </w:r>
          </w:p>
        </w:tc>
        <w:tc>
          <w:tcPr>
            <w:tcW w:w="1843" w:type="dxa"/>
            <w:hideMark/>
          </w:tcPr>
          <w:p w14:paraId="2392D1ED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 Biological Processes</w:t>
            </w:r>
          </w:p>
        </w:tc>
        <w:tc>
          <w:tcPr>
            <w:tcW w:w="2976" w:type="dxa"/>
            <w:hideMark/>
          </w:tcPr>
          <w:p w14:paraId="528C38BA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negative regulation of DNA binding</w:t>
            </w:r>
          </w:p>
        </w:tc>
        <w:tc>
          <w:tcPr>
            <w:tcW w:w="993" w:type="dxa"/>
            <w:noWrap/>
            <w:hideMark/>
          </w:tcPr>
          <w:p w14:paraId="68692A49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5(3.12)</w:t>
            </w:r>
          </w:p>
        </w:tc>
        <w:tc>
          <w:tcPr>
            <w:tcW w:w="708" w:type="dxa"/>
            <w:noWrap/>
            <w:hideMark/>
          </w:tcPr>
          <w:p w14:paraId="25880FE2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-4.25 </w:t>
            </w:r>
          </w:p>
        </w:tc>
        <w:tc>
          <w:tcPr>
            <w:tcW w:w="709" w:type="dxa"/>
            <w:noWrap/>
            <w:hideMark/>
          </w:tcPr>
          <w:p w14:paraId="6FD61103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-1.24 </w:t>
            </w:r>
          </w:p>
        </w:tc>
        <w:tc>
          <w:tcPr>
            <w:tcW w:w="4961" w:type="dxa"/>
            <w:hideMark/>
          </w:tcPr>
          <w:p w14:paraId="02579DF9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Ddit</w:t>
            </w: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3,Hmox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1,Jun,Mdfi,Cpne1,Atf3,Cdkn1a,Fabp4,Nek7</w:t>
            </w:r>
          </w:p>
        </w:tc>
      </w:tr>
      <w:tr w:rsidR="00176BC1" w:rsidRPr="00EF2BA5" w14:paraId="65E68E21" w14:textId="77777777" w:rsidTr="00176BC1">
        <w:trPr>
          <w:trHeight w:val="567"/>
        </w:trPr>
        <w:tc>
          <w:tcPr>
            <w:tcW w:w="1413" w:type="dxa"/>
            <w:hideMark/>
          </w:tcPr>
          <w:p w14:paraId="1266F428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WP447</w:t>
            </w:r>
          </w:p>
        </w:tc>
        <w:tc>
          <w:tcPr>
            <w:tcW w:w="1843" w:type="dxa"/>
            <w:hideMark/>
          </w:tcPr>
          <w:p w14:paraId="12B155DC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WikiPathways</w:t>
            </w:r>
            <w:proofErr w:type="spellEnd"/>
          </w:p>
        </w:tc>
        <w:tc>
          <w:tcPr>
            <w:tcW w:w="2976" w:type="dxa"/>
            <w:hideMark/>
          </w:tcPr>
          <w:p w14:paraId="38379CA8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Adipogenesis genes</w:t>
            </w:r>
          </w:p>
        </w:tc>
        <w:tc>
          <w:tcPr>
            <w:tcW w:w="993" w:type="dxa"/>
            <w:noWrap/>
            <w:hideMark/>
          </w:tcPr>
          <w:p w14:paraId="4881BAAA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7(4.38)</w:t>
            </w:r>
          </w:p>
        </w:tc>
        <w:tc>
          <w:tcPr>
            <w:tcW w:w="708" w:type="dxa"/>
            <w:noWrap/>
            <w:hideMark/>
          </w:tcPr>
          <w:p w14:paraId="33E2D93C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-4.06 </w:t>
            </w:r>
          </w:p>
        </w:tc>
        <w:tc>
          <w:tcPr>
            <w:tcW w:w="709" w:type="dxa"/>
            <w:noWrap/>
            <w:hideMark/>
          </w:tcPr>
          <w:p w14:paraId="20B4A598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-1.10 </w:t>
            </w:r>
          </w:p>
        </w:tc>
        <w:tc>
          <w:tcPr>
            <w:tcW w:w="4961" w:type="dxa"/>
            <w:hideMark/>
          </w:tcPr>
          <w:p w14:paraId="4D41870B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Cfd,Fabp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4,Ddit3,Hmga1,Ncoa2,Serpine1,Scd1,Lamb3</w:t>
            </w:r>
          </w:p>
        </w:tc>
      </w:tr>
      <w:tr w:rsidR="00176BC1" w:rsidRPr="00EF2BA5" w14:paraId="6AD67451" w14:textId="77777777" w:rsidTr="00176BC1">
        <w:trPr>
          <w:trHeight w:val="567"/>
        </w:trPr>
        <w:tc>
          <w:tcPr>
            <w:tcW w:w="1413" w:type="dxa"/>
            <w:hideMark/>
          </w:tcPr>
          <w:p w14:paraId="58E77FB9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GO:0061469</w:t>
            </w:r>
          </w:p>
        </w:tc>
        <w:tc>
          <w:tcPr>
            <w:tcW w:w="1843" w:type="dxa"/>
            <w:hideMark/>
          </w:tcPr>
          <w:p w14:paraId="441BC016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 Biological Processes</w:t>
            </w:r>
          </w:p>
        </w:tc>
        <w:tc>
          <w:tcPr>
            <w:tcW w:w="2976" w:type="dxa"/>
            <w:hideMark/>
          </w:tcPr>
          <w:p w14:paraId="77A4EAB3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regulation of type B pancreatic cell proliferation</w:t>
            </w:r>
          </w:p>
        </w:tc>
        <w:tc>
          <w:tcPr>
            <w:tcW w:w="993" w:type="dxa"/>
            <w:noWrap/>
            <w:hideMark/>
          </w:tcPr>
          <w:p w14:paraId="0CCCC5A6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3(1.88)</w:t>
            </w:r>
          </w:p>
        </w:tc>
        <w:tc>
          <w:tcPr>
            <w:tcW w:w="708" w:type="dxa"/>
            <w:noWrap/>
            <w:hideMark/>
          </w:tcPr>
          <w:p w14:paraId="26C72515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-3.90 </w:t>
            </w:r>
          </w:p>
        </w:tc>
        <w:tc>
          <w:tcPr>
            <w:tcW w:w="709" w:type="dxa"/>
            <w:noWrap/>
            <w:hideMark/>
          </w:tcPr>
          <w:p w14:paraId="40E65DD0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-0.98 </w:t>
            </w:r>
          </w:p>
        </w:tc>
        <w:tc>
          <w:tcPr>
            <w:tcW w:w="4961" w:type="dxa"/>
            <w:hideMark/>
          </w:tcPr>
          <w:p w14:paraId="60A9BD77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Men</w:t>
            </w: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1,Nupr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1,Nr1d1</w:t>
            </w:r>
          </w:p>
        </w:tc>
      </w:tr>
      <w:tr w:rsidR="00176BC1" w:rsidRPr="00EF2BA5" w14:paraId="3200A8B8" w14:textId="77777777" w:rsidTr="00176BC1">
        <w:trPr>
          <w:trHeight w:val="567"/>
        </w:trPr>
        <w:tc>
          <w:tcPr>
            <w:tcW w:w="1413" w:type="dxa"/>
            <w:hideMark/>
          </w:tcPr>
          <w:p w14:paraId="40392B75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GO:0009611</w:t>
            </w:r>
          </w:p>
        </w:tc>
        <w:tc>
          <w:tcPr>
            <w:tcW w:w="1843" w:type="dxa"/>
            <w:hideMark/>
          </w:tcPr>
          <w:p w14:paraId="6C44EDDC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 Biological Processes</w:t>
            </w:r>
          </w:p>
        </w:tc>
        <w:tc>
          <w:tcPr>
            <w:tcW w:w="2976" w:type="dxa"/>
            <w:hideMark/>
          </w:tcPr>
          <w:p w14:paraId="2B660044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response to wounding</w:t>
            </w:r>
          </w:p>
        </w:tc>
        <w:tc>
          <w:tcPr>
            <w:tcW w:w="993" w:type="dxa"/>
            <w:noWrap/>
            <w:hideMark/>
          </w:tcPr>
          <w:p w14:paraId="0325078D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10(6.25)</w:t>
            </w:r>
          </w:p>
        </w:tc>
        <w:tc>
          <w:tcPr>
            <w:tcW w:w="708" w:type="dxa"/>
            <w:noWrap/>
            <w:hideMark/>
          </w:tcPr>
          <w:p w14:paraId="3E9F4D57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-3.08 </w:t>
            </w:r>
          </w:p>
        </w:tc>
        <w:tc>
          <w:tcPr>
            <w:tcW w:w="709" w:type="dxa"/>
            <w:noWrap/>
            <w:hideMark/>
          </w:tcPr>
          <w:p w14:paraId="0066E764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-0.36 </w:t>
            </w:r>
          </w:p>
        </w:tc>
        <w:tc>
          <w:tcPr>
            <w:tcW w:w="4961" w:type="dxa"/>
            <w:hideMark/>
          </w:tcPr>
          <w:p w14:paraId="06C79736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Cdkn1</w:t>
            </w: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a,Cflar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,Ddit3,Fgf2,Hmox1,Ccn1,Jun,Timp1,Nol3,Mir22hg,Nupr1</w:t>
            </w:r>
          </w:p>
        </w:tc>
      </w:tr>
      <w:tr w:rsidR="00176BC1" w:rsidRPr="00EF2BA5" w14:paraId="30E4A9BD" w14:textId="77777777" w:rsidTr="00176BC1">
        <w:trPr>
          <w:trHeight w:val="567"/>
        </w:trPr>
        <w:tc>
          <w:tcPr>
            <w:tcW w:w="1413" w:type="dxa"/>
            <w:hideMark/>
          </w:tcPr>
          <w:p w14:paraId="5E55623D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GO:0008285</w:t>
            </w:r>
          </w:p>
        </w:tc>
        <w:tc>
          <w:tcPr>
            <w:tcW w:w="1843" w:type="dxa"/>
            <w:hideMark/>
          </w:tcPr>
          <w:p w14:paraId="0CA6B317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 Biological Processes</w:t>
            </w:r>
          </w:p>
        </w:tc>
        <w:tc>
          <w:tcPr>
            <w:tcW w:w="2976" w:type="dxa"/>
            <w:hideMark/>
          </w:tcPr>
          <w:p w14:paraId="72312AF5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negative regulation of cell population proliferation</w:t>
            </w:r>
          </w:p>
        </w:tc>
        <w:tc>
          <w:tcPr>
            <w:tcW w:w="993" w:type="dxa"/>
            <w:noWrap/>
            <w:hideMark/>
          </w:tcPr>
          <w:p w14:paraId="6349DC48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15(9.38)</w:t>
            </w:r>
          </w:p>
        </w:tc>
        <w:tc>
          <w:tcPr>
            <w:tcW w:w="708" w:type="dxa"/>
            <w:noWrap/>
            <w:hideMark/>
          </w:tcPr>
          <w:p w14:paraId="2394A9EC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-2.98 </w:t>
            </w:r>
          </w:p>
        </w:tc>
        <w:tc>
          <w:tcPr>
            <w:tcW w:w="709" w:type="dxa"/>
            <w:noWrap/>
            <w:hideMark/>
          </w:tcPr>
          <w:p w14:paraId="19478E91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-0.30 </w:t>
            </w:r>
          </w:p>
        </w:tc>
        <w:tc>
          <w:tcPr>
            <w:tcW w:w="4961" w:type="dxa"/>
            <w:hideMark/>
          </w:tcPr>
          <w:p w14:paraId="6934FD42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Cav</w:t>
            </w: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2,Cdkn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1a,Fap,Fgf2,H19,Hmga1,Hmox1,Jun,Klf9,Men1,Cnot7,Nupr1,Il20rb,Podn,Abi3bp</w:t>
            </w:r>
          </w:p>
        </w:tc>
      </w:tr>
      <w:tr w:rsidR="00176BC1" w:rsidRPr="00EF2BA5" w14:paraId="1E6807FC" w14:textId="77777777" w:rsidTr="00176BC1">
        <w:trPr>
          <w:trHeight w:val="567"/>
        </w:trPr>
        <w:tc>
          <w:tcPr>
            <w:tcW w:w="1413" w:type="dxa"/>
            <w:hideMark/>
          </w:tcPr>
          <w:p w14:paraId="4F508C8E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GO:0001938</w:t>
            </w:r>
          </w:p>
        </w:tc>
        <w:tc>
          <w:tcPr>
            <w:tcW w:w="1843" w:type="dxa"/>
            <w:hideMark/>
          </w:tcPr>
          <w:p w14:paraId="602CF5B5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GO Biological Processes</w:t>
            </w:r>
          </w:p>
        </w:tc>
        <w:tc>
          <w:tcPr>
            <w:tcW w:w="2976" w:type="dxa"/>
            <w:hideMark/>
          </w:tcPr>
          <w:p w14:paraId="37DAFD97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positive regulation of endothelial cell proliferation</w:t>
            </w:r>
          </w:p>
        </w:tc>
        <w:tc>
          <w:tcPr>
            <w:tcW w:w="993" w:type="dxa"/>
            <w:noWrap/>
            <w:hideMark/>
          </w:tcPr>
          <w:p w14:paraId="673F65B7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5(3.12)</w:t>
            </w:r>
          </w:p>
        </w:tc>
        <w:tc>
          <w:tcPr>
            <w:tcW w:w="708" w:type="dxa"/>
            <w:noWrap/>
            <w:hideMark/>
          </w:tcPr>
          <w:p w14:paraId="062E11D9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-2.97 </w:t>
            </w:r>
          </w:p>
        </w:tc>
        <w:tc>
          <w:tcPr>
            <w:tcW w:w="709" w:type="dxa"/>
            <w:noWrap/>
            <w:hideMark/>
          </w:tcPr>
          <w:p w14:paraId="306F68AE" w14:textId="77777777" w:rsidR="00FD4F77" w:rsidRPr="00EF2BA5" w:rsidRDefault="00FD4F77" w:rsidP="00EF2BA5">
            <w:pPr>
              <w:widowControl/>
              <w:spacing w:line="2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-0.30 </w:t>
            </w:r>
          </w:p>
        </w:tc>
        <w:tc>
          <w:tcPr>
            <w:tcW w:w="4961" w:type="dxa"/>
            <w:hideMark/>
          </w:tcPr>
          <w:p w14:paraId="3D0FB38D" w14:textId="77777777" w:rsidR="00FD4F77" w:rsidRPr="00EF2BA5" w:rsidRDefault="00FD4F77" w:rsidP="00EF2BA5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Cav</w:t>
            </w:r>
            <w:proofErr w:type="gramStart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2,Fgf</w:t>
            </w:r>
            <w:proofErr w:type="gramEnd"/>
            <w:r w:rsidRPr="00EF2BA5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2,Hmox1,Jun,Nras,Cflar,Klf9,Men1,Nupr1,Nr1d1,Map2k3,Cdkn1a,Serpine1,Cbl,Wnt7b,Ddit3,Pla2g5,Hspa1a,Dusp8</w:t>
            </w:r>
          </w:p>
        </w:tc>
      </w:tr>
    </w:tbl>
    <w:p w14:paraId="27A43135" w14:textId="77777777" w:rsidR="00E24094" w:rsidRDefault="00E24094" w:rsidP="00E24094">
      <w:r w:rsidRPr="00E4715E">
        <w:rPr>
          <w:rFonts w:ascii="Times New Roman" w:hAnsi="Times New Roman" w:cs="Times New Roman"/>
          <w:sz w:val="16"/>
          <w:szCs w:val="16"/>
        </w:rPr>
        <w:t>"Count" is the number of genes in the user-provided lists with membership in the given ontology term. "%" is the percentage of all of the user-provided genes that are found in the given ontology term (only input genes with at least one ontology term annotation are included in the calculation). "Log10(P)" is the p-value in log base 10. "Log10(q)" is the multi-test adjusted p-value in log base 10.</w:t>
      </w:r>
    </w:p>
    <w:sectPr w:rsidR="00E24094" w:rsidSect="00A73C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70E9" w14:textId="77777777" w:rsidR="00397A1F" w:rsidRDefault="00397A1F" w:rsidP="001903DD">
      <w:r>
        <w:separator/>
      </w:r>
    </w:p>
  </w:endnote>
  <w:endnote w:type="continuationSeparator" w:id="0">
    <w:p w14:paraId="64226453" w14:textId="77777777" w:rsidR="00397A1F" w:rsidRDefault="00397A1F" w:rsidP="0019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E3CE" w14:textId="77777777" w:rsidR="00397A1F" w:rsidRDefault="00397A1F" w:rsidP="001903DD">
      <w:r>
        <w:separator/>
      </w:r>
    </w:p>
  </w:footnote>
  <w:footnote w:type="continuationSeparator" w:id="0">
    <w:p w14:paraId="4ED5C51B" w14:textId="77777777" w:rsidR="00397A1F" w:rsidRDefault="00397A1F" w:rsidP="0019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78"/>
    <w:rsid w:val="000854BD"/>
    <w:rsid w:val="00092B6D"/>
    <w:rsid w:val="0009346F"/>
    <w:rsid w:val="00101960"/>
    <w:rsid w:val="00132C06"/>
    <w:rsid w:val="00162649"/>
    <w:rsid w:val="00176BC1"/>
    <w:rsid w:val="00177678"/>
    <w:rsid w:val="001903DD"/>
    <w:rsid w:val="001909EF"/>
    <w:rsid w:val="0022249B"/>
    <w:rsid w:val="002441C6"/>
    <w:rsid w:val="002804D6"/>
    <w:rsid w:val="00397A1F"/>
    <w:rsid w:val="003B12C9"/>
    <w:rsid w:val="003E4A17"/>
    <w:rsid w:val="00417E07"/>
    <w:rsid w:val="004B3F5D"/>
    <w:rsid w:val="00550ABB"/>
    <w:rsid w:val="00551CC8"/>
    <w:rsid w:val="005A61E7"/>
    <w:rsid w:val="00602342"/>
    <w:rsid w:val="00655EF8"/>
    <w:rsid w:val="007D196F"/>
    <w:rsid w:val="00835F4D"/>
    <w:rsid w:val="00913564"/>
    <w:rsid w:val="009970BD"/>
    <w:rsid w:val="009E24FC"/>
    <w:rsid w:val="00A420FD"/>
    <w:rsid w:val="00A73C59"/>
    <w:rsid w:val="00B06A10"/>
    <w:rsid w:val="00B2440B"/>
    <w:rsid w:val="00B447B0"/>
    <w:rsid w:val="00B811B5"/>
    <w:rsid w:val="00C81582"/>
    <w:rsid w:val="00CB5C6D"/>
    <w:rsid w:val="00CC2336"/>
    <w:rsid w:val="00CC5B8A"/>
    <w:rsid w:val="00D56E5D"/>
    <w:rsid w:val="00D870E1"/>
    <w:rsid w:val="00DB00FC"/>
    <w:rsid w:val="00E009C5"/>
    <w:rsid w:val="00E24094"/>
    <w:rsid w:val="00E4715E"/>
    <w:rsid w:val="00E56D6E"/>
    <w:rsid w:val="00EF2BA5"/>
    <w:rsid w:val="00F61662"/>
    <w:rsid w:val="00F61D95"/>
    <w:rsid w:val="00F71738"/>
    <w:rsid w:val="00F96059"/>
    <w:rsid w:val="00FD0987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9509F"/>
  <w15:docId w15:val="{997A6E6B-08BB-4982-B8BF-15BFBEC5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3DD"/>
    <w:rPr>
      <w:sz w:val="18"/>
      <w:szCs w:val="18"/>
    </w:rPr>
  </w:style>
  <w:style w:type="table" w:styleId="a7">
    <w:name w:val="Table Grid"/>
    <w:basedOn w:val="a1"/>
    <w:uiPriority w:val="59"/>
    <w:rsid w:val="0019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97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970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EA10-C3D0-4FF1-B923-E526749A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向永杰</dc:creator>
  <cp:keywords/>
  <dc:description/>
  <cp:lastModifiedBy>song xiaofan</cp:lastModifiedBy>
  <cp:revision>3</cp:revision>
  <dcterms:created xsi:type="dcterms:W3CDTF">2022-03-29T04:13:00Z</dcterms:created>
  <dcterms:modified xsi:type="dcterms:W3CDTF">2022-03-31T08:05:00Z</dcterms:modified>
</cp:coreProperties>
</file>