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E8F" w:rsidRPr="001549D3" w:rsidRDefault="00654E8F" w:rsidP="0001436A">
      <w:pPr>
        <w:pStyle w:val="SupplementaryMaterial"/>
        <w:rPr>
          <w:b w:val="0"/>
        </w:rPr>
      </w:pPr>
      <w:bookmarkStart w:id="0" w:name="_GoBack"/>
      <w:bookmarkEnd w:id="0"/>
      <w:r w:rsidRPr="001549D3">
        <w:t>Supplementary Material</w:t>
      </w:r>
    </w:p>
    <w:p w:rsidR="001F2E67" w:rsidRPr="001F2E67" w:rsidRDefault="001F2E67" w:rsidP="001F2E67">
      <w:pPr>
        <w:pStyle w:val="Titolo1"/>
        <w:rPr>
          <w:lang w:val="en-GB"/>
        </w:rPr>
      </w:pPr>
      <w:r w:rsidRPr="001F2E67">
        <w:rPr>
          <w:lang w:val="en-GB"/>
        </w:rPr>
        <w:t>Supplementary Tables</w:t>
      </w:r>
    </w:p>
    <w:p w:rsidR="001F2E67" w:rsidRDefault="001F2E67" w:rsidP="001F2E67">
      <w:pPr>
        <w:pStyle w:val="Titolo1"/>
        <w:numPr>
          <w:ilvl w:val="0"/>
          <w:numId w:val="0"/>
        </w:numPr>
        <w:rPr>
          <w:lang w:val="en-GB"/>
        </w:rPr>
      </w:pPr>
    </w:p>
    <w:p w:rsidR="001F2E67" w:rsidRPr="001F2E67" w:rsidRDefault="001F2E67" w:rsidP="001F2E67">
      <w:pPr>
        <w:pStyle w:val="Titolo1"/>
        <w:numPr>
          <w:ilvl w:val="0"/>
          <w:numId w:val="0"/>
        </w:numPr>
        <w:jc w:val="both"/>
        <w:rPr>
          <w:b w:val="0"/>
          <w:lang w:val="en-GB"/>
        </w:rPr>
      </w:pPr>
      <w:r w:rsidRPr="001F2E67">
        <w:rPr>
          <w:b w:val="0"/>
          <w:lang w:val="en-GB"/>
        </w:rPr>
        <w:t xml:space="preserve">Table S1- Major ion water chemistry, Index Saturation for Calcite, Dolomite and Gypsum and </w:t>
      </w:r>
      <w:proofErr w:type="spellStart"/>
      <w:r w:rsidRPr="001F2E67">
        <w:rPr>
          <w:b w:val="0"/>
          <w:lang w:val="en-GB"/>
        </w:rPr>
        <w:t>lithologies</w:t>
      </w:r>
      <w:proofErr w:type="spellEnd"/>
      <w:r w:rsidRPr="001F2E67">
        <w:rPr>
          <w:b w:val="0"/>
          <w:lang w:val="en-GB"/>
        </w:rPr>
        <w:t xml:space="preserve"> of host rocks </w:t>
      </w:r>
    </w:p>
    <w:tbl>
      <w:tblPr>
        <w:tblStyle w:val="Grigliatabella"/>
        <w:tblW w:w="0" w:type="auto"/>
        <w:jc w:val="center"/>
        <w:tblLook w:val="04A0"/>
      </w:tblPr>
      <w:tblGrid>
        <w:gridCol w:w="887"/>
        <w:gridCol w:w="811"/>
        <w:gridCol w:w="811"/>
        <w:gridCol w:w="830"/>
        <w:gridCol w:w="811"/>
        <w:gridCol w:w="811"/>
        <w:gridCol w:w="811"/>
        <w:gridCol w:w="811"/>
        <w:gridCol w:w="811"/>
        <w:gridCol w:w="811"/>
        <w:gridCol w:w="762"/>
        <w:gridCol w:w="969"/>
        <w:gridCol w:w="881"/>
        <w:gridCol w:w="2458"/>
      </w:tblGrid>
      <w:tr w:rsidR="001F2E67" w:rsidRPr="00686615" w:rsidTr="00DA1F0E">
        <w:trPr>
          <w:trHeight w:val="36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lang w:eastAsia="it-IT"/>
              </w:rPr>
              <w:t>ID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Ca2+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Mg2+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Na+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K+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HCO3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F-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Cl</w:t>
            </w:r>
            <w:proofErr w:type="spellEnd"/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-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NO3-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SO4 2-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SI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SI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b/>
                <w:bCs/>
                <w:color w:val="000000"/>
                <w:lang w:eastAsia="it-IT"/>
              </w:rPr>
              <w:t>SI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Host Rocks</w:t>
            </w:r>
          </w:p>
        </w:tc>
      </w:tr>
      <w:tr w:rsidR="001F2E67" w:rsidRPr="00686615" w:rsidTr="00DA1F0E">
        <w:trPr>
          <w:trHeight w:val="36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b/>
                <w:bCs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mmol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/l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Calcite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Dolomite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Gypsum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Type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FS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0.64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lang w:eastAsia="it-IT"/>
              </w:rPr>
              <w:t>SC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3.90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lang w:eastAsia="it-IT"/>
              </w:rPr>
              <w:t>SXC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3.80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RC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2.11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0.69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3.63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1.33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RMC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3.43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1.38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1.92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6.28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SCE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2.16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3.88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1.45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SF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1.54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3.35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lastRenderedPageBreak/>
              <w:t>SC1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1.42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3.50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SC2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1.64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3.83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SS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1.24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3.78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ST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0.61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3.70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SSP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3.53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SFo</w:t>
            </w:r>
            <w:proofErr w:type="spellEnd"/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3.43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SFo2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3.43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66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SG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1.23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4.43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15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Ab2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2.64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3.88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1.91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AbS</w:t>
            </w:r>
            <w:proofErr w:type="spellEnd"/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2.69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1.45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5.38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Ab</w:t>
            </w:r>
            <w:proofErr w:type="spellEnd"/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2.70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Ab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 xml:space="preserve"> well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1.81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5.13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lastRenderedPageBreak/>
              <w:t>GdN</w:t>
            </w:r>
            <w:proofErr w:type="spellEnd"/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2.23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3.36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3.51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1.37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Sib1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2.64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1.60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1.59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4.43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Sib2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2.81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1.65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1.61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3.21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IC02P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1.70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4.52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ICP06P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3.57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7.52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Serpentinites</w:t>
            </w:r>
            <w:proofErr w:type="spellEnd"/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ICP07P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4.61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Serpentinites</w:t>
            </w:r>
            <w:proofErr w:type="spellEnd"/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IC09P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1.86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3.93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Serpentinites</w:t>
            </w:r>
            <w:proofErr w:type="spellEnd"/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IC10P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2.39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4.33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Serpentinites</w:t>
            </w:r>
            <w:proofErr w:type="spellEnd"/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IC11P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2.67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IC14P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1.19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1.61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0.62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IC15P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1.32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3.46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ID02P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8.10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Limestone-conglomerate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ID03P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4.56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Serpentinites</w:t>
            </w:r>
            <w:proofErr w:type="spellEnd"/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ID04P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1.43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11.19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lastRenderedPageBreak/>
              <w:t>ID05P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1.26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8.34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ID08P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1.35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7.23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Serpentinites</w:t>
            </w:r>
            <w:proofErr w:type="spellEnd"/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ID12P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1.48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6.82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Gneisses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ID17P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4.88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ID18P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1.24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5.16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ID19P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6.51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ID20P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5.28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ID21P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4.42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0.51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ID22P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7.92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Limestone-conglomerate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ID23P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8.08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Limestone-conglomerate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ID24P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0.96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0.68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8.13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-3.4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GV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6.70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7.35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3.57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3.59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Plutonic rocks(acid)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An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27.55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64.38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130.45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3.30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98.20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47.20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Plutonic rocks(acid)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Gpcar</w:t>
            </w:r>
            <w:proofErr w:type="spellEnd"/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7.45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2.12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52.47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1.94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6.40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41.61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12.90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Gneisses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lastRenderedPageBreak/>
              <w:t>GPC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7.47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57.32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1.79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3.70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41.91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-2.4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Gneisses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GPF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2.94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14.39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3.70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10.30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14.15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Gneisses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Sam1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8.22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4.40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6.00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4.30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3.39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14.76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Gneisses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Sam2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8.22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4.38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5.97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3.37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14.93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Gneisses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SamF</w:t>
            </w:r>
            <w:proofErr w:type="spellEnd"/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7.59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5.46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0.25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4.05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3.05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13.69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-1.0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Gneisses</w:t>
            </w:r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Cotr.S</w:t>
            </w:r>
            <w:proofErr w:type="spellEnd"/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11.78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11.65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47.94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0.30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0.88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49.50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25.05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0.6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Granites/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Granodiorites</w:t>
            </w:r>
            <w:proofErr w:type="spellEnd"/>
          </w:p>
        </w:tc>
      </w:tr>
      <w:tr w:rsidR="001F2E67" w:rsidRPr="00686615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Cotr.PC</w:t>
            </w:r>
            <w:proofErr w:type="spellEnd"/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4.57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4.52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16.95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16.90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1.08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0.00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23.18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&lt;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d.l</w:t>
            </w:r>
            <w:proofErr w:type="spellEnd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.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11.73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0.4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0.1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-0.9</w:t>
            </w:r>
          </w:p>
        </w:tc>
        <w:tc>
          <w:tcPr>
            <w:tcW w:w="0" w:type="auto"/>
            <w:noWrap/>
            <w:hideMark/>
          </w:tcPr>
          <w:p w:rsidR="001F2E67" w:rsidRPr="00686615" w:rsidRDefault="001F2E67" w:rsidP="00DA1F0E">
            <w:pPr>
              <w:jc w:val="center"/>
              <w:rPr>
                <w:rFonts w:ascii="Calibri" w:eastAsia="Times New Roman" w:hAnsi="Calibri" w:cs="Calibri"/>
                <w:color w:val="000000"/>
                <w:lang w:eastAsia="it-IT"/>
              </w:rPr>
            </w:pPr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Granites/</w:t>
            </w:r>
            <w:proofErr w:type="spellStart"/>
            <w:r w:rsidRPr="00686615">
              <w:rPr>
                <w:rFonts w:ascii="Calibri" w:eastAsia="Times New Roman" w:hAnsi="Calibri" w:cs="Calibri"/>
                <w:color w:val="000000"/>
                <w:lang w:eastAsia="it-IT"/>
              </w:rPr>
              <w:t>Granodiorites</w:t>
            </w:r>
            <w:proofErr w:type="spellEnd"/>
          </w:p>
        </w:tc>
      </w:tr>
    </w:tbl>
    <w:p w:rsidR="001F2E67" w:rsidRPr="001F2E67" w:rsidRDefault="001F2E67" w:rsidP="001F2E67">
      <w:pPr>
        <w:tabs>
          <w:tab w:val="left" w:pos="21338"/>
        </w:tabs>
        <w:rPr>
          <w:b/>
          <w:szCs w:val="24"/>
          <w:lang w:val="en-GB"/>
        </w:rPr>
      </w:pPr>
    </w:p>
    <w:p w:rsidR="0065699E" w:rsidRDefault="0065699E" w:rsidP="001F2E67">
      <w:pPr>
        <w:tabs>
          <w:tab w:val="left" w:pos="21338"/>
        </w:tabs>
        <w:jc w:val="both"/>
        <w:rPr>
          <w:b/>
          <w:szCs w:val="24"/>
          <w:lang w:val="en-GB"/>
        </w:rPr>
      </w:pPr>
    </w:p>
    <w:p w:rsidR="0065699E" w:rsidRDefault="0065699E" w:rsidP="001F2E67">
      <w:pPr>
        <w:tabs>
          <w:tab w:val="left" w:pos="21338"/>
        </w:tabs>
        <w:jc w:val="both"/>
        <w:rPr>
          <w:b/>
          <w:szCs w:val="24"/>
          <w:lang w:val="en-GB"/>
        </w:rPr>
      </w:pPr>
    </w:p>
    <w:p w:rsidR="0065699E" w:rsidRDefault="0065699E" w:rsidP="001F2E67">
      <w:pPr>
        <w:tabs>
          <w:tab w:val="left" w:pos="21338"/>
        </w:tabs>
        <w:jc w:val="both"/>
        <w:rPr>
          <w:b/>
          <w:szCs w:val="24"/>
          <w:lang w:val="en-GB"/>
        </w:rPr>
      </w:pPr>
    </w:p>
    <w:p w:rsidR="0065699E" w:rsidRDefault="0065699E" w:rsidP="001F2E67">
      <w:pPr>
        <w:tabs>
          <w:tab w:val="left" w:pos="21338"/>
        </w:tabs>
        <w:jc w:val="both"/>
        <w:rPr>
          <w:b/>
          <w:szCs w:val="24"/>
          <w:lang w:val="en-GB"/>
        </w:rPr>
      </w:pPr>
    </w:p>
    <w:p w:rsidR="0065699E" w:rsidRDefault="0065699E" w:rsidP="001F2E67">
      <w:pPr>
        <w:tabs>
          <w:tab w:val="left" w:pos="21338"/>
        </w:tabs>
        <w:jc w:val="both"/>
        <w:rPr>
          <w:b/>
          <w:szCs w:val="24"/>
          <w:lang w:val="en-GB"/>
        </w:rPr>
      </w:pPr>
    </w:p>
    <w:p w:rsidR="0065699E" w:rsidRDefault="0065699E" w:rsidP="001F2E67">
      <w:pPr>
        <w:tabs>
          <w:tab w:val="left" w:pos="21338"/>
        </w:tabs>
        <w:jc w:val="both"/>
        <w:rPr>
          <w:b/>
          <w:szCs w:val="24"/>
          <w:lang w:val="en-GB"/>
        </w:rPr>
      </w:pPr>
    </w:p>
    <w:p w:rsidR="0065699E" w:rsidRDefault="0065699E" w:rsidP="001F2E67">
      <w:pPr>
        <w:tabs>
          <w:tab w:val="left" w:pos="21338"/>
        </w:tabs>
        <w:jc w:val="both"/>
        <w:rPr>
          <w:b/>
          <w:szCs w:val="24"/>
          <w:lang w:val="en-GB"/>
        </w:rPr>
      </w:pPr>
    </w:p>
    <w:p w:rsidR="0065699E" w:rsidRDefault="0065699E" w:rsidP="001F2E67">
      <w:pPr>
        <w:tabs>
          <w:tab w:val="left" w:pos="21338"/>
        </w:tabs>
        <w:jc w:val="both"/>
        <w:rPr>
          <w:b/>
          <w:szCs w:val="24"/>
          <w:lang w:val="en-GB"/>
        </w:rPr>
      </w:pPr>
    </w:p>
    <w:p w:rsidR="001F2E67" w:rsidRDefault="001F2E67" w:rsidP="001F2E67">
      <w:pPr>
        <w:tabs>
          <w:tab w:val="left" w:pos="21338"/>
        </w:tabs>
        <w:jc w:val="both"/>
        <w:rPr>
          <w:szCs w:val="24"/>
        </w:rPr>
      </w:pPr>
      <w:r w:rsidRPr="001F2E67">
        <w:rPr>
          <w:b/>
          <w:szCs w:val="24"/>
          <w:lang w:val="en-GB"/>
        </w:rPr>
        <w:lastRenderedPageBreak/>
        <w:t>Table S2</w:t>
      </w:r>
      <w:r w:rsidRPr="001F2E67">
        <w:rPr>
          <w:szCs w:val="24"/>
          <w:lang w:val="en-GB"/>
        </w:rPr>
        <w:t xml:space="preserve">- </w:t>
      </w:r>
      <w:proofErr w:type="spellStart"/>
      <w:r w:rsidRPr="001F2E67">
        <w:rPr>
          <w:szCs w:val="24"/>
          <w:lang w:val="en-GB"/>
        </w:rPr>
        <w:t>Hydrogeological</w:t>
      </w:r>
      <w:proofErr w:type="spellEnd"/>
      <w:r w:rsidRPr="001F2E67">
        <w:rPr>
          <w:szCs w:val="24"/>
          <w:lang w:val="en-GB"/>
        </w:rPr>
        <w:t xml:space="preserve"> data for Calabria and </w:t>
      </w:r>
      <w:proofErr w:type="spellStart"/>
      <w:r w:rsidRPr="001F2E67">
        <w:rPr>
          <w:szCs w:val="24"/>
          <w:lang w:val="en-GB"/>
        </w:rPr>
        <w:t>Pollino</w:t>
      </w:r>
      <w:proofErr w:type="spellEnd"/>
      <w:r w:rsidRPr="001F2E67">
        <w:rPr>
          <w:szCs w:val="24"/>
          <w:lang w:val="en-GB"/>
        </w:rPr>
        <w:t xml:space="preserve"> Thermal water. CO2 lost is the amount of CO</w:t>
      </w:r>
      <w:r w:rsidRPr="001F2E67">
        <w:rPr>
          <w:szCs w:val="24"/>
          <w:vertAlign w:val="subscript"/>
          <w:lang w:val="en-GB"/>
        </w:rPr>
        <w:t>2</w:t>
      </w:r>
      <w:r w:rsidRPr="001F2E67">
        <w:rPr>
          <w:szCs w:val="24"/>
          <w:lang w:val="en-GB"/>
        </w:rPr>
        <w:t xml:space="preserve"> removed by secondary processes</w:t>
      </w:r>
      <w:r>
        <w:rPr>
          <w:szCs w:val="24"/>
          <w:lang w:val="en-GB"/>
        </w:rPr>
        <w:t xml:space="preserve">. </w:t>
      </w:r>
      <w:proofErr w:type="spellStart"/>
      <w:r w:rsidRPr="001F2E67">
        <w:rPr>
          <w:i/>
          <w:szCs w:val="24"/>
          <w:lang w:val="en-GB"/>
        </w:rPr>
        <w:t>FCdeep</w:t>
      </w:r>
      <w:proofErr w:type="spellEnd"/>
      <w:r w:rsidRPr="001F2E67">
        <w:rPr>
          <w:i/>
          <w:szCs w:val="24"/>
          <w:lang w:val="en-GB"/>
        </w:rPr>
        <w:t xml:space="preserve"> </w:t>
      </w:r>
      <w:proofErr w:type="spellStart"/>
      <w:r w:rsidRPr="001F2E67">
        <w:rPr>
          <w:i/>
          <w:szCs w:val="24"/>
          <w:lang w:val="en-GB"/>
        </w:rPr>
        <w:t>cor</w:t>
      </w:r>
      <w:proofErr w:type="spellEnd"/>
      <w:r w:rsidRPr="001F2E67">
        <w:rPr>
          <w:szCs w:val="24"/>
          <w:lang w:val="en-GB"/>
        </w:rPr>
        <w:t xml:space="preserve"> is the deep carbon flux corrected for the amount of CO</w:t>
      </w:r>
      <w:r w:rsidRPr="001F2E67">
        <w:rPr>
          <w:szCs w:val="24"/>
          <w:vertAlign w:val="subscript"/>
          <w:lang w:val="en-GB"/>
        </w:rPr>
        <w:t>2</w:t>
      </w:r>
      <w:r w:rsidRPr="001F2E67">
        <w:rPr>
          <w:szCs w:val="24"/>
          <w:lang w:val="en-GB"/>
        </w:rPr>
        <w:t xml:space="preserve"> lost by secondary processes.</w:t>
      </w:r>
      <w:r>
        <w:rPr>
          <w:szCs w:val="24"/>
          <w:lang w:val="en-GB"/>
        </w:rPr>
        <w:t xml:space="preserve"> </w:t>
      </w:r>
      <w:r w:rsidRPr="001F2E67">
        <w:rPr>
          <w:b/>
          <w:szCs w:val="24"/>
          <w:lang w:val="en-GB"/>
        </w:rPr>
        <w:t>**</w:t>
      </w:r>
      <w:r w:rsidRPr="001F2E67">
        <w:rPr>
          <w:szCs w:val="24"/>
          <w:lang w:val="en-GB"/>
        </w:rPr>
        <w:t xml:space="preserve">total from the three spring; </w:t>
      </w:r>
      <w:r w:rsidRPr="001F2E67">
        <w:rPr>
          <w:b/>
          <w:szCs w:val="24"/>
          <w:lang w:val="en-GB"/>
        </w:rPr>
        <w:t>1</w:t>
      </w:r>
      <w:r w:rsidRPr="001F2E67">
        <w:rPr>
          <w:szCs w:val="24"/>
          <w:lang w:val="en-GB"/>
        </w:rPr>
        <w:t xml:space="preserve"> data from </w:t>
      </w:r>
      <w:proofErr w:type="spellStart"/>
      <w:r w:rsidRPr="001F2E67">
        <w:rPr>
          <w:szCs w:val="24"/>
          <w:lang w:val="en-GB"/>
        </w:rPr>
        <w:t>Allocca</w:t>
      </w:r>
      <w:proofErr w:type="spellEnd"/>
      <w:r w:rsidRPr="001F2E67">
        <w:rPr>
          <w:szCs w:val="24"/>
          <w:lang w:val="en-GB"/>
        </w:rPr>
        <w:t xml:space="preserve"> et al., 2007 and De Vita et al., 2018; </w:t>
      </w:r>
      <w:r w:rsidRPr="001F2E67">
        <w:rPr>
          <w:b/>
          <w:szCs w:val="24"/>
          <w:lang w:val="en-GB"/>
        </w:rPr>
        <w:t>2</w:t>
      </w:r>
      <w:r w:rsidRPr="001F2E67">
        <w:rPr>
          <w:szCs w:val="24"/>
          <w:lang w:val="en-GB"/>
        </w:rPr>
        <w:t xml:space="preserve"> data from </w:t>
      </w:r>
      <w:hyperlink r:id="rId8" w:history="1">
        <w:r w:rsidRPr="001F2E67">
          <w:rPr>
            <w:rStyle w:val="Collegamentoipertestuale"/>
            <w:szCs w:val="24"/>
            <w:lang w:val="en-GB"/>
          </w:rPr>
          <w:t>http://www.ildistrettoidrograficodellappenninomeridionale.it</w:t>
        </w:r>
      </w:hyperlink>
      <w:r w:rsidR="0065699E">
        <w:rPr>
          <w:szCs w:val="24"/>
        </w:rPr>
        <w:t>.</w:t>
      </w:r>
    </w:p>
    <w:tbl>
      <w:tblPr>
        <w:tblStyle w:val="Grigliatabella1"/>
        <w:tblW w:w="0" w:type="auto"/>
        <w:jc w:val="center"/>
        <w:tblLook w:val="04A0"/>
      </w:tblPr>
      <w:tblGrid>
        <w:gridCol w:w="948"/>
        <w:gridCol w:w="1699"/>
        <w:gridCol w:w="1138"/>
        <w:gridCol w:w="834"/>
        <w:gridCol w:w="1066"/>
        <w:gridCol w:w="1004"/>
        <w:gridCol w:w="1338"/>
        <w:gridCol w:w="926"/>
        <w:gridCol w:w="1338"/>
      </w:tblGrid>
      <w:tr w:rsidR="00683A12" w:rsidRPr="00683A12" w:rsidTr="00DA1F0E">
        <w:trPr>
          <w:trHeight w:val="36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ID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Acquifer</w:t>
            </w:r>
            <w:proofErr w:type="spellEnd"/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Total Area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Q total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Unit</w:t>
            </w:r>
            <w:proofErr w:type="spellEnd"/>
            <w:r w:rsidRPr="00683A12">
              <w:rPr>
                <w:rFonts w:ascii="Calibri" w:hAnsi="Calibri"/>
                <w:color w:val="000000"/>
              </w:rPr>
              <w:t xml:space="preserve"> Area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 xml:space="preserve">Q </w:t>
            </w:r>
            <w:proofErr w:type="spellStart"/>
            <w:r w:rsidRPr="00683A12">
              <w:rPr>
                <w:rFonts w:ascii="Calibri" w:hAnsi="Calibri"/>
                <w:color w:val="000000"/>
              </w:rPr>
              <w:t>spring</w:t>
            </w:r>
            <w:proofErr w:type="spellEnd"/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F</w:t>
            </w:r>
            <w:r w:rsidRPr="00683A12">
              <w:rPr>
                <w:rFonts w:ascii="Calibri" w:hAnsi="Calibri"/>
                <w:color w:val="000000"/>
                <w:sz w:val="20"/>
                <w:szCs w:val="20"/>
              </w:rPr>
              <w:t>C</w:t>
            </w:r>
            <w:r w:rsidRPr="00683A12">
              <w:rPr>
                <w:rFonts w:ascii="Calibri" w:hAnsi="Calibri"/>
                <w:color w:val="000000"/>
                <w:vertAlign w:val="subscript"/>
              </w:rPr>
              <w:t>deep</w:t>
            </w:r>
            <w:proofErr w:type="spellEnd"/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CO</w:t>
            </w:r>
            <w:r w:rsidRPr="00683A12">
              <w:rPr>
                <w:rFonts w:ascii="Calibri" w:hAnsi="Calibri"/>
                <w:color w:val="000000"/>
                <w:vertAlign w:val="subscript"/>
              </w:rPr>
              <w:t>2</w:t>
            </w:r>
            <w:r w:rsidRPr="00683A12">
              <w:rPr>
                <w:rFonts w:ascii="Calibri" w:hAnsi="Calibri"/>
                <w:color w:val="000000"/>
              </w:rPr>
              <w:t xml:space="preserve"> </w:t>
            </w:r>
            <w:proofErr w:type="spellStart"/>
            <w:r w:rsidRPr="00683A12">
              <w:rPr>
                <w:rFonts w:ascii="Calibri" w:hAnsi="Calibri"/>
                <w:color w:val="000000"/>
              </w:rPr>
              <w:t>lost</w:t>
            </w:r>
            <w:proofErr w:type="spellEnd"/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F</w:t>
            </w:r>
            <w:r w:rsidRPr="00683A12">
              <w:rPr>
                <w:rFonts w:ascii="Calibri" w:hAnsi="Calibri"/>
                <w:color w:val="000000"/>
                <w:sz w:val="20"/>
                <w:szCs w:val="20"/>
              </w:rPr>
              <w:t>C</w:t>
            </w:r>
            <w:r w:rsidRPr="00683A12">
              <w:rPr>
                <w:rFonts w:ascii="Calibri" w:hAnsi="Calibri"/>
                <w:color w:val="000000"/>
                <w:vertAlign w:val="subscript"/>
              </w:rPr>
              <w:t>deep</w:t>
            </w:r>
            <w:proofErr w:type="spellEnd"/>
            <w:r w:rsidRPr="00683A12">
              <w:rPr>
                <w:rFonts w:ascii="Calibri" w:hAnsi="Calibri"/>
                <w:color w:val="000000"/>
              </w:rPr>
              <w:t xml:space="preserve"> </w:t>
            </w:r>
            <w:proofErr w:type="spellStart"/>
            <w:r w:rsidRPr="00683A12">
              <w:rPr>
                <w:rFonts w:ascii="Calibri" w:hAnsi="Calibri"/>
                <w:color w:val="000000"/>
              </w:rPr>
              <w:t>Cor</w:t>
            </w:r>
            <w:proofErr w:type="spellEnd"/>
          </w:p>
        </w:tc>
      </w:tr>
      <w:tr w:rsidR="00683A12" w:rsidRPr="00683A12" w:rsidTr="00DA1F0E">
        <w:trPr>
          <w:trHeight w:val="36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683A12">
              <w:rPr>
                <w:rFonts w:ascii="Calibri" w:hAnsi="Calibri"/>
                <w:color w:val="000000"/>
                <w:sz w:val="20"/>
                <w:szCs w:val="20"/>
              </w:rPr>
              <w:t>Name</w:t>
            </w:r>
            <w:proofErr w:type="spellEnd"/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Km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m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3</w:t>
            </w:r>
            <w:r w:rsidRPr="00683A12">
              <w:rPr>
                <w:rFonts w:ascii="Calibri" w:hAnsi="Calibri"/>
                <w:color w:val="000000"/>
              </w:rPr>
              <w:t>/s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km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m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3</w:t>
            </w:r>
            <w:r w:rsidRPr="00683A12">
              <w:rPr>
                <w:rFonts w:ascii="Calibri" w:hAnsi="Calibri"/>
                <w:color w:val="000000"/>
              </w:rPr>
              <w:t>/s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mol yr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-1</w:t>
            </w:r>
            <w:r w:rsidRPr="00683A12">
              <w:rPr>
                <w:rFonts w:ascii="Calibri" w:hAnsi="Calibri"/>
                <w:color w:val="000000"/>
              </w:rPr>
              <w:t xml:space="preserve"> km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-2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%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mol yr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-1</w:t>
            </w:r>
            <w:r w:rsidRPr="00683A12">
              <w:rPr>
                <w:rFonts w:ascii="Calibri" w:hAnsi="Calibri"/>
                <w:color w:val="000000"/>
              </w:rPr>
              <w:t xml:space="preserve"> km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-2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FS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Mt.Alpi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1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14.55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0.26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0.02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4.1E-04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8.1E+05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98.0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4.0E+07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SC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0.63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1.1E-02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6.9E+05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98.0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3.4E+07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SXC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0.57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1.0E-02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6.9E+05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97.6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2.9E+07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RMC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4.45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7.8E-02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5.0E+05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SCE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1.14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2.0E-02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8.1E+05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GdN</w:t>
            </w:r>
            <w:proofErr w:type="spellEnd"/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Mt.Pollino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1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275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7.69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2.50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7.0E-02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7.6E+05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92.2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9.7E+06</w:t>
            </w:r>
          </w:p>
        </w:tc>
      </w:tr>
      <w:tr w:rsidR="00683A12" w:rsidRPr="00683A12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Sib1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0.03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7.0E-04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1.6E+06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98.0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8.0E+07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Sib2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0.36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1.0E-02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1.3E+06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98.6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9.0E+07</w:t>
            </w:r>
          </w:p>
        </w:tc>
      </w:tr>
      <w:tr w:rsidR="00683A12" w:rsidRPr="00683A12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GV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Le Serre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2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1100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3.0E-03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8.0E+02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98.3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5.8E+04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An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5.0E-04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99.8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GPCar</w:t>
            </w:r>
            <w:proofErr w:type="spellEnd"/>
          </w:p>
        </w:tc>
        <w:tc>
          <w:tcPr>
            <w:tcW w:w="0" w:type="auto"/>
            <w:vMerge w:val="restart"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Catena Costiera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2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765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5.0E-03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1.6E+04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93.6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2.0E+05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GPCar</w:t>
            </w:r>
            <w:proofErr w:type="spellEnd"/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5.0E-03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97.3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GPF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1.0E-01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90.9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</w:tr>
      <w:tr w:rsidR="00683A12" w:rsidRPr="00683A12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Sam1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**</w:t>
            </w:r>
          </w:p>
        </w:tc>
        <w:tc>
          <w:tcPr>
            <w:tcW w:w="0" w:type="auto"/>
            <w:vMerge w:val="restart"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Sila Piccola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2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697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6.0E-02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1.0E+04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97.3</w:t>
            </w:r>
          </w:p>
        </w:tc>
        <w:tc>
          <w:tcPr>
            <w:tcW w:w="0" w:type="auto"/>
            <w:vMerge w:val="restart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3.4E+05</w:t>
            </w:r>
          </w:p>
        </w:tc>
      </w:tr>
      <w:tr w:rsidR="00683A12" w:rsidRPr="00683A12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Sam2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**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94.7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</w:tr>
      <w:tr w:rsidR="00683A12" w:rsidRPr="00683A12" w:rsidTr="00DA1F0E">
        <w:trPr>
          <w:trHeight w:val="345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SamF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**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97.6</w:t>
            </w:r>
          </w:p>
        </w:tc>
        <w:tc>
          <w:tcPr>
            <w:tcW w:w="0" w:type="auto"/>
            <w:vMerge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</w:p>
        </w:tc>
      </w:tr>
      <w:tr w:rsidR="00683A12" w:rsidRPr="00683A12" w:rsidTr="00DA1F0E">
        <w:trPr>
          <w:trHeight w:val="66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Cotr.PC</w:t>
            </w:r>
            <w:proofErr w:type="spellEnd"/>
          </w:p>
        </w:tc>
        <w:tc>
          <w:tcPr>
            <w:tcW w:w="0" w:type="auto"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P.di</w:t>
            </w:r>
            <w:proofErr w:type="spellEnd"/>
            <w:r w:rsidRPr="00683A12">
              <w:rPr>
                <w:rFonts w:ascii="Calibri" w:hAnsi="Calibri"/>
                <w:color w:val="000000"/>
              </w:rPr>
              <w:t xml:space="preserve"> Crotone</w:t>
            </w:r>
            <w:r w:rsidRPr="00683A12">
              <w:rPr>
                <w:rFonts w:ascii="Calibri" w:hAnsi="Calibri"/>
                <w:color w:val="000000"/>
                <w:vertAlign w:val="superscript"/>
              </w:rPr>
              <w:t>2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316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-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1.00E-03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7.7E+01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99.9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1.9E+05</w:t>
            </w:r>
          </w:p>
        </w:tc>
      </w:tr>
      <w:tr w:rsidR="00683A12" w:rsidRPr="00683A12" w:rsidTr="00DA1F0E">
        <w:trPr>
          <w:trHeight w:val="300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Total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7.1E+06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2.8E+08</w:t>
            </w:r>
          </w:p>
        </w:tc>
      </w:tr>
      <w:tr w:rsidR="00683A12" w:rsidRPr="00683A12" w:rsidTr="00DA1F0E">
        <w:trPr>
          <w:trHeight w:val="315"/>
          <w:jc w:val="center"/>
        </w:trPr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proofErr w:type="spellStart"/>
            <w:r w:rsidRPr="00683A12">
              <w:rPr>
                <w:rFonts w:ascii="Calibri" w:hAnsi="Calibri"/>
                <w:color w:val="000000"/>
              </w:rPr>
              <w:t>Average</w:t>
            </w:r>
            <w:proofErr w:type="spellEnd"/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6.0E+05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0" w:type="auto"/>
            <w:noWrap/>
            <w:hideMark/>
          </w:tcPr>
          <w:p w:rsidR="00683A12" w:rsidRPr="00683A12" w:rsidRDefault="00683A12" w:rsidP="00683A12">
            <w:pPr>
              <w:spacing w:before="0" w:after="0"/>
              <w:jc w:val="right"/>
              <w:rPr>
                <w:rFonts w:ascii="Calibri" w:hAnsi="Calibri"/>
                <w:color w:val="000000"/>
              </w:rPr>
            </w:pPr>
            <w:r w:rsidRPr="00683A12">
              <w:rPr>
                <w:rFonts w:ascii="Calibri" w:hAnsi="Calibri"/>
                <w:color w:val="000000"/>
              </w:rPr>
              <w:t>2.8E+07</w:t>
            </w:r>
          </w:p>
        </w:tc>
      </w:tr>
    </w:tbl>
    <w:p w:rsidR="0065699E" w:rsidRPr="001F2E67" w:rsidRDefault="0065699E" w:rsidP="001F2E67">
      <w:pPr>
        <w:tabs>
          <w:tab w:val="left" w:pos="21338"/>
        </w:tabs>
        <w:jc w:val="both"/>
        <w:rPr>
          <w:szCs w:val="24"/>
          <w:lang w:val="en-GB"/>
        </w:rPr>
      </w:pPr>
    </w:p>
    <w:p w:rsidR="00DE23E8" w:rsidRPr="001F2E67" w:rsidRDefault="00DE23E8" w:rsidP="001F2E67">
      <w:pPr>
        <w:pStyle w:val="Titolo1"/>
        <w:numPr>
          <w:ilvl w:val="0"/>
          <w:numId w:val="0"/>
        </w:numPr>
        <w:ind w:left="567" w:hanging="567"/>
        <w:rPr>
          <w:lang w:val="en-GB"/>
        </w:rPr>
      </w:pPr>
    </w:p>
    <w:sectPr w:rsidR="00DE23E8" w:rsidRPr="001F2E67" w:rsidSect="001F2E67">
      <w:headerReference w:type="even" r:id="rId9"/>
      <w:footerReference w:type="even" r:id="rId10"/>
      <w:footerReference w:type="default" r:id="rId11"/>
      <w:headerReference w:type="first" r:id="rId12"/>
      <w:pgSz w:w="15840" w:h="12240" w:orient="landscape"/>
      <w:pgMar w:top="1282" w:right="1138" w:bottom="1181" w:left="1138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4B56" w:rsidRDefault="003A4B56" w:rsidP="00117666">
      <w:pPr>
        <w:spacing w:after="0"/>
      </w:pPr>
      <w:r>
        <w:separator/>
      </w:r>
    </w:p>
  </w:endnote>
  <w:endnote w:type="continuationSeparator" w:id="0">
    <w:p w:rsidR="003A4B56" w:rsidRDefault="003A4B56" w:rsidP="00117666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F6A" w:rsidRPr="00577C4C" w:rsidRDefault="00360C64">
    <w:pPr>
      <w:rPr>
        <w:color w:val="C00000"/>
        <w:szCs w:val="24"/>
      </w:rPr>
    </w:pPr>
    <w:r w:rsidRPr="00360C64">
      <w:rPr>
        <w:noProof/>
        <w:lang w:val="en-GB"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8" type="#_x0000_t202" style="position:absolute;margin-left:146.4pt;margin-top:0;width:118.8pt;height:31.15pt;z-index:251659264;visibility:visible;mso-position-horizontal:right;mso-position-horizontal-relative:margin;mso-position-vertical:top;mso-position-vertical-relative:bottom-margin-area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<v:textbox style="mso-fit-shape-to-text:t">
            <w:txbxContent>
              <w:p w:rsidR="00995F6A" w:rsidRPr="00577C4C" w:rsidRDefault="00360C64">
                <w:pPr>
                  <w:jc w:val="right"/>
                  <w:rPr>
                    <w:color w:val="000000" w:themeColor="text1"/>
                    <w:szCs w:val="40"/>
                  </w:rPr>
                </w:pPr>
                <w:r w:rsidRPr="00577C4C">
                  <w:rPr>
                    <w:color w:val="000000" w:themeColor="text1"/>
                    <w:szCs w:val="40"/>
                  </w:rPr>
                  <w:fldChar w:fldCharType="begin"/>
                </w:r>
                <w:r w:rsidR="00C52A7B" w:rsidRPr="00577C4C">
                  <w:rPr>
                    <w:color w:val="000000" w:themeColor="text1"/>
                    <w:szCs w:val="40"/>
                  </w:rPr>
                  <w:instrText xml:space="preserve"> PAGE  \* Arabic  \* MERGEFORMAT </w:instrText>
                </w:r>
                <w:r w:rsidRPr="00577C4C">
                  <w:rPr>
                    <w:color w:val="000000" w:themeColor="text1"/>
                    <w:szCs w:val="40"/>
                  </w:rPr>
                  <w:fldChar w:fldCharType="separate"/>
                </w:r>
                <w:r w:rsidR="003B26B7">
                  <w:rPr>
                    <w:noProof/>
                    <w:color w:val="000000" w:themeColor="text1"/>
                    <w:szCs w:val="40"/>
                  </w:rPr>
                  <w:t>2</w:t>
                </w:r>
                <w:r w:rsidRPr="00577C4C">
                  <w:rPr>
                    <w:color w:val="000000" w:themeColor="text1"/>
                    <w:szCs w:val="40"/>
                  </w:rPr>
                  <w:fldChar w:fldCharType="end"/>
                </w:r>
              </w:p>
            </w:txbxContent>
          </v:textbox>
          <w10:wrap anchorx="margin" anchory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F6A" w:rsidRPr="00577C4C" w:rsidRDefault="00360C64">
    <w:pPr>
      <w:rPr>
        <w:b/>
        <w:sz w:val="20"/>
        <w:szCs w:val="24"/>
      </w:rPr>
    </w:pPr>
    <w:r w:rsidRPr="00360C64">
      <w:rPr>
        <w:noProof/>
        <w:lang w:val="en-GB"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6" o:spid="_x0000_s4097" type="#_x0000_t202" style="position:absolute;margin-left:146.4pt;margin-top:0;width:118.8pt;height:31.15pt;z-index:251646976;visibility:visible;mso-position-horizontal:right;mso-position-horizontal-relative:margin;mso-position-vertical:top;mso-position-vertical-relative:bottom-margin-area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<v:textbox style="mso-fit-shape-to-text:t">
            <w:txbxContent>
              <w:p w:rsidR="00995F6A" w:rsidRPr="00577C4C" w:rsidRDefault="00360C64">
                <w:pPr>
                  <w:jc w:val="right"/>
                  <w:rPr>
                    <w:color w:val="000000" w:themeColor="text1"/>
                    <w:szCs w:val="40"/>
                  </w:rPr>
                </w:pPr>
                <w:r w:rsidRPr="00577C4C">
                  <w:rPr>
                    <w:color w:val="000000" w:themeColor="text1"/>
                    <w:szCs w:val="40"/>
                  </w:rPr>
                  <w:fldChar w:fldCharType="begin"/>
                </w:r>
                <w:r w:rsidR="00C52A7B" w:rsidRPr="00577C4C">
                  <w:rPr>
                    <w:color w:val="000000" w:themeColor="text1"/>
                    <w:szCs w:val="40"/>
                  </w:rPr>
                  <w:instrText xml:space="preserve"> PAGE  \* Arabic  \* MERGEFORMAT </w:instrText>
                </w:r>
                <w:r w:rsidRPr="00577C4C">
                  <w:rPr>
                    <w:color w:val="000000" w:themeColor="text1"/>
                    <w:szCs w:val="40"/>
                  </w:rPr>
                  <w:fldChar w:fldCharType="separate"/>
                </w:r>
                <w:r w:rsidR="003B26B7">
                  <w:rPr>
                    <w:noProof/>
                    <w:color w:val="000000" w:themeColor="text1"/>
                    <w:szCs w:val="40"/>
                  </w:rPr>
                  <w:t>3</w:t>
                </w:r>
                <w:r w:rsidRPr="00577C4C">
                  <w:rPr>
                    <w:color w:val="000000" w:themeColor="text1"/>
                    <w:szCs w:val="40"/>
                  </w:rPr>
                  <w:fldChar w:fldCharType="end"/>
                </w:r>
              </w:p>
            </w:txbxContent>
          </v:textbox>
          <w10:wrap anchorx="margin" anchory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4B56" w:rsidRDefault="003A4B56" w:rsidP="00117666">
      <w:pPr>
        <w:spacing w:after="0"/>
      </w:pPr>
      <w:r>
        <w:separator/>
      </w:r>
    </w:p>
  </w:footnote>
  <w:footnote w:type="continuationSeparator" w:id="0">
    <w:p w:rsidR="003A4B56" w:rsidRDefault="003A4B56" w:rsidP="00117666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5F6A" w:rsidRDefault="0093429D" w:rsidP="0093429D">
    <w:r w:rsidRPr="005A1D84">
      <w:rPr>
        <w:b/>
        <w:noProof/>
        <w:color w:val="A6A6A6" w:themeColor="background1" w:themeShade="A6"/>
        <w:lang w:val="it-IT" w:eastAsia="it-IT"/>
      </w:rPr>
      <w:drawing>
        <wp:inline distT="0" distB="0" distL="0" distR="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C0601A"/>
    <w:multiLevelType w:val="multilevel"/>
    <w:tmpl w:val="2D740DBE"/>
    <w:styleLink w:val="Headings"/>
    <w:lvl w:ilvl="0">
      <w:start w:val="1"/>
      <w:numFmt w:val="decimal"/>
      <w:pStyle w:val="Titolo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Titolo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Titolo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Titolo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Titolo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>
    <w:nsid w:val="225305B5"/>
    <w:multiLevelType w:val="hybridMultilevel"/>
    <w:tmpl w:val="4F8C24FA"/>
    <w:lvl w:ilvl="0" w:tplc="A9DCD718">
      <w:start w:val="1"/>
      <w:numFmt w:val="bullet"/>
      <w:pStyle w:val="Paragrafoelenco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attachedTemplate r:id="rId1"/>
  <w:defaultTabStop w:val="720"/>
  <w:hyphenationZone w:val="283"/>
  <w:evenAndOddHeaders/>
  <w:drawingGridHorizontalSpacing w:val="120"/>
  <w:displayHorizontalDrawingGridEvery w:val="2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1F2E67"/>
    <w:rsid w:val="00267D18"/>
    <w:rsid w:val="00274347"/>
    <w:rsid w:val="002868E2"/>
    <w:rsid w:val="002869C3"/>
    <w:rsid w:val="002936E4"/>
    <w:rsid w:val="002B4A57"/>
    <w:rsid w:val="002C74CA"/>
    <w:rsid w:val="003123F4"/>
    <w:rsid w:val="003544FB"/>
    <w:rsid w:val="00360C64"/>
    <w:rsid w:val="003A4B56"/>
    <w:rsid w:val="003B26B7"/>
    <w:rsid w:val="003D2F2D"/>
    <w:rsid w:val="00401590"/>
    <w:rsid w:val="00447801"/>
    <w:rsid w:val="00452E9C"/>
    <w:rsid w:val="004735C8"/>
    <w:rsid w:val="004947A6"/>
    <w:rsid w:val="004961FF"/>
    <w:rsid w:val="00517A89"/>
    <w:rsid w:val="005250F2"/>
    <w:rsid w:val="00593EEA"/>
    <w:rsid w:val="005A5EEE"/>
    <w:rsid w:val="006375C7"/>
    <w:rsid w:val="00654E8F"/>
    <w:rsid w:val="0065699E"/>
    <w:rsid w:val="00660D05"/>
    <w:rsid w:val="006820B1"/>
    <w:rsid w:val="00683A12"/>
    <w:rsid w:val="006B7D14"/>
    <w:rsid w:val="00701727"/>
    <w:rsid w:val="0070566C"/>
    <w:rsid w:val="00714C50"/>
    <w:rsid w:val="00725A7D"/>
    <w:rsid w:val="007501BE"/>
    <w:rsid w:val="00790BB3"/>
    <w:rsid w:val="007C206C"/>
    <w:rsid w:val="00817DD6"/>
    <w:rsid w:val="0083759F"/>
    <w:rsid w:val="00885156"/>
    <w:rsid w:val="009151AA"/>
    <w:rsid w:val="0093429D"/>
    <w:rsid w:val="00943573"/>
    <w:rsid w:val="00964134"/>
    <w:rsid w:val="00970F7D"/>
    <w:rsid w:val="00994A3D"/>
    <w:rsid w:val="009C2B12"/>
    <w:rsid w:val="00A174D9"/>
    <w:rsid w:val="00AA4D24"/>
    <w:rsid w:val="00AB6715"/>
    <w:rsid w:val="00B1671E"/>
    <w:rsid w:val="00B25EB8"/>
    <w:rsid w:val="00B37F4D"/>
    <w:rsid w:val="00C52A7B"/>
    <w:rsid w:val="00C56BAF"/>
    <w:rsid w:val="00C679AA"/>
    <w:rsid w:val="00C75972"/>
    <w:rsid w:val="00CD066B"/>
    <w:rsid w:val="00CE4FEE"/>
    <w:rsid w:val="00D060CF"/>
    <w:rsid w:val="00DB59C3"/>
    <w:rsid w:val="00DC259A"/>
    <w:rsid w:val="00DE23E8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2" w:unhideWhenUsed="0" w:qFormat="1"/>
    <w:lsdException w:name="heading 2" w:uiPriority="2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Titolo1">
    <w:name w:val="heading 1"/>
    <w:basedOn w:val="Paragrafoelenco"/>
    <w:next w:val="Normale"/>
    <w:link w:val="Titolo1Carattere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Titolo2">
    <w:name w:val="heading 2"/>
    <w:basedOn w:val="Titolo1"/>
    <w:next w:val="Normale"/>
    <w:link w:val="Titolo2Carattere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Titolo3">
    <w:name w:val="heading 3"/>
    <w:basedOn w:val="Normale"/>
    <w:next w:val="Normale"/>
    <w:link w:val="Titolo3Carattere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Titolo4">
    <w:name w:val="heading 4"/>
    <w:basedOn w:val="Titolo3"/>
    <w:next w:val="Normale"/>
    <w:link w:val="Titolo4Carattere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Titolo5">
    <w:name w:val="heading 5"/>
    <w:basedOn w:val="Titolo4"/>
    <w:next w:val="Normale"/>
    <w:link w:val="Titolo5Carattere"/>
    <w:uiPriority w:val="2"/>
    <w:qFormat/>
    <w:rsid w:val="00AB6715"/>
    <w:pPr>
      <w:numPr>
        <w:ilvl w:val="4"/>
      </w:numPr>
      <w:outlineLvl w:val="4"/>
    </w:p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ottotitolo">
    <w:name w:val="Subtitle"/>
    <w:basedOn w:val="Normale"/>
    <w:next w:val="Normale"/>
    <w:link w:val="SottotitoloCarattere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ottotitolo"/>
    <w:next w:val="Normale"/>
    <w:uiPriority w:val="1"/>
    <w:qFormat/>
    <w:rsid w:val="00AB671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Titolodellibro">
    <w:name w:val="Book Title"/>
    <w:basedOn w:val="Carpredefinitoparagrafo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Didascalia">
    <w:name w:val="caption"/>
    <w:basedOn w:val="Normale"/>
    <w:next w:val="Nessunaspaziatur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essunaspaziatur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AB671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AB6715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B671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nfasicorsivo">
    <w:name w:val="Emphasis"/>
    <w:basedOn w:val="Carpredefinitoparagrafo"/>
    <w:uiPriority w:val="20"/>
    <w:qFormat/>
    <w:rsid w:val="00AB6715"/>
    <w:rPr>
      <w:rFonts w:ascii="Times New Roman" w:hAnsi="Times New Roman"/>
      <w:i/>
      <w:iCs/>
    </w:rPr>
  </w:style>
  <w:style w:type="character" w:styleId="Rimandonotadichiusura">
    <w:name w:val="endnote reference"/>
    <w:basedOn w:val="Carpredefinitoparagrafo"/>
    <w:uiPriority w:val="99"/>
    <w:semiHidden/>
    <w:unhideWhenUsed/>
    <w:rsid w:val="00AB6715"/>
    <w:rPr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6715"/>
    <w:rPr>
      <w:rFonts w:ascii="Times New Roman" w:hAnsi="Times New Roman"/>
      <w:sz w:val="24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AB6715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6715"/>
    <w:rPr>
      <w:rFonts w:ascii="Times New Roman" w:hAnsi="Times New Roman"/>
      <w:b/>
      <w:sz w:val="24"/>
    </w:rPr>
  </w:style>
  <w:style w:type="paragraph" w:styleId="Paragrafoelenco">
    <w:name w:val="List Paragraph"/>
    <w:basedOn w:val="Normale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Collegamentoipertestuale">
    <w:name w:val="Hyperlink"/>
    <w:basedOn w:val="Carpredefinitoparagrafo"/>
    <w:uiPriority w:val="99"/>
    <w:unhideWhenUsed/>
    <w:rsid w:val="00AB6715"/>
    <w:rPr>
      <w:color w:val="0000FF"/>
      <w:u w:val="single"/>
    </w:rPr>
  </w:style>
  <w:style w:type="character" w:styleId="Enfasiintensa">
    <w:name w:val="Intense Emphasis"/>
    <w:basedOn w:val="Carpredefinitoparagrafo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Riferimentointenso">
    <w:name w:val="Intense Reference"/>
    <w:basedOn w:val="Carpredefinitoparagrafo"/>
    <w:uiPriority w:val="32"/>
    <w:qFormat/>
    <w:rsid w:val="00AB6715"/>
    <w:rPr>
      <w:b/>
      <w:bCs/>
      <w:smallCaps/>
      <w:color w:val="auto"/>
      <w:spacing w:val="5"/>
    </w:rPr>
  </w:style>
  <w:style w:type="character" w:styleId="Numeroriga">
    <w:name w:val="line number"/>
    <w:basedOn w:val="Carpredefinitoparagrafo"/>
    <w:uiPriority w:val="99"/>
    <w:semiHidden/>
    <w:unhideWhenUsed/>
    <w:rsid w:val="00AB6715"/>
  </w:style>
  <w:style w:type="character" w:customStyle="1" w:styleId="Titolo3Carattere">
    <w:name w:val="Titolo 3 Carattere"/>
    <w:basedOn w:val="Carpredefinitoparagrafo"/>
    <w:link w:val="Titolo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eWeb">
    <w:name w:val="Normal (Web)"/>
    <w:basedOn w:val="Normale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Enfasigrassetto">
    <w:name w:val="Strong"/>
    <w:basedOn w:val="Carpredefinitoparagrafo"/>
    <w:uiPriority w:val="22"/>
    <w:qFormat/>
    <w:rsid w:val="00AB6715"/>
    <w:rPr>
      <w:rFonts w:ascii="Times New Roman" w:hAnsi="Times New Roman"/>
      <w:b/>
      <w:bCs/>
    </w:rPr>
  </w:style>
  <w:style w:type="character" w:styleId="Enfasidelicata">
    <w:name w:val="Subtle Emphasis"/>
    <w:basedOn w:val="Carpredefinitoparagrafo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Grigliatabella">
    <w:name w:val="Table Grid"/>
    <w:basedOn w:val="Tabellanormale"/>
    <w:uiPriority w:val="59"/>
    <w:rsid w:val="00AB6715"/>
    <w:pPr>
      <w:spacing w:after="0" w:line="240" w:lineRule="auto"/>
    </w:pPr>
    <w:rPr>
      <w:rFonts w:asciiTheme="majorHAnsi" w:hAnsiTheme="maj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olo">
    <w:name w:val="Title"/>
    <w:basedOn w:val="Normale"/>
    <w:next w:val="Normale"/>
    <w:link w:val="TitoloCarattere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olo"/>
    <w:next w:val="Titolo"/>
    <w:qFormat/>
    <w:rsid w:val="0001436A"/>
    <w:pPr>
      <w:spacing w:after="120"/>
    </w:pPr>
    <w:rPr>
      <w:i/>
    </w:rPr>
  </w:style>
  <w:style w:type="paragraph" w:customStyle="1" w:styleId="xl117">
    <w:name w:val="xl117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18">
    <w:name w:val="xl118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21">
    <w:name w:val="xl121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122">
    <w:name w:val="xl122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123">
    <w:name w:val="xl123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124">
    <w:name w:val="xl124"/>
    <w:basedOn w:val="Normale"/>
    <w:rsid w:val="001F2E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125">
    <w:name w:val="xl125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26">
    <w:name w:val="xl126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28">
    <w:name w:val="xl128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29">
    <w:name w:val="xl129"/>
    <w:basedOn w:val="Normale"/>
    <w:rsid w:val="001F2E67"/>
    <w:pP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30">
    <w:name w:val="xl130"/>
    <w:basedOn w:val="Normale"/>
    <w:rsid w:val="001F2E67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32">
    <w:name w:val="xl132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33">
    <w:name w:val="xl133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34">
    <w:name w:val="xl134"/>
    <w:basedOn w:val="Normale"/>
    <w:rsid w:val="001F2E6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35">
    <w:name w:val="xl135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36">
    <w:name w:val="xl136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37">
    <w:name w:val="xl137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38">
    <w:name w:val="xl138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39">
    <w:name w:val="xl139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40">
    <w:name w:val="xl140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41">
    <w:name w:val="xl141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42">
    <w:name w:val="xl142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43">
    <w:name w:val="xl143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44">
    <w:name w:val="xl144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45">
    <w:name w:val="xl145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146">
    <w:name w:val="xl146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47">
    <w:name w:val="xl147"/>
    <w:basedOn w:val="Normale"/>
    <w:rsid w:val="001F2E67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48">
    <w:name w:val="xl148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49">
    <w:name w:val="xl149"/>
    <w:basedOn w:val="Normale"/>
    <w:rsid w:val="001F2E6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50">
    <w:name w:val="xl150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51">
    <w:name w:val="xl151"/>
    <w:basedOn w:val="Normale"/>
    <w:rsid w:val="001F2E67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52">
    <w:name w:val="xl152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53">
    <w:name w:val="xl153"/>
    <w:basedOn w:val="Normale"/>
    <w:rsid w:val="001F2E67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54">
    <w:name w:val="xl154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55">
    <w:name w:val="xl155"/>
    <w:basedOn w:val="Normale"/>
    <w:rsid w:val="001F2E67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56">
    <w:name w:val="xl156"/>
    <w:basedOn w:val="Normale"/>
    <w:rsid w:val="001F2E6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57">
    <w:name w:val="xl157"/>
    <w:basedOn w:val="Normale"/>
    <w:rsid w:val="001F2E6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58">
    <w:name w:val="xl158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59">
    <w:name w:val="xl159"/>
    <w:basedOn w:val="Normale"/>
    <w:rsid w:val="001F2E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60">
    <w:name w:val="xl160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161">
    <w:name w:val="xl161"/>
    <w:basedOn w:val="Normale"/>
    <w:rsid w:val="001F2E6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62">
    <w:name w:val="xl162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163">
    <w:name w:val="xl163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64">
    <w:name w:val="xl164"/>
    <w:basedOn w:val="Normale"/>
    <w:rsid w:val="001F2E67"/>
    <w:pP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65">
    <w:name w:val="xl165"/>
    <w:basedOn w:val="Normale"/>
    <w:rsid w:val="001F2E67"/>
    <w:pP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66">
    <w:name w:val="xl166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67">
    <w:name w:val="xl167"/>
    <w:basedOn w:val="Normale"/>
    <w:rsid w:val="001F2E6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68">
    <w:name w:val="xl168"/>
    <w:basedOn w:val="Normale"/>
    <w:rsid w:val="001F2E6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69">
    <w:name w:val="xl169"/>
    <w:basedOn w:val="Normale"/>
    <w:rsid w:val="001F2E6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70">
    <w:name w:val="xl170"/>
    <w:basedOn w:val="Normale"/>
    <w:rsid w:val="001F2E6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71">
    <w:name w:val="xl171"/>
    <w:basedOn w:val="Normale"/>
    <w:rsid w:val="001F2E6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72">
    <w:name w:val="xl172"/>
    <w:basedOn w:val="Normale"/>
    <w:rsid w:val="001F2E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73">
    <w:name w:val="xl173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74">
    <w:name w:val="xl174"/>
    <w:basedOn w:val="Normale"/>
    <w:rsid w:val="001F2E6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75">
    <w:name w:val="xl175"/>
    <w:basedOn w:val="Normale"/>
    <w:rsid w:val="001F2E6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76">
    <w:name w:val="xl176"/>
    <w:basedOn w:val="Normale"/>
    <w:rsid w:val="001F2E67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szCs w:val="24"/>
      <w:lang w:val="it-IT" w:eastAsia="it-IT"/>
    </w:rPr>
  </w:style>
  <w:style w:type="paragraph" w:customStyle="1" w:styleId="xl177">
    <w:name w:val="xl177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Times New Roman" w:hAnsi="Calibri" w:cs="Calibri"/>
      <w:szCs w:val="24"/>
      <w:lang w:val="it-IT" w:eastAsia="it-IT"/>
    </w:rPr>
  </w:style>
  <w:style w:type="paragraph" w:customStyle="1" w:styleId="xl178">
    <w:name w:val="xl178"/>
    <w:basedOn w:val="Normale"/>
    <w:rsid w:val="001F2E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79">
    <w:name w:val="xl179"/>
    <w:basedOn w:val="Normale"/>
    <w:rsid w:val="001F2E6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80">
    <w:name w:val="xl180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81">
    <w:name w:val="xl181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82">
    <w:name w:val="xl182"/>
    <w:basedOn w:val="Normale"/>
    <w:rsid w:val="001F2E67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ascii="Calibri" w:eastAsia="Times New Roman" w:hAnsi="Calibri" w:cs="Calibri"/>
      <w:szCs w:val="24"/>
      <w:lang w:val="it-IT" w:eastAsia="it-IT"/>
    </w:rPr>
  </w:style>
  <w:style w:type="paragraph" w:customStyle="1" w:styleId="xl183">
    <w:name w:val="xl183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</w:pPr>
    <w:rPr>
      <w:rFonts w:ascii="Calibri" w:eastAsia="Times New Roman" w:hAnsi="Calibri" w:cs="Calibri"/>
      <w:szCs w:val="24"/>
      <w:lang w:val="it-IT" w:eastAsia="it-IT"/>
    </w:rPr>
  </w:style>
  <w:style w:type="paragraph" w:customStyle="1" w:styleId="xl184">
    <w:name w:val="xl184"/>
    <w:basedOn w:val="Normale"/>
    <w:rsid w:val="001F2E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85">
    <w:name w:val="xl185"/>
    <w:basedOn w:val="Normale"/>
    <w:rsid w:val="001F2E6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86">
    <w:name w:val="xl186"/>
    <w:basedOn w:val="Normale"/>
    <w:rsid w:val="001F2E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87">
    <w:name w:val="xl187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88">
    <w:name w:val="xl188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89">
    <w:name w:val="xl189"/>
    <w:basedOn w:val="Normale"/>
    <w:rsid w:val="001F2E6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90">
    <w:name w:val="xl190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91">
    <w:name w:val="xl191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92">
    <w:name w:val="xl192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93">
    <w:name w:val="xl193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94">
    <w:name w:val="xl194"/>
    <w:basedOn w:val="Normale"/>
    <w:rsid w:val="001F2E6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0"/>
      <w:szCs w:val="20"/>
      <w:lang w:val="it-IT" w:eastAsia="it-IT"/>
    </w:rPr>
  </w:style>
  <w:style w:type="paragraph" w:customStyle="1" w:styleId="xl195">
    <w:name w:val="xl195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0"/>
      <w:szCs w:val="20"/>
      <w:lang w:val="it-IT" w:eastAsia="it-IT"/>
    </w:rPr>
  </w:style>
  <w:style w:type="paragraph" w:customStyle="1" w:styleId="xl196">
    <w:name w:val="xl196"/>
    <w:basedOn w:val="Normale"/>
    <w:rsid w:val="001F2E6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0"/>
      <w:szCs w:val="20"/>
      <w:lang w:val="it-IT" w:eastAsia="it-IT"/>
    </w:rPr>
  </w:style>
  <w:style w:type="paragraph" w:customStyle="1" w:styleId="xl197">
    <w:name w:val="xl197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0"/>
      <w:szCs w:val="20"/>
      <w:lang w:val="it-IT" w:eastAsia="it-IT"/>
    </w:rPr>
  </w:style>
  <w:style w:type="paragraph" w:customStyle="1" w:styleId="xl198">
    <w:name w:val="xl198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99">
    <w:name w:val="xl199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0"/>
      <w:szCs w:val="20"/>
      <w:lang w:val="it-IT" w:eastAsia="it-IT"/>
    </w:rPr>
  </w:style>
  <w:style w:type="paragraph" w:customStyle="1" w:styleId="xl200">
    <w:name w:val="xl200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201">
    <w:name w:val="xl201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202">
    <w:name w:val="xl202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203">
    <w:name w:val="xl203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204">
    <w:name w:val="xl204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0"/>
      <w:szCs w:val="20"/>
      <w:lang w:val="it-IT" w:eastAsia="it-IT"/>
    </w:rPr>
  </w:style>
  <w:style w:type="paragraph" w:customStyle="1" w:styleId="xl205">
    <w:name w:val="xl205"/>
    <w:basedOn w:val="Normale"/>
    <w:rsid w:val="001F2E6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06">
    <w:name w:val="xl206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07">
    <w:name w:val="xl207"/>
    <w:basedOn w:val="Normale"/>
    <w:rsid w:val="001F2E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08">
    <w:name w:val="xl208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209">
    <w:name w:val="xl209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10">
    <w:name w:val="xl210"/>
    <w:basedOn w:val="Normale"/>
    <w:rsid w:val="001F2E6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11">
    <w:name w:val="xl211"/>
    <w:basedOn w:val="Normale"/>
    <w:rsid w:val="001F2E6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12">
    <w:name w:val="xl212"/>
    <w:basedOn w:val="Normale"/>
    <w:rsid w:val="001F2E67"/>
    <w:pPr>
      <w:pBdr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213">
    <w:name w:val="xl213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0"/>
      <w:szCs w:val="20"/>
      <w:lang w:val="it-IT" w:eastAsia="it-IT"/>
    </w:rPr>
  </w:style>
  <w:style w:type="paragraph" w:customStyle="1" w:styleId="xl214">
    <w:name w:val="xl214"/>
    <w:basedOn w:val="Normale"/>
    <w:rsid w:val="001F2E6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15">
    <w:name w:val="xl215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 w:val="20"/>
      <w:szCs w:val="20"/>
      <w:lang w:val="it-IT" w:eastAsia="it-IT"/>
    </w:rPr>
  </w:style>
  <w:style w:type="paragraph" w:customStyle="1" w:styleId="xl216">
    <w:name w:val="xl216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eastAsia="Times New Roman" w:cs="Times New Roman"/>
      <w:szCs w:val="24"/>
      <w:lang w:val="it-IT" w:eastAsia="it-IT"/>
    </w:rPr>
  </w:style>
  <w:style w:type="paragraph" w:customStyle="1" w:styleId="xl217">
    <w:name w:val="xl217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218">
    <w:name w:val="xl218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219">
    <w:name w:val="xl219"/>
    <w:basedOn w:val="Normale"/>
    <w:rsid w:val="001F2E6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220">
    <w:name w:val="xl220"/>
    <w:basedOn w:val="Normale"/>
    <w:rsid w:val="001F2E67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21">
    <w:name w:val="xl221"/>
    <w:basedOn w:val="Normale"/>
    <w:rsid w:val="001F2E67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22">
    <w:name w:val="xl222"/>
    <w:basedOn w:val="Normale"/>
    <w:rsid w:val="001F2E6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23">
    <w:name w:val="xl223"/>
    <w:basedOn w:val="Normale"/>
    <w:rsid w:val="001F2E6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224">
    <w:name w:val="xl224"/>
    <w:basedOn w:val="Normale"/>
    <w:rsid w:val="001F2E6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225">
    <w:name w:val="xl225"/>
    <w:basedOn w:val="Normale"/>
    <w:rsid w:val="001F2E67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b/>
      <w:bCs/>
      <w:szCs w:val="24"/>
      <w:lang w:val="it-IT" w:eastAsia="it-IT"/>
    </w:rPr>
  </w:style>
  <w:style w:type="paragraph" w:customStyle="1" w:styleId="xl119">
    <w:name w:val="xl119"/>
    <w:basedOn w:val="Normale"/>
    <w:rsid w:val="001F2E67"/>
    <w:pP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20">
    <w:name w:val="xl120"/>
    <w:basedOn w:val="Normale"/>
    <w:rsid w:val="001F2E67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eastAsia="Times New Roman" w:cs="Times New Roman"/>
      <w:szCs w:val="24"/>
      <w:lang w:val="it-IT" w:eastAsia="it-IT"/>
    </w:rPr>
  </w:style>
  <w:style w:type="paragraph" w:customStyle="1" w:styleId="xl127">
    <w:name w:val="xl127"/>
    <w:basedOn w:val="Normale"/>
    <w:rsid w:val="001F2E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paragraph" w:customStyle="1" w:styleId="xl131">
    <w:name w:val="xl131"/>
    <w:basedOn w:val="Normale"/>
    <w:rsid w:val="001F2E67"/>
    <w:pPr>
      <w:spacing w:before="100" w:beforeAutospacing="1" w:after="100" w:afterAutospacing="1"/>
      <w:jc w:val="center"/>
      <w:textAlignment w:val="center"/>
    </w:pPr>
    <w:rPr>
      <w:rFonts w:eastAsia="Times New Roman" w:cs="Times New Roman"/>
      <w:szCs w:val="24"/>
      <w:lang w:val="it-IT" w:eastAsia="it-IT"/>
    </w:rPr>
  </w:style>
  <w:style w:type="table" w:customStyle="1" w:styleId="Grigliatabella1">
    <w:name w:val="Griglia tabella1"/>
    <w:basedOn w:val="Tabellanormale"/>
    <w:next w:val="Grigliatabella"/>
    <w:uiPriority w:val="59"/>
    <w:rsid w:val="00683A12"/>
    <w:pPr>
      <w:spacing w:after="0" w:line="240" w:lineRule="auto"/>
    </w:pPr>
    <w:rPr>
      <w:lang w:val="it-I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ldistrettoidrograficodellappenninomeridionale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81A882B4-D98D-48C9-A7B1-10F54FF29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1</TotalTime>
  <Pages>6</Pages>
  <Words>912</Words>
  <Characters>5199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paolo randazzo</cp:lastModifiedBy>
  <cp:revision>2</cp:revision>
  <cp:lastPrinted>2013-10-03T12:51:00Z</cp:lastPrinted>
  <dcterms:created xsi:type="dcterms:W3CDTF">2022-05-17T12:23:00Z</dcterms:created>
  <dcterms:modified xsi:type="dcterms:W3CDTF">2022-05-17T12:23:00Z</dcterms:modified>
</cp:coreProperties>
</file>