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D2FC4" w14:textId="77777777" w:rsidR="00D3542E" w:rsidRPr="00D3542E" w:rsidRDefault="00D3542E" w:rsidP="00D354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27"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="0063318F">
        <w:rPr>
          <w:rFonts w:ascii="Times New Roman" w:hAnsi="Times New Roman" w:cs="Times New Roman"/>
          <w:b/>
          <w:sz w:val="24"/>
          <w:szCs w:val="24"/>
        </w:rPr>
        <w:t xml:space="preserve"> Description of a</w:t>
      </w:r>
      <w:r>
        <w:rPr>
          <w:rFonts w:ascii="Times New Roman" w:hAnsi="Times New Roman" w:cs="Times New Roman"/>
          <w:b/>
          <w:sz w:val="24"/>
          <w:szCs w:val="24"/>
        </w:rPr>
        <w:t>ntibodies markers and Isotypes controls included in T-cells, NK cells and monocytes panels analyzed by multiparametric flow cytometry.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70"/>
        <w:gridCol w:w="1357"/>
        <w:gridCol w:w="1634"/>
        <w:gridCol w:w="1513"/>
        <w:gridCol w:w="2268"/>
      </w:tblGrid>
      <w:tr w:rsidR="00D75B09" w14:paraId="5BB408BF" w14:textId="77777777" w:rsidTr="00D81AE1">
        <w:tc>
          <w:tcPr>
            <w:tcW w:w="1870" w:type="dxa"/>
            <w:vAlign w:val="center"/>
          </w:tcPr>
          <w:p w14:paraId="282E4B38" w14:textId="48AE7F2E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1357" w:type="dxa"/>
            <w:vAlign w:val="center"/>
          </w:tcPr>
          <w:p w14:paraId="13087518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7F">
              <w:rPr>
                <w:rFonts w:ascii="Times New Roman" w:hAnsi="Times New Roman" w:cs="Times New Roman"/>
                <w:b/>
                <w:sz w:val="24"/>
                <w:szCs w:val="24"/>
              </w:rPr>
              <w:t>Clone</w:t>
            </w:r>
          </w:p>
        </w:tc>
        <w:tc>
          <w:tcPr>
            <w:tcW w:w="1634" w:type="dxa"/>
            <w:vAlign w:val="center"/>
          </w:tcPr>
          <w:p w14:paraId="4680D3B7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7F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  <w:p w14:paraId="5746DD95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7F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14:paraId="54AF8F9E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7F">
              <w:rPr>
                <w:rFonts w:ascii="Times New Roman" w:hAnsi="Times New Roman" w:cs="Times New Roman"/>
                <w:b/>
                <w:sz w:val="24"/>
                <w:szCs w:val="24"/>
              </w:rPr>
              <w:t>Trading house</w:t>
            </w:r>
          </w:p>
        </w:tc>
        <w:tc>
          <w:tcPr>
            <w:tcW w:w="1513" w:type="dxa"/>
            <w:vAlign w:val="center"/>
          </w:tcPr>
          <w:p w14:paraId="6E258F37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7F">
              <w:rPr>
                <w:rFonts w:ascii="Times New Roman" w:hAnsi="Times New Roman" w:cs="Times New Roman"/>
                <w:b/>
                <w:sz w:val="24"/>
                <w:szCs w:val="24"/>
              </w:rPr>
              <w:t>Isotype</w:t>
            </w:r>
          </w:p>
        </w:tc>
        <w:tc>
          <w:tcPr>
            <w:tcW w:w="2268" w:type="dxa"/>
            <w:vAlign w:val="center"/>
          </w:tcPr>
          <w:p w14:paraId="31F4239F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7F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  <w:p w14:paraId="7E07614D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7F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14:paraId="7C2CBF4E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7F">
              <w:rPr>
                <w:rFonts w:ascii="Times New Roman" w:hAnsi="Times New Roman" w:cs="Times New Roman"/>
                <w:b/>
                <w:sz w:val="24"/>
                <w:szCs w:val="24"/>
              </w:rPr>
              <w:t>Trading house</w:t>
            </w:r>
          </w:p>
        </w:tc>
      </w:tr>
      <w:tr w:rsidR="00D75B09" w14:paraId="070215D8" w14:textId="77777777" w:rsidTr="00D81AE1">
        <w:tc>
          <w:tcPr>
            <w:tcW w:w="8642" w:type="dxa"/>
            <w:gridSpan w:val="5"/>
            <w:shd w:val="clear" w:color="auto" w:fill="DEEAF6" w:themeFill="accent1" w:themeFillTint="33"/>
            <w:vAlign w:val="center"/>
          </w:tcPr>
          <w:p w14:paraId="24C07981" w14:textId="28211BDE" w:rsidR="00D75B09" w:rsidRPr="00C27C7F" w:rsidRDefault="00D75B09" w:rsidP="00D3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T-cell </w:t>
            </w:r>
            <w:r w:rsidR="00713815">
              <w:rPr>
                <w:rFonts w:ascii="Times New Roman" w:hAnsi="Times New Roman" w:cs="Times New Roman"/>
                <w:b/>
                <w:sz w:val="24"/>
                <w:szCs w:val="24"/>
              </w:rPr>
              <w:t>Exhaustion</w:t>
            </w:r>
          </w:p>
        </w:tc>
      </w:tr>
      <w:tr w:rsidR="00D75B09" w14:paraId="05CDB067" w14:textId="77777777" w:rsidTr="00D81AE1">
        <w:tc>
          <w:tcPr>
            <w:tcW w:w="1870" w:type="dxa"/>
            <w:vAlign w:val="center"/>
          </w:tcPr>
          <w:p w14:paraId="760CB9FC" w14:textId="0A0EEA9F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LIVE/DEAD fixable Aqua Blue Dead Cell Stain</w:t>
            </w:r>
          </w:p>
        </w:tc>
        <w:tc>
          <w:tcPr>
            <w:tcW w:w="1357" w:type="dxa"/>
            <w:vAlign w:val="center"/>
          </w:tcPr>
          <w:p w14:paraId="6147F36D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052989B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L34966</w:t>
            </w:r>
          </w:p>
          <w:p w14:paraId="1BB53D64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Technologies</w:t>
            </w:r>
          </w:p>
        </w:tc>
        <w:tc>
          <w:tcPr>
            <w:tcW w:w="1513" w:type="dxa"/>
            <w:vAlign w:val="center"/>
          </w:tcPr>
          <w:p w14:paraId="1300D8F5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FE840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09" w14:paraId="0759D9F5" w14:textId="77777777" w:rsidTr="00D81AE1">
        <w:tc>
          <w:tcPr>
            <w:tcW w:w="1870" w:type="dxa"/>
            <w:vAlign w:val="center"/>
          </w:tcPr>
          <w:p w14:paraId="3EF50808" w14:textId="62C2B07C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5941DF9D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NCAM16.2</w:t>
            </w:r>
          </w:p>
        </w:tc>
        <w:tc>
          <w:tcPr>
            <w:tcW w:w="1634" w:type="dxa"/>
            <w:vAlign w:val="center"/>
          </w:tcPr>
          <w:p w14:paraId="4F2C7987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563041</w:t>
            </w:r>
          </w:p>
          <w:p w14:paraId="783F14AB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2708E227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D8B9BA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09" w14:paraId="2EABBB03" w14:textId="77777777" w:rsidTr="00D81AE1">
        <w:tc>
          <w:tcPr>
            <w:tcW w:w="1870" w:type="dxa"/>
            <w:vAlign w:val="center"/>
          </w:tcPr>
          <w:p w14:paraId="1D0B4720" w14:textId="390461C1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54B4562A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SJ25C1</w:t>
            </w:r>
          </w:p>
        </w:tc>
        <w:tc>
          <w:tcPr>
            <w:tcW w:w="1634" w:type="dxa"/>
            <w:vAlign w:val="center"/>
          </w:tcPr>
          <w:p w14:paraId="255A644C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562947</w:t>
            </w:r>
          </w:p>
          <w:p w14:paraId="17C685B0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6036EC1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BCB655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09" w14:paraId="1FEF861E" w14:textId="77777777" w:rsidTr="00D81AE1">
        <w:tc>
          <w:tcPr>
            <w:tcW w:w="1870" w:type="dxa"/>
            <w:vAlign w:val="center"/>
          </w:tcPr>
          <w:p w14:paraId="0D323DA8" w14:textId="0C165767" w:rsidR="00D75B09" w:rsidRPr="0049179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CD14-BV510</w:t>
            </w:r>
          </w:p>
        </w:tc>
        <w:tc>
          <w:tcPr>
            <w:tcW w:w="1357" w:type="dxa"/>
            <w:vAlign w:val="center"/>
          </w:tcPr>
          <w:p w14:paraId="5B740828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MOP9</w:t>
            </w:r>
          </w:p>
        </w:tc>
        <w:tc>
          <w:tcPr>
            <w:tcW w:w="1634" w:type="dxa"/>
            <w:vAlign w:val="center"/>
          </w:tcPr>
          <w:p w14:paraId="0D69D43B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563079</w:t>
            </w:r>
          </w:p>
          <w:p w14:paraId="2FFF8BEA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79A7577C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D43B31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09" w14:paraId="357DD815" w14:textId="77777777" w:rsidTr="00D81AE1">
        <w:tc>
          <w:tcPr>
            <w:tcW w:w="1870" w:type="dxa"/>
            <w:vAlign w:val="center"/>
          </w:tcPr>
          <w:p w14:paraId="42F8F308" w14:textId="05AED213" w:rsidR="00D75B09" w:rsidRPr="0049179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CD3-APC-Cy7</w:t>
            </w:r>
          </w:p>
        </w:tc>
        <w:tc>
          <w:tcPr>
            <w:tcW w:w="1357" w:type="dxa"/>
            <w:vAlign w:val="center"/>
          </w:tcPr>
          <w:p w14:paraId="63905458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SK7</w:t>
            </w:r>
          </w:p>
        </w:tc>
        <w:tc>
          <w:tcPr>
            <w:tcW w:w="1634" w:type="dxa"/>
            <w:vAlign w:val="center"/>
          </w:tcPr>
          <w:p w14:paraId="33009706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557832</w:t>
            </w:r>
          </w:p>
          <w:p w14:paraId="38AE9FF7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1E3B97F5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414195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09" w14:paraId="08C5119B" w14:textId="77777777" w:rsidTr="00D81AE1">
        <w:tc>
          <w:tcPr>
            <w:tcW w:w="1870" w:type="dxa"/>
            <w:vAlign w:val="center"/>
          </w:tcPr>
          <w:p w14:paraId="37D76749" w14:textId="74AACF56" w:rsidR="00D75B09" w:rsidRPr="0049179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CD4-APC-R700</w:t>
            </w:r>
          </w:p>
        </w:tc>
        <w:tc>
          <w:tcPr>
            <w:tcW w:w="1357" w:type="dxa"/>
            <w:vAlign w:val="center"/>
          </w:tcPr>
          <w:p w14:paraId="5DA22433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RPA-T4</w:t>
            </w:r>
          </w:p>
        </w:tc>
        <w:tc>
          <w:tcPr>
            <w:tcW w:w="1634" w:type="dxa"/>
            <w:vAlign w:val="center"/>
          </w:tcPr>
          <w:p w14:paraId="305399B6" w14:textId="77777777" w:rsidR="00D75B09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564975</w:t>
            </w:r>
          </w:p>
          <w:p w14:paraId="123CA526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B9867F7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D93B4E" w14:textId="77777777" w:rsidR="00D75B09" w:rsidRPr="00C27C7F" w:rsidRDefault="00D75B09" w:rsidP="00D3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F5" w14:paraId="01B2D99E" w14:textId="77777777" w:rsidTr="00D81AE1">
        <w:tc>
          <w:tcPr>
            <w:tcW w:w="1870" w:type="dxa"/>
            <w:vAlign w:val="center"/>
          </w:tcPr>
          <w:p w14:paraId="46AB76A4" w14:textId="662E4FE7" w:rsidR="00850AF5" w:rsidRPr="006E5BEA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CD45RA-ECD</w:t>
            </w:r>
          </w:p>
        </w:tc>
        <w:tc>
          <w:tcPr>
            <w:tcW w:w="1357" w:type="dxa"/>
            <w:vAlign w:val="center"/>
          </w:tcPr>
          <w:p w14:paraId="3AF34918" w14:textId="19BC4E6D" w:rsidR="00850AF5" w:rsidRPr="006E5BEA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2H4</w:t>
            </w:r>
          </w:p>
        </w:tc>
        <w:tc>
          <w:tcPr>
            <w:tcW w:w="1634" w:type="dxa"/>
            <w:vAlign w:val="center"/>
          </w:tcPr>
          <w:p w14:paraId="68196896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B49193</w:t>
            </w:r>
          </w:p>
          <w:p w14:paraId="2247FD8E" w14:textId="31CE3D2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Beckman Coulte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513" w:type="dxa"/>
            <w:vAlign w:val="center"/>
          </w:tcPr>
          <w:p w14:paraId="3ED6F046" w14:textId="77777777" w:rsidR="00850AF5" w:rsidRPr="00C27C7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CC9667" w14:textId="77777777" w:rsidR="00850AF5" w:rsidRPr="00C27C7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F5" w14:paraId="4FEC3420" w14:textId="77777777" w:rsidTr="00D81AE1">
        <w:tc>
          <w:tcPr>
            <w:tcW w:w="1870" w:type="dxa"/>
            <w:vAlign w:val="center"/>
          </w:tcPr>
          <w:p w14:paraId="74D831C7" w14:textId="10CA8B9A" w:rsidR="00850AF5" w:rsidRPr="006E5BEA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CD27-PerCP-Cy5.5</w:t>
            </w:r>
          </w:p>
        </w:tc>
        <w:tc>
          <w:tcPr>
            <w:tcW w:w="1357" w:type="dxa"/>
            <w:vAlign w:val="center"/>
          </w:tcPr>
          <w:p w14:paraId="24FAA857" w14:textId="455A575B" w:rsidR="00850AF5" w:rsidRPr="006E5BEA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M-T271</w:t>
            </w:r>
          </w:p>
        </w:tc>
        <w:tc>
          <w:tcPr>
            <w:tcW w:w="1634" w:type="dxa"/>
            <w:vAlign w:val="center"/>
          </w:tcPr>
          <w:p w14:paraId="35D611AE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560612</w:t>
            </w:r>
          </w:p>
          <w:p w14:paraId="3F18CDA0" w14:textId="70710EF5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595398F" w14:textId="77777777" w:rsidR="00850AF5" w:rsidRPr="00C27C7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CDF2E6" w14:textId="77777777" w:rsidR="00850AF5" w:rsidRPr="00C27C7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F5" w14:paraId="75CB5439" w14:textId="77777777" w:rsidTr="00D81AE1">
        <w:tc>
          <w:tcPr>
            <w:tcW w:w="1870" w:type="dxa"/>
            <w:vAlign w:val="center"/>
          </w:tcPr>
          <w:p w14:paraId="560CBB64" w14:textId="416AB4DB" w:rsidR="00850AF5" w:rsidRPr="006E5BEA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CD57-FITC</w:t>
            </w:r>
          </w:p>
        </w:tc>
        <w:tc>
          <w:tcPr>
            <w:tcW w:w="1357" w:type="dxa"/>
            <w:vAlign w:val="center"/>
          </w:tcPr>
          <w:p w14:paraId="417DE0AB" w14:textId="35A91F82" w:rsidR="00850AF5" w:rsidRPr="006E5BEA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NC1</w:t>
            </w:r>
          </w:p>
        </w:tc>
        <w:tc>
          <w:tcPr>
            <w:tcW w:w="1634" w:type="dxa"/>
            <w:vAlign w:val="center"/>
          </w:tcPr>
          <w:p w14:paraId="342A91EC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B49188</w:t>
            </w:r>
          </w:p>
          <w:p w14:paraId="1520C4D5" w14:textId="602CE073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Beckman Coulter</w:t>
            </w:r>
          </w:p>
        </w:tc>
        <w:tc>
          <w:tcPr>
            <w:tcW w:w="1513" w:type="dxa"/>
            <w:vAlign w:val="center"/>
          </w:tcPr>
          <w:p w14:paraId="252BE883" w14:textId="77777777" w:rsidR="00850AF5" w:rsidRPr="00C27C7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83A7DC" w14:textId="77777777" w:rsidR="00850AF5" w:rsidRPr="00C27C7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F5" w14:paraId="3D8FD85E" w14:textId="77777777" w:rsidTr="00D81AE1">
        <w:tc>
          <w:tcPr>
            <w:tcW w:w="1870" w:type="dxa"/>
            <w:vAlign w:val="center"/>
          </w:tcPr>
          <w:p w14:paraId="23266B19" w14:textId="1898CCC0" w:rsidR="00850AF5" w:rsidRPr="006E5BEA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TIM-3-PE</w:t>
            </w:r>
          </w:p>
        </w:tc>
        <w:tc>
          <w:tcPr>
            <w:tcW w:w="1357" w:type="dxa"/>
            <w:vAlign w:val="center"/>
          </w:tcPr>
          <w:p w14:paraId="13E769EA" w14:textId="38F3941A" w:rsidR="00850AF5" w:rsidRPr="006E5BEA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7D3</w:t>
            </w:r>
          </w:p>
        </w:tc>
        <w:tc>
          <w:tcPr>
            <w:tcW w:w="1634" w:type="dxa"/>
            <w:vAlign w:val="center"/>
          </w:tcPr>
          <w:p w14:paraId="738585AE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563422</w:t>
            </w:r>
          </w:p>
          <w:p w14:paraId="2FD6E297" w14:textId="6466550D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61BF979D" w14:textId="44D9C2D7" w:rsidR="00850AF5" w:rsidRPr="00C27C7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</w:t>
            </w:r>
          </w:p>
        </w:tc>
        <w:tc>
          <w:tcPr>
            <w:tcW w:w="2268" w:type="dxa"/>
            <w:vAlign w:val="center"/>
          </w:tcPr>
          <w:p w14:paraId="71149A41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981804</w:t>
            </w:r>
          </w:p>
          <w:p w14:paraId="0E285D4C" w14:textId="3E6E9BE3" w:rsidR="00850AF5" w:rsidRPr="00C27C7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850AF5" w14:paraId="716BA422" w14:textId="77777777" w:rsidTr="00D81AE1">
        <w:tc>
          <w:tcPr>
            <w:tcW w:w="1870" w:type="dxa"/>
            <w:vAlign w:val="center"/>
          </w:tcPr>
          <w:p w14:paraId="7BE79D79" w14:textId="291FECFA" w:rsidR="00850AF5" w:rsidRPr="0049179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-BV421</w:t>
            </w:r>
          </w:p>
        </w:tc>
        <w:tc>
          <w:tcPr>
            <w:tcW w:w="1357" w:type="dxa"/>
            <w:vAlign w:val="center"/>
          </w:tcPr>
          <w:p w14:paraId="7F912B28" w14:textId="48D2EB9E" w:rsidR="00850AF5" w:rsidRPr="0049179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EH12.1</w:t>
            </w:r>
          </w:p>
        </w:tc>
        <w:tc>
          <w:tcPr>
            <w:tcW w:w="1634" w:type="dxa"/>
            <w:vAlign w:val="center"/>
          </w:tcPr>
          <w:p w14:paraId="5EA5E87C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562516</w:t>
            </w:r>
          </w:p>
          <w:p w14:paraId="7F3195A3" w14:textId="1DD4BFF4" w:rsidR="00850AF5" w:rsidRPr="00357561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2C469503" w14:textId="05D4C47E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BV421</w:t>
            </w:r>
          </w:p>
        </w:tc>
        <w:tc>
          <w:tcPr>
            <w:tcW w:w="2268" w:type="dxa"/>
            <w:vAlign w:val="center"/>
          </w:tcPr>
          <w:p w14:paraId="4E82C8E0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</w:rPr>
              <w:t>400158</w:t>
            </w:r>
          </w:p>
          <w:p w14:paraId="2ACF653D" w14:textId="0A610E92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850AF5" w14:paraId="5F749BD2" w14:textId="77777777" w:rsidTr="00D81AE1">
        <w:tc>
          <w:tcPr>
            <w:tcW w:w="1870" w:type="dxa"/>
            <w:vAlign w:val="center"/>
          </w:tcPr>
          <w:p w14:paraId="78672037" w14:textId="4878BEAC" w:rsidR="00850AF5" w:rsidRPr="0049179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LAG-3-Pe-Cy7</w:t>
            </w:r>
          </w:p>
        </w:tc>
        <w:tc>
          <w:tcPr>
            <w:tcW w:w="1357" w:type="dxa"/>
            <w:vAlign w:val="center"/>
          </w:tcPr>
          <w:p w14:paraId="274BD977" w14:textId="5B3798D6" w:rsidR="00850AF5" w:rsidRPr="0049179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7H2C65</w:t>
            </w:r>
          </w:p>
        </w:tc>
        <w:tc>
          <w:tcPr>
            <w:tcW w:w="1634" w:type="dxa"/>
            <w:vAlign w:val="center"/>
          </w:tcPr>
          <w:p w14:paraId="7EEF2719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369310</w:t>
            </w:r>
          </w:p>
          <w:p w14:paraId="23E26AE5" w14:textId="37BBF6B9" w:rsidR="00850AF5" w:rsidRPr="00357561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402BA3AA" w14:textId="40F4EECC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PE-Cy7</w:t>
            </w:r>
          </w:p>
        </w:tc>
        <w:tc>
          <w:tcPr>
            <w:tcW w:w="2268" w:type="dxa"/>
            <w:vAlign w:val="center"/>
          </w:tcPr>
          <w:p w14:paraId="0F79EEEA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</w:rPr>
              <w:t>400126</w:t>
            </w:r>
          </w:p>
          <w:p w14:paraId="65328DBE" w14:textId="53CF4293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850AF5" w14:paraId="7125940F" w14:textId="77777777" w:rsidTr="00D81AE1">
        <w:tc>
          <w:tcPr>
            <w:tcW w:w="1870" w:type="dxa"/>
            <w:vAlign w:val="center"/>
          </w:tcPr>
          <w:p w14:paraId="7CF578BE" w14:textId="5139EAC0" w:rsidR="00850AF5" w:rsidRPr="0049179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TIGIT-AF647</w:t>
            </w:r>
          </w:p>
        </w:tc>
        <w:tc>
          <w:tcPr>
            <w:tcW w:w="1357" w:type="dxa"/>
            <w:vAlign w:val="center"/>
          </w:tcPr>
          <w:p w14:paraId="702610A0" w14:textId="35EFB06D" w:rsidR="00850AF5" w:rsidRPr="0049179F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A15153G</w:t>
            </w:r>
          </w:p>
        </w:tc>
        <w:tc>
          <w:tcPr>
            <w:tcW w:w="1634" w:type="dxa"/>
            <w:vAlign w:val="center"/>
          </w:tcPr>
          <w:p w14:paraId="475015EC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372724</w:t>
            </w:r>
          </w:p>
          <w:p w14:paraId="7F58B0D9" w14:textId="6665CDC8" w:rsidR="00850AF5" w:rsidRPr="00357561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0885763D" w14:textId="6A9463B2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IgG2a,k AF647</w:t>
            </w:r>
          </w:p>
        </w:tc>
        <w:tc>
          <w:tcPr>
            <w:tcW w:w="2268" w:type="dxa"/>
            <w:vAlign w:val="center"/>
          </w:tcPr>
          <w:p w14:paraId="59C18F09" w14:textId="77777777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</w:rPr>
              <w:t>400234</w:t>
            </w:r>
          </w:p>
          <w:p w14:paraId="0315A9F3" w14:textId="71993145" w:rsidR="00850AF5" w:rsidRDefault="00850AF5" w:rsidP="0085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850AF5" w14:paraId="75E9934F" w14:textId="77777777" w:rsidTr="00D81AE1">
        <w:tc>
          <w:tcPr>
            <w:tcW w:w="8642" w:type="dxa"/>
            <w:gridSpan w:val="5"/>
            <w:shd w:val="clear" w:color="auto" w:fill="DEEAF6" w:themeFill="accent1" w:themeFillTint="33"/>
            <w:vAlign w:val="center"/>
          </w:tcPr>
          <w:p w14:paraId="750903F4" w14:textId="1F24A561" w:rsidR="00850AF5" w:rsidRPr="00C27C7F" w:rsidRDefault="00850AF5" w:rsidP="0085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T-cell </w:t>
            </w:r>
            <w:r w:rsidR="007138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Activation</w:t>
            </w:r>
          </w:p>
        </w:tc>
      </w:tr>
      <w:tr w:rsidR="00713815" w14:paraId="39F74E4A" w14:textId="77777777" w:rsidTr="00D81AE1">
        <w:tc>
          <w:tcPr>
            <w:tcW w:w="1870" w:type="dxa"/>
            <w:vAlign w:val="center"/>
          </w:tcPr>
          <w:p w14:paraId="71675635" w14:textId="4FB588DA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LIVE/DEAD fixable Aqua Blue Dead Cell Stain</w:t>
            </w:r>
          </w:p>
        </w:tc>
        <w:tc>
          <w:tcPr>
            <w:tcW w:w="1357" w:type="dxa"/>
            <w:vAlign w:val="center"/>
          </w:tcPr>
          <w:p w14:paraId="24632365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024FF6A1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L34966</w:t>
            </w:r>
          </w:p>
          <w:p w14:paraId="0A51A227" w14:textId="50B53363" w:rsidR="00713815" w:rsidRPr="00357561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Technologies</w:t>
            </w:r>
          </w:p>
        </w:tc>
        <w:tc>
          <w:tcPr>
            <w:tcW w:w="1513" w:type="dxa"/>
            <w:vAlign w:val="center"/>
          </w:tcPr>
          <w:p w14:paraId="78C65814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2DF405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131E2C5A" w14:textId="77777777" w:rsidTr="00D81AE1">
        <w:tc>
          <w:tcPr>
            <w:tcW w:w="1870" w:type="dxa"/>
            <w:vAlign w:val="center"/>
          </w:tcPr>
          <w:p w14:paraId="23BD72ED" w14:textId="52813FF2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35EEA938" w14:textId="437F15BC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NCAM16.2</w:t>
            </w:r>
          </w:p>
        </w:tc>
        <w:tc>
          <w:tcPr>
            <w:tcW w:w="1634" w:type="dxa"/>
            <w:vAlign w:val="center"/>
          </w:tcPr>
          <w:p w14:paraId="7D719992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563041</w:t>
            </w:r>
          </w:p>
          <w:p w14:paraId="1FDE88E3" w14:textId="0A1D72CC" w:rsidR="00713815" w:rsidRPr="00357561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7362124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A23028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342F7345" w14:textId="77777777" w:rsidTr="00D81AE1">
        <w:tc>
          <w:tcPr>
            <w:tcW w:w="1870" w:type="dxa"/>
            <w:vAlign w:val="center"/>
          </w:tcPr>
          <w:p w14:paraId="7E2C6389" w14:textId="26C9C039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07F36D5E" w14:textId="24E00275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SJ25C1</w:t>
            </w:r>
          </w:p>
        </w:tc>
        <w:tc>
          <w:tcPr>
            <w:tcW w:w="1634" w:type="dxa"/>
            <w:vAlign w:val="center"/>
          </w:tcPr>
          <w:p w14:paraId="40CAFB60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562947</w:t>
            </w:r>
          </w:p>
          <w:p w14:paraId="20B76686" w14:textId="461A668B" w:rsidR="00713815" w:rsidRPr="00357561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6E4DF13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4E9ED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762F8990" w14:textId="77777777" w:rsidTr="00D81AE1">
        <w:tc>
          <w:tcPr>
            <w:tcW w:w="1870" w:type="dxa"/>
            <w:vAlign w:val="center"/>
          </w:tcPr>
          <w:p w14:paraId="3E1B13D1" w14:textId="19A7B01B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CD14-BV510</w:t>
            </w:r>
          </w:p>
        </w:tc>
        <w:tc>
          <w:tcPr>
            <w:tcW w:w="1357" w:type="dxa"/>
            <w:vAlign w:val="center"/>
          </w:tcPr>
          <w:p w14:paraId="2FD41AA2" w14:textId="2E42D3A4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MOP9</w:t>
            </w:r>
          </w:p>
        </w:tc>
        <w:tc>
          <w:tcPr>
            <w:tcW w:w="1634" w:type="dxa"/>
            <w:vAlign w:val="center"/>
          </w:tcPr>
          <w:p w14:paraId="19677276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563079</w:t>
            </w:r>
          </w:p>
          <w:p w14:paraId="044F6B4A" w14:textId="309EE0BA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75D39EDE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829233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1B8313CA" w14:textId="77777777" w:rsidTr="00D81AE1">
        <w:tc>
          <w:tcPr>
            <w:tcW w:w="1870" w:type="dxa"/>
            <w:vAlign w:val="center"/>
          </w:tcPr>
          <w:p w14:paraId="0120A6DB" w14:textId="0D200012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CD3-APC-Cy7</w:t>
            </w:r>
          </w:p>
        </w:tc>
        <w:tc>
          <w:tcPr>
            <w:tcW w:w="1357" w:type="dxa"/>
            <w:vAlign w:val="center"/>
          </w:tcPr>
          <w:p w14:paraId="5CADD3B5" w14:textId="1FAF7228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SK7</w:t>
            </w:r>
          </w:p>
        </w:tc>
        <w:tc>
          <w:tcPr>
            <w:tcW w:w="1634" w:type="dxa"/>
            <w:vAlign w:val="center"/>
          </w:tcPr>
          <w:p w14:paraId="28BB242D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557832</w:t>
            </w:r>
          </w:p>
          <w:p w14:paraId="139FB0C8" w14:textId="2E679C4E" w:rsidR="00713815" w:rsidRPr="008356AD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704DA86B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4300D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1B792629" w14:textId="77777777" w:rsidTr="00D81AE1">
        <w:tc>
          <w:tcPr>
            <w:tcW w:w="1870" w:type="dxa"/>
            <w:vAlign w:val="center"/>
          </w:tcPr>
          <w:p w14:paraId="4A7B9FDE" w14:textId="5D5EEF1A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CD8-PB</w:t>
            </w:r>
          </w:p>
        </w:tc>
        <w:tc>
          <w:tcPr>
            <w:tcW w:w="1357" w:type="dxa"/>
            <w:vAlign w:val="center"/>
          </w:tcPr>
          <w:p w14:paraId="03B0D940" w14:textId="1E0798A8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RPA-T8</w:t>
            </w:r>
          </w:p>
        </w:tc>
        <w:tc>
          <w:tcPr>
            <w:tcW w:w="1634" w:type="dxa"/>
            <w:vAlign w:val="center"/>
          </w:tcPr>
          <w:p w14:paraId="24782133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344718</w:t>
            </w:r>
          </w:p>
          <w:p w14:paraId="328B184F" w14:textId="2F9E75E6" w:rsidR="00713815" w:rsidRPr="008356AD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1D30610C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07D4BC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35B2B3B3" w14:textId="77777777" w:rsidTr="00D81AE1">
        <w:tc>
          <w:tcPr>
            <w:tcW w:w="1870" w:type="dxa"/>
            <w:vAlign w:val="center"/>
          </w:tcPr>
          <w:p w14:paraId="18BD4DC1" w14:textId="43E059F9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CD27-PerCP-Cy5.5</w:t>
            </w:r>
          </w:p>
        </w:tc>
        <w:tc>
          <w:tcPr>
            <w:tcW w:w="1357" w:type="dxa"/>
            <w:vAlign w:val="center"/>
          </w:tcPr>
          <w:p w14:paraId="315CA315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M-T271</w:t>
            </w:r>
          </w:p>
        </w:tc>
        <w:tc>
          <w:tcPr>
            <w:tcW w:w="1634" w:type="dxa"/>
            <w:vAlign w:val="center"/>
          </w:tcPr>
          <w:p w14:paraId="49E9186C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560612</w:t>
            </w:r>
          </w:p>
          <w:p w14:paraId="0E5ABF2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4A630AF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A76AA2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0A4D8390" w14:textId="77777777" w:rsidTr="00D81AE1">
        <w:tc>
          <w:tcPr>
            <w:tcW w:w="1870" w:type="dxa"/>
            <w:vAlign w:val="center"/>
          </w:tcPr>
          <w:p w14:paraId="23A4B49E" w14:textId="4270F7E5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HLA-DR-APC</w:t>
            </w:r>
          </w:p>
        </w:tc>
        <w:tc>
          <w:tcPr>
            <w:tcW w:w="1357" w:type="dxa"/>
            <w:vAlign w:val="center"/>
          </w:tcPr>
          <w:p w14:paraId="00B1DC08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GRB-1</w:t>
            </w:r>
          </w:p>
        </w:tc>
        <w:tc>
          <w:tcPr>
            <w:tcW w:w="1634" w:type="dxa"/>
            <w:vAlign w:val="center"/>
          </w:tcPr>
          <w:p w14:paraId="4252CF16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HLADRA-100T</w:t>
            </w:r>
          </w:p>
          <w:p w14:paraId="7DDF50F6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Beckman Coulter</w:t>
            </w:r>
          </w:p>
        </w:tc>
        <w:tc>
          <w:tcPr>
            <w:tcW w:w="1513" w:type="dxa"/>
            <w:vAlign w:val="center"/>
          </w:tcPr>
          <w:p w14:paraId="7B31EE17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87EAF5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0458134C" w14:textId="77777777" w:rsidTr="00D81AE1">
        <w:tc>
          <w:tcPr>
            <w:tcW w:w="1870" w:type="dxa"/>
            <w:vAlign w:val="center"/>
          </w:tcPr>
          <w:p w14:paraId="5ABCD486" w14:textId="53B408B1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CD154</w:t>
            </w: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-PeCy7</w:t>
            </w:r>
          </w:p>
        </w:tc>
        <w:tc>
          <w:tcPr>
            <w:tcW w:w="1357" w:type="dxa"/>
            <w:vAlign w:val="center"/>
          </w:tcPr>
          <w:p w14:paraId="1931EEC6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24-31</w:t>
            </w:r>
          </w:p>
        </w:tc>
        <w:tc>
          <w:tcPr>
            <w:tcW w:w="1634" w:type="dxa"/>
            <w:vAlign w:val="center"/>
          </w:tcPr>
          <w:p w14:paraId="2BA1F075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310832</w:t>
            </w:r>
          </w:p>
          <w:p w14:paraId="7E9279C3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5456360F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PE-Cy7</w:t>
            </w:r>
          </w:p>
        </w:tc>
        <w:tc>
          <w:tcPr>
            <w:tcW w:w="2268" w:type="dxa"/>
            <w:vAlign w:val="center"/>
          </w:tcPr>
          <w:p w14:paraId="0A64BFFC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</w:rPr>
              <w:t>400126</w:t>
            </w:r>
          </w:p>
          <w:p w14:paraId="5625D48D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37220AE7" w14:textId="77777777" w:rsidTr="00D81AE1">
        <w:tc>
          <w:tcPr>
            <w:tcW w:w="1870" w:type="dxa"/>
            <w:vAlign w:val="center"/>
          </w:tcPr>
          <w:p w14:paraId="41E8F791" w14:textId="6CF07E15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CD137-PE</w:t>
            </w:r>
          </w:p>
        </w:tc>
        <w:tc>
          <w:tcPr>
            <w:tcW w:w="1357" w:type="dxa"/>
            <w:vAlign w:val="center"/>
          </w:tcPr>
          <w:p w14:paraId="216E4EEB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4B4-1</w:t>
            </w:r>
          </w:p>
        </w:tc>
        <w:tc>
          <w:tcPr>
            <w:tcW w:w="1634" w:type="dxa"/>
            <w:vAlign w:val="center"/>
          </w:tcPr>
          <w:p w14:paraId="1FD64DA9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555956</w:t>
            </w:r>
          </w:p>
          <w:p w14:paraId="7B6E2063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4ADD678E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</w:t>
            </w:r>
          </w:p>
        </w:tc>
        <w:tc>
          <w:tcPr>
            <w:tcW w:w="2268" w:type="dxa"/>
            <w:vAlign w:val="center"/>
          </w:tcPr>
          <w:p w14:paraId="2ADA9A83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981804</w:t>
            </w:r>
          </w:p>
          <w:p w14:paraId="1F666AF5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530EC746" w14:textId="77777777" w:rsidTr="00D81AE1">
        <w:tc>
          <w:tcPr>
            <w:tcW w:w="1870" w:type="dxa"/>
            <w:vAlign w:val="center"/>
          </w:tcPr>
          <w:p w14:paraId="300907DA" w14:textId="6DEB15EA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CD38-FITC</w:t>
            </w:r>
          </w:p>
        </w:tc>
        <w:tc>
          <w:tcPr>
            <w:tcW w:w="1357" w:type="dxa"/>
            <w:vAlign w:val="center"/>
          </w:tcPr>
          <w:p w14:paraId="657EF80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HB7</w:t>
            </w:r>
          </w:p>
        </w:tc>
        <w:tc>
          <w:tcPr>
            <w:tcW w:w="1634" w:type="dxa"/>
            <w:vAlign w:val="center"/>
          </w:tcPr>
          <w:p w14:paraId="52FF2453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555459</w:t>
            </w:r>
          </w:p>
          <w:p w14:paraId="21216BE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1A3652E5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16CEF8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6E97EBBD" w14:textId="77777777" w:rsidTr="00D81AE1">
        <w:tc>
          <w:tcPr>
            <w:tcW w:w="8642" w:type="dxa"/>
            <w:gridSpan w:val="5"/>
            <w:shd w:val="clear" w:color="auto" w:fill="DEEAF6" w:themeFill="accent1" w:themeFillTint="33"/>
            <w:vAlign w:val="center"/>
          </w:tcPr>
          <w:p w14:paraId="063306C8" w14:textId="7292E3BE" w:rsidR="00713815" w:rsidRPr="00C27C7F" w:rsidRDefault="00713815" w:rsidP="0071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Treg</w:t>
            </w:r>
          </w:p>
        </w:tc>
      </w:tr>
      <w:tr w:rsidR="00713815" w14:paraId="34FEF813" w14:textId="77777777" w:rsidTr="00D81AE1">
        <w:tc>
          <w:tcPr>
            <w:tcW w:w="1870" w:type="dxa"/>
            <w:vAlign w:val="center"/>
          </w:tcPr>
          <w:p w14:paraId="78FFB7B2" w14:textId="0F0D0444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LIVE/DEAD fixable Aqua Blue Dead Cell Stain</w:t>
            </w:r>
          </w:p>
        </w:tc>
        <w:tc>
          <w:tcPr>
            <w:tcW w:w="1357" w:type="dxa"/>
            <w:vAlign w:val="center"/>
          </w:tcPr>
          <w:p w14:paraId="05371DC1" w14:textId="3BC68AFC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01695FC0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L34966</w:t>
            </w:r>
          </w:p>
          <w:p w14:paraId="1411E8F1" w14:textId="428B0152" w:rsidR="00713815" w:rsidRPr="006E5BEA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Technologies</w:t>
            </w:r>
          </w:p>
        </w:tc>
        <w:tc>
          <w:tcPr>
            <w:tcW w:w="1513" w:type="dxa"/>
            <w:vAlign w:val="center"/>
          </w:tcPr>
          <w:p w14:paraId="0E222791" w14:textId="26DECAD1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A99D28" w14:textId="6F44362A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0E9C2736" w14:textId="77777777" w:rsidTr="00D81AE1">
        <w:tc>
          <w:tcPr>
            <w:tcW w:w="1870" w:type="dxa"/>
            <w:vAlign w:val="center"/>
          </w:tcPr>
          <w:p w14:paraId="347FC426" w14:textId="4907E18E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CD3-PerCP-Cy5.5</w:t>
            </w:r>
          </w:p>
        </w:tc>
        <w:tc>
          <w:tcPr>
            <w:tcW w:w="1357" w:type="dxa"/>
            <w:vAlign w:val="center"/>
          </w:tcPr>
          <w:p w14:paraId="2494B814" w14:textId="3C4FC9FE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SK7</w:t>
            </w:r>
          </w:p>
        </w:tc>
        <w:tc>
          <w:tcPr>
            <w:tcW w:w="1634" w:type="dxa"/>
            <w:vAlign w:val="center"/>
          </w:tcPr>
          <w:p w14:paraId="6BB4B12A" w14:textId="037441DA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332771</w:t>
            </w:r>
          </w:p>
          <w:p w14:paraId="136F0F78" w14:textId="018879C8" w:rsidR="00713815" w:rsidRPr="006E5BEA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26B13D58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8B2F22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16E63511" w14:textId="77777777" w:rsidTr="00D81AE1">
        <w:tc>
          <w:tcPr>
            <w:tcW w:w="1870" w:type="dxa"/>
            <w:vAlign w:val="center"/>
          </w:tcPr>
          <w:p w14:paraId="0F768F65" w14:textId="5111109C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CD4-APC-Cy7</w:t>
            </w:r>
          </w:p>
        </w:tc>
        <w:tc>
          <w:tcPr>
            <w:tcW w:w="1357" w:type="dxa"/>
            <w:vAlign w:val="center"/>
          </w:tcPr>
          <w:p w14:paraId="5267BE14" w14:textId="745A5CC7" w:rsidR="00713815" w:rsidRDefault="00AF699F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OKT4</w:t>
            </w:r>
          </w:p>
        </w:tc>
        <w:tc>
          <w:tcPr>
            <w:tcW w:w="1634" w:type="dxa"/>
            <w:vAlign w:val="center"/>
          </w:tcPr>
          <w:p w14:paraId="4AFFCE29" w14:textId="5294DF39" w:rsidR="005821AE" w:rsidRDefault="005821AE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317418</w:t>
            </w:r>
          </w:p>
          <w:p w14:paraId="70F3DB6E" w14:textId="4E39A43A" w:rsidR="00713815" w:rsidRDefault="00AF699F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563606D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B0638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6DA9FF44" w14:textId="77777777" w:rsidTr="00D81AE1">
        <w:tc>
          <w:tcPr>
            <w:tcW w:w="1870" w:type="dxa"/>
            <w:vAlign w:val="center"/>
          </w:tcPr>
          <w:p w14:paraId="1798FFD6" w14:textId="5D2C4F88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CD31-AF647</w:t>
            </w:r>
          </w:p>
        </w:tc>
        <w:tc>
          <w:tcPr>
            <w:tcW w:w="1357" w:type="dxa"/>
            <w:vAlign w:val="center"/>
          </w:tcPr>
          <w:p w14:paraId="639B7794" w14:textId="07F40A46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WM59</w:t>
            </w:r>
          </w:p>
        </w:tc>
        <w:tc>
          <w:tcPr>
            <w:tcW w:w="1634" w:type="dxa"/>
            <w:vAlign w:val="center"/>
          </w:tcPr>
          <w:p w14:paraId="383AC831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561654</w:t>
            </w:r>
          </w:p>
          <w:p w14:paraId="6EF5846D" w14:textId="421ED272" w:rsidR="00713815" w:rsidRPr="006E5BEA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5BE63E42" w14:textId="337C46AB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AF647</w:t>
            </w:r>
          </w:p>
        </w:tc>
        <w:tc>
          <w:tcPr>
            <w:tcW w:w="2268" w:type="dxa"/>
            <w:vAlign w:val="center"/>
          </w:tcPr>
          <w:p w14:paraId="41AFCD23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400130</w:t>
            </w:r>
          </w:p>
          <w:p w14:paraId="3CBB048A" w14:textId="105D885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</w:tr>
      <w:tr w:rsidR="00713815" w14:paraId="2F17FC4C" w14:textId="77777777" w:rsidTr="00D81AE1">
        <w:tc>
          <w:tcPr>
            <w:tcW w:w="1870" w:type="dxa"/>
            <w:vAlign w:val="center"/>
          </w:tcPr>
          <w:p w14:paraId="4B0C0794" w14:textId="658B4854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CD127-PeCy7</w:t>
            </w:r>
          </w:p>
        </w:tc>
        <w:tc>
          <w:tcPr>
            <w:tcW w:w="1357" w:type="dxa"/>
            <w:vAlign w:val="center"/>
          </w:tcPr>
          <w:p w14:paraId="278B9FA5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R34.34</w:t>
            </w:r>
          </w:p>
        </w:tc>
        <w:tc>
          <w:tcPr>
            <w:tcW w:w="1634" w:type="dxa"/>
            <w:vAlign w:val="center"/>
          </w:tcPr>
          <w:p w14:paraId="32783F7B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A64618</w:t>
            </w:r>
          </w:p>
          <w:p w14:paraId="4A28108C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Beckman Coulter</w:t>
            </w:r>
          </w:p>
        </w:tc>
        <w:tc>
          <w:tcPr>
            <w:tcW w:w="1513" w:type="dxa"/>
            <w:vAlign w:val="center"/>
          </w:tcPr>
          <w:p w14:paraId="7E0FB3E8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75BE72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57C03B4C" w14:textId="77777777" w:rsidTr="00D81AE1">
        <w:tc>
          <w:tcPr>
            <w:tcW w:w="1870" w:type="dxa"/>
            <w:vAlign w:val="center"/>
          </w:tcPr>
          <w:p w14:paraId="4636C421" w14:textId="0227F9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CD25-BV421</w:t>
            </w:r>
          </w:p>
        </w:tc>
        <w:tc>
          <w:tcPr>
            <w:tcW w:w="1357" w:type="dxa"/>
            <w:vAlign w:val="center"/>
          </w:tcPr>
          <w:p w14:paraId="3E0EFBA2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9F10</w:t>
            </w:r>
          </w:p>
        </w:tc>
        <w:tc>
          <w:tcPr>
            <w:tcW w:w="1634" w:type="dxa"/>
            <w:vAlign w:val="center"/>
          </w:tcPr>
          <w:p w14:paraId="5FD840E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302630</w:t>
            </w:r>
          </w:p>
          <w:p w14:paraId="063FC474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57604F62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BV421</w:t>
            </w:r>
          </w:p>
        </w:tc>
        <w:tc>
          <w:tcPr>
            <w:tcW w:w="2268" w:type="dxa"/>
            <w:vAlign w:val="center"/>
          </w:tcPr>
          <w:p w14:paraId="24D25A1D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</w:rPr>
              <w:t>400158</w:t>
            </w:r>
          </w:p>
          <w:p w14:paraId="34D7D983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53C3069E" w14:textId="77777777" w:rsidTr="00D81AE1">
        <w:tc>
          <w:tcPr>
            <w:tcW w:w="1870" w:type="dxa"/>
            <w:vAlign w:val="center"/>
          </w:tcPr>
          <w:p w14:paraId="04AFC21B" w14:textId="788CFB9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FoxP3-PE</w:t>
            </w:r>
          </w:p>
        </w:tc>
        <w:tc>
          <w:tcPr>
            <w:tcW w:w="1357" w:type="dxa"/>
            <w:vAlign w:val="center"/>
          </w:tcPr>
          <w:p w14:paraId="65B64412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259D/C7</w:t>
            </w:r>
          </w:p>
        </w:tc>
        <w:tc>
          <w:tcPr>
            <w:tcW w:w="1634" w:type="dxa"/>
            <w:vAlign w:val="center"/>
          </w:tcPr>
          <w:p w14:paraId="1C5E6492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12-4776-42</w:t>
            </w:r>
          </w:p>
          <w:p w14:paraId="6C44FC71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2D957F3A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</w:t>
            </w:r>
          </w:p>
        </w:tc>
        <w:tc>
          <w:tcPr>
            <w:tcW w:w="2268" w:type="dxa"/>
            <w:vAlign w:val="center"/>
          </w:tcPr>
          <w:p w14:paraId="5B3E976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981804</w:t>
            </w:r>
          </w:p>
          <w:p w14:paraId="0B443C1E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1B9CA639" w14:textId="77777777" w:rsidTr="00D81AE1">
        <w:tc>
          <w:tcPr>
            <w:tcW w:w="8642" w:type="dxa"/>
            <w:gridSpan w:val="5"/>
            <w:shd w:val="clear" w:color="auto" w:fill="DEEAF6" w:themeFill="accent1" w:themeFillTint="33"/>
            <w:vAlign w:val="center"/>
          </w:tcPr>
          <w:p w14:paraId="7BE1AC51" w14:textId="3F573EAF" w:rsidR="00713815" w:rsidRPr="00D3542E" w:rsidRDefault="00713815" w:rsidP="0071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NK cells</w:t>
            </w:r>
          </w:p>
        </w:tc>
      </w:tr>
      <w:tr w:rsidR="00713815" w14:paraId="55042600" w14:textId="77777777" w:rsidTr="00D81AE1">
        <w:tc>
          <w:tcPr>
            <w:tcW w:w="1870" w:type="dxa"/>
            <w:vAlign w:val="center"/>
          </w:tcPr>
          <w:p w14:paraId="63A1A9DA" w14:textId="2974FF8E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LIVE/DEAD fixable Aqua Blue Dead Cell Stain</w:t>
            </w:r>
          </w:p>
        </w:tc>
        <w:tc>
          <w:tcPr>
            <w:tcW w:w="1357" w:type="dxa"/>
            <w:vAlign w:val="center"/>
          </w:tcPr>
          <w:p w14:paraId="4BFE0588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B271D7A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L34966</w:t>
            </w:r>
          </w:p>
          <w:p w14:paraId="56A2C0D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Technologies</w:t>
            </w:r>
          </w:p>
        </w:tc>
        <w:tc>
          <w:tcPr>
            <w:tcW w:w="1513" w:type="dxa"/>
            <w:vAlign w:val="center"/>
          </w:tcPr>
          <w:p w14:paraId="3CCBD03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FEBF77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37A8A104" w14:textId="77777777" w:rsidTr="00D81AE1">
        <w:tc>
          <w:tcPr>
            <w:tcW w:w="1870" w:type="dxa"/>
            <w:vAlign w:val="center"/>
          </w:tcPr>
          <w:p w14:paraId="1B32ABE3" w14:textId="3312D798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01F8EDCC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SK7</w:t>
            </w:r>
          </w:p>
        </w:tc>
        <w:tc>
          <w:tcPr>
            <w:tcW w:w="1634" w:type="dxa"/>
            <w:vAlign w:val="center"/>
          </w:tcPr>
          <w:p w14:paraId="45C765C7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564713</w:t>
            </w:r>
          </w:p>
          <w:p w14:paraId="0D9865C1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2A845B28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A9D04B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475FF570" w14:textId="77777777" w:rsidTr="00D81AE1">
        <w:tc>
          <w:tcPr>
            <w:tcW w:w="1870" w:type="dxa"/>
            <w:vAlign w:val="center"/>
          </w:tcPr>
          <w:p w14:paraId="5B35F323" w14:textId="29A09D53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CD14-BV510</w:t>
            </w:r>
          </w:p>
        </w:tc>
        <w:tc>
          <w:tcPr>
            <w:tcW w:w="1357" w:type="dxa"/>
            <w:vAlign w:val="center"/>
          </w:tcPr>
          <w:p w14:paraId="3FBD7A01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MOP9</w:t>
            </w:r>
          </w:p>
        </w:tc>
        <w:tc>
          <w:tcPr>
            <w:tcW w:w="1634" w:type="dxa"/>
            <w:vAlign w:val="center"/>
          </w:tcPr>
          <w:p w14:paraId="62FE4E9B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563079</w:t>
            </w:r>
          </w:p>
          <w:p w14:paraId="511A6CC5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7DCBA0F2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EA6CE3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3FD011A3" w14:textId="77777777" w:rsidTr="00D81AE1">
        <w:tc>
          <w:tcPr>
            <w:tcW w:w="1870" w:type="dxa"/>
            <w:vAlign w:val="center"/>
          </w:tcPr>
          <w:p w14:paraId="4757B3A3" w14:textId="18BB7D4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0A9347EA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SJ25C1</w:t>
            </w:r>
          </w:p>
        </w:tc>
        <w:tc>
          <w:tcPr>
            <w:tcW w:w="1634" w:type="dxa"/>
            <w:vAlign w:val="center"/>
          </w:tcPr>
          <w:p w14:paraId="4F3A8B5D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562947</w:t>
            </w:r>
          </w:p>
          <w:p w14:paraId="140140D6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0F21014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39ADE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27EFF9DC" w14:textId="77777777" w:rsidTr="00D81AE1">
        <w:tc>
          <w:tcPr>
            <w:tcW w:w="1870" w:type="dxa"/>
            <w:vAlign w:val="center"/>
          </w:tcPr>
          <w:p w14:paraId="2C417AF3" w14:textId="052D4F65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CD56-APC-Cy7</w:t>
            </w:r>
          </w:p>
        </w:tc>
        <w:tc>
          <w:tcPr>
            <w:tcW w:w="1357" w:type="dxa"/>
            <w:vAlign w:val="center"/>
          </w:tcPr>
          <w:p w14:paraId="6716913E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NCAM16.2</w:t>
            </w:r>
          </w:p>
        </w:tc>
        <w:tc>
          <w:tcPr>
            <w:tcW w:w="1634" w:type="dxa"/>
            <w:vAlign w:val="center"/>
          </w:tcPr>
          <w:p w14:paraId="67CEF6F9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318332</w:t>
            </w:r>
          </w:p>
          <w:p w14:paraId="09E5AD8A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4B3F3D02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144034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163E8BF4" w14:textId="77777777" w:rsidTr="00D81AE1">
        <w:tc>
          <w:tcPr>
            <w:tcW w:w="1870" w:type="dxa"/>
            <w:vAlign w:val="center"/>
          </w:tcPr>
          <w:p w14:paraId="3C514723" w14:textId="0A7E0C6F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CD16-PerCP-Cy5.5</w:t>
            </w:r>
          </w:p>
        </w:tc>
        <w:tc>
          <w:tcPr>
            <w:tcW w:w="1357" w:type="dxa"/>
            <w:vAlign w:val="center"/>
          </w:tcPr>
          <w:p w14:paraId="1522D7DE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3G8</w:t>
            </w:r>
          </w:p>
        </w:tc>
        <w:tc>
          <w:tcPr>
            <w:tcW w:w="1634" w:type="dxa"/>
            <w:vAlign w:val="center"/>
          </w:tcPr>
          <w:p w14:paraId="74C0246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560717</w:t>
            </w:r>
          </w:p>
          <w:p w14:paraId="0A42866D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52BBDD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1DD9EF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2221BB1C" w14:textId="77777777" w:rsidTr="00D81AE1">
        <w:tc>
          <w:tcPr>
            <w:tcW w:w="1870" w:type="dxa"/>
            <w:vAlign w:val="center"/>
          </w:tcPr>
          <w:p w14:paraId="788BD938" w14:textId="11B77AF4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CD57-FITC</w:t>
            </w:r>
          </w:p>
        </w:tc>
        <w:tc>
          <w:tcPr>
            <w:tcW w:w="1357" w:type="dxa"/>
            <w:vAlign w:val="center"/>
          </w:tcPr>
          <w:p w14:paraId="2819216C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NC1</w:t>
            </w:r>
          </w:p>
        </w:tc>
        <w:tc>
          <w:tcPr>
            <w:tcW w:w="1634" w:type="dxa"/>
            <w:vAlign w:val="center"/>
          </w:tcPr>
          <w:p w14:paraId="6723EB3F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B49188</w:t>
            </w:r>
          </w:p>
          <w:p w14:paraId="6804C6DF" w14:textId="77777777" w:rsidR="00713815" w:rsidRPr="006E5BEA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Beckman Coulter</w:t>
            </w:r>
          </w:p>
        </w:tc>
        <w:tc>
          <w:tcPr>
            <w:tcW w:w="1513" w:type="dxa"/>
            <w:vAlign w:val="center"/>
          </w:tcPr>
          <w:p w14:paraId="1A4E43F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91096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4508A002" w14:textId="77777777" w:rsidTr="00D81AE1">
        <w:tc>
          <w:tcPr>
            <w:tcW w:w="1870" w:type="dxa"/>
            <w:vAlign w:val="center"/>
          </w:tcPr>
          <w:p w14:paraId="0313F818" w14:textId="337728CF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TIM-3-PE</w:t>
            </w:r>
          </w:p>
        </w:tc>
        <w:tc>
          <w:tcPr>
            <w:tcW w:w="1357" w:type="dxa"/>
            <w:vAlign w:val="center"/>
          </w:tcPr>
          <w:p w14:paraId="302158CF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7D3</w:t>
            </w:r>
          </w:p>
        </w:tc>
        <w:tc>
          <w:tcPr>
            <w:tcW w:w="1634" w:type="dxa"/>
            <w:vAlign w:val="center"/>
          </w:tcPr>
          <w:p w14:paraId="0A58B780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563422</w:t>
            </w:r>
          </w:p>
          <w:p w14:paraId="088459C2" w14:textId="77777777" w:rsidR="00713815" w:rsidRPr="006E5BEA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58741A0D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</w:t>
            </w:r>
          </w:p>
        </w:tc>
        <w:tc>
          <w:tcPr>
            <w:tcW w:w="2268" w:type="dxa"/>
            <w:vAlign w:val="center"/>
          </w:tcPr>
          <w:p w14:paraId="791855DC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981804</w:t>
            </w:r>
          </w:p>
          <w:p w14:paraId="35A2E3C4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42032D02" w14:textId="77777777" w:rsidTr="00D81AE1">
        <w:tc>
          <w:tcPr>
            <w:tcW w:w="1870" w:type="dxa"/>
            <w:vAlign w:val="center"/>
          </w:tcPr>
          <w:p w14:paraId="76EF4357" w14:textId="34011565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HLA-DR-APC</w:t>
            </w:r>
          </w:p>
        </w:tc>
        <w:tc>
          <w:tcPr>
            <w:tcW w:w="1357" w:type="dxa"/>
            <w:vAlign w:val="center"/>
          </w:tcPr>
          <w:p w14:paraId="53F75FE8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GRB-1</w:t>
            </w:r>
          </w:p>
        </w:tc>
        <w:tc>
          <w:tcPr>
            <w:tcW w:w="1634" w:type="dxa"/>
            <w:vAlign w:val="center"/>
          </w:tcPr>
          <w:p w14:paraId="5427387F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HLADRA-100T</w:t>
            </w:r>
          </w:p>
          <w:p w14:paraId="7FAF4B95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Beckman Coulter</w:t>
            </w:r>
          </w:p>
        </w:tc>
        <w:tc>
          <w:tcPr>
            <w:tcW w:w="1513" w:type="dxa"/>
            <w:vAlign w:val="center"/>
          </w:tcPr>
          <w:p w14:paraId="02F37F1B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5FD88B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545CB3E9" w14:textId="77777777" w:rsidTr="00D81AE1">
        <w:tc>
          <w:tcPr>
            <w:tcW w:w="1870" w:type="dxa"/>
            <w:vAlign w:val="center"/>
          </w:tcPr>
          <w:p w14:paraId="0EE26E69" w14:textId="67114775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CD158b</w:t>
            </w: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-PE-Cy7</w:t>
            </w:r>
          </w:p>
        </w:tc>
        <w:tc>
          <w:tcPr>
            <w:tcW w:w="1357" w:type="dxa"/>
            <w:vAlign w:val="center"/>
          </w:tcPr>
          <w:p w14:paraId="1FB26CF7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DX27</w:t>
            </w:r>
          </w:p>
        </w:tc>
        <w:tc>
          <w:tcPr>
            <w:tcW w:w="1634" w:type="dxa"/>
            <w:vAlign w:val="center"/>
          </w:tcPr>
          <w:p w14:paraId="1B0B09C3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339512</w:t>
            </w:r>
          </w:p>
          <w:p w14:paraId="11824300" w14:textId="77777777" w:rsidR="00713815" w:rsidRPr="008356AD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4D512394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PE-Cy7</w:t>
            </w:r>
          </w:p>
        </w:tc>
        <w:tc>
          <w:tcPr>
            <w:tcW w:w="2268" w:type="dxa"/>
            <w:vAlign w:val="center"/>
          </w:tcPr>
          <w:p w14:paraId="3CCEB0AB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</w:rPr>
              <w:t>400126</w:t>
            </w:r>
          </w:p>
          <w:p w14:paraId="605C6A09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0A15EE46" w14:textId="77777777" w:rsidTr="00D81AE1">
        <w:tc>
          <w:tcPr>
            <w:tcW w:w="1870" w:type="dxa"/>
            <w:vAlign w:val="center"/>
          </w:tcPr>
          <w:p w14:paraId="036EC6EB" w14:textId="2134FD6A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NKG2D-PECF594</w:t>
            </w:r>
          </w:p>
        </w:tc>
        <w:tc>
          <w:tcPr>
            <w:tcW w:w="1357" w:type="dxa"/>
            <w:vAlign w:val="center"/>
          </w:tcPr>
          <w:p w14:paraId="4BD1CD9B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1D11</w:t>
            </w:r>
          </w:p>
        </w:tc>
        <w:tc>
          <w:tcPr>
            <w:tcW w:w="1634" w:type="dxa"/>
            <w:vAlign w:val="center"/>
          </w:tcPr>
          <w:p w14:paraId="4AC9A1E7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562498</w:t>
            </w:r>
          </w:p>
          <w:p w14:paraId="3454F8A8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AD4016D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PECF594</w:t>
            </w:r>
          </w:p>
        </w:tc>
        <w:tc>
          <w:tcPr>
            <w:tcW w:w="2268" w:type="dxa"/>
            <w:vAlign w:val="center"/>
          </w:tcPr>
          <w:p w14:paraId="72477582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0A">
              <w:rPr>
                <w:rFonts w:ascii="Times New Roman" w:hAnsi="Times New Roman" w:cs="Times New Roman"/>
                <w:sz w:val="24"/>
                <w:szCs w:val="24"/>
              </w:rPr>
              <w:t>562292</w:t>
            </w:r>
          </w:p>
          <w:p w14:paraId="3A73DDEF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</w:tr>
      <w:tr w:rsidR="00713815" w14:paraId="3D69D0E5" w14:textId="77777777" w:rsidTr="00D81AE1">
        <w:tc>
          <w:tcPr>
            <w:tcW w:w="1870" w:type="dxa"/>
            <w:vAlign w:val="center"/>
          </w:tcPr>
          <w:p w14:paraId="06629BBF" w14:textId="2B2CAC25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NKG2A-BV421</w:t>
            </w:r>
          </w:p>
        </w:tc>
        <w:tc>
          <w:tcPr>
            <w:tcW w:w="1357" w:type="dxa"/>
            <w:vAlign w:val="center"/>
          </w:tcPr>
          <w:p w14:paraId="0FFD973A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131411</w:t>
            </w:r>
          </w:p>
        </w:tc>
        <w:tc>
          <w:tcPr>
            <w:tcW w:w="1634" w:type="dxa"/>
            <w:vAlign w:val="center"/>
          </w:tcPr>
          <w:p w14:paraId="0E9F3F53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747924</w:t>
            </w:r>
          </w:p>
          <w:p w14:paraId="0E4D0FEC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D68902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C">
              <w:rPr>
                <w:rFonts w:ascii="Times New Roman" w:hAnsi="Times New Roman" w:cs="Times New Roman"/>
                <w:sz w:val="24"/>
                <w:szCs w:val="24"/>
              </w:rPr>
              <w:t>Ms IgG2a,k BV421</w:t>
            </w:r>
          </w:p>
        </w:tc>
        <w:tc>
          <w:tcPr>
            <w:tcW w:w="2268" w:type="dxa"/>
            <w:vAlign w:val="center"/>
          </w:tcPr>
          <w:p w14:paraId="6F6DE8B9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400260</w:t>
            </w:r>
          </w:p>
          <w:p w14:paraId="6685FDE3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</w:p>
        </w:tc>
      </w:tr>
      <w:tr w:rsidR="00713815" w14:paraId="026D9120" w14:textId="77777777" w:rsidTr="00D81AE1">
        <w:tc>
          <w:tcPr>
            <w:tcW w:w="8642" w:type="dxa"/>
            <w:gridSpan w:val="5"/>
            <w:shd w:val="clear" w:color="auto" w:fill="DEEAF6" w:themeFill="accent1" w:themeFillTint="33"/>
            <w:vAlign w:val="center"/>
          </w:tcPr>
          <w:p w14:paraId="1F7FBC75" w14:textId="602CA054" w:rsidR="00713815" w:rsidRPr="00D3542E" w:rsidRDefault="00713815" w:rsidP="0071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Monocytes</w:t>
            </w:r>
          </w:p>
        </w:tc>
      </w:tr>
      <w:tr w:rsidR="00713815" w14:paraId="42BD790C" w14:textId="77777777" w:rsidTr="00D81AE1">
        <w:tc>
          <w:tcPr>
            <w:tcW w:w="1870" w:type="dxa"/>
            <w:vAlign w:val="center"/>
          </w:tcPr>
          <w:p w14:paraId="40652A14" w14:textId="1063B640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LIVE/DEAD fixable Aqua Blue Dead Cell Stain</w:t>
            </w:r>
          </w:p>
        </w:tc>
        <w:tc>
          <w:tcPr>
            <w:tcW w:w="1357" w:type="dxa"/>
            <w:vAlign w:val="center"/>
          </w:tcPr>
          <w:p w14:paraId="040C169E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ECC4B3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L34966</w:t>
            </w:r>
          </w:p>
          <w:p w14:paraId="5E6F6AEE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Technologies</w:t>
            </w:r>
          </w:p>
        </w:tc>
        <w:tc>
          <w:tcPr>
            <w:tcW w:w="1513" w:type="dxa"/>
            <w:vAlign w:val="center"/>
          </w:tcPr>
          <w:p w14:paraId="73660B64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D000DA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61DEA1D1" w14:textId="77777777" w:rsidTr="00D81AE1">
        <w:tc>
          <w:tcPr>
            <w:tcW w:w="1870" w:type="dxa"/>
            <w:vAlign w:val="center"/>
          </w:tcPr>
          <w:p w14:paraId="79D990A1" w14:textId="06A63C1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2A8E777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NCAM16.2</w:t>
            </w:r>
          </w:p>
        </w:tc>
        <w:tc>
          <w:tcPr>
            <w:tcW w:w="1634" w:type="dxa"/>
            <w:vAlign w:val="center"/>
          </w:tcPr>
          <w:p w14:paraId="3688BC69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563041</w:t>
            </w:r>
          </w:p>
          <w:p w14:paraId="36B0CEE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7FD5333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6D8D9E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772C9217" w14:textId="77777777" w:rsidTr="00D81AE1">
        <w:tc>
          <w:tcPr>
            <w:tcW w:w="1870" w:type="dxa"/>
            <w:vAlign w:val="center"/>
          </w:tcPr>
          <w:p w14:paraId="34F2AA57" w14:textId="0E5EB2C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5C7D9628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SJ25C1</w:t>
            </w:r>
          </w:p>
        </w:tc>
        <w:tc>
          <w:tcPr>
            <w:tcW w:w="1634" w:type="dxa"/>
            <w:vAlign w:val="center"/>
          </w:tcPr>
          <w:p w14:paraId="58F67278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562947</w:t>
            </w:r>
          </w:p>
          <w:p w14:paraId="01923BB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62089D76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8D9F7E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3CD6103E" w14:textId="77777777" w:rsidTr="00D81AE1">
        <w:tc>
          <w:tcPr>
            <w:tcW w:w="1870" w:type="dxa"/>
            <w:vAlign w:val="center"/>
          </w:tcPr>
          <w:p w14:paraId="03ED7D29" w14:textId="471EC142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-BV510</w:t>
            </w:r>
          </w:p>
        </w:tc>
        <w:tc>
          <w:tcPr>
            <w:tcW w:w="1357" w:type="dxa"/>
            <w:vAlign w:val="center"/>
          </w:tcPr>
          <w:p w14:paraId="48E74AA9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SK7</w:t>
            </w:r>
          </w:p>
        </w:tc>
        <w:tc>
          <w:tcPr>
            <w:tcW w:w="1634" w:type="dxa"/>
            <w:vAlign w:val="center"/>
          </w:tcPr>
          <w:p w14:paraId="6C281B25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564713</w:t>
            </w:r>
          </w:p>
          <w:p w14:paraId="59A64DE8" w14:textId="77777777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5C0793AC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B917E2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7490F083" w14:textId="77777777" w:rsidTr="00D81AE1">
        <w:tc>
          <w:tcPr>
            <w:tcW w:w="1870" w:type="dxa"/>
            <w:vAlign w:val="center"/>
          </w:tcPr>
          <w:p w14:paraId="7B39FDE0" w14:textId="5DC04E5B" w:rsidR="00713815" w:rsidRPr="0049179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HLA-DR-APC</w:t>
            </w:r>
          </w:p>
        </w:tc>
        <w:tc>
          <w:tcPr>
            <w:tcW w:w="1357" w:type="dxa"/>
            <w:vAlign w:val="center"/>
          </w:tcPr>
          <w:p w14:paraId="7ACD7508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GRB-1</w:t>
            </w:r>
          </w:p>
        </w:tc>
        <w:tc>
          <w:tcPr>
            <w:tcW w:w="1634" w:type="dxa"/>
            <w:vAlign w:val="center"/>
          </w:tcPr>
          <w:p w14:paraId="370F9B15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HLADRA-100T</w:t>
            </w:r>
          </w:p>
          <w:p w14:paraId="6CBD531C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Beckman Coulter</w:t>
            </w:r>
          </w:p>
        </w:tc>
        <w:tc>
          <w:tcPr>
            <w:tcW w:w="1513" w:type="dxa"/>
            <w:vAlign w:val="center"/>
          </w:tcPr>
          <w:p w14:paraId="362A5B40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FB665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547B0AB6" w14:textId="77777777" w:rsidTr="00D81AE1">
        <w:tc>
          <w:tcPr>
            <w:tcW w:w="1870" w:type="dxa"/>
            <w:vAlign w:val="center"/>
          </w:tcPr>
          <w:p w14:paraId="7767CF8B" w14:textId="29A16C0B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CD14-APC/Cy7</w:t>
            </w:r>
          </w:p>
        </w:tc>
        <w:tc>
          <w:tcPr>
            <w:tcW w:w="1357" w:type="dxa"/>
            <w:vAlign w:val="center"/>
          </w:tcPr>
          <w:p w14:paraId="6491EE5F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MφPg</w:t>
            </w:r>
          </w:p>
        </w:tc>
        <w:tc>
          <w:tcPr>
            <w:tcW w:w="1634" w:type="dxa"/>
            <w:vAlign w:val="center"/>
          </w:tcPr>
          <w:p w14:paraId="4D729B7C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557831</w:t>
            </w:r>
          </w:p>
          <w:p w14:paraId="40C3D03E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318BF74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75925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4216D472" w14:textId="77777777" w:rsidTr="00D81AE1">
        <w:tc>
          <w:tcPr>
            <w:tcW w:w="1870" w:type="dxa"/>
            <w:vAlign w:val="center"/>
          </w:tcPr>
          <w:p w14:paraId="0F56C76E" w14:textId="027DA3B1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6-PerCP-Cy5.5</w:t>
            </w:r>
          </w:p>
        </w:tc>
        <w:tc>
          <w:tcPr>
            <w:tcW w:w="1357" w:type="dxa"/>
            <w:vAlign w:val="center"/>
          </w:tcPr>
          <w:p w14:paraId="0F2D7C3D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3G8</w:t>
            </w:r>
          </w:p>
        </w:tc>
        <w:tc>
          <w:tcPr>
            <w:tcW w:w="1634" w:type="dxa"/>
            <w:vAlign w:val="center"/>
          </w:tcPr>
          <w:p w14:paraId="5F03E941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560717</w:t>
            </w:r>
          </w:p>
          <w:p w14:paraId="34184C30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232FA4A8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CC84FD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15" w14:paraId="4DCCAA57" w14:textId="77777777" w:rsidTr="00D81AE1">
        <w:tc>
          <w:tcPr>
            <w:tcW w:w="1870" w:type="dxa"/>
            <w:vAlign w:val="center"/>
          </w:tcPr>
          <w:p w14:paraId="00E1010B" w14:textId="1D60B988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CD62L-PECF594</w:t>
            </w:r>
          </w:p>
        </w:tc>
        <w:tc>
          <w:tcPr>
            <w:tcW w:w="1357" w:type="dxa"/>
            <w:vAlign w:val="center"/>
          </w:tcPr>
          <w:p w14:paraId="52F1BE7D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DREG-56</w:t>
            </w:r>
          </w:p>
        </w:tc>
        <w:tc>
          <w:tcPr>
            <w:tcW w:w="1634" w:type="dxa"/>
            <w:vAlign w:val="center"/>
          </w:tcPr>
          <w:p w14:paraId="1F25A3CB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562301</w:t>
            </w:r>
          </w:p>
          <w:p w14:paraId="020974A6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FCCA5DF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PECF594</w:t>
            </w:r>
          </w:p>
        </w:tc>
        <w:tc>
          <w:tcPr>
            <w:tcW w:w="2268" w:type="dxa"/>
            <w:vAlign w:val="center"/>
          </w:tcPr>
          <w:p w14:paraId="2904443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0A">
              <w:rPr>
                <w:rFonts w:ascii="Times New Roman" w:hAnsi="Times New Roman" w:cs="Times New Roman"/>
                <w:sz w:val="24"/>
                <w:szCs w:val="24"/>
              </w:rPr>
              <w:t>562292</w:t>
            </w:r>
          </w:p>
          <w:p w14:paraId="23BABC0B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</w:tr>
      <w:tr w:rsidR="00713815" w14:paraId="534AB045" w14:textId="77777777" w:rsidTr="00D81AE1">
        <w:tc>
          <w:tcPr>
            <w:tcW w:w="1870" w:type="dxa"/>
            <w:vAlign w:val="center"/>
          </w:tcPr>
          <w:p w14:paraId="3FAFBC39" w14:textId="60E1E710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CD49d-BV421</w:t>
            </w:r>
          </w:p>
        </w:tc>
        <w:tc>
          <w:tcPr>
            <w:tcW w:w="1357" w:type="dxa"/>
            <w:vAlign w:val="center"/>
          </w:tcPr>
          <w:p w14:paraId="53D4B0C5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9F10</w:t>
            </w:r>
          </w:p>
        </w:tc>
        <w:tc>
          <w:tcPr>
            <w:tcW w:w="1634" w:type="dxa"/>
            <w:vAlign w:val="center"/>
          </w:tcPr>
          <w:p w14:paraId="218E5C25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304322</w:t>
            </w:r>
          </w:p>
          <w:p w14:paraId="6D71C477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  <w:tc>
          <w:tcPr>
            <w:tcW w:w="1513" w:type="dxa"/>
            <w:vAlign w:val="center"/>
          </w:tcPr>
          <w:p w14:paraId="408AFEF1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BV421</w:t>
            </w:r>
          </w:p>
        </w:tc>
        <w:tc>
          <w:tcPr>
            <w:tcW w:w="2268" w:type="dxa"/>
            <w:vAlign w:val="center"/>
          </w:tcPr>
          <w:p w14:paraId="2F634B2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D">
              <w:rPr>
                <w:rFonts w:ascii="Times New Roman" w:hAnsi="Times New Roman" w:cs="Times New Roman"/>
                <w:sz w:val="24"/>
                <w:szCs w:val="24"/>
              </w:rPr>
              <w:t>400158</w:t>
            </w:r>
          </w:p>
          <w:p w14:paraId="0F47DF35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5294EAB9" w14:textId="77777777" w:rsidTr="00D81AE1">
        <w:tc>
          <w:tcPr>
            <w:tcW w:w="1870" w:type="dxa"/>
            <w:vAlign w:val="center"/>
          </w:tcPr>
          <w:p w14:paraId="735933DC" w14:textId="68687281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CD163-FITC</w:t>
            </w:r>
          </w:p>
        </w:tc>
        <w:tc>
          <w:tcPr>
            <w:tcW w:w="1357" w:type="dxa"/>
            <w:vAlign w:val="center"/>
          </w:tcPr>
          <w:p w14:paraId="4027753C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GHI-61</w:t>
            </w:r>
          </w:p>
        </w:tc>
        <w:tc>
          <w:tcPr>
            <w:tcW w:w="1634" w:type="dxa"/>
            <w:vAlign w:val="center"/>
          </w:tcPr>
          <w:p w14:paraId="44C95171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563697</w:t>
            </w:r>
          </w:p>
          <w:p w14:paraId="7A46434C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7490C659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FITC</w:t>
            </w:r>
          </w:p>
        </w:tc>
        <w:tc>
          <w:tcPr>
            <w:tcW w:w="2268" w:type="dxa"/>
            <w:vAlign w:val="center"/>
          </w:tcPr>
          <w:p w14:paraId="71163B64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400110</w:t>
            </w:r>
          </w:p>
          <w:p w14:paraId="7CF15D4A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5AFB6679" w14:textId="77777777" w:rsidTr="00D81AE1">
        <w:tc>
          <w:tcPr>
            <w:tcW w:w="1870" w:type="dxa"/>
            <w:vAlign w:val="center"/>
          </w:tcPr>
          <w:p w14:paraId="35FDAB60" w14:textId="66080750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CD40-PE/Cy7</w:t>
            </w:r>
          </w:p>
        </w:tc>
        <w:tc>
          <w:tcPr>
            <w:tcW w:w="1357" w:type="dxa"/>
            <w:vAlign w:val="center"/>
          </w:tcPr>
          <w:p w14:paraId="5FA4587E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5C3</w:t>
            </w:r>
          </w:p>
        </w:tc>
        <w:tc>
          <w:tcPr>
            <w:tcW w:w="1634" w:type="dxa"/>
            <w:vAlign w:val="center"/>
          </w:tcPr>
          <w:p w14:paraId="3EE3B2B7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561215</w:t>
            </w:r>
          </w:p>
          <w:p w14:paraId="404BE142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513" w:type="dxa"/>
            <w:vAlign w:val="center"/>
          </w:tcPr>
          <w:p w14:paraId="3A0D8575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PE-Cy7</w:t>
            </w:r>
          </w:p>
        </w:tc>
        <w:tc>
          <w:tcPr>
            <w:tcW w:w="2268" w:type="dxa"/>
            <w:vAlign w:val="center"/>
          </w:tcPr>
          <w:p w14:paraId="33C5A33C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400126</w:t>
            </w:r>
          </w:p>
          <w:p w14:paraId="40140472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  <w:tr w:rsidR="00713815" w14:paraId="40AF4204" w14:textId="77777777" w:rsidTr="00D81AE1">
        <w:tc>
          <w:tcPr>
            <w:tcW w:w="1870" w:type="dxa"/>
            <w:vAlign w:val="center"/>
          </w:tcPr>
          <w:p w14:paraId="799720B9" w14:textId="678294CB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CD287-PE</w:t>
            </w:r>
          </w:p>
        </w:tc>
        <w:tc>
          <w:tcPr>
            <w:tcW w:w="1357" w:type="dxa"/>
            <w:vAlign w:val="center"/>
          </w:tcPr>
          <w:p w14:paraId="35CF4135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4G6</w:t>
            </w:r>
          </w:p>
        </w:tc>
        <w:tc>
          <w:tcPr>
            <w:tcW w:w="1634" w:type="dxa"/>
            <w:vAlign w:val="center"/>
          </w:tcPr>
          <w:p w14:paraId="6B056C96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MA5-16249</w:t>
            </w:r>
          </w:p>
          <w:p w14:paraId="4A23AAA1" w14:textId="77777777" w:rsidR="00713815" w:rsidRPr="00BC6006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Technologies</w:t>
            </w:r>
          </w:p>
        </w:tc>
        <w:tc>
          <w:tcPr>
            <w:tcW w:w="1513" w:type="dxa"/>
            <w:vAlign w:val="center"/>
          </w:tcPr>
          <w:p w14:paraId="5555D14E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IgG1,k PE</w:t>
            </w:r>
          </w:p>
        </w:tc>
        <w:tc>
          <w:tcPr>
            <w:tcW w:w="2268" w:type="dxa"/>
            <w:vAlign w:val="center"/>
          </w:tcPr>
          <w:p w14:paraId="584B8FFA" w14:textId="77777777" w:rsidR="00713815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981804</w:t>
            </w:r>
          </w:p>
          <w:p w14:paraId="65DF4036" w14:textId="77777777" w:rsidR="00713815" w:rsidRPr="00C27C7F" w:rsidRDefault="00713815" w:rsidP="0071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Biolegend</w:t>
            </w:r>
          </w:p>
        </w:tc>
      </w:tr>
    </w:tbl>
    <w:p w14:paraId="1E846A99" w14:textId="77777777" w:rsidR="00A929B3" w:rsidRDefault="00A929B3"/>
    <w:p w14:paraId="58FA2C93" w14:textId="77777777" w:rsidR="00BA44E1" w:rsidRDefault="00BA44E1"/>
    <w:p w14:paraId="108CD7B3" w14:textId="77777777" w:rsidR="00BA44E1" w:rsidRDefault="00BA44E1">
      <w:r>
        <w:br w:type="page"/>
      </w:r>
    </w:p>
    <w:p w14:paraId="063BAEC5" w14:textId="20F732BD" w:rsidR="00BA44E1" w:rsidRDefault="00BA44E1" w:rsidP="002B2A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2. </w:t>
      </w:r>
      <w:r w:rsidR="002B2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8F">
        <w:rPr>
          <w:rFonts w:ascii="Times New Roman" w:hAnsi="Times New Roman" w:cs="Times New Roman"/>
          <w:b/>
          <w:sz w:val="24"/>
          <w:szCs w:val="24"/>
        </w:rPr>
        <w:t xml:space="preserve">Frequency of total </w:t>
      </w:r>
      <w:r w:rsidR="002B2A49">
        <w:rPr>
          <w:rFonts w:ascii="Times New Roman" w:hAnsi="Times New Roman" w:cs="Times New Roman"/>
          <w:b/>
          <w:sz w:val="24"/>
          <w:szCs w:val="24"/>
        </w:rPr>
        <w:t>NK</w:t>
      </w:r>
      <w:r w:rsidR="004D528F">
        <w:rPr>
          <w:rFonts w:ascii="Times New Roman" w:hAnsi="Times New Roman" w:cs="Times New Roman"/>
          <w:b/>
          <w:sz w:val="24"/>
          <w:szCs w:val="24"/>
        </w:rPr>
        <w:t>s,</w:t>
      </w:r>
      <w:r w:rsidR="002B2A49">
        <w:rPr>
          <w:rFonts w:ascii="Times New Roman" w:hAnsi="Times New Roman" w:cs="Times New Roman"/>
          <w:b/>
          <w:sz w:val="24"/>
          <w:szCs w:val="24"/>
        </w:rPr>
        <w:t xml:space="preserve"> monocytes</w:t>
      </w:r>
      <w:r w:rsidR="004D528F">
        <w:rPr>
          <w:rFonts w:ascii="Times New Roman" w:hAnsi="Times New Roman" w:cs="Times New Roman"/>
          <w:b/>
          <w:sz w:val="24"/>
          <w:szCs w:val="24"/>
        </w:rPr>
        <w:t>,</w:t>
      </w:r>
      <w:r w:rsidR="002B2A49">
        <w:rPr>
          <w:rFonts w:ascii="Times New Roman" w:hAnsi="Times New Roman" w:cs="Times New Roman"/>
          <w:b/>
          <w:sz w:val="24"/>
          <w:szCs w:val="24"/>
        </w:rPr>
        <w:t xml:space="preserve"> T cells</w:t>
      </w:r>
      <w:r w:rsidR="004D528F">
        <w:rPr>
          <w:rFonts w:ascii="Times New Roman" w:hAnsi="Times New Roman" w:cs="Times New Roman"/>
          <w:b/>
          <w:sz w:val="24"/>
          <w:szCs w:val="24"/>
        </w:rPr>
        <w:t xml:space="preserve"> and subset distribution</w:t>
      </w:r>
      <w:r w:rsidR="002B2A49">
        <w:rPr>
          <w:rFonts w:ascii="Times New Roman" w:hAnsi="Times New Roman" w:cs="Times New Roman"/>
          <w:b/>
          <w:sz w:val="24"/>
          <w:szCs w:val="24"/>
        </w:rPr>
        <w:t xml:space="preserve"> in SARS-CoV2 exposed newborns </w:t>
      </w:r>
      <w:r w:rsidR="004D528F">
        <w:rPr>
          <w:rFonts w:ascii="Times New Roman" w:hAnsi="Times New Roman" w:cs="Times New Roman"/>
          <w:b/>
          <w:sz w:val="24"/>
          <w:szCs w:val="24"/>
        </w:rPr>
        <w:t xml:space="preserve">at baseline and 6 months later </w:t>
      </w:r>
      <w:r w:rsidR="002B2A49">
        <w:rPr>
          <w:rFonts w:ascii="Times New Roman" w:hAnsi="Times New Roman" w:cs="Times New Roman"/>
          <w:b/>
          <w:sz w:val="24"/>
          <w:szCs w:val="24"/>
        </w:rPr>
        <w:t>and non-exposed newborns.</w:t>
      </w:r>
    </w:p>
    <w:tbl>
      <w:tblPr>
        <w:tblStyle w:val="Tablaconcuadrcula"/>
        <w:tblW w:w="8642" w:type="dxa"/>
        <w:tblInd w:w="5" w:type="dxa"/>
        <w:tblLook w:val="04A0" w:firstRow="1" w:lastRow="0" w:firstColumn="1" w:lastColumn="0" w:noHBand="0" w:noVBand="1"/>
      </w:tblPr>
      <w:tblGrid>
        <w:gridCol w:w="2689"/>
        <w:gridCol w:w="1322"/>
        <w:gridCol w:w="1237"/>
        <w:gridCol w:w="1225"/>
        <w:gridCol w:w="1072"/>
        <w:gridCol w:w="1097"/>
      </w:tblGrid>
      <w:tr w:rsidR="0051443B" w14:paraId="028D77E0" w14:textId="77777777" w:rsidTr="00EE1881">
        <w:tc>
          <w:tcPr>
            <w:tcW w:w="2689" w:type="dxa"/>
            <w:vMerge w:val="restart"/>
            <w:tcBorders>
              <w:top w:val="nil"/>
              <w:left w:val="nil"/>
            </w:tcBorders>
          </w:tcPr>
          <w:p w14:paraId="3AAC6CA5" w14:textId="77777777" w:rsidR="006A4B7E" w:rsidRDefault="006A4B7E" w:rsidP="002B2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3D0CECF" w14:textId="77777777" w:rsidR="006A4B7E" w:rsidRDefault="006A4B7E" w:rsidP="006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</w:p>
        </w:tc>
        <w:tc>
          <w:tcPr>
            <w:tcW w:w="2462" w:type="dxa"/>
            <w:gridSpan w:val="2"/>
            <w:vAlign w:val="center"/>
          </w:tcPr>
          <w:p w14:paraId="7C9A9F02" w14:textId="77777777" w:rsidR="006A4B7E" w:rsidRDefault="006A4B7E" w:rsidP="0050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SCV2+</w:t>
            </w:r>
          </w:p>
        </w:tc>
        <w:tc>
          <w:tcPr>
            <w:tcW w:w="2169" w:type="dxa"/>
            <w:gridSpan w:val="2"/>
            <w:vAlign w:val="center"/>
          </w:tcPr>
          <w:p w14:paraId="52D2F853" w14:textId="77777777" w:rsidR="006A4B7E" w:rsidRDefault="006A4B7E" w:rsidP="0050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p-value</w:t>
            </w:r>
          </w:p>
        </w:tc>
      </w:tr>
      <w:tr w:rsidR="0051443B" w14:paraId="15528F44" w14:textId="77777777" w:rsidTr="00EE1881">
        <w:tc>
          <w:tcPr>
            <w:tcW w:w="2689" w:type="dxa"/>
            <w:vMerge/>
            <w:tcBorders>
              <w:left w:val="nil"/>
            </w:tcBorders>
            <w:vAlign w:val="center"/>
          </w:tcPr>
          <w:p w14:paraId="083C7930" w14:textId="77777777" w:rsidR="006A4B7E" w:rsidRDefault="006A4B7E" w:rsidP="0050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1301CB62" w14:textId="77777777" w:rsidR="006A4B7E" w:rsidRDefault="006A4B7E" w:rsidP="0050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6E427C3" w14:textId="77777777" w:rsidR="006A4B7E" w:rsidRPr="00C356BF" w:rsidRDefault="006A4B7E" w:rsidP="0050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6BF">
              <w:rPr>
                <w:rFonts w:ascii="Times New Roman" w:hAnsi="Times New Roman" w:cs="Times New Roman"/>
                <w:b/>
              </w:rPr>
              <w:t>Baseline</w:t>
            </w:r>
          </w:p>
        </w:tc>
        <w:tc>
          <w:tcPr>
            <w:tcW w:w="1225" w:type="dxa"/>
            <w:vAlign w:val="center"/>
          </w:tcPr>
          <w:p w14:paraId="39D64523" w14:textId="77777777" w:rsidR="006A4B7E" w:rsidRPr="00C356BF" w:rsidRDefault="006A4B7E" w:rsidP="0050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6BF">
              <w:rPr>
                <w:rFonts w:ascii="Times New Roman" w:hAnsi="Times New Roman" w:cs="Times New Roman"/>
                <w:b/>
              </w:rPr>
              <w:t>6 months</w:t>
            </w:r>
          </w:p>
        </w:tc>
        <w:tc>
          <w:tcPr>
            <w:tcW w:w="1072" w:type="dxa"/>
            <w:vAlign w:val="center"/>
          </w:tcPr>
          <w:p w14:paraId="6C27110D" w14:textId="77777777" w:rsidR="00C356BF" w:rsidRDefault="006A4B7E" w:rsidP="0050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6BF">
              <w:rPr>
                <w:rFonts w:ascii="Times New Roman" w:hAnsi="Times New Roman" w:cs="Times New Roman"/>
                <w:b/>
                <w:i/>
              </w:rPr>
              <w:t>p</w:t>
            </w:r>
            <w:r w:rsidRPr="00C356B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DA5B81F" w14:textId="77777777" w:rsidR="00D81AE1" w:rsidRDefault="00D81AE1" w:rsidP="0050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(UM</w:t>
            </w:r>
            <w:r w:rsidR="006A4B7E" w:rsidRPr="00C356B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C6088C" w14:textId="7E13EE31" w:rsidR="006A4B7E" w:rsidRPr="00C356BF" w:rsidRDefault="006A4B7E" w:rsidP="005046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56BF">
              <w:rPr>
                <w:rFonts w:ascii="Times New Roman" w:hAnsi="Times New Roman" w:cs="Times New Roman"/>
                <w:b/>
                <w:i/>
              </w:rPr>
              <w:t xml:space="preserve">vs </w:t>
            </w:r>
          </w:p>
          <w:p w14:paraId="1542C132" w14:textId="77777777" w:rsidR="006A4B7E" w:rsidRPr="00C356BF" w:rsidRDefault="006A4B7E" w:rsidP="0050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6BF">
              <w:rPr>
                <w:rFonts w:ascii="Times New Roman" w:hAnsi="Times New Roman" w:cs="Times New Roman"/>
                <w:b/>
              </w:rPr>
              <w:t>Baseline)</w:t>
            </w:r>
          </w:p>
        </w:tc>
        <w:tc>
          <w:tcPr>
            <w:tcW w:w="1097" w:type="dxa"/>
            <w:vAlign w:val="center"/>
          </w:tcPr>
          <w:p w14:paraId="3CFA68F1" w14:textId="77777777" w:rsidR="00C356BF" w:rsidRPr="00C356BF" w:rsidRDefault="006A4B7E" w:rsidP="00C35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6BF">
              <w:rPr>
                <w:rFonts w:ascii="Times New Roman" w:hAnsi="Times New Roman" w:cs="Times New Roman"/>
                <w:b/>
                <w:i/>
              </w:rPr>
              <w:t>p</w:t>
            </w:r>
            <w:r w:rsidRPr="00C356BF">
              <w:rPr>
                <w:rFonts w:ascii="Times New Roman" w:hAnsi="Times New Roman" w:cs="Times New Roman"/>
                <w:b/>
              </w:rPr>
              <w:t xml:space="preserve"> (Baseline </w:t>
            </w:r>
            <w:r w:rsidRPr="00C356BF">
              <w:rPr>
                <w:rFonts w:ascii="Times New Roman" w:hAnsi="Times New Roman" w:cs="Times New Roman"/>
                <w:b/>
                <w:i/>
              </w:rPr>
              <w:t>vs</w:t>
            </w:r>
            <w:r w:rsidRPr="00C356B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98ADDB" w14:textId="77777777" w:rsidR="006A4B7E" w:rsidRPr="00C356BF" w:rsidRDefault="00C356BF" w:rsidP="00C35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A4B7E" w:rsidRPr="00C356BF">
              <w:rPr>
                <w:rFonts w:ascii="Times New Roman" w:hAnsi="Times New Roman" w:cs="Times New Roman"/>
                <w:b/>
              </w:rPr>
              <w:t>months)</w:t>
            </w:r>
          </w:p>
        </w:tc>
      </w:tr>
      <w:tr w:rsidR="00474812" w14:paraId="3B59C91B" w14:textId="77777777" w:rsidTr="0081038E">
        <w:tc>
          <w:tcPr>
            <w:tcW w:w="8642" w:type="dxa"/>
            <w:gridSpan w:val="6"/>
            <w:shd w:val="clear" w:color="auto" w:fill="DEEAF6" w:themeFill="accent1" w:themeFillTint="33"/>
          </w:tcPr>
          <w:p w14:paraId="1B4EDBFA" w14:textId="77777777" w:rsidR="00474812" w:rsidRDefault="00474812" w:rsidP="002B2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T-cells</w:t>
            </w:r>
          </w:p>
        </w:tc>
      </w:tr>
      <w:tr w:rsidR="0051443B" w14:paraId="18665B6B" w14:textId="77777777" w:rsidTr="001869B3">
        <w:tc>
          <w:tcPr>
            <w:tcW w:w="2689" w:type="dxa"/>
          </w:tcPr>
          <w:p w14:paraId="7E84EEFD" w14:textId="02E8D6B9" w:rsidR="00474812" w:rsidRPr="00EE1881" w:rsidRDefault="00474812" w:rsidP="002B2A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%CD4+</w:t>
            </w:r>
            <w:r w:rsidR="001E412E">
              <w:rPr>
                <w:rFonts w:ascii="Times New Roman" w:hAnsi="Times New Roman" w:cs="Times New Roman"/>
                <w:b/>
              </w:rPr>
              <w:t xml:space="preserve"> total cells</w:t>
            </w:r>
          </w:p>
        </w:tc>
        <w:tc>
          <w:tcPr>
            <w:tcW w:w="1322" w:type="dxa"/>
            <w:vAlign w:val="center"/>
          </w:tcPr>
          <w:p w14:paraId="4CD16C7A" w14:textId="77777777" w:rsidR="00474812" w:rsidRPr="00FA2AD8" w:rsidRDefault="00843AB4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16[3-26]</w:t>
            </w:r>
          </w:p>
        </w:tc>
        <w:tc>
          <w:tcPr>
            <w:tcW w:w="1237" w:type="dxa"/>
            <w:vAlign w:val="center"/>
          </w:tcPr>
          <w:p w14:paraId="193B54DF" w14:textId="77777777" w:rsidR="00474812" w:rsidRPr="00FA2AD8" w:rsidRDefault="00843AB4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9[0-28]</w:t>
            </w:r>
          </w:p>
        </w:tc>
        <w:tc>
          <w:tcPr>
            <w:tcW w:w="1225" w:type="dxa"/>
            <w:vAlign w:val="center"/>
          </w:tcPr>
          <w:p w14:paraId="1433AC9B" w14:textId="77777777" w:rsidR="00474812" w:rsidRPr="00FA2AD8" w:rsidRDefault="0051443B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26[7-32]</w:t>
            </w:r>
          </w:p>
        </w:tc>
        <w:tc>
          <w:tcPr>
            <w:tcW w:w="1072" w:type="dxa"/>
            <w:vAlign w:val="center"/>
          </w:tcPr>
          <w:p w14:paraId="1D7175A0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1097" w:type="dxa"/>
            <w:vAlign w:val="center"/>
          </w:tcPr>
          <w:p w14:paraId="24BA4143" w14:textId="77777777" w:rsidR="00474812" w:rsidRPr="009D266F" w:rsidRDefault="00265F1B" w:rsidP="00186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  <w:tr w:rsidR="00265F1B" w14:paraId="2A5986F0" w14:textId="77777777" w:rsidTr="001869B3">
        <w:tc>
          <w:tcPr>
            <w:tcW w:w="2689" w:type="dxa"/>
          </w:tcPr>
          <w:p w14:paraId="29CDD491" w14:textId="2897D620" w:rsidR="00265F1B" w:rsidRPr="00EE1881" w:rsidRDefault="00265F1B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</w:t>
            </w:r>
            <w:r w:rsidR="006070CB" w:rsidRPr="00EE1881">
              <w:rPr>
                <w:rFonts w:ascii="Times New Roman" w:hAnsi="Times New Roman" w:cs="Times New Roman"/>
                <w:b/>
              </w:rPr>
              <w:t>CD31+</w:t>
            </w:r>
            <w:r w:rsidRPr="00EE1881">
              <w:rPr>
                <w:rFonts w:ascii="Times New Roman" w:hAnsi="Times New Roman" w:cs="Times New Roman"/>
                <w:b/>
              </w:rPr>
              <w:t>CD4</w:t>
            </w:r>
            <w:r w:rsidR="001E412E">
              <w:rPr>
                <w:rFonts w:ascii="Times New Roman" w:hAnsi="Times New Roman" w:cs="Times New Roman"/>
                <w:b/>
              </w:rPr>
              <w:t xml:space="preserve"> T-cells</w:t>
            </w:r>
          </w:p>
        </w:tc>
        <w:tc>
          <w:tcPr>
            <w:tcW w:w="1322" w:type="dxa"/>
            <w:vAlign w:val="center"/>
          </w:tcPr>
          <w:p w14:paraId="58607718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92[78-95]</w:t>
            </w:r>
          </w:p>
        </w:tc>
        <w:tc>
          <w:tcPr>
            <w:tcW w:w="1237" w:type="dxa"/>
            <w:vAlign w:val="center"/>
          </w:tcPr>
          <w:p w14:paraId="07C5CB4F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91[87-99]</w:t>
            </w:r>
          </w:p>
        </w:tc>
        <w:tc>
          <w:tcPr>
            <w:tcW w:w="1225" w:type="dxa"/>
            <w:vAlign w:val="center"/>
          </w:tcPr>
          <w:p w14:paraId="4A154547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89[83-91]</w:t>
            </w:r>
          </w:p>
        </w:tc>
        <w:tc>
          <w:tcPr>
            <w:tcW w:w="1072" w:type="dxa"/>
            <w:vAlign w:val="center"/>
          </w:tcPr>
          <w:p w14:paraId="2D0F9BBF" w14:textId="77777777" w:rsidR="00265F1B" w:rsidRPr="009D266F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097" w:type="dxa"/>
            <w:vAlign w:val="center"/>
          </w:tcPr>
          <w:p w14:paraId="4AD6B7E4" w14:textId="77777777" w:rsidR="00265F1B" w:rsidRPr="009D266F" w:rsidRDefault="00265F1B" w:rsidP="001869B3">
            <w:pPr>
              <w:jc w:val="center"/>
              <w:rPr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  <w:tr w:rsidR="00265F1B" w14:paraId="1B1DF120" w14:textId="77777777" w:rsidTr="001869B3">
        <w:tc>
          <w:tcPr>
            <w:tcW w:w="2689" w:type="dxa"/>
          </w:tcPr>
          <w:p w14:paraId="479A6840" w14:textId="0736C399" w:rsidR="00265F1B" w:rsidRPr="00EE1881" w:rsidRDefault="00265F1B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</w:t>
            </w:r>
            <w:r w:rsidR="006070CB" w:rsidRPr="00EE1881">
              <w:rPr>
                <w:rFonts w:ascii="Times New Roman" w:hAnsi="Times New Roman" w:cs="Times New Roman"/>
                <w:b/>
              </w:rPr>
              <w:t>CD45RA+</w:t>
            </w:r>
            <w:r w:rsidRPr="00EE1881">
              <w:rPr>
                <w:rFonts w:ascii="Times New Roman" w:hAnsi="Times New Roman" w:cs="Times New Roman"/>
                <w:b/>
              </w:rPr>
              <w:t>CD4</w:t>
            </w:r>
            <w:r w:rsidR="001E412E">
              <w:rPr>
                <w:rFonts w:ascii="Times New Roman" w:hAnsi="Times New Roman" w:cs="Times New Roman"/>
                <w:b/>
              </w:rPr>
              <w:t xml:space="preserve"> T-cells</w:t>
            </w:r>
          </w:p>
        </w:tc>
        <w:tc>
          <w:tcPr>
            <w:tcW w:w="1322" w:type="dxa"/>
            <w:vAlign w:val="center"/>
          </w:tcPr>
          <w:p w14:paraId="099E2889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93[87-96]</w:t>
            </w:r>
          </w:p>
        </w:tc>
        <w:tc>
          <w:tcPr>
            <w:tcW w:w="1237" w:type="dxa"/>
            <w:vAlign w:val="center"/>
          </w:tcPr>
          <w:p w14:paraId="1385B59D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93[89-98]</w:t>
            </w:r>
          </w:p>
        </w:tc>
        <w:tc>
          <w:tcPr>
            <w:tcW w:w="1225" w:type="dxa"/>
            <w:vAlign w:val="center"/>
          </w:tcPr>
          <w:p w14:paraId="0B94F119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86[77-93]</w:t>
            </w:r>
          </w:p>
        </w:tc>
        <w:tc>
          <w:tcPr>
            <w:tcW w:w="1072" w:type="dxa"/>
            <w:vAlign w:val="center"/>
          </w:tcPr>
          <w:p w14:paraId="6BF2143C" w14:textId="77777777" w:rsidR="00265F1B" w:rsidRPr="009D266F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097" w:type="dxa"/>
            <w:vAlign w:val="center"/>
          </w:tcPr>
          <w:p w14:paraId="40FF3EED" w14:textId="77777777" w:rsidR="00265F1B" w:rsidRPr="009D266F" w:rsidRDefault="00265F1B" w:rsidP="001869B3">
            <w:pPr>
              <w:jc w:val="center"/>
              <w:rPr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  <w:tr w:rsidR="00265F1B" w14:paraId="4F81D28F" w14:textId="77777777" w:rsidTr="001869B3">
        <w:tc>
          <w:tcPr>
            <w:tcW w:w="2689" w:type="dxa"/>
          </w:tcPr>
          <w:p w14:paraId="66B82919" w14:textId="5E7B3FA3" w:rsidR="00265F1B" w:rsidRPr="00EE1881" w:rsidRDefault="00265F1B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</w:t>
            </w:r>
            <w:r w:rsidR="006070CB" w:rsidRPr="00EE1881">
              <w:rPr>
                <w:rFonts w:ascii="Times New Roman" w:hAnsi="Times New Roman" w:cs="Times New Roman"/>
                <w:b/>
              </w:rPr>
              <w:t>CD31+CD45RA+</w:t>
            </w:r>
            <w:r w:rsidRPr="00EE1881">
              <w:rPr>
                <w:rFonts w:ascii="Times New Roman" w:hAnsi="Times New Roman" w:cs="Times New Roman"/>
                <w:b/>
              </w:rPr>
              <w:t>CD4</w:t>
            </w:r>
            <w:r w:rsidR="001E412E">
              <w:rPr>
                <w:rFonts w:ascii="Times New Roman" w:hAnsi="Times New Roman" w:cs="Times New Roman"/>
                <w:b/>
              </w:rPr>
              <w:t xml:space="preserve"> T-cells</w:t>
            </w:r>
          </w:p>
        </w:tc>
        <w:tc>
          <w:tcPr>
            <w:tcW w:w="1322" w:type="dxa"/>
            <w:vAlign w:val="center"/>
          </w:tcPr>
          <w:p w14:paraId="420D8111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88[74-92]</w:t>
            </w:r>
          </w:p>
        </w:tc>
        <w:tc>
          <w:tcPr>
            <w:tcW w:w="1237" w:type="dxa"/>
            <w:vAlign w:val="center"/>
          </w:tcPr>
          <w:p w14:paraId="1B1D52FA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88[83-98]</w:t>
            </w:r>
          </w:p>
        </w:tc>
        <w:tc>
          <w:tcPr>
            <w:tcW w:w="1225" w:type="dxa"/>
            <w:vAlign w:val="center"/>
          </w:tcPr>
          <w:p w14:paraId="4F050694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85[74-89]</w:t>
            </w:r>
          </w:p>
        </w:tc>
        <w:tc>
          <w:tcPr>
            <w:tcW w:w="1072" w:type="dxa"/>
            <w:vAlign w:val="center"/>
          </w:tcPr>
          <w:p w14:paraId="0EDA39BB" w14:textId="77777777" w:rsidR="00265F1B" w:rsidRPr="009D266F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097" w:type="dxa"/>
            <w:vAlign w:val="center"/>
          </w:tcPr>
          <w:p w14:paraId="64E565DE" w14:textId="77777777" w:rsidR="00265F1B" w:rsidRPr="009D266F" w:rsidRDefault="00265F1B" w:rsidP="001869B3">
            <w:pPr>
              <w:jc w:val="center"/>
              <w:rPr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  <w:tr w:rsidR="00265F1B" w14:paraId="56DA65A8" w14:textId="77777777" w:rsidTr="001869B3">
        <w:tc>
          <w:tcPr>
            <w:tcW w:w="2689" w:type="dxa"/>
          </w:tcPr>
          <w:p w14:paraId="42779AC8" w14:textId="2CDFC3C4" w:rsidR="00265F1B" w:rsidRPr="00EE1881" w:rsidRDefault="00265F1B" w:rsidP="00265F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%CD8</w:t>
            </w:r>
            <w:r w:rsidR="001E412E">
              <w:rPr>
                <w:rFonts w:ascii="Times New Roman" w:hAnsi="Times New Roman" w:cs="Times New Roman"/>
                <w:b/>
              </w:rPr>
              <w:t>+ total cells</w:t>
            </w:r>
          </w:p>
        </w:tc>
        <w:tc>
          <w:tcPr>
            <w:tcW w:w="1322" w:type="dxa"/>
            <w:vAlign w:val="center"/>
          </w:tcPr>
          <w:p w14:paraId="0179B48A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0.2[0-0.6]</w:t>
            </w:r>
          </w:p>
        </w:tc>
        <w:tc>
          <w:tcPr>
            <w:tcW w:w="1237" w:type="dxa"/>
            <w:vAlign w:val="center"/>
          </w:tcPr>
          <w:p w14:paraId="350FC95B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0.2[0-5]</w:t>
            </w:r>
          </w:p>
        </w:tc>
        <w:tc>
          <w:tcPr>
            <w:tcW w:w="1225" w:type="dxa"/>
            <w:vAlign w:val="center"/>
          </w:tcPr>
          <w:p w14:paraId="39AC7CE1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0.5[0-1]</w:t>
            </w:r>
          </w:p>
        </w:tc>
        <w:tc>
          <w:tcPr>
            <w:tcW w:w="1072" w:type="dxa"/>
            <w:vAlign w:val="center"/>
          </w:tcPr>
          <w:p w14:paraId="293F9A65" w14:textId="77777777" w:rsidR="00265F1B" w:rsidRPr="009D266F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1097" w:type="dxa"/>
            <w:vAlign w:val="center"/>
          </w:tcPr>
          <w:p w14:paraId="0812DDFA" w14:textId="77777777" w:rsidR="00265F1B" w:rsidRPr="009D266F" w:rsidRDefault="00265F1B" w:rsidP="001869B3">
            <w:pPr>
              <w:jc w:val="center"/>
              <w:rPr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  <w:bookmarkStart w:id="0" w:name="_GoBack"/>
        <w:bookmarkEnd w:id="0"/>
      </w:tr>
      <w:tr w:rsidR="00265F1B" w14:paraId="46919087" w14:textId="77777777" w:rsidTr="001869B3">
        <w:tc>
          <w:tcPr>
            <w:tcW w:w="2689" w:type="dxa"/>
          </w:tcPr>
          <w:p w14:paraId="137AD3D2" w14:textId="168349CA" w:rsidR="00265F1B" w:rsidRPr="00EE1881" w:rsidRDefault="00265F1B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</w:t>
            </w:r>
            <w:r w:rsidR="006070CB" w:rsidRPr="00EE1881">
              <w:rPr>
                <w:rFonts w:ascii="Times New Roman" w:hAnsi="Times New Roman" w:cs="Times New Roman"/>
                <w:b/>
              </w:rPr>
              <w:t>CD31+</w:t>
            </w:r>
            <w:r w:rsidRPr="00EE1881">
              <w:rPr>
                <w:rFonts w:ascii="Times New Roman" w:hAnsi="Times New Roman" w:cs="Times New Roman"/>
                <w:b/>
              </w:rPr>
              <w:t>CD8</w:t>
            </w:r>
            <w:r w:rsidR="001E412E">
              <w:rPr>
                <w:rFonts w:ascii="Times New Roman" w:hAnsi="Times New Roman" w:cs="Times New Roman"/>
                <w:b/>
              </w:rPr>
              <w:t xml:space="preserve"> T-cells</w:t>
            </w:r>
          </w:p>
        </w:tc>
        <w:tc>
          <w:tcPr>
            <w:tcW w:w="1322" w:type="dxa"/>
            <w:vAlign w:val="center"/>
          </w:tcPr>
          <w:p w14:paraId="6A1CE771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93[89-97]</w:t>
            </w:r>
          </w:p>
        </w:tc>
        <w:tc>
          <w:tcPr>
            <w:tcW w:w="1237" w:type="dxa"/>
            <w:vAlign w:val="center"/>
          </w:tcPr>
          <w:p w14:paraId="71E7D72E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94[83-100]</w:t>
            </w:r>
          </w:p>
        </w:tc>
        <w:tc>
          <w:tcPr>
            <w:tcW w:w="1225" w:type="dxa"/>
            <w:vAlign w:val="center"/>
          </w:tcPr>
          <w:p w14:paraId="6636E696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86[64-96]</w:t>
            </w:r>
          </w:p>
        </w:tc>
        <w:tc>
          <w:tcPr>
            <w:tcW w:w="1072" w:type="dxa"/>
            <w:vAlign w:val="center"/>
          </w:tcPr>
          <w:p w14:paraId="6338F177" w14:textId="77777777" w:rsidR="00265F1B" w:rsidRPr="009D266F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097" w:type="dxa"/>
            <w:vAlign w:val="center"/>
          </w:tcPr>
          <w:p w14:paraId="1A944E6E" w14:textId="77777777" w:rsidR="00265F1B" w:rsidRPr="009D266F" w:rsidRDefault="00265F1B" w:rsidP="001869B3">
            <w:pPr>
              <w:jc w:val="center"/>
              <w:rPr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  <w:tr w:rsidR="00265F1B" w14:paraId="191DA837" w14:textId="77777777" w:rsidTr="001869B3">
        <w:tc>
          <w:tcPr>
            <w:tcW w:w="2689" w:type="dxa"/>
          </w:tcPr>
          <w:p w14:paraId="59625838" w14:textId="68116BCB" w:rsidR="00265F1B" w:rsidRPr="00EE1881" w:rsidRDefault="00265F1B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</w:t>
            </w:r>
            <w:r w:rsidR="006070CB" w:rsidRPr="00EE1881">
              <w:rPr>
                <w:rFonts w:ascii="Times New Roman" w:hAnsi="Times New Roman" w:cs="Times New Roman"/>
                <w:b/>
              </w:rPr>
              <w:t>CD45RA+</w:t>
            </w:r>
            <w:r w:rsidRPr="00EE1881">
              <w:rPr>
                <w:rFonts w:ascii="Times New Roman" w:hAnsi="Times New Roman" w:cs="Times New Roman"/>
                <w:b/>
              </w:rPr>
              <w:t>CD8</w:t>
            </w:r>
            <w:r w:rsidR="001E412E">
              <w:rPr>
                <w:rFonts w:ascii="Times New Roman" w:hAnsi="Times New Roman" w:cs="Times New Roman"/>
                <w:b/>
              </w:rPr>
              <w:t xml:space="preserve"> T-cells</w:t>
            </w:r>
          </w:p>
        </w:tc>
        <w:tc>
          <w:tcPr>
            <w:tcW w:w="1322" w:type="dxa"/>
            <w:vAlign w:val="center"/>
          </w:tcPr>
          <w:p w14:paraId="2CDF39A2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89[82-96]</w:t>
            </w:r>
          </w:p>
        </w:tc>
        <w:tc>
          <w:tcPr>
            <w:tcW w:w="1237" w:type="dxa"/>
            <w:vAlign w:val="center"/>
          </w:tcPr>
          <w:p w14:paraId="0AB2B4CD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92[73-100]</w:t>
            </w:r>
          </w:p>
        </w:tc>
        <w:tc>
          <w:tcPr>
            <w:tcW w:w="1225" w:type="dxa"/>
            <w:vAlign w:val="center"/>
          </w:tcPr>
          <w:p w14:paraId="04CED1C0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81[53-91]</w:t>
            </w:r>
          </w:p>
        </w:tc>
        <w:tc>
          <w:tcPr>
            <w:tcW w:w="1072" w:type="dxa"/>
            <w:vAlign w:val="center"/>
          </w:tcPr>
          <w:p w14:paraId="0D516BD9" w14:textId="77777777" w:rsidR="00265F1B" w:rsidRPr="009D266F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97" w:type="dxa"/>
            <w:vAlign w:val="center"/>
          </w:tcPr>
          <w:p w14:paraId="07A3270C" w14:textId="77777777" w:rsidR="00265F1B" w:rsidRPr="009D266F" w:rsidRDefault="00265F1B" w:rsidP="001869B3">
            <w:pPr>
              <w:jc w:val="center"/>
              <w:rPr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  <w:tr w:rsidR="00265F1B" w14:paraId="7EF57698" w14:textId="77777777" w:rsidTr="001869B3">
        <w:tc>
          <w:tcPr>
            <w:tcW w:w="2689" w:type="dxa"/>
          </w:tcPr>
          <w:p w14:paraId="21CB09F1" w14:textId="0D98ECC0" w:rsidR="00265F1B" w:rsidRPr="00EE1881" w:rsidRDefault="00265F1B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</w:t>
            </w:r>
            <w:r w:rsidR="006070CB" w:rsidRPr="00EE1881">
              <w:rPr>
                <w:rFonts w:ascii="Times New Roman" w:hAnsi="Times New Roman" w:cs="Times New Roman"/>
                <w:b/>
              </w:rPr>
              <w:t>CD31+CD45RA+</w:t>
            </w:r>
            <w:r w:rsidRPr="00EE1881">
              <w:rPr>
                <w:rFonts w:ascii="Times New Roman" w:hAnsi="Times New Roman" w:cs="Times New Roman"/>
                <w:b/>
              </w:rPr>
              <w:t>CD8</w:t>
            </w:r>
            <w:r w:rsidR="001E412E">
              <w:rPr>
                <w:rFonts w:ascii="Times New Roman" w:hAnsi="Times New Roman" w:cs="Times New Roman"/>
                <w:b/>
              </w:rPr>
              <w:t xml:space="preserve"> T-cells</w:t>
            </w:r>
          </w:p>
        </w:tc>
        <w:tc>
          <w:tcPr>
            <w:tcW w:w="1322" w:type="dxa"/>
            <w:vAlign w:val="center"/>
          </w:tcPr>
          <w:p w14:paraId="054932BA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84[79-95]</w:t>
            </w:r>
          </w:p>
        </w:tc>
        <w:tc>
          <w:tcPr>
            <w:tcW w:w="1237" w:type="dxa"/>
            <w:vAlign w:val="center"/>
          </w:tcPr>
          <w:p w14:paraId="642BCAAE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89[64-100]</w:t>
            </w:r>
          </w:p>
        </w:tc>
        <w:tc>
          <w:tcPr>
            <w:tcW w:w="1225" w:type="dxa"/>
            <w:vAlign w:val="center"/>
          </w:tcPr>
          <w:p w14:paraId="7F0B6F7E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74[52-86]</w:t>
            </w:r>
          </w:p>
        </w:tc>
        <w:tc>
          <w:tcPr>
            <w:tcW w:w="1072" w:type="dxa"/>
            <w:vAlign w:val="center"/>
          </w:tcPr>
          <w:p w14:paraId="74C11F65" w14:textId="77777777" w:rsidR="00265F1B" w:rsidRPr="009D266F" w:rsidRDefault="00265F1B" w:rsidP="00265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1097" w:type="dxa"/>
            <w:vAlign w:val="center"/>
          </w:tcPr>
          <w:p w14:paraId="2FDE51D0" w14:textId="77777777" w:rsidR="00265F1B" w:rsidRPr="009D266F" w:rsidRDefault="00265F1B" w:rsidP="001869B3">
            <w:pPr>
              <w:jc w:val="center"/>
              <w:rPr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  <w:tr w:rsidR="00265F1B" w14:paraId="311AB270" w14:textId="77777777" w:rsidTr="001869B3">
        <w:tc>
          <w:tcPr>
            <w:tcW w:w="2689" w:type="dxa"/>
          </w:tcPr>
          <w:p w14:paraId="29D3A3D9" w14:textId="14E4D70C" w:rsidR="00265F1B" w:rsidRPr="00EE1881" w:rsidRDefault="00265F1B" w:rsidP="00265F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%CD4+CD8+</w:t>
            </w:r>
            <w:r w:rsidR="001E412E">
              <w:rPr>
                <w:rFonts w:ascii="Times New Roman" w:hAnsi="Times New Roman" w:cs="Times New Roman"/>
                <w:b/>
              </w:rPr>
              <w:t xml:space="preserve"> total cells</w:t>
            </w:r>
          </w:p>
        </w:tc>
        <w:tc>
          <w:tcPr>
            <w:tcW w:w="1322" w:type="dxa"/>
            <w:vAlign w:val="center"/>
          </w:tcPr>
          <w:p w14:paraId="374194C6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0.2[0-0.6]</w:t>
            </w:r>
          </w:p>
        </w:tc>
        <w:tc>
          <w:tcPr>
            <w:tcW w:w="1237" w:type="dxa"/>
            <w:vAlign w:val="center"/>
          </w:tcPr>
          <w:p w14:paraId="69F53AB5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0.1[0-1]</w:t>
            </w:r>
          </w:p>
        </w:tc>
        <w:tc>
          <w:tcPr>
            <w:tcW w:w="1225" w:type="dxa"/>
            <w:vAlign w:val="center"/>
          </w:tcPr>
          <w:p w14:paraId="7FDA163B" w14:textId="77777777" w:rsidR="00265F1B" w:rsidRPr="00FA2AD8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0.5[0-1]</w:t>
            </w:r>
          </w:p>
        </w:tc>
        <w:tc>
          <w:tcPr>
            <w:tcW w:w="1072" w:type="dxa"/>
            <w:vAlign w:val="center"/>
          </w:tcPr>
          <w:p w14:paraId="6C93C586" w14:textId="77777777" w:rsidR="00265F1B" w:rsidRPr="009D266F" w:rsidRDefault="00265F1B" w:rsidP="00265F1B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097" w:type="dxa"/>
            <w:vAlign w:val="center"/>
          </w:tcPr>
          <w:p w14:paraId="7C0D9BB0" w14:textId="77777777" w:rsidR="00265F1B" w:rsidRPr="009D266F" w:rsidRDefault="00265F1B" w:rsidP="001869B3">
            <w:pPr>
              <w:jc w:val="center"/>
              <w:rPr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  <w:tr w:rsidR="00474812" w14:paraId="6B0EB732" w14:textId="77777777" w:rsidTr="00EE1881">
        <w:tc>
          <w:tcPr>
            <w:tcW w:w="8642" w:type="dxa"/>
            <w:gridSpan w:val="6"/>
            <w:shd w:val="clear" w:color="auto" w:fill="DEEAF6" w:themeFill="accent1" w:themeFillTint="33"/>
            <w:vAlign w:val="center"/>
          </w:tcPr>
          <w:p w14:paraId="683C4422" w14:textId="77777777" w:rsidR="00474812" w:rsidRPr="009D266F" w:rsidRDefault="00474812" w:rsidP="00EE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NK cells</w:t>
            </w:r>
          </w:p>
        </w:tc>
      </w:tr>
      <w:tr w:rsidR="00C356BF" w14:paraId="703986E0" w14:textId="77777777" w:rsidTr="00EE1881">
        <w:tc>
          <w:tcPr>
            <w:tcW w:w="2689" w:type="dxa"/>
          </w:tcPr>
          <w:p w14:paraId="2E96FA1E" w14:textId="77777777" w:rsidR="00474812" w:rsidRPr="00EE1881" w:rsidRDefault="00474812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</w:t>
            </w:r>
            <w:r w:rsidR="006070CB">
              <w:rPr>
                <w:rFonts w:ascii="Times New Roman" w:hAnsi="Times New Roman" w:cs="Times New Roman"/>
                <w:b/>
              </w:rPr>
              <w:t>CD56</w:t>
            </w:r>
            <w:r w:rsidR="006070CB" w:rsidRPr="00D81AE1">
              <w:rPr>
                <w:rFonts w:ascii="Times New Roman" w:hAnsi="Times New Roman" w:cs="Times New Roman"/>
                <w:b/>
                <w:vertAlign w:val="superscript"/>
              </w:rPr>
              <w:t>dim</w:t>
            </w:r>
            <w:r w:rsidR="006070CB">
              <w:rPr>
                <w:rFonts w:ascii="Times New Roman" w:hAnsi="Times New Roman" w:cs="Times New Roman"/>
                <w:b/>
              </w:rPr>
              <w:t xml:space="preserve"> total cells</w:t>
            </w:r>
          </w:p>
        </w:tc>
        <w:tc>
          <w:tcPr>
            <w:tcW w:w="1322" w:type="dxa"/>
            <w:vAlign w:val="center"/>
          </w:tcPr>
          <w:p w14:paraId="71061B99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15[6-31]</w:t>
            </w:r>
          </w:p>
        </w:tc>
        <w:tc>
          <w:tcPr>
            <w:tcW w:w="1237" w:type="dxa"/>
            <w:vAlign w:val="center"/>
          </w:tcPr>
          <w:p w14:paraId="125DC075" w14:textId="77777777" w:rsidR="00474812" w:rsidRPr="00FA2AD8" w:rsidRDefault="00843AB4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10[1-25]</w:t>
            </w:r>
          </w:p>
        </w:tc>
        <w:tc>
          <w:tcPr>
            <w:tcW w:w="1225" w:type="dxa"/>
            <w:vAlign w:val="center"/>
          </w:tcPr>
          <w:p w14:paraId="31AD165B" w14:textId="77777777" w:rsidR="00474812" w:rsidRPr="00FA2AD8" w:rsidRDefault="0051443B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9[2-21]</w:t>
            </w:r>
          </w:p>
        </w:tc>
        <w:tc>
          <w:tcPr>
            <w:tcW w:w="1072" w:type="dxa"/>
            <w:vAlign w:val="center"/>
          </w:tcPr>
          <w:p w14:paraId="583F7055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097" w:type="dxa"/>
            <w:vAlign w:val="center"/>
          </w:tcPr>
          <w:p w14:paraId="14C54D77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0.70</w:t>
            </w:r>
          </w:p>
        </w:tc>
      </w:tr>
      <w:tr w:rsidR="00C356BF" w14:paraId="2F672B43" w14:textId="77777777" w:rsidTr="00EE1881">
        <w:tc>
          <w:tcPr>
            <w:tcW w:w="2689" w:type="dxa"/>
          </w:tcPr>
          <w:p w14:paraId="69F82580" w14:textId="77777777" w:rsidR="00474812" w:rsidRPr="00EE1881" w:rsidRDefault="00474812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%CD56</w:t>
            </w:r>
            <w:r w:rsidR="006070CB"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 w:rsidR="006070CB">
              <w:rPr>
                <w:rFonts w:ascii="Times New Roman" w:hAnsi="Times New Roman" w:cs="Times New Roman"/>
                <w:b/>
              </w:rPr>
              <w:t xml:space="preserve"> total cells</w:t>
            </w:r>
          </w:p>
        </w:tc>
        <w:tc>
          <w:tcPr>
            <w:tcW w:w="1322" w:type="dxa"/>
            <w:vAlign w:val="center"/>
          </w:tcPr>
          <w:p w14:paraId="6FC38F84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1[0.6-2]</w:t>
            </w:r>
          </w:p>
        </w:tc>
        <w:tc>
          <w:tcPr>
            <w:tcW w:w="1237" w:type="dxa"/>
            <w:vAlign w:val="center"/>
          </w:tcPr>
          <w:p w14:paraId="3C65A9FF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1[0-2]</w:t>
            </w:r>
          </w:p>
        </w:tc>
        <w:tc>
          <w:tcPr>
            <w:tcW w:w="1225" w:type="dxa"/>
            <w:vAlign w:val="center"/>
          </w:tcPr>
          <w:p w14:paraId="23377CF8" w14:textId="77777777" w:rsidR="00474812" w:rsidRPr="00FA2AD8" w:rsidRDefault="0051443B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1[0-2]</w:t>
            </w:r>
          </w:p>
        </w:tc>
        <w:tc>
          <w:tcPr>
            <w:tcW w:w="1072" w:type="dxa"/>
            <w:vAlign w:val="center"/>
          </w:tcPr>
          <w:p w14:paraId="22C20E10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097" w:type="dxa"/>
            <w:vAlign w:val="center"/>
          </w:tcPr>
          <w:p w14:paraId="09A238BC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0.31</w:t>
            </w:r>
          </w:p>
        </w:tc>
      </w:tr>
      <w:tr w:rsidR="00C356BF" w14:paraId="3B8ED388" w14:textId="77777777" w:rsidTr="00EE1881">
        <w:tc>
          <w:tcPr>
            <w:tcW w:w="2689" w:type="dxa"/>
          </w:tcPr>
          <w:p w14:paraId="23F36E33" w14:textId="77777777" w:rsidR="00474812" w:rsidRPr="00EE1881" w:rsidRDefault="00474812" w:rsidP="006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1881">
              <w:rPr>
                <w:rFonts w:ascii="Times New Roman" w:hAnsi="Times New Roman" w:cs="Times New Roman"/>
                <w:b/>
              </w:rPr>
              <w:t>%</w:t>
            </w:r>
            <w:r w:rsidR="0081038E" w:rsidRPr="00EE1881">
              <w:rPr>
                <w:rFonts w:ascii="Times New Roman" w:hAnsi="Times New Roman" w:cs="Times New Roman"/>
                <w:b/>
              </w:rPr>
              <w:t xml:space="preserve"> </w:t>
            </w:r>
            <w:r w:rsidRPr="00EE1881">
              <w:rPr>
                <w:rFonts w:ascii="Times New Roman" w:hAnsi="Times New Roman" w:cs="Times New Roman"/>
                <w:b/>
              </w:rPr>
              <w:t>CD16</w:t>
            </w:r>
            <w:r w:rsidR="006070CB"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 w:rsidR="006070CB">
              <w:rPr>
                <w:rFonts w:ascii="Times New Roman" w:hAnsi="Times New Roman" w:cs="Times New Roman"/>
                <w:b/>
              </w:rPr>
              <w:t xml:space="preserve"> total cells</w:t>
            </w:r>
          </w:p>
        </w:tc>
        <w:tc>
          <w:tcPr>
            <w:tcW w:w="1322" w:type="dxa"/>
            <w:vAlign w:val="center"/>
          </w:tcPr>
          <w:p w14:paraId="4CD77198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8[2-15]</w:t>
            </w:r>
          </w:p>
        </w:tc>
        <w:tc>
          <w:tcPr>
            <w:tcW w:w="1237" w:type="dxa"/>
            <w:vAlign w:val="center"/>
          </w:tcPr>
          <w:p w14:paraId="002DB09C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4[0-17]</w:t>
            </w:r>
          </w:p>
        </w:tc>
        <w:tc>
          <w:tcPr>
            <w:tcW w:w="1225" w:type="dxa"/>
            <w:vAlign w:val="center"/>
          </w:tcPr>
          <w:p w14:paraId="73DD02B9" w14:textId="77777777" w:rsidR="00474812" w:rsidRPr="00FA2AD8" w:rsidRDefault="0051443B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9[1-12]</w:t>
            </w:r>
          </w:p>
        </w:tc>
        <w:tc>
          <w:tcPr>
            <w:tcW w:w="1072" w:type="dxa"/>
            <w:vAlign w:val="center"/>
          </w:tcPr>
          <w:p w14:paraId="00BE59F0" w14:textId="77777777" w:rsidR="00474812" w:rsidRPr="00D81AE1" w:rsidRDefault="00FA2AD8" w:rsidP="00EE18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AE1">
              <w:rPr>
                <w:rFonts w:ascii="Times New Roman" w:hAnsi="Times New Roman" w:cs="Times New Roman"/>
                <w:bCs/>
              </w:rPr>
              <w:t>0.05</w:t>
            </w:r>
          </w:p>
        </w:tc>
        <w:tc>
          <w:tcPr>
            <w:tcW w:w="1097" w:type="dxa"/>
            <w:vAlign w:val="center"/>
          </w:tcPr>
          <w:p w14:paraId="218D0F40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0.70</w:t>
            </w:r>
          </w:p>
        </w:tc>
      </w:tr>
      <w:tr w:rsidR="00C356BF" w14:paraId="10B4E13C" w14:textId="77777777" w:rsidTr="00EE1881">
        <w:tc>
          <w:tcPr>
            <w:tcW w:w="2689" w:type="dxa"/>
          </w:tcPr>
          <w:p w14:paraId="7155E01B" w14:textId="77777777" w:rsidR="00474812" w:rsidRPr="00EE1881" w:rsidRDefault="006070CB" w:rsidP="004748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%CD56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dim</w:t>
            </w:r>
            <w:r w:rsidR="00474812" w:rsidRPr="00EE1881">
              <w:rPr>
                <w:rFonts w:ascii="Times New Roman" w:hAnsi="Times New Roman" w:cs="Times New Roman"/>
                <w:b/>
              </w:rPr>
              <w:t xml:space="preserve"> NK cells</w:t>
            </w:r>
          </w:p>
        </w:tc>
        <w:tc>
          <w:tcPr>
            <w:tcW w:w="1322" w:type="dxa"/>
            <w:vAlign w:val="center"/>
          </w:tcPr>
          <w:p w14:paraId="06837049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99[94-100]</w:t>
            </w:r>
          </w:p>
        </w:tc>
        <w:tc>
          <w:tcPr>
            <w:tcW w:w="1237" w:type="dxa"/>
            <w:vAlign w:val="center"/>
          </w:tcPr>
          <w:p w14:paraId="7B775963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99[89-100]</w:t>
            </w:r>
          </w:p>
        </w:tc>
        <w:tc>
          <w:tcPr>
            <w:tcW w:w="1225" w:type="dxa"/>
            <w:vAlign w:val="center"/>
          </w:tcPr>
          <w:p w14:paraId="2CAD2600" w14:textId="77777777" w:rsidR="00474812" w:rsidRPr="00FA2AD8" w:rsidRDefault="0051443B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99[96-100]</w:t>
            </w:r>
          </w:p>
        </w:tc>
        <w:tc>
          <w:tcPr>
            <w:tcW w:w="1072" w:type="dxa"/>
            <w:vAlign w:val="center"/>
          </w:tcPr>
          <w:p w14:paraId="09978B5F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97" w:type="dxa"/>
            <w:vAlign w:val="center"/>
          </w:tcPr>
          <w:p w14:paraId="15CA65ED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0.21</w:t>
            </w:r>
          </w:p>
        </w:tc>
      </w:tr>
      <w:tr w:rsidR="00C356BF" w14:paraId="250C6C01" w14:textId="77777777" w:rsidTr="00EE1881">
        <w:tc>
          <w:tcPr>
            <w:tcW w:w="2689" w:type="dxa"/>
          </w:tcPr>
          <w:p w14:paraId="06316DC1" w14:textId="77777777" w:rsidR="00474812" w:rsidRPr="00EE1881" w:rsidRDefault="006070CB" w:rsidP="004748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%CD56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 w:rsidR="00474812" w:rsidRPr="00EE1881">
              <w:rPr>
                <w:rFonts w:ascii="Times New Roman" w:hAnsi="Times New Roman" w:cs="Times New Roman"/>
                <w:b/>
              </w:rPr>
              <w:t xml:space="preserve"> NK cells</w:t>
            </w:r>
          </w:p>
        </w:tc>
        <w:tc>
          <w:tcPr>
            <w:tcW w:w="1322" w:type="dxa"/>
            <w:vAlign w:val="center"/>
          </w:tcPr>
          <w:p w14:paraId="314C2602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8[4-19]</w:t>
            </w:r>
          </w:p>
        </w:tc>
        <w:tc>
          <w:tcPr>
            <w:tcW w:w="1237" w:type="dxa"/>
            <w:vAlign w:val="center"/>
          </w:tcPr>
          <w:p w14:paraId="515AEA99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9[4-27]</w:t>
            </w:r>
          </w:p>
        </w:tc>
        <w:tc>
          <w:tcPr>
            <w:tcW w:w="1225" w:type="dxa"/>
            <w:vAlign w:val="center"/>
          </w:tcPr>
          <w:p w14:paraId="27E6E18D" w14:textId="77777777" w:rsidR="00474812" w:rsidRPr="00FA2AD8" w:rsidRDefault="0051443B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10[3-21]</w:t>
            </w:r>
          </w:p>
        </w:tc>
        <w:tc>
          <w:tcPr>
            <w:tcW w:w="1072" w:type="dxa"/>
            <w:vAlign w:val="center"/>
          </w:tcPr>
          <w:p w14:paraId="5F679C43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097" w:type="dxa"/>
            <w:vAlign w:val="center"/>
          </w:tcPr>
          <w:p w14:paraId="24E29F77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0.16</w:t>
            </w:r>
          </w:p>
        </w:tc>
      </w:tr>
      <w:tr w:rsidR="00C356BF" w14:paraId="6633601C" w14:textId="77777777" w:rsidTr="00EE1881">
        <w:tc>
          <w:tcPr>
            <w:tcW w:w="2689" w:type="dxa"/>
          </w:tcPr>
          <w:p w14:paraId="689818AF" w14:textId="77777777" w:rsidR="00474812" w:rsidRPr="00EE1881" w:rsidRDefault="006070CB" w:rsidP="004748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%CD16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 w:rsidR="0081038E" w:rsidRPr="00EE1881">
              <w:rPr>
                <w:rFonts w:ascii="Times New Roman" w:hAnsi="Times New Roman" w:cs="Times New Roman"/>
                <w:b/>
              </w:rPr>
              <w:t xml:space="preserve"> NK cells</w:t>
            </w:r>
          </w:p>
        </w:tc>
        <w:tc>
          <w:tcPr>
            <w:tcW w:w="1322" w:type="dxa"/>
            <w:vAlign w:val="center"/>
          </w:tcPr>
          <w:p w14:paraId="2DF7E5DD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48[31-73]</w:t>
            </w:r>
          </w:p>
        </w:tc>
        <w:tc>
          <w:tcPr>
            <w:tcW w:w="1237" w:type="dxa"/>
            <w:vAlign w:val="center"/>
          </w:tcPr>
          <w:p w14:paraId="1A3A2588" w14:textId="77777777" w:rsidR="00474812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51[8-70]</w:t>
            </w:r>
          </w:p>
        </w:tc>
        <w:tc>
          <w:tcPr>
            <w:tcW w:w="1225" w:type="dxa"/>
            <w:vAlign w:val="center"/>
          </w:tcPr>
          <w:p w14:paraId="43BE8881" w14:textId="77777777" w:rsidR="00474812" w:rsidRPr="00FA2AD8" w:rsidRDefault="0051443B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65[48-82]</w:t>
            </w:r>
          </w:p>
        </w:tc>
        <w:tc>
          <w:tcPr>
            <w:tcW w:w="1072" w:type="dxa"/>
            <w:vAlign w:val="center"/>
          </w:tcPr>
          <w:p w14:paraId="7F879C3E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7" w:type="dxa"/>
            <w:vAlign w:val="center"/>
          </w:tcPr>
          <w:p w14:paraId="1081FF7F" w14:textId="77777777" w:rsidR="00474812" w:rsidRPr="009D266F" w:rsidRDefault="00FA2AD8" w:rsidP="00EE1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0.03</w:t>
            </w:r>
          </w:p>
        </w:tc>
      </w:tr>
      <w:tr w:rsidR="0081038E" w14:paraId="46A704F5" w14:textId="77777777" w:rsidTr="00EE1881">
        <w:tc>
          <w:tcPr>
            <w:tcW w:w="8642" w:type="dxa"/>
            <w:gridSpan w:val="6"/>
            <w:shd w:val="clear" w:color="auto" w:fill="DEEAF6" w:themeFill="accent1" w:themeFillTint="33"/>
            <w:vAlign w:val="center"/>
          </w:tcPr>
          <w:p w14:paraId="5BFAFC1E" w14:textId="77777777" w:rsidR="0081038E" w:rsidRPr="009D266F" w:rsidRDefault="0081038E" w:rsidP="00EE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Monocytes</w:t>
            </w:r>
          </w:p>
        </w:tc>
      </w:tr>
      <w:tr w:rsidR="00C356BF" w14:paraId="5E0BB8D8" w14:textId="77777777" w:rsidTr="00D81AE1">
        <w:tc>
          <w:tcPr>
            <w:tcW w:w="2689" w:type="dxa"/>
            <w:vAlign w:val="center"/>
          </w:tcPr>
          <w:p w14:paraId="107600BA" w14:textId="77777777" w:rsidR="0081038E" w:rsidRPr="00EE1881" w:rsidRDefault="006070CB" w:rsidP="00D8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%Total monocytes</w:t>
            </w:r>
          </w:p>
        </w:tc>
        <w:tc>
          <w:tcPr>
            <w:tcW w:w="1322" w:type="dxa"/>
            <w:vAlign w:val="center"/>
          </w:tcPr>
          <w:p w14:paraId="1A068B42" w14:textId="77777777" w:rsidR="0081038E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5[2-17]</w:t>
            </w:r>
          </w:p>
        </w:tc>
        <w:tc>
          <w:tcPr>
            <w:tcW w:w="1237" w:type="dxa"/>
            <w:vAlign w:val="center"/>
          </w:tcPr>
          <w:p w14:paraId="0819127C" w14:textId="77777777" w:rsidR="0081038E" w:rsidRPr="00FA2AD8" w:rsidRDefault="00D11221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4[0-10]</w:t>
            </w:r>
          </w:p>
        </w:tc>
        <w:tc>
          <w:tcPr>
            <w:tcW w:w="1225" w:type="dxa"/>
            <w:vAlign w:val="center"/>
          </w:tcPr>
          <w:p w14:paraId="44E6D8AB" w14:textId="77777777" w:rsidR="0081038E" w:rsidRPr="00FA2AD8" w:rsidRDefault="00C356BF" w:rsidP="00EE1881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1[0-3]</w:t>
            </w:r>
          </w:p>
        </w:tc>
        <w:tc>
          <w:tcPr>
            <w:tcW w:w="1072" w:type="dxa"/>
            <w:vAlign w:val="center"/>
          </w:tcPr>
          <w:p w14:paraId="6712E5BF" w14:textId="77777777" w:rsidR="0081038E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97" w:type="dxa"/>
            <w:vAlign w:val="center"/>
          </w:tcPr>
          <w:p w14:paraId="5B04B11E" w14:textId="77777777" w:rsidR="0081038E" w:rsidRPr="009D266F" w:rsidRDefault="00FA2AD8" w:rsidP="00EE1881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0.08</w:t>
            </w:r>
          </w:p>
        </w:tc>
      </w:tr>
      <w:tr w:rsidR="00FA2AD8" w14:paraId="0C7D0279" w14:textId="77777777" w:rsidTr="00D81AE1">
        <w:tc>
          <w:tcPr>
            <w:tcW w:w="2689" w:type="dxa"/>
            <w:vAlign w:val="center"/>
          </w:tcPr>
          <w:p w14:paraId="2055A505" w14:textId="0B83F29B" w:rsidR="00FA2AD8" w:rsidRPr="00EE1881" w:rsidRDefault="006070CB" w:rsidP="00D8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%CD16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neg</w:t>
            </w:r>
            <w:r>
              <w:rPr>
                <w:rFonts w:ascii="Times New Roman" w:hAnsi="Times New Roman" w:cs="Times New Roman"/>
                <w:b/>
              </w:rPr>
              <w:t>CD14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 w:rsidR="0014028B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total cells</w:t>
            </w:r>
          </w:p>
        </w:tc>
        <w:tc>
          <w:tcPr>
            <w:tcW w:w="1322" w:type="dxa"/>
            <w:vAlign w:val="center"/>
          </w:tcPr>
          <w:p w14:paraId="10A86379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5[1-16]</w:t>
            </w:r>
          </w:p>
        </w:tc>
        <w:tc>
          <w:tcPr>
            <w:tcW w:w="1237" w:type="dxa"/>
            <w:vAlign w:val="center"/>
          </w:tcPr>
          <w:p w14:paraId="26FCC458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3[0-9]</w:t>
            </w:r>
          </w:p>
        </w:tc>
        <w:tc>
          <w:tcPr>
            <w:tcW w:w="1225" w:type="dxa"/>
            <w:vAlign w:val="center"/>
          </w:tcPr>
          <w:p w14:paraId="4A051DF7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0.5[0-2]</w:t>
            </w:r>
          </w:p>
        </w:tc>
        <w:tc>
          <w:tcPr>
            <w:tcW w:w="1072" w:type="dxa"/>
            <w:vAlign w:val="center"/>
          </w:tcPr>
          <w:p w14:paraId="415B56D6" w14:textId="77777777" w:rsidR="00FA2AD8" w:rsidRPr="00D81AE1" w:rsidRDefault="00FA2AD8" w:rsidP="00FA2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AE1">
              <w:rPr>
                <w:rFonts w:ascii="Times New Roman" w:hAnsi="Times New Roman" w:cs="Times New Roman"/>
                <w:bCs/>
              </w:rPr>
              <w:t>0.05</w:t>
            </w:r>
          </w:p>
        </w:tc>
        <w:tc>
          <w:tcPr>
            <w:tcW w:w="1097" w:type="dxa"/>
            <w:vAlign w:val="center"/>
          </w:tcPr>
          <w:p w14:paraId="681F1BDE" w14:textId="77777777" w:rsidR="00FA2AD8" w:rsidRPr="001869B3" w:rsidRDefault="00FA2AD8" w:rsidP="00FA2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9B3">
              <w:rPr>
                <w:rFonts w:ascii="Times New Roman" w:hAnsi="Times New Roman" w:cs="Times New Roman"/>
                <w:b/>
              </w:rPr>
              <w:t>0.02</w:t>
            </w:r>
          </w:p>
        </w:tc>
      </w:tr>
      <w:tr w:rsidR="00FA2AD8" w14:paraId="4A241DDF" w14:textId="77777777" w:rsidTr="00D81AE1">
        <w:tc>
          <w:tcPr>
            <w:tcW w:w="2689" w:type="dxa"/>
            <w:vAlign w:val="center"/>
          </w:tcPr>
          <w:p w14:paraId="32D481DF" w14:textId="77777777" w:rsidR="00FA2AD8" w:rsidRPr="00EE1881" w:rsidRDefault="006070CB" w:rsidP="00D8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%CD16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neg</w:t>
            </w:r>
            <w:r>
              <w:rPr>
                <w:rFonts w:ascii="Times New Roman" w:hAnsi="Times New Roman" w:cs="Times New Roman"/>
                <w:b/>
              </w:rPr>
              <w:t>CD14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2AD8" w:rsidRPr="00EE1881">
              <w:rPr>
                <w:rFonts w:ascii="Times New Roman" w:hAnsi="Times New Roman" w:cs="Times New Roman"/>
                <w:b/>
              </w:rPr>
              <w:t>monocyte cells</w:t>
            </w:r>
          </w:p>
        </w:tc>
        <w:tc>
          <w:tcPr>
            <w:tcW w:w="1322" w:type="dxa"/>
            <w:vAlign w:val="center"/>
          </w:tcPr>
          <w:p w14:paraId="1D871E68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89[78-96]</w:t>
            </w:r>
          </w:p>
        </w:tc>
        <w:tc>
          <w:tcPr>
            <w:tcW w:w="1237" w:type="dxa"/>
            <w:vAlign w:val="center"/>
          </w:tcPr>
          <w:p w14:paraId="63A63FD0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90[49-97]</w:t>
            </w:r>
          </w:p>
        </w:tc>
        <w:tc>
          <w:tcPr>
            <w:tcW w:w="1225" w:type="dxa"/>
            <w:vAlign w:val="center"/>
          </w:tcPr>
          <w:p w14:paraId="7BEB0C10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52[32-96]</w:t>
            </w:r>
          </w:p>
        </w:tc>
        <w:tc>
          <w:tcPr>
            <w:tcW w:w="1072" w:type="dxa"/>
            <w:vAlign w:val="center"/>
          </w:tcPr>
          <w:p w14:paraId="033ACB89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097" w:type="dxa"/>
            <w:vAlign w:val="center"/>
          </w:tcPr>
          <w:p w14:paraId="019EF4DB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0.01</w:t>
            </w:r>
          </w:p>
        </w:tc>
      </w:tr>
      <w:tr w:rsidR="00FA2AD8" w14:paraId="0C71A6C9" w14:textId="77777777" w:rsidTr="00D81AE1">
        <w:tc>
          <w:tcPr>
            <w:tcW w:w="2689" w:type="dxa"/>
            <w:vAlign w:val="center"/>
          </w:tcPr>
          <w:p w14:paraId="669ADA35" w14:textId="77777777" w:rsidR="00FA2AD8" w:rsidRPr="00EE1881" w:rsidRDefault="006070CB" w:rsidP="00D8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%CD16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dim</w:t>
            </w:r>
            <w:r>
              <w:rPr>
                <w:rFonts w:ascii="Times New Roman" w:hAnsi="Times New Roman" w:cs="Times New Roman"/>
                <w:b/>
              </w:rPr>
              <w:t>CD14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>
              <w:rPr>
                <w:rFonts w:ascii="Times New Roman" w:hAnsi="Times New Roman" w:cs="Times New Roman"/>
                <w:b/>
              </w:rPr>
              <w:t xml:space="preserve"> total cells</w:t>
            </w:r>
          </w:p>
        </w:tc>
        <w:tc>
          <w:tcPr>
            <w:tcW w:w="1322" w:type="dxa"/>
            <w:vAlign w:val="center"/>
          </w:tcPr>
          <w:p w14:paraId="5DB2070F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0.1[0-1]</w:t>
            </w:r>
          </w:p>
        </w:tc>
        <w:tc>
          <w:tcPr>
            <w:tcW w:w="1237" w:type="dxa"/>
            <w:vAlign w:val="center"/>
          </w:tcPr>
          <w:p w14:paraId="11C5A232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0.1[0-1]</w:t>
            </w:r>
          </w:p>
        </w:tc>
        <w:tc>
          <w:tcPr>
            <w:tcW w:w="1225" w:type="dxa"/>
            <w:vAlign w:val="center"/>
          </w:tcPr>
          <w:p w14:paraId="65EC002C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0.1[0-0.3]</w:t>
            </w:r>
          </w:p>
        </w:tc>
        <w:tc>
          <w:tcPr>
            <w:tcW w:w="1072" w:type="dxa"/>
            <w:vAlign w:val="center"/>
          </w:tcPr>
          <w:p w14:paraId="29CF980A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97" w:type="dxa"/>
            <w:vAlign w:val="center"/>
          </w:tcPr>
          <w:p w14:paraId="1C087B5F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0.65</w:t>
            </w:r>
          </w:p>
        </w:tc>
      </w:tr>
      <w:tr w:rsidR="00FA2AD8" w14:paraId="77D162AE" w14:textId="77777777" w:rsidTr="00D81AE1">
        <w:tc>
          <w:tcPr>
            <w:tcW w:w="2689" w:type="dxa"/>
            <w:vAlign w:val="center"/>
          </w:tcPr>
          <w:p w14:paraId="7F181421" w14:textId="77777777" w:rsidR="00FA2AD8" w:rsidRPr="00EE1881" w:rsidRDefault="006070CB" w:rsidP="00D8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%CD16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dim</w:t>
            </w:r>
            <w:r>
              <w:rPr>
                <w:rFonts w:ascii="Times New Roman" w:hAnsi="Times New Roman" w:cs="Times New Roman"/>
                <w:b/>
              </w:rPr>
              <w:t>CD14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2AD8" w:rsidRPr="00EE1881">
              <w:rPr>
                <w:rFonts w:ascii="Times New Roman" w:hAnsi="Times New Roman" w:cs="Times New Roman"/>
                <w:b/>
              </w:rPr>
              <w:t>monocyte cells</w:t>
            </w:r>
          </w:p>
        </w:tc>
        <w:tc>
          <w:tcPr>
            <w:tcW w:w="1322" w:type="dxa"/>
            <w:vAlign w:val="center"/>
          </w:tcPr>
          <w:p w14:paraId="59C92F25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4[1-5]</w:t>
            </w:r>
          </w:p>
        </w:tc>
        <w:tc>
          <w:tcPr>
            <w:tcW w:w="1237" w:type="dxa"/>
            <w:vAlign w:val="center"/>
          </w:tcPr>
          <w:p w14:paraId="162293B5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3[1-15]</w:t>
            </w:r>
          </w:p>
        </w:tc>
        <w:tc>
          <w:tcPr>
            <w:tcW w:w="1225" w:type="dxa"/>
            <w:vAlign w:val="center"/>
          </w:tcPr>
          <w:p w14:paraId="4789447F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11[1-22]</w:t>
            </w:r>
          </w:p>
        </w:tc>
        <w:tc>
          <w:tcPr>
            <w:tcW w:w="1072" w:type="dxa"/>
            <w:vAlign w:val="center"/>
          </w:tcPr>
          <w:p w14:paraId="78158962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97" w:type="dxa"/>
            <w:vAlign w:val="center"/>
          </w:tcPr>
          <w:p w14:paraId="6D447F37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0.01</w:t>
            </w:r>
          </w:p>
        </w:tc>
      </w:tr>
      <w:tr w:rsidR="00FA2AD8" w14:paraId="0A4F2CCA" w14:textId="77777777" w:rsidTr="00D81AE1">
        <w:tc>
          <w:tcPr>
            <w:tcW w:w="2689" w:type="dxa"/>
            <w:vAlign w:val="center"/>
          </w:tcPr>
          <w:p w14:paraId="36C3973C" w14:textId="77777777" w:rsidR="00FA2AD8" w:rsidRPr="00EE1881" w:rsidRDefault="006070CB" w:rsidP="00D8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%CD16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>
              <w:rPr>
                <w:rFonts w:ascii="Times New Roman" w:hAnsi="Times New Roman" w:cs="Times New Roman"/>
                <w:b/>
              </w:rPr>
              <w:t>CD14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dim</w:t>
            </w:r>
            <w:r>
              <w:rPr>
                <w:rFonts w:ascii="Times New Roman" w:hAnsi="Times New Roman" w:cs="Times New Roman"/>
                <w:b/>
              </w:rPr>
              <w:t xml:space="preserve"> total cells</w:t>
            </w:r>
          </w:p>
        </w:tc>
        <w:tc>
          <w:tcPr>
            <w:tcW w:w="1322" w:type="dxa"/>
            <w:vAlign w:val="center"/>
          </w:tcPr>
          <w:p w14:paraId="088DB38A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0.2[0-1]</w:t>
            </w:r>
          </w:p>
        </w:tc>
        <w:tc>
          <w:tcPr>
            <w:tcW w:w="1237" w:type="dxa"/>
            <w:vAlign w:val="center"/>
          </w:tcPr>
          <w:p w14:paraId="3F2D6756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0.1[0-1]</w:t>
            </w:r>
          </w:p>
        </w:tc>
        <w:tc>
          <w:tcPr>
            <w:tcW w:w="1225" w:type="dxa"/>
            <w:vAlign w:val="center"/>
          </w:tcPr>
          <w:p w14:paraId="4BE21C8B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0.3[0-0.8]</w:t>
            </w:r>
          </w:p>
        </w:tc>
        <w:tc>
          <w:tcPr>
            <w:tcW w:w="1072" w:type="dxa"/>
            <w:vAlign w:val="center"/>
          </w:tcPr>
          <w:p w14:paraId="3C6DD338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097" w:type="dxa"/>
            <w:vAlign w:val="center"/>
          </w:tcPr>
          <w:p w14:paraId="5C4CD333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0.24</w:t>
            </w:r>
          </w:p>
        </w:tc>
      </w:tr>
      <w:tr w:rsidR="00FA2AD8" w14:paraId="63061F81" w14:textId="77777777" w:rsidTr="00D81AE1">
        <w:tc>
          <w:tcPr>
            <w:tcW w:w="2689" w:type="dxa"/>
            <w:vAlign w:val="center"/>
          </w:tcPr>
          <w:p w14:paraId="1A75EC05" w14:textId="77777777" w:rsidR="00FA2AD8" w:rsidRPr="00EE1881" w:rsidRDefault="006070CB" w:rsidP="00D8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%CD16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>high</w:t>
            </w:r>
            <w:r>
              <w:rPr>
                <w:rFonts w:ascii="Times New Roman" w:hAnsi="Times New Roman" w:cs="Times New Roman"/>
                <w:b/>
              </w:rPr>
              <w:t>CD14</w:t>
            </w:r>
            <w:r w:rsidRPr="00D81AE1">
              <w:rPr>
                <w:rFonts w:ascii="Times New Roman" w:hAnsi="Times New Roman" w:cs="Times New Roman"/>
                <w:b/>
                <w:vertAlign w:val="superscript"/>
              </w:rPr>
              <w:t xml:space="preserve">dim </w:t>
            </w:r>
            <w:r w:rsidR="00FA2AD8" w:rsidRPr="00EE1881">
              <w:rPr>
                <w:rFonts w:ascii="Times New Roman" w:hAnsi="Times New Roman" w:cs="Times New Roman"/>
                <w:b/>
              </w:rPr>
              <w:t>monocyte cells</w:t>
            </w:r>
          </w:p>
        </w:tc>
        <w:tc>
          <w:tcPr>
            <w:tcW w:w="1322" w:type="dxa"/>
            <w:vAlign w:val="center"/>
          </w:tcPr>
          <w:p w14:paraId="38EC3CDB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6[0-14]</w:t>
            </w:r>
          </w:p>
        </w:tc>
        <w:tc>
          <w:tcPr>
            <w:tcW w:w="1237" w:type="dxa"/>
            <w:vAlign w:val="center"/>
          </w:tcPr>
          <w:p w14:paraId="59E76A82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3[0-20]</w:t>
            </w:r>
          </w:p>
        </w:tc>
        <w:tc>
          <w:tcPr>
            <w:tcW w:w="1225" w:type="dxa"/>
            <w:vAlign w:val="center"/>
          </w:tcPr>
          <w:p w14:paraId="1DEDEBF9" w14:textId="77777777" w:rsidR="00FA2AD8" w:rsidRPr="00FA2AD8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FA2AD8">
              <w:rPr>
                <w:rFonts w:ascii="Times New Roman" w:hAnsi="Times New Roman" w:cs="Times New Roman"/>
              </w:rPr>
              <w:t>33[1-61]</w:t>
            </w:r>
          </w:p>
        </w:tc>
        <w:tc>
          <w:tcPr>
            <w:tcW w:w="1072" w:type="dxa"/>
            <w:vAlign w:val="center"/>
          </w:tcPr>
          <w:p w14:paraId="4B8274C4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</w:rPr>
            </w:pPr>
            <w:r w:rsidRPr="009D266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97" w:type="dxa"/>
            <w:vAlign w:val="center"/>
          </w:tcPr>
          <w:p w14:paraId="66C65DB7" w14:textId="77777777" w:rsidR="00FA2AD8" w:rsidRPr="009D266F" w:rsidRDefault="00FA2AD8" w:rsidP="00FA2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66F">
              <w:rPr>
                <w:rFonts w:ascii="Times New Roman" w:hAnsi="Times New Roman" w:cs="Times New Roman"/>
                <w:b/>
              </w:rPr>
              <w:t>&lt;0.01</w:t>
            </w:r>
          </w:p>
        </w:tc>
      </w:tr>
    </w:tbl>
    <w:p w14:paraId="7CF37286" w14:textId="77777777" w:rsidR="009E297A" w:rsidRDefault="009E297A" w:rsidP="002B2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D4413" w14:textId="2F323F9E" w:rsidR="00BA44E1" w:rsidRPr="00D756D7" w:rsidRDefault="0063318F" w:rsidP="00D756D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18F">
        <w:rPr>
          <w:rFonts w:ascii="Times New Roman" w:hAnsi="Times New Roman" w:cs="Times New Roman"/>
          <w:sz w:val="24"/>
          <w:szCs w:val="24"/>
        </w:rPr>
        <w:t>Values are taken at baseline and 6 months later.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Continuous variables are expressed as the medians and interquartile ranges [IQR]. </w:t>
      </w:r>
      <w:r w:rsidRPr="003E0DA3">
        <w:rPr>
          <w:rFonts w:ascii="Times New Roman" w:hAnsi="Times New Roman" w:cs="Times New Roman"/>
          <w:sz w:val="24"/>
          <w:szCs w:val="24"/>
          <w:lang w:val="en-US"/>
        </w:rPr>
        <w:t>Mann-W</w:t>
      </w:r>
      <w:r>
        <w:rPr>
          <w:rFonts w:ascii="Times New Roman" w:hAnsi="Times New Roman" w:cs="Times New Roman"/>
          <w:sz w:val="24"/>
          <w:szCs w:val="24"/>
          <w:lang w:val="en-US"/>
        </w:rPr>
        <w:t>hit</w:t>
      </w:r>
      <w:r w:rsidRPr="003E0DA3">
        <w:rPr>
          <w:rFonts w:ascii="Times New Roman" w:hAnsi="Times New Roman" w:cs="Times New Roman"/>
          <w:sz w:val="24"/>
          <w:szCs w:val="24"/>
          <w:lang w:val="en-US"/>
        </w:rPr>
        <w:t>ney U-test was used to compare groups.</w:t>
      </w:r>
      <w:r w:rsidRPr="003E0D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E0DA3">
        <w:rPr>
          <w:rFonts w:ascii="Times New Roman" w:hAnsi="Times New Roman" w:cs="Times New Roman"/>
          <w:sz w:val="24"/>
          <w:szCs w:val="24"/>
          <w:lang w:val="en-US"/>
        </w:rPr>
        <w:t xml:space="preserve">Wilcoxon test was conducted to compare paired events. </w:t>
      </w:r>
      <w:r w:rsidR="001E412E">
        <w:rPr>
          <w:rFonts w:ascii="Times New Roman" w:hAnsi="Times New Roman" w:cs="Times New Roman"/>
          <w:sz w:val="24"/>
          <w:szCs w:val="24"/>
          <w:lang w:val="en-US"/>
        </w:rPr>
        <w:t xml:space="preserve">The frequency of total cells has been calculated with respect to the pool of live PMBCs. </w:t>
      </w:r>
      <w:r w:rsidRPr="003E0DA3">
        <w:rPr>
          <w:rFonts w:ascii="Times New Roman" w:hAnsi="Times New Roman" w:cs="Times New Roman"/>
          <w:sz w:val="24"/>
          <w:szCs w:val="24"/>
          <w:lang w:val="en-US"/>
        </w:rPr>
        <w:t>SCV2-M, SARS-CoV2 mothers’ group; UM, Uninfected mothers’ group.</w:t>
      </w:r>
      <w:r w:rsidRPr="003E0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438" w:rsidRPr="0049179F">
        <w:rPr>
          <w:rFonts w:ascii="Times New Roman" w:hAnsi="Times New Roman" w:cs="Times New Roman"/>
          <w:sz w:val="24"/>
          <w:szCs w:val="24"/>
          <w:lang w:val="en-US"/>
        </w:rPr>
        <w:t>P-values &lt;0.05</w:t>
      </w:r>
      <w:r w:rsidR="00FF0438">
        <w:rPr>
          <w:rFonts w:ascii="Times New Roman" w:hAnsi="Times New Roman" w:cs="Times New Roman"/>
          <w:sz w:val="24"/>
          <w:szCs w:val="24"/>
          <w:lang w:val="en-US"/>
        </w:rPr>
        <w:t xml:space="preserve"> are highlighted.</w:t>
      </w:r>
    </w:p>
    <w:sectPr w:rsidR="00BA44E1" w:rsidRPr="00D75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9CDC" w16cex:dateUtc="2022-06-10T08:35:00Z"/>
  <w16cex:commentExtensible w16cex:durableId="264D9B51" w16cex:dateUtc="2022-06-10T08:28:00Z"/>
  <w16cex:commentExtensible w16cex:durableId="264D9E15" w16cex:dateUtc="2022-06-10T08:40:00Z"/>
  <w16cex:commentExtensible w16cex:durableId="264DA7C5" w16cex:dateUtc="2022-06-10T09:21:00Z"/>
  <w16cex:commentExtensible w16cex:durableId="264D9B86" w16cex:dateUtc="2022-06-10T08:29:00Z"/>
  <w16cex:commentExtensible w16cex:durableId="264D9B33" w16cex:dateUtc="2022-06-10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AB42A" w16cid:durableId="264D9CDC"/>
  <w16cid:commentId w16cid:paraId="20D87EBF" w16cid:durableId="264D9B51"/>
  <w16cid:commentId w16cid:paraId="4B3F3416" w16cid:durableId="264D9E15"/>
  <w16cid:commentId w16cid:paraId="5B75C6D7" w16cid:durableId="264DA7C5"/>
  <w16cid:commentId w16cid:paraId="29428A56" w16cid:durableId="264D9B86"/>
  <w16cid:commentId w16cid:paraId="71BC8ABC" w16cid:durableId="264D9B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7F"/>
    <w:rsid w:val="00001406"/>
    <w:rsid w:val="0014028B"/>
    <w:rsid w:val="001869B3"/>
    <w:rsid w:val="001E412E"/>
    <w:rsid w:val="00265F1B"/>
    <w:rsid w:val="00295515"/>
    <w:rsid w:val="002B2A49"/>
    <w:rsid w:val="002D492C"/>
    <w:rsid w:val="002D4931"/>
    <w:rsid w:val="00357561"/>
    <w:rsid w:val="00371647"/>
    <w:rsid w:val="00392142"/>
    <w:rsid w:val="003B3D0A"/>
    <w:rsid w:val="00422E37"/>
    <w:rsid w:val="00474812"/>
    <w:rsid w:val="004D2C14"/>
    <w:rsid w:val="004D528F"/>
    <w:rsid w:val="0050464C"/>
    <w:rsid w:val="0051443B"/>
    <w:rsid w:val="00574337"/>
    <w:rsid w:val="005821AE"/>
    <w:rsid w:val="006070CB"/>
    <w:rsid w:val="0063318F"/>
    <w:rsid w:val="006A4B7E"/>
    <w:rsid w:val="006D7814"/>
    <w:rsid w:val="00713815"/>
    <w:rsid w:val="00772868"/>
    <w:rsid w:val="007B6A2C"/>
    <w:rsid w:val="007F3B91"/>
    <w:rsid w:val="0081038E"/>
    <w:rsid w:val="008356AD"/>
    <w:rsid w:val="00843AB4"/>
    <w:rsid w:val="00850AF5"/>
    <w:rsid w:val="00945AE3"/>
    <w:rsid w:val="00982085"/>
    <w:rsid w:val="009D266F"/>
    <w:rsid w:val="009E297A"/>
    <w:rsid w:val="00A25A6E"/>
    <w:rsid w:val="00A5610D"/>
    <w:rsid w:val="00A929B3"/>
    <w:rsid w:val="00AB024A"/>
    <w:rsid w:val="00AB75F7"/>
    <w:rsid w:val="00AC7A2B"/>
    <w:rsid w:val="00AF699F"/>
    <w:rsid w:val="00B24F4A"/>
    <w:rsid w:val="00B750F6"/>
    <w:rsid w:val="00BA44E1"/>
    <w:rsid w:val="00BC3F12"/>
    <w:rsid w:val="00C27C7F"/>
    <w:rsid w:val="00C356BF"/>
    <w:rsid w:val="00C57531"/>
    <w:rsid w:val="00D06BE3"/>
    <w:rsid w:val="00D11221"/>
    <w:rsid w:val="00D23910"/>
    <w:rsid w:val="00D240D7"/>
    <w:rsid w:val="00D3542E"/>
    <w:rsid w:val="00D508DC"/>
    <w:rsid w:val="00D756D7"/>
    <w:rsid w:val="00D75B09"/>
    <w:rsid w:val="00D81AE1"/>
    <w:rsid w:val="00D8481D"/>
    <w:rsid w:val="00DB5378"/>
    <w:rsid w:val="00DC5727"/>
    <w:rsid w:val="00E06107"/>
    <w:rsid w:val="00E922C4"/>
    <w:rsid w:val="00EE1881"/>
    <w:rsid w:val="00F100AA"/>
    <w:rsid w:val="00F3691B"/>
    <w:rsid w:val="00FA2AD8"/>
    <w:rsid w:val="00FE49FF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399A"/>
  <w15:chartTrackingRefBased/>
  <w15:docId w15:val="{0C64789F-7AEA-435A-8BEA-AC9D71F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354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E41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1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1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1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1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14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81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A364E33-E63B-4719-B506-25EFBCAE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</dc:creator>
  <cp:keywords/>
  <dc:description/>
  <cp:lastModifiedBy>equipo 1</cp:lastModifiedBy>
  <cp:revision>24</cp:revision>
  <dcterms:created xsi:type="dcterms:W3CDTF">2022-06-10T08:37:00Z</dcterms:created>
  <dcterms:modified xsi:type="dcterms:W3CDTF">2022-06-15T08:21:00Z</dcterms:modified>
</cp:coreProperties>
</file>