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AF21AC" w:rsidRDefault="00654E8F" w:rsidP="0001436A">
      <w:pPr>
        <w:pStyle w:val="SupplementaryMaterial"/>
        <w:rPr>
          <w:rFonts w:asciiTheme="majorBidi" w:hAnsiTheme="majorBidi" w:cstheme="majorBidi"/>
          <w:b w:val="0"/>
          <w:sz w:val="28"/>
          <w:szCs w:val="28"/>
        </w:rPr>
      </w:pPr>
      <w:r w:rsidRPr="00AF21AC">
        <w:rPr>
          <w:rFonts w:asciiTheme="majorBidi" w:hAnsiTheme="majorBidi" w:cstheme="majorBidi"/>
          <w:sz w:val="28"/>
          <w:szCs w:val="28"/>
        </w:rPr>
        <w:t>Supplementary Material</w:t>
      </w:r>
    </w:p>
    <w:p w14:paraId="08C85373" w14:textId="77777777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PCR primers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4421"/>
        <w:gridCol w:w="4189"/>
      </w:tblGrid>
      <w:tr w:rsidR="00DC3978" w:rsidRPr="00DC3978" w14:paraId="6E00C725" w14:textId="77777777" w:rsidTr="00172282">
        <w:tc>
          <w:tcPr>
            <w:tcW w:w="1098" w:type="dxa"/>
          </w:tcPr>
          <w:p w14:paraId="08361DC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Gene</w:t>
            </w:r>
          </w:p>
        </w:tc>
        <w:tc>
          <w:tcPr>
            <w:tcW w:w="4421" w:type="dxa"/>
          </w:tcPr>
          <w:p w14:paraId="1F20005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Forward</w:t>
            </w:r>
          </w:p>
        </w:tc>
        <w:tc>
          <w:tcPr>
            <w:tcW w:w="4189" w:type="dxa"/>
          </w:tcPr>
          <w:p w14:paraId="29BA5FF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Reverse</w:t>
            </w:r>
          </w:p>
        </w:tc>
      </w:tr>
      <w:tr w:rsidR="00DC3978" w:rsidRPr="00DC3978" w14:paraId="012405F1" w14:textId="77777777" w:rsidTr="00172282">
        <w:tc>
          <w:tcPr>
            <w:tcW w:w="1098" w:type="dxa"/>
          </w:tcPr>
          <w:p w14:paraId="2EE4C1A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Nck1 WT</w:t>
            </w:r>
          </w:p>
        </w:tc>
        <w:tc>
          <w:tcPr>
            <w:tcW w:w="4421" w:type="dxa"/>
          </w:tcPr>
          <w:p w14:paraId="18E66DE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GCATGTAGACAATTACACTTCAGCACC</w:t>
            </w:r>
          </w:p>
        </w:tc>
        <w:tc>
          <w:tcPr>
            <w:tcW w:w="4189" w:type="dxa"/>
          </w:tcPr>
          <w:p w14:paraId="5B12F3E9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ATTCATGGAATTTCGAACTCGCCACC</w:t>
            </w:r>
          </w:p>
        </w:tc>
      </w:tr>
      <w:tr w:rsidR="00DC3978" w:rsidRPr="00DC3978" w14:paraId="741A1DE9" w14:textId="77777777" w:rsidTr="00172282">
        <w:tc>
          <w:tcPr>
            <w:tcW w:w="1098" w:type="dxa"/>
          </w:tcPr>
          <w:p w14:paraId="5E04AF4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Nck1 mutant</w:t>
            </w:r>
          </w:p>
        </w:tc>
        <w:tc>
          <w:tcPr>
            <w:tcW w:w="4421" w:type="dxa"/>
          </w:tcPr>
          <w:p w14:paraId="74C58153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CTGATTGAAGCAGAAGCCTGCGATG</w:t>
            </w:r>
          </w:p>
        </w:tc>
        <w:tc>
          <w:tcPr>
            <w:tcW w:w="4189" w:type="dxa"/>
          </w:tcPr>
          <w:p w14:paraId="57FF317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TATTGGCTTCATCCACCACATACAGG</w:t>
            </w:r>
          </w:p>
        </w:tc>
      </w:tr>
      <w:tr w:rsidR="00DC3978" w:rsidRPr="00DC3978" w14:paraId="2EF3D835" w14:textId="77777777" w:rsidTr="00172282">
        <w:tc>
          <w:tcPr>
            <w:tcW w:w="1098" w:type="dxa"/>
          </w:tcPr>
          <w:p w14:paraId="28FA78DE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Nck2 WT</w:t>
            </w:r>
          </w:p>
        </w:tc>
        <w:tc>
          <w:tcPr>
            <w:tcW w:w="4421" w:type="dxa"/>
          </w:tcPr>
          <w:p w14:paraId="2BFBB4FE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GAGGAATGCTGCCAACAGGACAGG</w:t>
            </w:r>
          </w:p>
        </w:tc>
        <w:tc>
          <w:tcPr>
            <w:tcW w:w="4189" w:type="dxa"/>
          </w:tcPr>
          <w:p w14:paraId="725B2DA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CACATACAGATACACACACGCTGAAG</w:t>
            </w:r>
          </w:p>
        </w:tc>
      </w:tr>
      <w:tr w:rsidR="00DC3978" w:rsidRPr="00DC3978" w14:paraId="4C4BB791" w14:textId="77777777" w:rsidTr="00172282">
        <w:tc>
          <w:tcPr>
            <w:tcW w:w="1098" w:type="dxa"/>
          </w:tcPr>
          <w:p w14:paraId="5BBA300F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Nck2 floxed</w:t>
            </w:r>
          </w:p>
        </w:tc>
        <w:tc>
          <w:tcPr>
            <w:tcW w:w="4421" w:type="dxa"/>
          </w:tcPr>
          <w:p w14:paraId="10D2A23E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CTGATTGAAGCAGAAGCCTGCGATG</w:t>
            </w:r>
          </w:p>
        </w:tc>
        <w:tc>
          <w:tcPr>
            <w:tcW w:w="4189" w:type="dxa"/>
          </w:tcPr>
          <w:p w14:paraId="7BA6E27C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TATTGGCTTCATCCACCACATACAGG</w:t>
            </w:r>
          </w:p>
        </w:tc>
      </w:tr>
      <w:tr w:rsidR="00DC3978" w:rsidRPr="00DC3978" w14:paraId="4BF72463" w14:textId="77777777" w:rsidTr="00172282">
        <w:tc>
          <w:tcPr>
            <w:tcW w:w="1098" w:type="dxa"/>
          </w:tcPr>
          <w:p w14:paraId="0FCE0DB8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ApoE</w:t>
            </w:r>
          </w:p>
        </w:tc>
        <w:tc>
          <w:tcPr>
            <w:tcW w:w="4421" w:type="dxa"/>
          </w:tcPr>
          <w:p w14:paraId="6EF10FB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GCCTAGCCGAGGGAGAGCCG</w:t>
            </w:r>
          </w:p>
        </w:tc>
        <w:tc>
          <w:tcPr>
            <w:tcW w:w="4189" w:type="dxa"/>
          </w:tcPr>
          <w:p w14:paraId="30F5422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WT: TGTGACTTGGGAGCTCTGCAGC</w:t>
            </w:r>
            <w:r w:rsidRPr="00DC3978">
              <w:rPr>
                <w:rFonts w:asciiTheme="majorBidi" w:eastAsia="Arial" w:hAnsiTheme="majorBidi" w:cstheme="majorBidi"/>
                <w:sz w:val="22"/>
              </w:rPr>
              <w:br/>
              <w:t>Mutant: GCCGCCCCGACTGCATCT</w:t>
            </w:r>
          </w:p>
        </w:tc>
      </w:tr>
      <w:tr w:rsidR="00DC3978" w:rsidRPr="00DC3978" w14:paraId="1FC9D073" w14:textId="77777777" w:rsidTr="00172282">
        <w:tc>
          <w:tcPr>
            <w:tcW w:w="1098" w:type="dxa"/>
          </w:tcPr>
          <w:p w14:paraId="633BC47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Cre</w:t>
            </w:r>
          </w:p>
        </w:tc>
        <w:tc>
          <w:tcPr>
            <w:tcW w:w="4421" w:type="dxa"/>
          </w:tcPr>
          <w:p w14:paraId="06ED6659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TCCTGATGGTGCCTATCCTC</w:t>
            </w:r>
          </w:p>
        </w:tc>
        <w:tc>
          <w:tcPr>
            <w:tcW w:w="4189" w:type="dxa"/>
          </w:tcPr>
          <w:p w14:paraId="5C7C18A1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CCTGTTTTGCACGTTCACCG</w:t>
            </w:r>
          </w:p>
        </w:tc>
      </w:tr>
    </w:tbl>
    <w:p w14:paraId="1C4E9E33" w14:textId="77777777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</w:rPr>
      </w:pPr>
    </w:p>
    <w:p w14:paraId="0F17DCE0" w14:textId="70F3D977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Antibodies – Lung Endothelial Cell Isolation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1261"/>
        <w:gridCol w:w="1280"/>
        <w:gridCol w:w="1305"/>
        <w:gridCol w:w="1378"/>
        <w:gridCol w:w="1572"/>
        <w:gridCol w:w="1260"/>
      </w:tblGrid>
      <w:tr w:rsidR="00DC3978" w:rsidRPr="00DC3978" w14:paraId="5724EFC2" w14:textId="77777777" w:rsidTr="00172282">
        <w:tc>
          <w:tcPr>
            <w:tcW w:w="1294" w:type="dxa"/>
          </w:tcPr>
          <w:p w14:paraId="218148C1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Antibody</w:t>
            </w:r>
          </w:p>
        </w:tc>
        <w:tc>
          <w:tcPr>
            <w:tcW w:w="1261" w:type="dxa"/>
          </w:tcPr>
          <w:p w14:paraId="77D0E39C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Clonal</w:t>
            </w:r>
          </w:p>
        </w:tc>
        <w:tc>
          <w:tcPr>
            <w:tcW w:w="1280" w:type="dxa"/>
          </w:tcPr>
          <w:p w14:paraId="23B8CD29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Species</w:t>
            </w:r>
          </w:p>
        </w:tc>
        <w:tc>
          <w:tcPr>
            <w:tcW w:w="1305" w:type="dxa"/>
          </w:tcPr>
          <w:p w14:paraId="03A3708B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Supplier</w:t>
            </w:r>
          </w:p>
        </w:tc>
        <w:tc>
          <w:tcPr>
            <w:tcW w:w="1378" w:type="dxa"/>
          </w:tcPr>
          <w:p w14:paraId="30214563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Catalog #</w:t>
            </w:r>
          </w:p>
        </w:tc>
        <w:tc>
          <w:tcPr>
            <w:tcW w:w="1572" w:type="dxa"/>
          </w:tcPr>
          <w:p w14:paraId="076FA5FC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Concentration</w:t>
            </w:r>
          </w:p>
        </w:tc>
        <w:tc>
          <w:tcPr>
            <w:tcW w:w="1260" w:type="dxa"/>
          </w:tcPr>
          <w:p w14:paraId="613F5ECE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Dilution</w:t>
            </w:r>
          </w:p>
        </w:tc>
      </w:tr>
      <w:tr w:rsidR="00DC3978" w:rsidRPr="00DC3978" w14:paraId="6B4AC155" w14:textId="77777777" w:rsidTr="00172282">
        <w:tc>
          <w:tcPr>
            <w:tcW w:w="1294" w:type="dxa"/>
          </w:tcPr>
          <w:p w14:paraId="3F0EC709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CD31</w:t>
            </w:r>
          </w:p>
        </w:tc>
        <w:tc>
          <w:tcPr>
            <w:tcW w:w="1261" w:type="dxa"/>
          </w:tcPr>
          <w:p w14:paraId="34F66AC7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Mono</w:t>
            </w:r>
          </w:p>
        </w:tc>
        <w:tc>
          <w:tcPr>
            <w:tcW w:w="1280" w:type="dxa"/>
          </w:tcPr>
          <w:p w14:paraId="6C6B2B35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Rat</w:t>
            </w:r>
          </w:p>
        </w:tc>
        <w:tc>
          <w:tcPr>
            <w:tcW w:w="1305" w:type="dxa"/>
          </w:tcPr>
          <w:p w14:paraId="66658511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BD Bioscience</w:t>
            </w:r>
          </w:p>
        </w:tc>
        <w:tc>
          <w:tcPr>
            <w:tcW w:w="1378" w:type="dxa"/>
          </w:tcPr>
          <w:p w14:paraId="5FAEBDE8" w14:textId="77777777" w:rsidR="00DC3978" w:rsidRPr="00DC3978" w:rsidRDefault="00DC3978" w:rsidP="00DC3978">
            <w:pPr>
              <w:pStyle w:val="Heading1"/>
              <w:numPr>
                <w:ilvl w:val="0"/>
                <w:numId w:val="0"/>
              </w:numPr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</w:pPr>
            <w:r w:rsidRPr="00DC3978"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  <w:t>550274</w:t>
            </w:r>
          </w:p>
        </w:tc>
        <w:tc>
          <w:tcPr>
            <w:tcW w:w="1572" w:type="dxa"/>
          </w:tcPr>
          <w:p w14:paraId="4DB85A3A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15.625 µg/ml</w:t>
            </w:r>
          </w:p>
        </w:tc>
        <w:tc>
          <w:tcPr>
            <w:tcW w:w="1260" w:type="dxa"/>
          </w:tcPr>
          <w:p w14:paraId="346A40F5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5 µg/mL</w:t>
            </w:r>
          </w:p>
        </w:tc>
      </w:tr>
      <w:tr w:rsidR="00DC3978" w:rsidRPr="00DC3978" w14:paraId="16A99C7A" w14:textId="77777777" w:rsidTr="00172282">
        <w:tc>
          <w:tcPr>
            <w:tcW w:w="1294" w:type="dxa"/>
          </w:tcPr>
          <w:p w14:paraId="2DE7BAEA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CD102</w:t>
            </w:r>
          </w:p>
        </w:tc>
        <w:tc>
          <w:tcPr>
            <w:tcW w:w="1261" w:type="dxa"/>
          </w:tcPr>
          <w:p w14:paraId="2DFA5F2D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Mono</w:t>
            </w:r>
          </w:p>
        </w:tc>
        <w:tc>
          <w:tcPr>
            <w:tcW w:w="1280" w:type="dxa"/>
          </w:tcPr>
          <w:p w14:paraId="792215B7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Rat</w:t>
            </w:r>
          </w:p>
        </w:tc>
        <w:tc>
          <w:tcPr>
            <w:tcW w:w="1305" w:type="dxa"/>
          </w:tcPr>
          <w:p w14:paraId="2BA7FB8D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BD Bioscience</w:t>
            </w:r>
          </w:p>
        </w:tc>
        <w:tc>
          <w:tcPr>
            <w:tcW w:w="1378" w:type="dxa"/>
          </w:tcPr>
          <w:p w14:paraId="666A239E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553326</w:t>
            </w:r>
          </w:p>
        </w:tc>
        <w:tc>
          <w:tcPr>
            <w:tcW w:w="1572" w:type="dxa"/>
          </w:tcPr>
          <w:p w14:paraId="10E5449C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0.5 mg/ml</w:t>
            </w:r>
          </w:p>
        </w:tc>
        <w:tc>
          <w:tcPr>
            <w:tcW w:w="1260" w:type="dxa"/>
          </w:tcPr>
          <w:p w14:paraId="4685D0D7" w14:textId="77777777" w:rsidR="00DC3978" w:rsidRPr="00DC3978" w:rsidRDefault="00DC3978" w:rsidP="00DC3978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5 µg/mL</w:t>
            </w:r>
          </w:p>
        </w:tc>
      </w:tr>
    </w:tbl>
    <w:p w14:paraId="03E4BC08" w14:textId="3BB361E7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</w:rPr>
      </w:pPr>
    </w:p>
    <w:p w14:paraId="6BBF9E93" w14:textId="77777777" w:rsidR="00DC3978" w:rsidRPr="00DC3978" w:rsidRDefault="00DC3978">
      <w:pPr>
        <w:spacing w:before="0" w:after="200" w:line="276" w:lineRule="auto"/>
        <w:rPr>
          <w:rFonts w:asciiTheme="majorBidi" w:eastAsia="Arial" w:hAnsiTheme="majorBidi" w:cstheme="majorBidi"/>
          <w:b/>
          <w:sz w:val="22"/>
        </w:rPr>
      </w:pPr>
      <w:r w:rsidRPr="00DC3978">
        <w:rPr>
          <w:rFonts w:asciiTheme="majorBidi" w:eastAsia="Arial" w:hAnsiTheme="majorBidi" w:cstheme="majorBidi"/>
          <w:b/>
          <w:sz w:val="22"/>
        </w:rPr>
        <w:br w:type="page"/>
      </w:r>
    </w:p>
    <w:p w14:paraId="790E2BDC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lastRenderedPageBreak/>
        <w:t>Other Reagents - Lung Endothelial Cell Isolation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DC3978" w:rsidRPr="00DC3978" w14:paraId="060E177F" w14:textId="77777777" w:rsidTr="00172282">
        <w:trPr>
          <w:trHeight w:val="334"/>
        </w:trPr>
        <w:tc>
          <w:tcPr>
            <w:tcW w:w="3120" w:type="dxa"/>
          </w:tcPr>
          <w:p w14:paraId="2FB59687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Reagent</w:t>
            </w:r>
          </w:p>
        </w:tc>
        <w:tc>
          <w:tcPr>
            <w:tcW w:w="3120" w:type="dxa"/>
          </w:tcPr>
          <w:p w14:paraId="645C7968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Supplier</w:t>
            </w:r>
          </w:p>
        </w:tc>
        <w:tc>
          <w:tcPr>
            <w:tcW w:w="3120" w:type="dxa"/>
          </w:tcPr>
          <w:p w14:paraId="4AAA65BE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Catalog #</w:t>
            </w:r>
          </w:p>
        </w:tc>
      </w:tr>
      <w:tr w:rsidR="00DC3978" w:rsidRPr="00DC3978" w14:paraId="200FCBF4" w14:textId="77777777" w:rsidTr="0017228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82512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Collagenase/Dispase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31DBE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Sigma Aldrich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90C0A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10269638001</w:t>
            </w:r>
          </w:p>
        </w:tc>
      </w:tr>
      <w:tr w:rsidR="00DC3978" w:rsidRPr="00DC3978" w14:paraId="2747882F" w14:textId="77777777" w:rsidTr="0017228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0DD5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Dynabeads Protein 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F7514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Invitrogen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B4BCB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10003D</w:t>
            </w:r>
          </w:p>
        </w:tc>
      </w:tr>
      <w:tr w:rsidR="00DC3978" w:rsidRPr="00DC3978" w14:paraId="23FB28BF" w14:textId="77777777" w:rsidTr="0017228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39F4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Fibronectin - bovine plasma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C3F67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R&amp;D Systems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90C56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1030-FN</w:t>
            </w:r>
          </w:p>
        </w:tc>
      </w:tr>
      <w:tr w:rsidR="00DC3978" w:rsidRPr="00DC3978" w14:paraId="0E79DEDC" w14:textId="77777777" w:rsidTr="0017228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DCBC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EGM-2 cell culture media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EFEBA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Lonza Walkersville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EE4BB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CC-3162</w:t>
            </w:r>
          </w:p>
        </w:tc>
      </w:tr>
    </w:tbl>
    <w:p w14:paraId="74675A63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</w:p>
    <w:p w14:paraId="3C037835" w14:textId="77777777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Buffers – Cell Lysis</w:t>
      </w:r>
    </w:p>
    <w:p w14:paraId="6C2766FD" w14:textId="77777777" w:rsidR="00DC3978" w:rsidRPr="00DC3978" w:rsidRDefault="00DC3978" w:rsidP="00DC3978">
      <w:pPr>
        <w:rPr>
          <w:rFonts w:asciiTheme="majorBidi" w:eastAsia="Arial" w:hAnsiTheme="majorBidi" w:cstheme="majorBidi"/>
          <w:color w:val="000000"/>
          <w:sz w:val="22"/>
        </w:rPr>
      </w:pPr>
      <w:r w:rsidRPr="00DC3978">
        <w:rPr>
          <w:rFonts w:asciiTheme="majorBidi" w:eastAsia="Arial" w:hAnsiTheme="majorBidi" w:cstheme="majorBidi"/>
          <w:color w:val="000000"/>
          <w:sz w:val="22"/>
          <w:u w:val="single"/>
        </w:rPr>
        <w:t>Kinase lysis buffer:</w:t>
      </w:r>
      <w:r w:rsidRPr="00DC3978">
        <w:rPr>
          <w:rFonts w:asciiTheme="majorBidi" w:eastAsia="Arial" w:hAnsiTheme="majorBidi" w:cstheme="majorBidi"/>
          <w:color w:val="000000"/>
          <w:sz w:val="22"/>
        </w:rPr>
        <w:t xml:space="preserve"> </w:t>
      </w:r>
      <w:r w:rsidRPr="00DC3978">
        <w:rPr>
          <w:rFonts w:asciiTheme="majorBidi" w:eastAsia="Arial" w:hAnsiTheme="majorBidi" w:cstheme="majorBidi"/>
          <w:sz w:val="22"/>
        </w:rPr>
        <w:t xml:space="preserve">25mM pH 7.4 Tris, 150mM NaCl, 5mM EDTA, 1% Triton X-100, 10mM β-GP(β-glycerophosphate), 10mM Na3VO4, 10% Glycerol </w:t>
      </w:r>
      <w:r w:rsidRPr="00DC3978">
        <w:rPr>
          <w:rFonts w:asciiTheme="majorBidi" w:eastAsia="Arial" w:hAnsiTheme="majorBidi" w:cstheme="majorBidi"/>
          <w:sz w:val="22"/>
        </w:rPr>
        <w:br/>
        <w:t>- 1:500 0.5M phenylmethylsulfonyl fluoride, 1:100 Aprotinin, 1:500 50mM Na3VO4 added on use</w:t>
      </w:r>
      <w:r w:rsidRPr="00DC3978">
        <w:rPr>
          <w:rFonts w:asciiTheme="majorBidi" w:eastAsia="Arial" w:hAnsiTheme="majorBidi" w:cstheme="majorBidi"/>
          <w:color w:val="000000"/>
          <w:sz w:val="22"/>
        </w:rPr>
        <w:t xml:space="preserve"> </w:t>
      </w:r>
    </w:p>
    <w:p w14:paraId="3EA6DAAB" w14:textId="77777777" w:rsidR="00DC3978" w:rsidRPr="00DC3978" w:rsidRDefault="00DC3978" w:rsidP="00DC3978">
      <w:pPr>
        <w:rPr>
          <w:rFonts w:asciiTheme="majorBidi" w:eastAsia="Arial" w:hAnsiTheme="majorBidi" w:cstheme="majorBidi"/>
          <w:color w:val="000000"/>
          <w:sz w:val="22"/>
        </w:rPr>
      </w:pPr>
      <w:bookmarkStart w:id="0" w:name="_heading=h.gjdgxs" w:colFirst="0" w:colLast="0"/>
      <w:bookmarkEnd w:id="0"/>
      <w:r w:rsidRPr="00DC3978">
        <w:rPr>
          <w:rFonts w:asciiTheme="majorBidi" w:eastAsia="Arial" w:hAnsiTheme="majorBidi" w:cstheme="majorBidi"/>
          <w:color w:val="000000"/>
          <w:sz w:val="22"/>
          <w:u w:val="single"/>
        </w:rPr>
        <w:t>5X SDS loading buffer:</w:t>
      </w:r>
      <w:r w:rsidRPr="00DC3978">
        <w:rPr>
          <w:rFonts w:asciiTheme="majorBidi" w:eastAsia="Arial" w:hAnsiTheme="majorBidi" w:cstheme="majorBidi"/>
          <w:color w:val="000000"/>
          <w:sz w:val="22"/>
        </w:rPr>
        <w:t xml:space="preserve"> 5% β-Mercaptoethanol, 0.02% Bromophenol blue, 30% glycerol, 10% Sodium dodecyl sulfate in 250mM pH 6.8 Tris-Cl</w:t>
      </w:r>
    </w:p>
    <w:p w14:paraId="221F952F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Antibodies – Western Blotting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5"/>
        <w:gridCol w:w="640"/>
        <w:gridCol w:w="890"/>
        <w:gridCol w:w="900"/>
        <w:gridCol w:w="1260"/>
        <w:gridCol w:w="1142"/>
        <w:gridCol w:w="995"/>
        <w:gridCol w:w="923"/>
        <w:gridCol w:w="1080"/>
        <w:gridCol w:w="591"/>
      </w:tblGrid>
      <w:tr w:rsidR="00DC3978" w:rsidRPr="00DC3978" w14:paraId="1B01FF75" w14:textId="77777777" w:rsidTr="007F424E">
        <w:tc>
          <w:tcPr>
            <w:tcW w:w="1165" w:type="dxa"/>
          </w:tcPr>
          <w:p w14:paraId="30AAF55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Antibody</w:t>
            </w:r>
          </w:p>
        </w:tc>
        <w:tc>
          <w:tcPr>
            <w:tcW w:w="640" w:type="dxa"/>
          </w:tcPr>
          <w:p w14:paraId="29937043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Size</w:t>
            </w:r>
          </w:p>
        </w:tc>
        <w:tc>
          <w:tcPr>
            <w:tcW w:w="890" w:type="dxa"/>
          </w:tcPr>
          <w:p w14:paraId="184689C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Clonal</w:t>
            </w:r>
          </w:p>
        </w:tc>
        <w:tc>
          <w:tcPr>
            <w:tcW w:w="900" w:type="dxa"/>
          </w:tcPr>
          <w:p w14:paraId="651FEC5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Species</w:t>
            </w:r>
          </w:p>
        </w:tc>
        <w:tc>
          <w:tcPr>
            <w:tcW w:w="1260" w:type="dxa"/>
          </w:tcPr>
          <w:p w14:paraId="14BB5C31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Supplier</w:t>
            </w:r>
          </w:p>
        </w:tc>
        <w:tc>
          <w:tcPr>
            <w:tcW w:w="1142" w:type="dxa"/>
          </w:tcPr>
          <w:p w14:paraId="72CC845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Cat #</w:t>
            </w:r>
          </w:p>
        </w:tc>
        <w:tc>
          <w:tcPr>
            <w:tcW w:w="995" w:type="dxa"/>
          </w:tcPr>
          <w:p w14:paraId="2AFCD9F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Dilution</w:t>
            </w:r>
          </w:p>
        </w:tc>
        <w:tc>
          <w:tcPr>
            <w:tcW w:w="923" w:type="dxa"/>
          </w:tcPr>
          <w:p w14:paraId="41429798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Buffer</w:t>
            </w:r>
          </w:p>
        </w:tc>
        <w:tc>
          <w:tcPr>
            <w:tcW w:w="1080" w:type="dxa"/>
          </w:tcPr>
          <w:p w14:paraId="32BE8B4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Duration</w:t>
            </w:r>
          </w:p>
        </w:tc>
        <w:tc>
          <w:tcPr>
            <w:tcW w:w="591" w:type="dxa"/>
          </w:tcPr>
          <w:p w14:paraId="52F1A2DE" w14:textId="75B8BDFB" w:rsidR="00DC3978" w:rsidRPr="00DC3978" w:rsidRDefault="00DC3978" w:rsidP="007F424E">
            <w:pPr>
              <w:jc w:val="center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T</w:t>
            </w:r>
            <w:r w:rsidR="007F424E">
              <w:rPr>
                <w:rFonts w:asciiTheme="majorBidi" w:eastAsia="Arial" w:hAnsiTheme="majorBidi" w:cstheme="majorBidi"/>
                <w:b/>
                <w:sz w:val="22"/>
              </w:rPr>
              <w:sym w:font="Symbol" w:char="F0B0"/>
            </w:r>
          </w:p>
        </w:tc>
      </w:tr>
      <w:tr w:rsidR="00DC3978" w:rsidRPr="00DC3978" w14:paraId="3E17DEDE" w14:textId="77777777" w:rsidTr="007F424E">
        <w:tc>
          <w:tcPr>
            <w:tcW w:w="1165" w:type="dxa"/>
          </w:tcPr>
          <w:p w14:paraId="36B1F90E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CD144</w:t>
            </w:r>
          </w:p>
        </w:tc>
        <w:tc>
          <w:tcPr>
            <w:tcW w:w="640" w:type="dxa"/>
          </w:tcPr>
          <w:p w14:paraId="64AC67D9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130 kDa</w:t>
            </w:r>
          </w:p>
        </w:tc>
        <w:tc>
          <w:tcPr>
            <w:tcW w:w="890" w:type="dxa"/>
          </w:tcPr>
          <w:p w14:paraId="4518E0E6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Mono</w:t>
            </w:r>
          </w:p>
        </w:tc>
        <w:tc>
          <w:tcPr>
            <w:tcW w:w="900" w:type="dxa"/>
          </w:tcPr>
          <w:p w14:paraId="6678B51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Mouse</w:t>
            </w:r>
          </w:p>
        </w:tc>
        <w:tc>
          <w:tcPr>
            <w:tcW w:w="1260" w:type="dxa"/>
          </w:tcPr>
          <w:p w14:paraId="3FC71B0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Santa Cruz</w:t>
            </w:r>
          </w:p>
        </w:tc>
        <w:tc>
          <w:tcPr>
            <w:tcW w:w="1142" w:type="dxa"/>
          </w:tcPr>
          <w:p w14:paraId="5464AAD1" w14:textId="77777777" w:rsidR="00DC3978" w:rsidRPr="00DC3978" w:rsidRDefault="00DC3978" w:rsidP="00DC3978">
            <w:pPr>
              <w:pStyle w:val="Heading1"/>
              <w:numPr>
                <w:ilvl w:val="0"/>
                <w:numId w:val="0"/>
              </w:numPr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</w:pPr>
            <w:r w:rsidRPr="00DC3978"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  <w:t>sc-9989</w:t>
            </w:r>
          </w:p>
        </w:tc>
        <w:tc>
          <w:tcPr>
            <w:tcW w:w="995" w:type="dxa"/>
          </w:tcPr>
          <w:p w14:paraId="34F9F482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1:1,000</w:t>
            </w:r>
          </w:p>
        </w:tc>
        <w:tc>
          <w:tcPr>
            <w:tcW w:w="923" w:type="dxa"/>
          </w:tcPr>
          <w:p w14:paraId="7425FE3C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3% NFDM</w:t>
            </w:r>
          </w:p>
        </w:tc>
        <w:tc>
          <w:tcPr>
            <w:tcW w:w="1080" w:type="dxa"/>
          </w:tcPr>
          <w:p w14:paraId="709729EC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O/N</w:t>
            </w:r>
          </w:p>
        </w:tc>
        <w:tc>
          <w:tcPr>
            <w:tcW w:w="591" w:type="dxa"/>
          </w:tcPr>
          <w:p w14:paraId="723032C0" w14:textId="77777777" w:rsidR="00DC3978" w:rsidRPr="00DC3978" w:rsidRDefault="00DC3978" w:rsidP="007F424E">
            <w:pPr>
              <w:jc w:val="center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4C</w:t>
            </w:r>
          </w:p>
        </w:tc>
      </w:tr>
      <w:tr w:rsidR="00DC3978" w:rsidRPr="00DC3978" w14:paraId="45929A90" w14:textId="77777777" w:rsidTr="007F424E">
        <w:tc>
          <w:tcPr>
            <w:tcW w:w="1165" w:type="dxa"/>
          </w:tcPr>
          <w:p w14:paraId="34CDD2E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Nck</w:t>
            </w:r>
          </w:p>
        </w:tc>
        <w:tc>
          <w:tcPr>
            <w:tcW w:w="640" w:type="dxa"/>
          </w:tcPr>
          <w:p w14:paraId="571FA84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47 kDa</w:t>
            </w:r>
          </w:p>
        </w:tc>
        <w:tc>
          <w:tcPr>
            <w:tcW w:w="890" w:type="dxa"/>
          </w:tcPr>
          <w:p w14:paraId="74868706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Mono</w:t>
            </w:r>
          </w:p>
        </w:tc>
        <w:tc>
          <w:tcPr>
            <w:tcW w:w="900" w:type="dxa"/>
          </w:tcPr>
          <w:p w14:paraId="67F6E0F8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Mouse</w:t>
            </w:r>
          </w:p>
        </w:tc>
        <w:tc>
          <w:tcPr>
            <w:tcW w:w="1260" w:type="dxa"/>
          </w:tcPr>
          <w:p w14:paraId="05218A9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BD Bioscience</w:t>
            </w:r>
          </w:p>
        </w:tc>
        <w:tc>
          <w:tcPr>
            <w:tcW w:w="1142" w:type="dxa"/>
          </w:tcPr>
          <w:p w14:paraId="72CED6C3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610100</w:t>
            </w:r>
          </w:p>
        </w:tc>
        <w:tc>
          <w:tcPr>
            <w:tcW w:w="995" w:type="dxa"/>
          </w:tcPr>
          <w:p w14:paraId="0411E61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1:3,000</w:t>
            </w:r>
          </w:p>
        </w:tc>
        <w:tc>
          <w:tcPr>
            <w:tcW w:w="923" w:type="dxa"/>
          </w:tcPr>
          <w:p w14:paraId="3DB58FF9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3% NFDM</w:t>
            </w:r>
          </w:p>
        </w:tc>
        <w:tc>
          <w:tcPr>
            <w:tcW w:w="1080" w:type="dxa"/>
          </w:tcPr>
          <w:p w14:paraId="7961081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O/N</w:t>
            </w:r>
          </w:p>
        </w:tc>
        <w:tc>
          <w:tcPr>
            <w:tcW w:w="591" w:type="dxa"/>
          </w:tcPr>
          <w:p w14:paraId="1A8042E2" w14:textId="77777777" w:rsidR="00DC3978" w:rsidRPr="00DC3978" w:rsidRDefault="00DC3978" w:rsidP="007F424E">
            <w:pPr>
              <w:jc w:val="center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4C</w:t>
            </w:r>
          </w:p>
        </w:tc>
      </w:tr>
      <w:tr w:rsidR="00DC3978" w:rsidRPr="00DC3978" w14:paraId="574D4332" w14:textId="77777777" w:rsidTr="007F424E">
        <w:tc>
          <w:tcPr>
            <w:tcW w:w="1165" w:type="dxa"/>
          </w:tcPr>
          <w:p w14:paraId="24406493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B-actin</w:t>
            </w:r>
          </w:p>
        </w:tc>
        <w:tc>
          <w:tcPr>
            <w:tcW w:w="640" w:type="dxa"/>
          </w:tcPr>
          <w:p w14:paraId="555F223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42 kDa</w:t>
            </w:r>
          </w:p>
        </w:tc>
        <w:tc>
          <w:tcPr>
            <w:tcW w:w="890" w:type="dxa"/>
          </w:tcPr>
          <w:p w14:paraId="3DB03E0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Mono</w:t>
            </w:r>
          </w:p>
        </w:tc>
        <w:tc>
          <w:tcPr>
            <w:tcW w:w="900" w:type="dxa"/>
          </w:tcPr>
          <w:p w14:paraId="2D49105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Mouse</w:t>
            </w:r>
          </w:p>
        </w:tc>
        <w:tc>
          <w:tcPr>
            <w:tcW w:w="1260" w:type="dxa"/>
          </w:tcPr>
          <w:p w14:paraId="6704224E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Sigma Aldrich</w:t>
            </w:r>
          </w:p>
        </w:tc>
        <w:tc>
          <w:tcPr>
            <w:tcW w:w="1142" w:type="dxa"/>
          </w:tcPr>
          <w:p w14:paraId="24A50898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A5316</w:t>
            </w:r>
          </w:p>
        </w:tc>
        <w:tc>
          <w:tcPr>
            <w:tcW w:w="995" w:type="dxa"/>
          </w:tcPr>
          <w:p w14:paraId="6A47652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1:10,000</w:t>
            </w:r>
          </w:p>
        </w:tc>
        <w:tc>
          <w:tcPr>
            <w:tcW w:w="923" w:type="dxa"/>
          </w:tcPr>
          <w:p w14:paraId="5000F411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3% NFDM</w:t>
            </w:r>
          </w:p>
        </w:tc>
        <w:tc>
          <w:tcPr>
            <w:tcW w:w="1080" w:type="dxa"/>
          </w:tcPr>
          <w:p w14:paraId="4FA01B06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O/N</w:t>
            </w:r>
          </w:p>
        </w:tc>
        <w:tc>
          <w:tcPr>
            <w:tcW w:w="591" w:type="dxa"/>
          </w:tcPr>
          <w:p w14:paraId="4C398FC4" w14:textId="77777777" w:rsidR="00DC3978" w:rsidRPr="00DC3978" w:rsidRDefault="00DC3978" w:rsidP="007F424E">
            <w:pPr>
              <w:jc w:val="center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4C</w:t>
            </w:r>
          </w:p>
        </w:tc>
      </w:tr>
      <w:tr w:rsidR="00DC3978" w:rsidRPr="00DC3978" w14:paraId="17BFEDB5" w14:textId="77777777" w:rsidTr="007F424E">
        <w:tc>
          <w:tcPr>
            <w:tcW w:w="1165" w:type="dxa"/>
          </w:tcPr>
          <w:p w14:paraId="4A17ABB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IgG-HRP</w:t>
            </w:r>
          </w:p>
        </w:tc>
        <w:tc>
          <w:tcPr>
            <w:tcW w:w="640" w:type="dxa"/>
          </w:tcPr>
          <w:p w14:paraId="092310B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--</w:t>
            </w:r>
          </w:p>
        </w:tc>
        <w:tc>
          <w:tcPr>
            <w:tcW w:w="890" w:type="dxa"/>
          </w:tcPr>
          <w:p w14:paraId="21457E79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Poly</w:t>
            </w:r>
          </w:p>
        </w:tc>
        <w:tc>
          <w:tcPr>
            <w:tcW w:w="900" w:type="dxa"/>
          </w:tcPr>
          <w:p w14:paraId="0211A5B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Goat</w:t>
            </w:r>
          </w:p>
        </w:tc>
        <w:tc>
          <w:tcPr>
            <w:tcW w:w="1260" w:type="dxa"/>
          </w:tcPr>
          <w:p w14:paraId="7A0E9146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Santa Cruz</w:t>
            </w:r>
          </w:p>
        </w:tc>
        <w:tc>
          <w:tcPr>
            <w:tcW w:w="1142" w:type="dxa"/>
          </w:tcPr>
          <w:p w14:paraId="1BE8350D" w14:textId="77777777" w:rsidR="00DC3978" w:rsidRPr="00DC3978" w:rsidRDefault="00DC3978" w:rsidP="00DC3978">
            <w:pPr>
              <w:pStyle w:val="Heading1"/>
              <w:numPr>
                <w:ilvl w:val="0"/>
                <w:numId w:val="0"/>
              </w:numPr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</w:pPr>
            <w:r w:rsidRPr="00DC3978"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  <w:t>sc-2005</w:t>
            </w:r>
          </w:p>
        </w:tc>
        <w:tc>
          <w:tcPr>
            <w:tcW w:w="995" w:type="dxa"/>
          </w:tcPr>
          <w:p w14:paraId="3647FFA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1:10,000</w:t>
            </w:r>
          </w:p>
        </w:tc>
        <w:tc>
          <w:tcPr>
            <w:tcW w:w="923" w:type="dxa"/>
          </w:tcPr>
          <w:p w14:paraId="0326770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5% NFDM</w:t>
            </w:r>
          </w:p>
        </w:tc>
        <w:tc>
          <w:tcPr>
            <w:tcW w:w="1080" w:type="dxa"/>
          </w:tcPr>
          <w:p w14:paraId="75B1934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 hour</w:t>
            </w:r>
          </w:p>
        </w:tc>
        <w:tc>
          <w:tcPr>
            <w:tcW w:w="591" w:type="dxa"/>
          </w:tcPr>
          <w:p w14:paraId="386BB9B4" w14:textId="77777777" w:rsidR="00DC3978" w:rsidRPr="00DC3978" w:rsidRDefault="00DC3978" w:rsidP="007F424E">
            <w:pPr>
              <w:jc w:val="center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RT</w:t>
            </w:r>
          </w:p>
        </w:tc>
      </w:tr>
      <w:tr w:rsidR="00DC3978" w:rsidRPr="00DC3978" w14:paraId="7EF7C290" w14:textId="77777777" w:rsidTr="007F424E">
        <w:tc>
          <w:tcPr>
            <w:tcW w:w="1165" w:type="dxa"/>
          </w:tcPr>
          <w:p w14:paraId="390EFEE3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IgG-HRP</w:t>
            </w:r>
          </w:p>
        </w:tc>
        <w:tc>
          <w:tcPr>
            <w:tcW w:w="640" w:type="dxa"/>
          </w:tcPr>
          <w:p w14:paraId="0F5524E8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--</w:t>
            </w:r>
          </w:p>
        </w:tc>
        <w:tc>
          <w:tcPr>
            <w:tcW w:w="890" w:type="dxa"/>
          </w:tcPr>
          <w:p w14:paraId="507594F9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Poly</w:t>
            </w:r>
          </w:p>
        </w:tc>
        <w:tc>
          <w:tcPr>
            <w:tcW w:w="900" w:type="dxa"/>
          </w:tcPr>
          <w:p w14:paraId="49E0F33E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Goat</w:t>
            </w:r>
          </w:p>
        </w:tc>
        <w:tc>
          <w:tcPr>
            <w:tcW w:w="1260" w:type="dxa"/>
          </w:tcPr>
          <w:p w14:paraId="55E062BF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Santa Cruz</w:t>
            </w:r>
          </w:p>
        </w:tc>
        <w:tc>
          <w:tcPr>
            <w:tcW w:w="1142" w:type="dxa"/>
          </w:tcPr>
          <w:p w14:paraId="1C390F5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sc-2004</w:t>
            </w:r>
          </w:p>
        </w:tc>
        <w:tc>
          <w:tcPr>
            <w:tcW w:w="995" w:type="dxa"/>
          </w:tcPr>
          <w:p w14:paraId="540DF07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1:10,000</w:t>
            </w:r>
          </w:p>
        </w:tc>
        <w:tc>
          <w:tcPr>
            <w:tcW w:w="923" w:type="dxa"/>
          </w:tcPr>
          <w:p w14:paraId="35CEF519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5% NFDM</w:t>
            </w:r>
          </w:p>
        </w:tc>
        <w:tc>
          <w:tcPr>
            <w:tcW w:w="1080" w:type="dxa"/>
          </w:tcPr>
          <w:p w14:paraId="5F9DA13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 hour</w:t>
            </w:r>
          </w:p>
        </w:tc>
        <w:tc>
          <w:tcPr>
            <w:tcW w:w="591" w:type="dxa"/>
          </w:tcPr>
          <w:p w14:paraId="3D3D97D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RT</w:t>
            </w:r>
          </w:p>
        </w:tc>
      </w:tr>
    </w:tbl>
    <w:p w14:paraId="01F000E2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  <w:r w:rsidRPr="00DC3978">
        <w:rPr>
          <w:rFonts w:asciiTheme="majorBidi" w:eastAsia="Arial" w:hAnsiTheme="majorBidi" w:cstheme="majorBidi"/>
          <w:i/>
          <w:sz w:val="22"/>
        </w:rPr>
        <w:t>NFDM:</w:t>
      </w:r>
      <w:r w:rsidRPr="00DC3978">
        <w:rPr>
          <w:rFonts w:asciiTheme="majorBidi" w:eastAsia="Arial" w:hAnsiTheme="majorBidi" w:cstheme="majorBidi"/>
          <w:b/>
          <w:sz w:val="22"/>
        </w:rPr>
        <w:t xml:space="preserve"> </w:t>
      </w:r>
      <w:r w:rsidRPr="00DC3978">
        <w:rPr>
          <w:rFonts w:asciiTheme="majorBidi" w:eastAsia="Arial" w:hAnsiTheme="majorBidi" w:cstheme="majorBidi"/>
          <w:sz w:val="22"/>
        </w:rPr>
        <w:t>Non-fat dry milk in TBS-T</w:t>
      </w:r>
    </w:p>
    <w:p w14:paraId="7170B468" w14:textId="77777777" w:rsidR="007F424E" w:rsidRDefault="007F424E">
      <w:pPr>
        <w:spacing w:before="0" w:after="200" w:line="276" w:lineRule="auto"/>
        <w:rPr>
          <w:rFonts w:asciiTheme="majorBidi" w:eastAsia="Arial" w:hAnsiTheme="majorBidi" w:cstheme="majorBidi"/>
          <w:b/>
          <w:sz w:val="22"/>
          <w:u w:val="single"/>
        </w:rPr>
      </w:pPr>
      <w:r>
        <w:rPr>
          <w:rFonts w:asciiTheme="majorBidi" w:eastAsia="Arial" w:hAnsiTheme="majorBidi" w:cstheme="majorBidi"/>
          <w:b/>
          <w:sz w:val="22"/>
          <w:u w:val="single"/>
        </w:rPr>
        <w:br w:type="page"/>
      </w:r>
    </w:p>
    <w:p w14:paraId="6F5E873C" w14:textId="6986BF95" w:rsidR="00DC3978" w:rsidRPr="00DC3978" w:rsidRDefault="00DC3978" w:rsidP="00DC3978">
      <w:pPr>
        <w:rPr>
          <w:rFonts w:asciiTheme="majorBidi" w:eastAsia="Arial" w:hAnsiTheme="majorBidi" w:cstheme="majorBidi"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lastRenderedPageBreak/>
        <w:t>Other Reagents – Western Blotting</w:t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2715"/>
        <w:gridCol w:w="2145"/>
      </w:tblGrid>
      <w:tr w:rsidR="00DC3978" w:rsidRPr="00DC3978" w14:paraId="0F9F01EF" w14:textId="77777777" w:rsidTr="00172282">
        <w:tc>
          <w:tcPr>
            <w:tcW w:w="4500" w:type="dxa"/>
          </w:tcPr>
          <w:p w14:paraId="1876FE4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Reagent</w:t>
            </w:r>
          </w:p>
        </w:tc>
        <w:tc>
          <w:tcPr>
            <w:tcW w:w="2715" w:type="dxa"/>
          </w:tcPr>
          <w:p w14:paraId="2806203F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Supplier</w:t>
            </w:r>
          </w:p>
        </w:tc>
        <w:tc>
          <w:tcPr>
            <w:tcW w:w="2145" w:type="dxa"/>
          </w:tcPr>
          <w:p w14:paraId="0E0FCFAE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Catalog #</w:t>
            </w:r>
          </w:p>
        </w:tc>
      </w:tr>
      <w:tr w:rsidR="00DC3978" w:rsidRPr="00DC3978" w14:paraId="3EB081FA" w14:textId="77777777" w:rsidTr="00172282">
        <w:tc>
          <w:tcPr>
            <w:tcW w:w="4500" w:type="dxa"/>
          </w:tcPr>
          <w:p w14:paraId="6219D862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30% Acrylamide Solution</w:t>
            </w:r>
          </w:p>
        </w:tc>
        <w:tc>
          <w:tcPr>
            <w:tcW w:w="2715" w:type="dxa"/>
          </w:tcPr>
          <w:p w14:paraId="148F080A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Protogel</w:t>
            </w:r>
          </w:p>
        </w:tc>
        <w:tc>
          <w:tcPr>
            <w:tcW w:w="2145" w:type="dxa"/>
          </w:tcPr>
          <w:p w14:paraId="4E34125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EC890</w:t>
            </w:r>
          </w:p>
        </w:tc>
      </w:tr>
      <w:tr w:rsidR="00DC3978" w:rsidRPr="00DC3978" w14:paraId="79CD09DF" w14:textId="77777777" w:rsidTr="00172282">
        <w:tc>
          <w:tcPr>
            <w:tcW w:w="4500" w:type="dxa"/>
          </w:tcPr>
          <w:p w14:paraId="14771CA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TEMED</w:t>
            </w:r>
          </w:p>
        </w:tc>
        <w:tc>
          <w:tcPr>
            <w:tcW w:w="2715" w:type="dxa"/>
          </w:tcPr>
          <w:p w14:paraId="3892FB6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Thermo Scientific</w:t>
            </w:r>
          </w:p>
        </w:tc>
        <w:tc>
          <w:tcPr>
            <w:tcW w:w="2145" w:type="dxa"/>
          </w:tcPr>
          <w:p w14:paraId="79C44662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17919</w:t>
            </w:r>
          </w:p>
        </w:tc>
      </w:tr>
      <w:tr w:rsidR="00DC3978" w:rsidRPr="00DC3978" w14:paraId="16FA77D2" w14:textId="77777777" w:rsidTr="00172282">
        <w:tc>
          <w:tcPr>
            <w:tcW w:w="4500" w:type="dxa"/>
          </w:tcPr>
          <w:p w14:paraId="4A009BFC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Aprotinin</w:t>
            </w:r>
          </w:p>
        </w:tc>
        <w:tc>
          <w:tcPr>
            <w:tcW w:w="2715" w:type="dxa"/>
          </w:tcPr>
          <w:p w14:paraId="146CE2A6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Sigma Aldrich</w:t>
            </w:r>
          </w:p>
        </w:tc>
        <w:tc>
          <w:tcPr>
            <w:tcW w:w="2145" w:type="dxa"/>
          </w:tcPr>
          <w:p w14:paraId="303FB473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A6279</w:t>
            </w:r>
          </w:p>
        </w:tc>
      </w:tr>
      <w:tr w:rsidR="00DC3978" w:rsidRPr="00DC3978" w14:paraId="5D6BF9D5" w14:textId="77777777" w:rsidTr="00172282">
        <w:tc>
          <w:tcPr>
            <w:tcW w:w="4500" w:type="dxa"/>
          </w:tcPr>
          <w:p w14:paraId="21D3772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BioTrace NT Nitrocellulose</w:t>
            </w:r>
          </w:p>
        </w:tc>
        <w:tc>
          <w:tcPr>
            <w:tcW w:w="2715" w:type="dxa"/>
          </w:tcPr>
          <w:p w14:paraId="488FC28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Pall</w:t>
            </w:r>
          </w:p>
        </w:tc>
        <w:tc>
          <w:tcPr>
            <w:tcW w:w="2145" w:type="dxa"/>
          </w:tcPr>
          <w:p w14:paraId="4E2786D2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66485</w:t>
            </w:r>
          </w:p>
        </w:tc>
      </w:tr>
      <w:tr w:rsidR="00DC3978" w:rsidRPr="00DC3978" w14:paraId="596705A4" w14:textId="77777777" w:rsidTr="00172282">
        <w:tc>
          <w:tcPr>
            <w:tcW w:w="4500" w:type="dxa"/>
          </w:tcPr>
          <w:p w14:paraId="125C4E8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Western Lightning Plus chemiluminescent substrate</w:t>
            </w:r>
          </w:p>
        </w:tc>
        <w:tc>
          <w:tcPr>
            <w:tcW w:w="2715" w:type="dxa"/>
          </w:tcPr>
          <w:p w14:paraId="7A3D44F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Perkin Elmer</w:t>
            </w:r>
          </w:p>
        </w:tc>
        <w:tc>
          <w:tcPr>
            <w:tcW w:w="2145" w:type="dxa"/>
          </w:tcPr>
          <w:p w14:paraId="1B8BB33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NEL103E001EA</w:t>
            </w:r>
          </w:p>
        </w:tc>
      </w:tr>
    </w:tbl>
    <w:p w14:paraId="60505B6A" w14:textId="77777777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</w:rPr>
      </w:pPr>
    </w:p>
    <w:p w14:paraId="05CFCE7F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Reagents - Mice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2415"/>
        <w:gridCol w:w="2415"/>
      </w:tblGrid>
      <w:tr w:rsidR="00DC3978" w:rsidRPr="00DC3978" w14:paraId="7FCD76DA" w14:textId="77777777" w:rsidTr="00172282">
        <w:tc>
          <w:tcPr>
            <w:tcW w:w="4530" w:type="dxa"/>
          </w:tcPr>
          <w:p w14:paraId="1031A193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Reagent</w:t>
            </w:r>
          </w:p>
        </w:tc>
        <w:tc>
          <w:tcPr>
            <w:tcW w:w="2415" w:type="dxa"/>
          </w:tcPr>
          <w:p w14:paraId="5B104A29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Supplier</w:t>
            </w:r>
          </w:p>
        </w:tc>
        <w:tc>
          <w:tcPr>
            <w:tcW w:w="2415" w:type="dxa"/>
          </w:tcPr>
          <w:p w14:paraId="1AF9E4DB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Catalog #</w:t>
            </w:r>
          </w:p>
        </w:tc>
      </w:tr>
      <w:tr w:rsidR="00DC3978" w:rsidRPr="00DC3978" w14:paraId="617B72E7" w14:textId="77777777" w:rsidTr="00172282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58C79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Tamoxifen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BA6C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Sigma Aldrich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B17A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T5648</w:t>
            </w:r>
          </w:p>
        </w:tc>
      </w:tr>
      <w:tr w:rsidR="00DC3978" w:rsidRPr="00DC3978" w14:paraId="7CDD9E9E" w14:textId="77777777" w:rsidTr="00172282"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40319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 xml:space="preserve">HFD (15.2% protein, 42.7% CHO, </w:t>
            </w: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42% fat</w:t>
            </w:r>
            <w:r w:rsidRPr="00DC3978">
              <w:rPr>
                <w:rFonts w:asciiTheme="majorBidi" w:eastAsia="Arial" w:hAnsiTheme="majorBidi" w:cstheme="majorBidi"/>
                <w:sz w:val="22"/>
              </w:rPr>
              <w:t>)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7C799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Envigo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1198A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TD.88137</w:t>
            </w:r>
          </w:p>
        </w:tc>
      </w:tr>
    </w:tbl>
    <w:p w14:paraId="5D1B0B48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</w:p>
    <w:p w14:paraId="718CBAF8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Reagents - Lipid Analysis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2565"/>
        <w:gridCol w:w="2055"/>
      </w:tblGrid>
      <w:tr w:rsidR="00DC3978" w:rsidRPr="00DC3978" w14:paraId="56B403BE" w14:textId="77777777" w:rsidTr="00172282">
        <w:tc>
          <w:tcPr>
            <w:tcW w:w="4740" w:type="dxa"/>
          </w:tcPr>
          <w:p w14:paraId="3EEDB8ED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Reagent</w:t>
            </w:r>
          </w:p>
        </w:tc>
        <w:tc>
          <w:tcPr>
            <w:tcW w:w="2565" w:type="dxa"/>
          </w:tcPr>
          <w:p w14:paraId="40DC2740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Supplier</w:t>
            </w:r>
          </w:p>
        </w:tc>
        <w:tc>
          <w:tcPr>
            <w:tcW w:w="2055" w:type="dxa"/>
          </w:tcPr>
          <w:p w14:paraId="58DAA335" w14:textId="77777777" w:rsidR="00DC3978" w:rsidRPr="00DC3978" w:rsidRDefault="00DC3978" w:rsidP="00172282">
            <w:pP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Catalog #</w:t>
            </w:r>
          </w:p>
        </w:tc>
      </w:tr>
      <w:tr w:rsidR="00DC3978" w:rsidRPr="00DC3978" w14:paraId="76F42E68" w14:textId="77777777" w:rsidTr="00172282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0618B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Amplex Red Cholesterol Assay Kit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0350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Invitrogen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AEA88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A12216</w:t>
            </w:r>
          </w:p>
        </w:tc>
      </w:tr>
      <w:tr w:rsidR="00DC3978" w:rsidRPr="00DC3978" w14:paraId="11581513" w14:textId="77777777" w:rsidTr="00172282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452B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Infinity Triglycerides Liquid Stable Reagent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B3FFD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Invitrogen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29DAE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TR22421</w:t>
            </w:r>
          </w:p>
        </w:tc>
      </w:tr>
    </w:tbl>
    <w:p w14:paraId="7B2D2CDA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</w:p>
    <w:p w14:paraId="799601E1" w14:textId="77777777" w:rsidR="00DC3978" w:rsidRPr="00DC3978" w:rsidRDefault="00DC3978">
      <w:pPr>
        <w:spacing w:before="0" w:after="200" w:line="276" w:lineRule="auto"/>
        <w:rPr>
          <w:rFonts w:asciiTheme="majorBidi" w:eastAsia="Arial" w:hAnsiTheme="majorBidi" w:cstheme="majorBidi"/>
          <w:b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br w:type="page"/>
      </w:r>
    </w:p>
    <w:p w14:paraId="0F1E94D2" w14:textId="54952AC1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lastRenderedPageBreak/>
        <w:t>Antibodies - Immunohistochemistry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828"/>
        <w:gridCol w:w="1441"/>
        <w:gridCol w:w="1372"/>
        <w:gridCol w:w="1222"/>
        <w:gridCol w:w="1014"/>
        <w:gridCol w:w="1071"/>
        <w:gridCol w:w="1180"/>
      </w:tblGrid>
      <w:tr w:rsidR="00DC3978" w:rsidRPr="00DC3978" w14:paraId="6F584528" w14:textId="77777777" w:rsidTr="00172282">
        <w:tc>
          <w:tcPr>
            <w:tcW w:w="1222" w:type="dxa"/>
          </w:tcPr>
          <w:p w14:paraId="233FE5E0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bookmarkStart w:id="1" w:name="_heading=h.30j0zll" w:colFirst="0" w:colLast="0"/>
            <w:bookmarkEnd w:id="1"/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Antibody</w:t>
            </w:r>
          </w:p>
        </w:tc>
        <w:tc>
          <w:tcPr>
            <w:tcW w:w="828" w:type="dxa"/>
          </w:tcPr>
          <w:p w14:paraId="656294F2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Clonal</w:t>
            </w:r>
          </w:p>
        </w:tc>
        <w:tc>
          <w:tcPr>
            <w:tcW w:w="1441" w:type="dxa"/>
          </w:tcPr>
          <w:p w14:paraId="11F8E833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Species</w:t>
            </w:r>
          </w:p>
        </w:tc>
        <w:tc>
          <w:tcPr>
            <w:tcW w:w="1372" w:type="dxa"/>
          </w:tcPr>
          <w:p w14:paraId="14F0AFAB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Supplier</w:t>
            </w:r>
          </w:p>
        </w:tc>
        <w:tc>
          <w:tcPr>
            <w:tcW w:w="1222" w:type="dxa"/>
          </w:tcPr>
          <w:p w14:paraId="708FDD01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Catalog #</w:t>
            </w:r>
          </w:p>
        </w:tc>
        <w:tc>
          <w:tcPr>
            <w:tcW w:w="1014" w:type="dxa"/>
          </w:tcPr>
          <w:p w14:paraId="5A1E5DCE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Dilution</w:t>
            </w:r>
          </w:p>
        </w:tc>
        <w:tc>
          <w:tcPr>
            <w:tcW w:w="1071" w:type="dxa"/>
          </w:tcPr>
          <w:p w14:paraId="5A019E25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Duration</w:t>
            </w:r>
          </w:p>
        </w:tc>
        <w:tc>
          <w:tcPr>
            <w:tcW w:w="1180" w:type="dxa"/>
          </w:tcPr>
          <w:p w14:paraId="0B1CEA61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b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color w:val="000000"/>
                <w:sz w:val="22"/>
              </w:rPr>
              <w:t>Temp</w:t>
            </w:r>
          </w:p>
        </w:tc>
      </w:tr>
      <w:tr w:rsidR="00DC3978" w:rsidRPr="00DC3978" w14:paraId="7765586A" w14:textId="77777777" w:rsidTr="00172282">
        <w:tc>
          <w:tcPr>
            <w:tcW w:w="1222" w:type="dxa"/>
          </w:tcPr>
          <w:p w14:paraId="2861F908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ICAM-1</w:t>
            </w:r>
          </w:p>
        </w:tc>
        <w:tc>
          <w:tcPr>
            <w:tcW w:w="828" w:type="dxa"/>
          </w:tcPr>
          <w:p w14:paraId="519B7827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Mono</w:t>
            </w:r>
          </w:p>
        </w:tc>
        <w:tc>
          <w:tcPr>
            <w:tcW w:w="1441" w:type="dxa"/>
          </w:tcPr>
          <w:p w14:paraId="545D5E9D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Rat</w:t>
            </w:r>
          </w:p>
        </w:tc>
        <w:tc>
          <w:tcPr>
            <w:tcW w:w="1372" w:type="dxa"/>
          </w:tcPr>
          <w:p w14:paraId="1D037CD6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Biolegend</w:t>
            </w:r>
          </w:p>
        </w:tc>
        <w:tc>
          <w:tcPr>
            <w:tcW w:w="1222" w:type="dxa"/>
          </w:tcPr>
          <w:p w14:paraId="29D8E261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116102</w:t>
            </w:r>
          </w:p>
        </w:tc>
        <w:tc>
          <w:tcPr>
            <w:tcW w:w="1014" w:type="dxa"/>
          </w:tcPr>
          <w:p w14:paraId="00716567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1:100</w:t>
            </w:r>
          </w:p>
        </w:tc>
        <w:tc>
          <w:tcPr>
            <w:tcW w:w="1071" w:type="dxa"/>
          </w:tcPr>
          <w:p w14:paraId="194BE2CF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0F48D022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</w:t>
            </w:r>
            <w:r w:rsidRPr="00DC3978">
              <w:rPr>
                <w:rFonts w:asciiTheme="majorBidi" w:eastAsia="Cambria Math" w:hAnsiTheme="majorBidi" w:cstheme="majorBidi"/>
                <w:color w:val="000000"/>
                <w:sz w:val="22"/>
              </w:rPr>
              <w:t>℃</w:t>
            </w:r>
          </w:p>
        </w:tc>
      </w:tr>
      <w:tr w:rsidR="00DC3978" w:rsidRPr="00DC3978" w14:paraId="2D8E00B5" w14:textId="77777777" w:rsidTr="00172282">
        <w:tc>
          <w:tcPr>
            <w:tcW w:w="1222" w:type="dxa"/>
          </w:tcPr>
          <w:p w14:paraId="05FDDB93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CD31</w:t>
            </w:r>
          </w:p>
        </w:tc>
        <w:tc>
          <w:tcPr>
            <w:tcW w:w="828" w:type="dxa"/>
          </w:tcPr>
          <w:p w14:paraId="76DD5869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Poly</w:t>
            </w:r>
          </w:p>
        </w:tc>
        <w:tc>
          <w:tcPr>
            <w:tcW w:w="1441" w:type="dxa"/>
          </w:tcPr>
          <w:p w14:paraId="2495B553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Rabbit</w:t>
            </w:r>
          </w:p>
        </w:tc>
        <w:tc>
          <w:tcPr>
            <w:tcW w:w="1372" w:type="dxa"/>
          </w:tcPr>
          <w:p w14:paraId="1E59EA53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 xml:space="preserve">Abcam </w:t>
            </w:r>
          </w:p>
        </w:tc>
        <w:tc>
          <w:tcPr>
            <w:tcW w:w="1222" w:type="dxa"/>
          </w:tcPr>
          <w:p w14:paraId="7A7F3C5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ab28364</w:t>
            </w:r>
          </w:p>
        </w:tc>
        <w:tc>
          <w:tcPr>
            <w:tcW w:w="1014" w:type="dxa"/>
          </w:tcPr>
          <w:p w14:paraId="7E3A5BF9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1:100</w:t>
            </w:r>
          </w:p>
        </w:tc>
        <w:tc>
          <w:tcPr>
            <w:tcW w:w="1071" w:type="dxa"/>
          </w:tcPr>
          <w:p w14:paraId="1FE74A3B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07178D22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</w:t>
            </w:r>
            <w:r w:rsidRPr="00DC3978">
              <w:rPr>
                <w:rFonts w:asciiTheme="majorBidi" w:eastAsia="Cambria Math" w:hAnsiTheme="majorBidi" w:cstheme="majorBidi"/>
                <w:color w:val="000000"/>
                <w:sz w:val="22"/>
              </w:rPr>
              <w:t>℃</w:t>
            </w:r>
          </w:p>
        </w:tc>
      </w:tr>
      <w:tr w:rsidR="00DC3978" w:rsidRPr="00DC3978" w14:paraId="1D6E5F24" w14:textId="77777777" w:rsidTr="00172282">
        <w:tc>
          <w:tcPr>
            <w:tcW w:w="1222" w:type="dxa"/>
          </w:tcPr>
          <w:p w14:paraId="3BBDF1CD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VCAM-1</w:t>
            </w:r>
          </w:p>
        </w:tc>
        <w:tc>
          <w:tcPr>
            <w:tcW w:w="828" w:type="dxa"/>
          </w:tcPr>
          <w:p w14:paraId="00F21B58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Poly</w:t>
            </w:r>
          </w:p>
        </w:tc>
        <w:tc>
          <w:tcPr>
            <w:tcW w:w="1441" w:type="dxa"/>
          </w:tcPr>
          <w:p w14:paraId="630FB896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Rabbit</w:t>
            </w:r>
          </w:p>
        </w:tc>
        <w:tc>
          <w:tcPr>
            <w:tcW w:w="1372" w:type="dxa"/>
          </w:tcPr>
          <w:p w14:paraId="6D29467B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Abcam</w:t>
            </w:r>
          </w:p>
        </w:tc>
        <w:tc>
          <w:tcPr>
            <w:tcW w:w="1222" w:type="dxa"/>
          </w:tcPr>
          <w:p w14:paraId="6381C8E1" w14:textId="77777777" w:rsidR="00DC3978" w:rsidRPr="00DC3978" w:rsidRDefault="00DC3978" w:rsidP="00172282">
            <w:pPr>
              <w:spacing w:after="28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ab134047</w:t>
            </w:r>
          </w:p>
          <w:p w14:paraId="050444AC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</w:p>
        </w:tc>
        <w:tc>
          <w:tcPr>
            <w:tcW w:w="1014" w:type="dxa"/>
          </w:tcPr>
          <w:p w14:paraId="0FCB214D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1:100</w:t>
            </w:r>
          </w:p>
        </w:tc>
        <w:tc>
          <w:tcPr>
            <w:tcW w:w="1071" w:type="dxa"/>
          </w:tcPr>
          <w:p w14:paraId="7EC93DE4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09585981" w14:textId="0F5FB205" w:rsidR="00DC3978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</w:t>
            </w:r>
            <w:r w:rsidRPr="00DC3978">
              <w:rPr>
                <w:rFonts w:asciiTheme="majorBidi" w:eastAsia="Cambria Math" w:hAnsiTheme="majorBidi" w:cstheme="majorBidi"/>
                <w:color w:val="000000"/>
                <w:sz w:val="22"/>
              </w:rPr>
              <w:t>℃</w:t>
            </w:r>
          </w:p>
        </w:tc>
      </w:tr>
      <w:tr w:rsidR="00DC3978" w:rsidRPr="00DC3978" w14:paraId="373366B8" w14:textId="77777777" w:rsidTr="00172282">
        <w:tc>
          <w:tcPr>
            <w:tcW w:w="1222" w:type="dxa"/>
          </w:tcPr>
          <w:p w14:paraId="2E44A12D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Mac-2</w:t>
            </w:r>
          </w:p>
        </w:tc>
        <w:tc>
          <w:tcPr>
            <w:tcW w:w="828" w:type="dxa"/>
          </w:tcPr>
          <w:p w14:paraId="19E7FE90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Mono</w:t>
            </w:r>
          </w:p>
        </w:tc>
        <w:tc>
          <w:tcPr>
            <w:tcW w:w="1441" w:type="dxa"/>
          </w:tcPr>
          <w:p w14:paraId="741D8B2A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Rat</w:t>
            </w:r>
          </w:p>
        </w:tc>
        <w:tc>
          <w:tcPr>
            <w:tcW w:w="1372" w:type="dxa"/>
          </w:tcPr>
          <w:p w14:paraId="2C70B49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Cedarlane</w:t>
            </w:r>
          </w:p>
        </w:tc>
        <w:tc>
          <w:tcPr>
            <w:tcW w:w="1222" w:type="dxa"/>
          </w:tcPr>
          <w:p w14:paraId="7ACC8860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CL8942AP</w:t>
            </w:r>
          </w:p>
        </w:tc>
        <w:tc>
          <w:tcPr>
            <w:tcW w:w="1014" w:type="dxa"/>
          </w:tcPr>
          <w:p w14:paraId="1398B953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1:5,000</w:t>
            </w:r>
          </w:p>
        </w:tc>
        <w:tc>
          <w:tcPr>
            <w:tcW w:w="1071" w:type="dxa"/>
          </w:tcPr>
          <w:p w14:paraId="650A4EBC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577B7B3B" w14:textId="7856CCD9" w:rsidR="00DC3978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</w:t>
            </w:r>
            <w:r w:rsidRPr="00DC3978">
              <w:rPr>
                <w:rFonts w:asciiTheme="majorBidi" w:eastAsia="Cambria Math" w:hAnsiTheme="majorBidi" w:cstheme="majorBidi"/>
                <w:color w:val="000000"/>
                <w:sz w:val="22"/>
              </w:rPr>
              <w:t>℃</w:t>
            </w:r>
          </w:p>
        </w:tc>
      </w:tr>
      <w:tr w:rsidR="002C0CE1" w:rsidRPr="00DC3978" w14:paraId="3EB4F209" w14:textId="77777777" w:rsidTr="00172282">
        <w:tc>
          <w:tcPr>
            <w:tcW w:w="1222" w:type="dxa"/>
          </w:tcPr>
          <w:p w14:paraId="4B939DBF" w14:textId="6A203D02" w:rsidR="002C0CE1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>
              <w:rPr>
                <w:rFonts w:asciiTheme="majorBidi" w:eastAsia="Arial" w:hAnsiTheme="majorBidi" w:cstheme="majorBidi"/>
                <w:color w:val="000000"/>
                <w:sz w:val="22"/>
              </w:rPr>
              <w:t>αSMA</w:t>
            </w:r>
          </w:p>
        </w:tc>
        <w:tc>
          <w:tcPr>
            <w:tcW w:w="828" w:type="dxa"/>
          </w:tcPr>
          <w:p w14:paraId="79177868" w14:textId="71D15F86" w:rsidR="002C0CE1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>
              <w:rPr>
                <w:rFonts w:asciiTheme="majorBidi" w:eastAsia="Arial" w:hAnsiTheme="majorBidi" w:cstheme="majorBidi"/>
                <w:color w:val="000000"/>
                <w:sz w:val="22"/>
              </w:rPr>
              <w:t>Mono</w:t>
            </w:r>
          </w:p>
        </w:tc>
        <w:tc>
          <w:tcPr>
            <w:tcW w:w="1441" w:type="dxa"/>
          </w:tcPr>
          <w:p w14:paraId="14732DB0" w14:textId="084A83CE" w:rsidR="002C0CE1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>
              <w:rPr>
                <w:rFonts w:asciiTheme="majorBidi" w:eastAsia="Arial" w:hAnsiTheme="majorBidi" w:cstheme="majorBidi"/>
                <w:color w:val="000000"/>
                <w:sz w:val="22"/>
              </w:rPr>
              <w:t>Mouse</w:t>
            </w:r>
          </w:p>
        </w:tc>
        <w:tc>
          <w:tcPr>
            <w:tcW w:w="1372" w:type="dxa"/>
          </w:tcPr>
          <w:p w14:paraId="21AC6ED0" w14:textId="2DAF2D82" w:rsidR="002C0CE1" w:rsidRPr="00DC3978" w:rsidRDefault="002C0CE1" w:rsidP="00172282">
            <w:pPr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>
              <w:rPr>
                <w:rFonts w:asciiTheme="majorBidi" w:eastAsia="Arial" w:hAnsiTheme="majorBidi" w:cstheme="majorBidi"/>
                <w:color w:val="000000"/>
                <w:sz w:val="22"/>
              </w:rPr>
              <w:t>Dako</w:t>
            </w:r>
          </w:p>
        </w:tc>
        <w:tc>
          <w:tcPr>
            <w:tcW w:w="1222" w:type="dxa"/>
          </w:tcPr>
          <w:p w14:paraId="6F23EC0A" w14:textId="2454C19A" w:rsidR="002C0CE1" w:rsidRPr="002C0CE1" w:rsidRDefault="002C0CE1" w:rsidP="002C0CE1">
            <w:pPr>
              <w:spacing w:before="0" w:after="0"/>
              <w:rPr>
                <w:sz w:val="22"/>
              </w:rPr>
            </w:pPr>
            <w:r w:rsidRPr="002C0CE1">
              <w:rPr>
                <w:sz w:val="22"/>
              </w:rPr>
              <w:t>GA61161-2</w:t>
            </w:r>
          </w:p>
        </w:tc>
        <w:tc>
          <w:tcPr>
            <w:tcW w:w="1014" w:type="dxa"/>
          </w:tcPr>
          <w:p w14:paraId="50232A9A" w14:textId="6293FEA5" w:rsidR="002C0CE1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>
              <w:rPr>
                <w:rFonts w:asciiTheme="majorBidi" w:eastAsia="Arial" w:hAnsiTheme="majorBidi" w:cstheme="majorBidi"/>
                <w:color w:val="000000"/>
                <w:sz w:val="22"/>
              </w:rPr>
              <w:t>1:100</w:t>
            </w:r>
          </w:p>
        </w:tc>
        <w:tc>
          <w:tcPr>
            <w:tcW w:w="1071" w:type="dxa"/>
          </w:tcPr>
          <w:p w14:paraId="7026303B" w14:textId="629CE7A4" w:rsidR="002C0CE1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041542EB" w14:textId="34FDA95A" w:rsidR="002C0CE1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</w:t>
            </w:r>
            <w:r w:rsidRPr="00DC3978">
              <w:rPr>
                <w:rFonts w:asciiTheme="majorBidi" w:eastAsia="Cambria Math" w:hAnsiTheme="majorBidi" w:cstheme="majorBidi"/>
                <w:color w:val="000000"/>
                <w:sz w:val="22"/>
              </w:rPr>
              <w:t>℃</w:t>
            </w:r>
          </w:p>
        </w:tc>
      </w:tr>
      <w:tr w:rsidR="00DC3978" w:rsidRPr="00DC3978" w14:paraId="1CBC577C" w14:textId="77777777" w:rsidTr="00172282">
        <w:tc>
          <w:tcPr>
            <w:tcW w:w="1222" w:type="dxa"/>
          </w:tcPr>
          <w:p w14:paraId="49F863FB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Isolectin-B4, fluorescein</w:t>
            </w:r>
          </w:p>
        </w:tc>
        <w:tc>
          <w:tcPr>
            <w:tcW w:w="828" w:type="dxa"/>
          </w:tcPr>
          <w:p w14:paraId="5920646E" w14:textId="77777777" w:rsidR="00DC3978" w:rsidRPr="00DC3978" w:rsidRDefault="00DC3978" w:rsidP="007F424E">
            <w:pPr>
              <w:pStyle w:val="Heading1"/>
              <w:numPr>
                <w:ilvl w:val="0"/>
                <w:numId w:val="0"/>
              </w:numPr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</w:pPr>
            <w:r w:rsidRPr="00DC3978"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  <w:t>NA</w:t>
            </w:r>
          </w:p>
        </w:tc>
        <w:tc>
          <w:tcPr>
            <w:tcW w:w="1441" w:type="dxa"/>
          </w:tcPr>
          <w:p w14:paraId="4AB9BE68" w14:textId="77777777" w:rsidR="00DC3978" w:rsidRPr="00DC3978" w:rsidRDefault="00DC3978" w:rsidP="007F424E">
            <w:pPr>
              <w:pStyle w:val="Heading1"/>
              <w:numPr>
                <w:ilvl w:val="0"/>
                <w:numId w:val="0"/>
              </w:numPr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</w:pPr>
            <w:r w:rsidRPr="00DC3978"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  <w:t>Griffonia Simplicifolia</w:t>
            </w:r>
          </w:p>
        </w:tc>
        <w:tc>
          <w:tcPr>
            <w:tcW w:w="1372" w:type="dxa"/>
          </w:tcPr>
          <w:p w14:paraId="52CA6B9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Vector Laboratories</w:t>
            </w:r>
          </w:p>
        </w:tc>
        <w:tc>
          <w:tcPr>
            <w:tcW w:w="1222" w:type="dxa"/>
          </w:tcPr>
          <w:p w14:paraId="3A8DF7C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FL-1201-.5</w:t>
            </w:r>
          </w:p>
        </w:tc>
        <w:tc>
          <w:tcPr>
            <w:tcW w:w="1014" w:type="dxa"/>
          </w:tcPr>
          <w:p w14:paraId="7366DC5D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1:100</w:t>
            </w:r>
          </w:p>
        </w:tc>
        <w:tc>
          <w:tcPr>
            <w:tcW w:w="1071" w:type="dxa"/>
          </w:tcPr>
          <w:p w14:paraId="4C20C489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20209337" w14:textId="54204B8B" w:rsidR="00DC3978" w:rsidRPr="00DC3978" w:rsidRDefault="002C0CE1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</w:t>
            </w:r>
            <w:r w:rsidRPr="00DC3978">
              <w:rPr>
                <w:rFonts w:asciiTheme="majorBidi" w:eastAsia="Cambria Math" w:hAnsiTheme="majorBidi" w:cstheme="majorBidi"/>
                <w:color w:val="000000"/>
                <w:sz w:val="22"/>
              </w:rPr>
              <w:t>℃</w:t>
            </w:r>
            <w:bookmarkStart w:id="2" w:name="_GoBack"/>
            <w:bookmarkEnd w:id="2"/>
          </w:p>
        </w:tc>
      </w:tr>
      <w:tr w:rsidR="00DC3978" w:rsidRPr="00DC3978" w14:paraId="3E7FB81F" w14:textId="77777777" w:rsidTr="00172282">
        <w:tc>
          <w:tcPr>
            <w:tcW w:w="1222" w:type="dxa"/>
          </w:tcPr>
          <w:p w14:paraId="0074F3DC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AlexaFluor 488</w:t>
            </w:r>
          </w:p>
        </w:tc>
        <w:tc>
          <w:tcPr>
            <w:tcW w:w="828" w:type="dxa"/>
          </w:tcPr>
          <w:p w14:paraId="21BC0129" w14:textId="77777777" w:rsidR="00DC3978" w:rsidRPr="00DC3978" w:rsidRDefault="00DC3978" w:rsidP="007F424E">
            <w:pPr>
              <w:pStyle w:val="Heading1"/>
              <w:numPr>
                <w:ilvl w:val="0"/>
                <w:numId w:val="0"/>
              </w:numPr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</w:pPr>
            <w:r w:rsidRPr="00DC3978"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  <w:t>Poly</w:t>
            </w:r>
          </w:p>
        </w:tc>
        <w:tc>
          <w:tcPr>
            <w:tcW w:w="1441" w:type="dxa"/>
          </w:tcPr>
          <w:p w14:paraId="44854B40" w14:textId="77777777" w:rsidR="00DC3978" w:rsidRPr="00DC3978" w:rsidRDefault="00DC3978" w:rsidP="007F424E">
            <w:pPr>
              <w:pStyle w:val="Heading1"/>
              <w:numPr>
                <w:ilvl w:val="0"/>
                <w:numId w:val="0"/>
              </w:numPr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</w:pPr>
            <w:r w:rsidRPr="00DC3978">
              <w:rPr>
                <w:rFonts w:asciiTheme="majorBidi" w:eastAsia="Arial" w:hAnsiTheme="majorBidi" w:cstheme="majorBidi"/>
                <w:b w:val="0"/>
                <w:sz w:val="22"/>
                <w:szCs w:val="22"/>
              </w:rPr>
              <w:t>Goat</w:t>
            </w:r>
          </w:p>
        </w:tc>
        <w:tc>
          <w:tcPr>
            <w:tcW w:w="1372" w:type="dxa"/>
          </w:tcPr>
          <w:p w14:paraId="48A4B4EC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Invitrogen</w:t>
            </w:r>
          </w:p>
        </w:tc>
        <w:tc>
          <w:tcPr>
            <w:tcW w:w="1222" w:type="dxa"/>
          </w:tcPr>
          <w:p w14:paraId="71BD9BA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A32731</w:t>
            </w:r>
          </w:p>
        </w:tc>
        <w:tc>
          <w:tcPr>
            <w:tcW w:w="1014" w:type="dxa"/>
          </w:tcPr>
          <w:p w14:paraId="120907F3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1:500</w:t>
            </w:r>
          </w:p>
        </w:tc>
        <w:tc>
          <w:tcPr>
            <w:tcW w:w="1071" w:type="dxa"/>
          </w:tcPr>
          <w:p w14:paraId="7F82A441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 hour</w:t>
            </w:r>
          </w:p>
        </w:tc>
        <w:tc>
          <w:tcPr>
            <w:tcW w:w="1180" w:type="dxa"/>
          </w:tcPr>
          <w:p w14:paraId="51E44D8B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RT</w:t>
            </w:r>
          </w:p>
        </w:tc>
      </w:tr>
      <w:tr w:rsidR="00DC3978" w:rsidRPr="00DC3978" w14:paraId="3BEBA4A4" w14:textId="77777777" w:rsidTr="00172282">
        <w:tc>
          <w:tcPr>
            <w:tcW w:w="1222" w:type="dxa"/>
          </w:tcPr>
          <w:p w14:paraId="44C742F2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AlexaFluor 546</w:t>
            </w:r>
          </w:p>
        </w:tc>
        <w:tc>
          <w:tcPr>
            <w:tcW w:w="828" w:type="dxa"/>
          </w:tcPr>
          <w:p w14:paraId="2B6014E8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Poly</w:t>
            </w:r>
          </w:p>
        </w:tc>
        <w:tc>
          <w:tcPr>
            <w:tcW w:w="1441" w:type="dxa"/>
          </w:tcPr>
          <w:p w14:paraId="200EDDB4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Goat</w:t>
            </w:r>
          </w:p>
        </w:tc>
        <w:tc>
          <w:tcPr>
            <w:tcW w:w="1372" w:type="dxa"/>
          </w:tcPr>
          <w:p w14:paraId="755BF890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Invitrogen</w:t>
            </w:r>
          </w:p>
        </w:tc>
        <w:tc>
          <w:tcPr>
            <w:tcW w:w="1222" w:type="dxa"/>
          </w:tcPr>
          <w:p w14:paraId="645B92AA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A11081</w:t>
            </w:r>
          </w:p>
        </w:tc>
        <w:tc>
          <w:tcPr>
            <w:tcW w:w="1014" w:type="dxa"/>
          </w:tcPr>
          <w:p w14:paraId="28166265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1:500</w:t>
            </w:r>
          </w:p>
        </w:tc>
        <w:tc>
          <w:tcPr>
            <w:tcW w:w="1071" w:type="dxa"/>
          </w:tcPr>
          <w:p w14:paraId="7DC97FF9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 hour</w:t>
            </w:r>
          </w:p>
        </w:tc>
        <w:tc>
          <w:tcPr>
            <w:tcW w:w="1180" w:type="dxa"/>
          </w:tcPr>
          <w:p w14:paraId="363F7802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RT</w:t>
            </w:r>
          </w:p>
        </w:tc>
      </w:tr>
      <w:tr w:rsidR="00DC3978" w:rsidRPr="00DC3978" w14:paraId="468F86E0" w14:textId="77777777" w:rsidTr="00172282">
        <w:tc>
          <w:tcPr>
            <w:tcW w:w="1222" w:type="dxa"/>
          </w:tcPr>
          <w:p w14:paraId="5A17FF18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AlexaFluor A647</w:t>
            </w:r>
          </w:p>
        </w:tc>
        <w:tc>
          <w:tcPr>
            <w:tcW w:w="828" w:type="dxa"/>
          </w:tcPr>
          <w:p w14:paraId="65A21B8D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Poly</w:t>
            </w:r>
          </w:p>
        </w:tc>
        <w:tc>
          <w:tcPr>
            <w:tcW w:w="1441" w:type="dxa"/>
          </w:tcPr>
          <w:p w14:paraId="1707D647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Goat</w:t>
            </w:r>
          </w:p>
        </w:tc>
        <w:tc>
          <w:tcPr>
            <w:tcW w:w="1372" w:type="dxa"/>
          </w:tcPr>
          <w:p w14:paraId="22B42468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Invitrogen</w:t>
            </w:r>
          </w:p>
        </w:tc>
        <w:tc>
          <w:tcPr>
            <w:tcW w:w="1222" w:type="dxa"/>
          </w:tcPr>
          <w:p w14:paraId="73E56F9D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A21245</w:t>
            </w:r>
          </w:p>
        </w:tc>
        <w:tc>
          <w:tcPr>
            <w:tcW w:w="1014" w:type="dxa"/>
          </w:tcPr>
          <w:p w14:paraId="43F7BEF7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1:500</w:t>
            </w:r>
          </w:p>
        </w:tc>
        <w:tc>
          <w:tcPr>
            <w:tcW w:w="1071" w:type="dxa"/>
          </w:tcPr>
          <w:p w14:paraId="1265D6FC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1 hour</w:t>
            </w:r>
          </w:p>
        </w:tc>
        <w:tc>
          <w:tcPr>
            <w:tcW w:w="1180" w:type="dxa"/>
          </w:tcPr>
          <w:p w14:paraId="67F53F6F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RT</w:t>
            </w:r>
          </w:p>
        </w:tc>
      </w:tr>
      <w:tr w:rsidR="00DC3978" w:rsidRPr="00DC3978" w14:paraId="569CE785" w14:textId="77777777" w:rsidTr="00172282">
        <w:tc>
          <w:tcPr>
            <w:tcW w:w="1222" w:type="dxa"/>
          </w:tcPr>
          <w:p w14:paraId="0B361B64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IgG control</w:t>
            </w:r>
          </w:p>
        </w:tc>
        <w:tc>
          <w:tcPr>
            <w:tcW w:w="828" w:type="dxa"/>
          </w:tcPr>
          <w:p w14:paraId="35C580E7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Poly</w:t>
            </w:r>
          </w:p>
        </w:tc>
        <w:tc>
          <w:tcPr>
            <w:tcW w:w="1441" w:type="dxa"/>
          </w:tcPr>
          <w:p w14:paraId="74EEF2E2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Rat</w:t>
            </w:r>
          </w:p>
        </w:tc>
        <w:tc>
          <w:tcPr>
            <w:tcW w:w="1372" w:type="dxa"/>
          </w:tcPr>
          <w:p w14:paraId="0DE8C78F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Santa Cruz</w:t>
            </w:r>
          </w:p>
        </w:tc>
        <w:tc>
          <w:tcPr>
            <w:tcW w:w="1222" w:type="dxa"/>
          </w:tcPr>
          <w:p w14:paraId="363C6B60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sc-2026 G1319</w:t>
            </w:r>
          </w:p>
        </w:tc>
        <w:tc>
          <w:tcPr>
            <w:tcW w:w="1014" w:type="dxa"/>
          </w:tcPr>
          <w:p w14:paraId="46F02514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Matched by weight</w:t>
            </w:r>
          </w:p>
        </w:tc>
        <w:tc>
          <w:tcPr>
            <w:tcW w:w="1071" w:type="dxa"/>
          </w:tcPr>
          <w:p w14:paraId="05CB5CFE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65BB1EE3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4C</w:t>
            </w:r>
          </w:p>
        </w:tc>
      </w:tr>
      <w:tr w:rsidR="00DC3978" w:rsidRPr="00DC3978" w14:paraId="5F201474" w14:textId="77777777" w:rsidTr="00172282">
        <w:tc>
          <w:tcPr>
            <w:tcW w:w="1222" w:type="dxa"/>
          </w:tcPr>
          <w:p w14:paraId="5C6AB939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IgG control</w:t>
            </w:r>
          </w:p>
        </w:tc>
        <w:tc>
          <w:tcPr>
            <w:tcW w:w="828" w:type="dxa"/>
          </w:tcPr>
          <w:p w14:paraId="0550ACBB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Poly</w:t>
            </w:r>
          </w:p>
        </w:tc>
        <w:tc>
          <w:tcPr>
            <w:tcW w:w="1441" w:type="dxa"/>
          </w:tcPr>
          <w:p w14:paraId="02FF406E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Rabbit</w:t>
            </w:r>
          </w:p>
        </w:tc>
        <w:tc>
          <w:tcPr>
            <w:tcW w:w="1372" w:type="dxa"/>
          </w:tcPr>
          <w:p w14:paraId="15575BCF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Vector Laboratories</w:t>
            </w:r>
          </w:p>
        </w:tc>
        <w:tc>
          <w:tcPr>
            <w:tcW w:w="1222" w:type="dxa"/>
          </w:tcPr>
          <w:p w14:paraId="5369CF3F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I-100</w:t>
            </w:r>
          </w:p>
        </w:tc>
        <w:tc>
          <w:tcPr>
            <w:tcW w:w="1014" w:type="dxa"/>
          </w:tcPr>
          <w:p w14:paraId="1D407377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Matched by weight</w:t>
            </w:r>
          </w:p>
        </w:tc>
        <w:tc>
          <w:tcPr>
            <w:tcW w:w="1071" w:type="dxa"/>
          </w:tcPr>
          <w:p w14:paraId="4C9A4BF6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O/N</w:t>
            </w:r>
          </w:p>
        </w:tc>
        <w:tc>
          <w:tcPr>
            <w:tcW w:w="1180" w:type="dxa"/>
          </w:tcPr>
          <w:p w14:paraId="5660EAE4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4C</w:t>
            </w:r>
          </w:p>
        </w:tc>
      </w:tr>
    </w:tbl>
    <w:p w14:paraId="6CBD87FF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</w:p>
    <w:p w14:paraId="3E172405" w14:textId="77777777" w:rsidR="00DC3978" w:rsidRPr="00DC3978" w:rsidRDefault="00DC3978" w:rsidP="00DC3978">
      <w:pPr>
        <w:rPr>
          <w:rFonts w:asciiTheme="majorBidi" w:eastAsia="Arial" w:hAnsiTheme="majorBidi" w:cstheme="majorBidi"/>
          <w:b/>
          <w:sz w:val="22"/>
          <w:u w:val="single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Other Reagents – Immunohistochemistry</w:t>
      </w:r>
    </w:p>
    <w:tbl>
      <w:tblPr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2"/>
        <w:gridCol w:w="2714"/>
        <w:gridCol w:w="2221"/>
      </w:tblGrid>
      <w:tr w:rsidR="00DC3978" w:rsidRPr="00DC3978" w14:paraId="306C0B92" w14:textId="77777777" w:rsidTr="00172282">
        <w:tc>
          <w:tcPr>
            <w:tcW w:w="4652" w:type="dxa"/>
          </w:tcPr>
          <w:p w14:paraId="18CD9A54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Reagent</w:t>
            </w:r>
          </w:p>
        </w:tc>
        <w:tc>
          <w:tcPr>
            <w:tcW w:w="2714" w:type="dxa"/>
          </w:tcPr>
          <w:p w14:paraId="22A63912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Supplier</w:t>
            </w:r>
          </w:p>
        </w:tc>
        <w:tc>
          <w:tcPr>
            <w:tcW w:w="2221" w:type="dxa"/>
          </w:tcPr>
          <w:p w14:paraId="5DE835F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Catalog #</w:t>
            </w:r>
          </w:p>
        </w:tc>
      </w:tr>
      <w:tr w:rsidR="00DC3978" w:rsidRPr="00DC3978" w14:paraId="7199FE06" w14:textId="77777777" w:rsidTr="00172282">
        <w:tc>
          <w:tcPr>
            <w:tcW w:w="4652" w:type="dxa"/>
          </w:tcPr>
          <w:p w14:paraId="3C049FA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Antibody Diluent pH 7.4</w:t>
            </w:r>
          </w:p>
        </w:tc>
        <w:tc>
          <w:tcPr>
            <w:tcW w:w="2714" w:type="dxa"/>
          </w:tcPr>
          <w:p w14:paraId="186DABA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IHC-TEK</w:t>
            </w:r>
          </w:p>
        </w:tc>
        <w:tc>
          <w:tcPr>
            <w:tcW w:w="2221" w:type="dxa"/>
          </w:tcPr>
          <w:p w14:paraId="425FD5CD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IW-1000</w:t>
            </w:r>
          </w:p>
        </w:tc>
      </w:tr>
      <w:tr w:rsidR="00DC3978" w:rsidRPr="00DC3978" w14:paraId="0407DAAC" w14:textId="77777777" w:rsidTr="00172282">
        <w:tc>
          <w:tcPr>
            <w:tcW w:w="4652" w:type="dxa"/>
          </w:tcPr>
          <w:p w14:paraId="3BB3233E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lastRenderedPageBreak/>
              <w:t>TrueVIEW Autofluorescence Quenching Kit</w:t>
            </w:r>
          </w:p>
        </w:tc>
        <w:tc>
          <w:tcPr>
            <w:tcW w:w="2714" w:type="dxa"/>
          </w:tcPr>
          <w:p w14:paraId="625BCD20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Vector Laboratories</w:t>
            </w:r>
          </w:p>
        </w:tc>
        <w:tc>
          <w:tcPr>
            <w:tcW w:w="2221" w:type="dxa"/>
          </w:tcPr>
          <w:p w14:paraId="76D92907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NC1429064</w:t>
            </w:r>
          </w:p>
        </w:tc>
      </w:tr>
      <w:tr w:rsidR="00DC3978" w:rsidRPr="00DC3978" w14:paraId="263DB72F" w14:textId="77777777" w:rsidTr="00172282">
        <w:tc>
          <w:tcPr>
            <w:tcW w:w="4652" w:type="dxa"/>
          </w:tcPr>
          <w:p w14:paraId="3C5CA5F7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Mounting media: VECTASHIELD with DAPI</w:t>
            </w:r>
          </w:p>
        </w:tc>
        <w:tc>
          <w:tcPr>
            <w:tcW w:w="2714" w:type="dxa"/>
          </w:tcPr>
          <w:p w14:paraId="4957D863" w14:textId="77777777" w:rsidR="00DC3978" w:rsidRPr="00DC3978" w:rsidRDefault="00DC3978" w:rsidP="00172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rFonts w:asciiTheme="majorBidi" w:eastAsia="Arial" w:hAnsiTheme="majorBidi" w:cstheme="majorBidi"/>
                <w:color w:val="000000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color w:val="000000"/>
                <w:sz w:val="22"/>
              </w:rPr>
              <w:t>Vector Laboratories</w:t>
            </w:r>
          </w:p>
        </w:tc>
        <w:tc>
          <w:tcPr>
            <w:tcW w:w="2221" w:type="dxa"/>
          </w:tcPr>
          <w:p w14:paraId="4A1517C5" w14:textId="77777777" w:rsidR="00DC3978" w:rsidRPr="00DC3978" w:rsidRDefault="00DC3978" w:rsidP="00172282">
            <w:pPr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101098-044</w:t>
            </w:r>
          </w:p>
        </w:tc>
      </w:tr>
    </w:tbl>
    <w:p w14:paraId="28A95F04" w14:textId="77777777" w:rsidR="00DC3978" w:rsidRPr="00DC3978" w:rsidRDefault="00DC3978" w:rsidP="00DC3978">
      <w:pPr>
        <w:rPr>
          <w:rFonts w:asciiTheme="majorBidi" w:eastAsia="Arial" w:hAnsiTheme="majorBidi" w:cstheme="majorBidi"/>
          <w:color w:val="000000"/>
          <w:sz w:val="22"/>
        </w:rPr>
      </w:pPr>
      <w:r w:rsidRPr="00DC3978">
        <w:rPr>
          <w:rFonts w:asciiTheme="majorBidi" w:eastAsia="Arial" w:hAnsiTheme="majorBidi" w:cstheme="majorBidi"/>
          <w:color w:val="000000"/>
          <w:sz w:val="22"/>
        </w:rPr>
        <w:t xml:space="preserve"> </w:t>
      </w:r>
    </w:p>
    <w:p w14:paraId="04AEE73C" w14:textId="77777777" w:rsidR="00DC3978" w:rsidRPr="00DC3978" w:rsidRDefault="00DC3978" w:rsidP="00DC3978">
      <w:pPr>
        <w:rPr>
          <w:rFonts w:asciiTheme="majorBidi" w:eastAsia="Arial" w:hAnsiTheme="majorBidi" w:cstheme="majorBidi"/>
          <w:sz w:val="22"/>
        </w:rPr>
      </w:pPr>
      <w:r w:rsidRPr="00DC3978">
        <w:rPr>
          <w:rFonts w:asciiTheme="majorBidi" w:eastAsia="Arial" w:hAnsiTheme="majorBidi" w:cstheme="majorBidi"/>
          <w:b/>
          <w:sz w:val="22"/>
          <w:u w:val="single"/>
        </w:rPr>
        <w:t>Software (all freely available)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3375"/>
        <w:gridCol w:w="4275"/>
      </w:tblGrid>
      <w:tr w:rsidR="00DC3978" w:rsidRPr="00DC3978" w14:paraId="1ADA75C3" w14:textId="77777777" w:rsidTr="00172282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A6EA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Software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28BD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Use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AA50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b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b/>
                <w:sz w:val="22"/>
              </w:rPr>
              <w:t>Download</w:t>
            </w:r>
          </w:p>
        </w:tc>
      </w:tr>
      <w:tr w:rsidR="00DC3978" w:rsidRPr="00DC3978" w14:paraId="1405843B" w14:textId="77777777" w:rsidTr="00172282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4843E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ImageJ (FIJI)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2686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Gross lesion analysis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CC103" w14:textId="77777777" w:rsidR="00DC3978" w:rsidRPr="00DC3978" w:rsidRDefault="00AF7122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hyperlink r:id="rId8">
              <w:r w:rsidR="00DC3978" w:rsidRPr="00DC3978">
                <w:rPr>
                  <w:rFonts w:asciiTheme="majorBidi" w:eastAsia="Arial" w:hAnsiTheme="majorBidi" w:cstheme="majorBidi"/>
                  <w:color w:val="1155CC"/>
                  <w:sz w:val="22"/>
                  <w:u w:val="single"/>
                </w:rPr>
                <w:t>https://imagej.net/software/fiji/downloads</w:t>
              </w:r>
            </w:hyperlink>
          </w:p>
        </w:tc>
      </w:tr>
      <w:tr w:rsidR="00DC3978" w:rsidRPr="00DC3978" w14:paraId="483E7700" w14:textId="77777777" w:rsidTr="00172282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93E4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Olyvia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5E1A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Olympus file viewer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0833" w14:textId="77777777" w:rsidR="00DC3978" w:rsidRPr="00DC3978" w:rsidRDefault="00AF7122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hyperlink r:id="rId9" w:anchor="!dlOpen=%2Fen%2Fdownloads%2Fdetail-iframe%2F%3F0%5Bdownloads%5D%5Bid%5D%3D847249644">
              <w:r w:rsidR="00DC3978" w:rsidRPr="00DC3978">
                <w:rPr>
                  <w:rFonts w:asciiTheme="majorBidi" w:eastAsia="Arial" w:hAnsiTheme="majorBidi" w:cstheme="majorBidi"/>
                  <w:color w:val="1155CC"/>
                  <w:sz w:val="22"/>
                  <w:u w:val="single"/>
                </w:rPr>
                <w:t>https://www.olympus-lifescience.com/en/support/downloads/</w:t>
              </w:r>
            </w:hyperlink>
          </w:p>
        </w:tc>
      </w:tr>
      <w:tr w:rsidR="00DC3978" w:rsidRPr="00DC3978" w14:paraId="40B07782" w14:textId="77777777" w:rsidTr="00172282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8191D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QuPath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82667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Morphometric and immunofluorescence analysis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3874" w14:textId="77777777" w:rsidR="00DC3978" w:rsidRPr="00DC3978" w:rsidRDefault="00AF7122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hyperlink r:id="rId10">
              <w:r w:rsidR="00DC3978" w:rsidRPr="00DC3978">
                <w:rPr>
                  <w:rFonts w:asciiTheme="majorBidi" w:eastAsia="Arial" w:hAnsiTheme="majorBidi" w:cstheme="majorBidi"/>
                  <w:color w:val="1155CC"/>
                  <w:sz w:val="22"/>
                  <w:u w:val="single"/>
                </w:rPr>
                <w:t>https://qupath.github.io/</w:t>
              </w:r>
            </w:hyperlink>
          </w:p>
        </w:tc>
      </w:tr>
      <w:tr w:rsidR="00DC3978" w:rsidRPr="00DC3978" w14:paraId="2A276B66" w14:textId="77777777" w:rsidTr="00172282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58700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>R</w:t>
            </w:r>
          </w:p>
        </w:tc>
        <w:tc>
          <w:tcPr>
            <w:tcW w:w="3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DD80" w14:textId="77777777" w:rsidR="00DC3978" w:rsidRPr="00DC3978" w:rsidRDefault="00DC3978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r w:rsidRPr="00DC3978">
              <w:rPr>
                <w:rFonts w:asciiTheme="majorBidi" w:eastAsia="Arial" w:hAnsiTheme="majorBidi" w:cstheme="majorBidi"/>
                <w:sz w:val="22"/>
              </w:rPr>
              <w:t xml:space="preserve">Statistics and data visualization </w:t>
            </w:r>
            <w:r w:rsidRPr="00DC3978">
              <w:rPr>
                <w:rFonts w:asciiTheme="majorBidi" w:eastAsia="Arial" w:hAnsiTheme="majorBidi" w:cstheme="majorBidi"/>
                <w:sz w:val="22"/>
              </w:rPr>
              <w:br/>
              <w:t>(packages: dplyr, ggplot2)</w:t>
            </w:r>
          </w:p>
        </w:tc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62A73" w14:textId="77777777" w:rsidR="00DC3978" w:rsidRPr="00DC3978" w:rsidRDefault="00AF7122" w:rsidP="00172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Bidi" w:eastAsia="Arial" w:hAnsiTheme="majorBidi" w:cstheme="majorBidi"/>
                <w:sz w:val="22"/>
              </w:rPr>
            </w:pPr>
            <w:hyperlink r:id="rId11">
              <w:r w:rsidR="00DC3978" w:rsidRPr="00DC3978">
                <w:rPr>
                  <w:rFonts w:asciiTheme="majorBidi" w:eastAsia="Arial" w:hAnsiTheme="majorBidi" w:cstheme="majorBidi"/>
                  <w:color w:val="1155CC"/>
                  <w:sz w:val="22"/>
                  <w:u w:val="single"/>
                </w:rPr>
                <w:t>https://cran.r-project.org/bin/windows/base/</w:t>
              </w:r>
            </w:hyperlink>
          </w:p>
        </w:tc>
      </w:tr>
    </w:tbl>
    <w:p w14:paraId="7B65BC41" w14:textId="77777777" w:rsidR="00DE23E8" w:rsidRPr="00DC3978" w:rsidRDefault="00DE23E8" w:rsidP="007F424E">
      <w:pPr>
        <w:pStyle w:val="Heading2"/>
        <w:numPr>
          <w:ilvl w:val="0"/>
          <w:numId w:val="0"/>
        </w:numPr>
        <w:rPr>
          <w:rFonts w:asciiTheme="majorBidi" w:hAnsiTheme="majorBidi" w:cstheme="majorBidi"/>
          <w:sz w:val="22"/>
          <w:szCs w:val="22"/>
        </w:rPr>
      </w:pPr>
    </w:p>
    <w:sectPr w:rsidR="00DE23E8" w:rsidRPr="00DC3978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8C14E" w14:textId="77777777" w:rsidR="00AF7122" w:rsidRDefault="00AF7122" w:rsidP="00117666">
      <w:pPr>
        <w:spacing w:after="0"/>
      </w:pPr>
      <w:r>
        <w:separator/>
      </w:r>
    </w:p>
  </w:endnote>
  <w:endnote w:type="continuationSeparator" w:id="0">
    <w:p w14:paraId="11074896" w14:textId="77777777" w:rsidR="00AF7122" w:rsidRDefault="00AF712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C0CE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C0CE1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C0CE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C0CE1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B5F3" w14:textId="77777777" w:rsidR="00AF7122" w:rsidRDefault="00AF7122" w:rsidP="00117666">
      <w:pPr>
        <w:spacing w:after="0"/>
      </w:pPr>
      <w:r>
        <w:separator/>
      </w:r>
    </w:p>
  </w:footnote>
  <w:footnote w:type="continuationSeparator" w:id="0">
    <w:p w14:paraId="43EE58B5" w14:textId="77777777" w:rsidR="00AF7122" w:rsidRDefault="00AF712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0CE1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A0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F424E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F21AC"/>
    <w:rsid w:val="00AF7122"/>
    <w:rsid w:val="00B1671E"/>
    <w:rsid w:val="00B25EB8"/>
    <w:rsid w:val="00B37F4D"/>
    <w:rsid w:val="00C52A7B"/>
    <w:rsid w:val="00C56BAF"/>
    <w:rsid w:val="00C679AA"/>
    <w:rsid w:val="00C75972"/>
    <w:rsid w:val="00CD066B"/>
    <w:rsid w:val="00CD35C1"/>
    <w:rsid w:val="00CE4FEE"/>
    <w:rsid w:val="00D060CF"/>
    <w:rsid w:val="00DB59C3"/>
    <w:rsid w:val="00DC259A"/>
    <w:rsid w:val="00DC3978"/>
    <w:rsid w:val="00DE23E8"/>
    <w:rsid w:val="00E52377"/>
    <w:rsid w:val="00E537AD"/>
    <w:rsid w:val="00E64E17"/>
    <w:rsid w:val="00E866C9"/>
    <w:rsid w:val="00EA3D3C"/>
    <w:rsid w:val="00EC090A"/>
    <w:rsid w:val="00ED20B5"/>
    <w:rsid w:val="00EE6D8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j.net/software/fiji/downlo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an.r-project.org/bin/windows/bas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qupath.github.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ympus-lifescience.com/en/support/downloads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789B3A-3FB5-488A-B66E-8839BD33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Microsoft account</cp:lastModifiedBy>
  <cp:revision>3</cp:revision>
  <cp:lastPrinted>2013-10-03T12:51:00Z</cp:lastPrinted>
  <dcterms:created xsi:type="dcterms:W3CDTF">2022-08-01T08:55:00Z</dcterms:created>
  <dcterms:modified xsi:type="dcterms:W3CDTF">2022-08-01T08:55:00Z</dcterms:modified>
</cp:coreProperties>
</file>