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D3F7" w14:textId="12622B95" w:rsidR="00670FDF" w:rsidRPr="00052554" w:rsidRDefault="00765162">
      <w:pPr>
        <w:pStyle w:val="1"/>
        <w:widowControl/>
        <w:shd w:val="clear" w:color="auto" w:fill="FFFFFF"/>
        <w:spacing w:before="400" w:beforeAutospacing="0" w:after="200" w:afterAutospacing="0" w:line="450" w:lineRule="atLeast"/>
        <w:rPr>
          <w:rFonts w:ascii="Times New Roman" w:eastAsia="Cambria" w:hAnsi="Times New Roman" w:hint="default"/>
          <w:b w:val="0"/>
          <w:bCs/>
          <w:color w:val="000000"/>
          <w:spacing w:val="-2"/>
          <w:sz w:val="24"/>
          <w:szCs w:val="24"/>
          <w:shd w:val="clear" w:color="auto" w:fill="FFFFFF"/>
        </w:rPr>
      </w:pPr>
      <w:r w:rsidRPr="00765162">
        <w:rPr>
          <w:rFonts w:ascii="Times New Roman" w:eastAsia="Cambria" w:hAnsi="Times New Roman"/>
          <w:b w:val="0"/>
          <w:bCs/>
          <w:color w:val="000000"/>
          <w:spacing w:val="-2"/>
          <w:sz w:val="24"/>
          <w:szCs w:val="24"/>
          <w:shd w:val="clear" w:color="auto" w:fill="FFFFFF"/>
        </w:rPr>
        <w:t>Supplementary</w:t>
      </w:r>
      <w:r w:rsidR="00156CC9" w:rsidRPr="00052554">
        <w:rPr>
          <w:rFonts w:ascii="Times New Roman" w:eastAsia="Cambria" w:hAnsi="Times New Roman" w:hint="default"/>
          <w:b w:val="0"/>
          <w:bCs/>
          <w:color w:val="000000"/>
          <w:spacing w:val="-2"/>
          <w:sz w:val="24"/>
          <w:szCs w:val="24"/>
          <w:shd w:val="clear" w:color="auto" w:fill="FFFFFF"/>
        </w:rPr>
        <w:t xml:space="preserve"> Table 1</w:t>
      </w:r>
    </w:p>
    <w:p w14:paraId="22DAABB2" w14:textId="1EF44D35" w:rsidR="00F71EF2" w:rsidRPr="00052554" w:rsidRDefault="00F71EF2" w:rsidP="00F71EF2">
      <w:pPr>
        <w:pStyle w:val="a3"/>
        <w:widowControl/>
        <w:spacing w:before="402" w:beforeAutospacing="0" w:after="402" w:afterAutospacing="0"/>
        <w:rPr>
          <w:rFonts w:ascii="Times New Roman" w:hAnsi="Times New Roman"/>
        </w:rPr>
      </w:pPr>
      <w:r w:rsidRPr="00052554">
        <w:rPr>
          <w:rFonts w:ascii="Times New Roman" w:eastAsia="Cambria" w:hAnsi="Times New Roman"/>
          <w:color w:val="333333"/>
          <w:shd w:val="clear" w:color="auto" w:fill="FFFFFF"/>
        </w:rPr>
        <w:t xml:space="preserve">PRISMA 2020 item checklist </w:t>
      </w:r>
      <w:r w:rsidRPr="00052554">
        <w:rPr>
          <w:rFonts w:ascii="Times New Roman" w:hAnsi="Times New Roman"/>
          <w:color w:val="000000"/>
          <w:kern w:val="36"/>
        </w:rPr>
        <w:t>for Abstracts and reporting guideline</w:t>
      </w:r>
    </w:p>
    <w:tbl>
      <w:tblPr>
        <w:tblW w:w="14869" w:type="dxa"/>
        <w:tblLook w:val="04A0" w:firstRow="1" w:lastRow="0" w:firstColumn="1" w:lastColumn="0" w:noHBand="0" w:noVBand="1"/>
      </w:tblPr>
      <w:tblGrid>
        <w:gridCol w:w="2463"/>
        <w:gridCol w:w="693"/>
        <w:gridCol w:w="10540"/>
        <w:gridCol w:w="1173"/>
      </w:tblGrid>
      <w:tr w:rsidR="00F71EF2" w14:paraId="5C834612" w14:textId="77777777" w:rsidTr="00F71EF2">
        <w:trPr>
          <w:trHeight w:val="65"/>
        </w:trPr>
        <w:tc>
          <w:tcPr>
            <w:tcW w:w="2463" w:type="dxa"/>
            <w:tcBorders>
              <w:top w:val="double" w:sz="2" w:space="0" w:color="000000"/>
              <w:left w:val="single" w:sz="4" w:space="0" w:color="000000"/>
              <w:bottom w:val="double" w:sz="2" w:space="0" w:color="FFFFCC"/>
              <w:right w:val="single" w:sz="4" w:space="0" w:color="000000"/>
            </w:tcBorders>
            <w:shd w:val="clear" w:color="auto" w:fill="63639A"/>
            <w:vAlign w:val="center"/>
            <w:hideMark/>
          </w:tcPr>
          <w:p w14:paraId="39F98403" w14:textId="77777777" w:rsidR="00F71EF2" w:rsidRDefault="00F71EF2">
            <w:pPr>
              <w:autoSpaceDE w:val="0"/>
              <w:autoSpaceDN w:val="0"/>
              <w:adjustRightInd w:val="0"/>
              <w:rPr>
                <w:rFonts w:ascii="Arial" w:eastAsia="Times New Roman" w:hAnsi="Arial" w:cs="Arial"/>
                <w:color w:val="FFFFFF"/>
              </w:rPr>
            </w:pPr>
            <w:r>
              <w:rPr>
                <w:rFonts w:ascii="Arial" w:eastAsia="Times New Roman" w:hAnsi="Arial" w:cs="Arial"/>
                <w:b/>
                <w:bCs/>
                <w:color w:val="FFFFFF"/>
              </w:rPr>
              <w:t xml:space="preserve">Section and Topic </w:t>
            </w:r>
          </w:p>
        </w:tc>
        <w:tc>
          <w:tcPr>
            <w:tcW w:w="693" w:type="dxa"/>
            <w:tcBorders>
              <w:top w:val="double" w:sz="2" w:space="0" w:color="000000"/>
              <w:left w:val="nil"/>
              <w:bottom w:val="double" w:sz="2" w:space="0" w:color="FFFFCC"/>
              <w:right w:val="single" w:sz="4" w:space="0" w:color="000000"/>
            </w:tcBorders>
            <w:shd w:val="clear" w:color="auto" w:fill="63639A"/>
            <w:vAlign w:val="center"/>
            <w:hideMark/>
          </w:tcPr>
          <w:p w14:paraId="344A3158" w14:textId="77777777" w:rsidR="00F71EF2" w:rsidRDefault="00F71EF2">
            <w:pPr>
              <w:autoSpaceDE w:val="0"/>
              <w:autoSpaceDN w:val="0"/>
              <w:adjustRightInd w:val="0"/>
              <w:rPr>
                <w:rFonts w:ascii="Arial" w:eastAsia="Times New Roman" w:hAnsi="Arial" w:cs="Arial"/>
                <w:b/>
                <w:bCs/>
                <w:color w:val="FFFFFF"/>
              </w:rPr>
            </w:pPr>
            <w:r>
              <w:rPr>
                <w:rFonts w:ascii="Arial" w:eastAsia="Times New Roman" w:hAnsi="Arial" w:cs="Arial"/>
                <w:b/>
                <w:bCs/>
                <w:color w:val="FFFFFF"/>
              </w:rPr>
              <w:t>Item #</w:t>
            </w:r>
          </w:p>
        </w:tc>
        <w:tc>
          <w:tcPr>
            <w:tcW w:w="10539" w:type="dxa"/>
            <w:tcBorders>
              <w:top w:val="double" w:sz="2" w:space="0" w:color="000000"/>
              <w:left w:val="nil"/>
              <w:bottom w:val="double" w:sz="2" w:space="0" w:color="000000"/>
              <w:right w:val="single" w:sz="4" w:space="0" w:color="000000"/>
            </w:tcBorders>
            <w:shd w:val="clear" w:color="auto" w:fill="63639A"/>
            <w:vAlign w:val="center"/>
            <w:hideMark/>
          </w:tcPr>
          <w:p w14:paraId="1D53D709" w14:textId="77777777" w:rsidR="00F71EF2" w:rsidRDefault="00F71EF2">
            <w:pPr>
              <w:autoSpaceDE w:val="0"/>
              <w:autoSpaceDN w:val="0"/>
              <w:adjustRightInd w:val="0"/>
              <w:rPr>
                <w:rFonts w:ascii="Arial" w:eastAsia="Times New Roman" w:hAnsi="Arial" w:cs="Arial"/>
                <w:color w:val="FFFFFF"/>
              </w:rPr>
            </w:pPr>
            <w:r>
              <w:rPr>
                <w:rFonts w:ascii="Arial" w:eastAsia="Times New Roman" w:hAnsi="Arial" w:cs="Arial"/>
                <w:b/>
                <w:bCs/>
                <w:color w:val="FFFFFF"/>
              </w:rPr>
              <w:t xml:space="preserve">Checklist item </w:t>
            </w:r>
          </w:p>
        </w:tc>
        <w:tc>
          <w:tcPr>
            <w:tcW w:w="1173" w:type="dxa"/>
            <w:tcBorders>
              <w:top w:val="double" w:sz="2" w:space="0" w:color="000000"/>
              <w:left w:val="nil"/>
              <w:bottom w:val="double" w:sz="2" w:space="0" w:color="000000"/>
              <w:right w:val="single" w:sz="4" w:space="0" w:color="000000"/>
            </w:tcBorders>
            <w:shd w:val="clear" w:color="auto" w:fill="63639A"/>
            <w:vAlign w:val="center"/>
            <w:hideMark/>
          </w:tcPr>
          <w:p w14:paraId="346D347C" w14:textId="77777777" w:rsidR="00F71EF2" w:rsidRDefault="00F71EF2">
            <w:pPr>
              <w:autoSpaceDE w:val="0"/>
              <w:autoSpaceDN w:val="0"/>
              <w:adjustRightInd w:val="0"/>
              <w:rPr>
                <w:rFonts w:ascii="Arial" w:eastAsia="Times New Roman" w:hAnsi="Arial" w:cs="Arial"/>
                <w:color w:val="FFFFFF"/>
              </w:rPr>
            </w:pPr>
            <w:r>
              <w:rPr>
                <w:rFonts w:ascii="Arial" w:eastAsia="Times New Roman" w:hAnsi="Arial" w:cs="Arial"/>
                <w:b/>
                <w:bCs/>
                <w:color w:val="FFFFFF"/>
              </w:rPr>
              <w:t xml:space="preserve">Reported (Yes/No) </w:t>
            </w:r>
          </w:p>
        </w:tc>
      </w:tr>
      <w:tr w:rsidR="00F71EF2" w14:paraId="7E9E9F5B"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33241641"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TITLE </w:t>
            </w:r>
          </w:p>
        </w:tc>
        <w:tc>
          <w:tcPr>
            <w:tcW w:w="1173" w:type="dxa"/>
            <w:tcBorders>
              <w:top w:val="double" w:sz="2" w:space="0" w:color="000000"/>
              <w:left w:val="nil"/>
              <w:bottom w:val="single" w:sz="4" w:space="0" w:color="000000"/>
              <w:right w:val="single" w:sz="4" w:space="0" w:color="000000"/>
            </w:tcBorders>
            <w:shd w:val="clear" w:color="auto" w:fill="FFFFCC"/>
          </w:tcPr>
          <w:p w14:paraId="0A767CCE" w14:textId="77777777" w:rsidR="00F71EF2" w:rsidRDefault="00F71EF2">
            <w:pPr>
              <w:autoSpaceDE w:val="0"/>
              <w:autoSpaceDN w:val="0"/>
              <w:adjustRightInd w:val="0"/>
              <w:jc w:val="right"/>
              <w:rPr>
                <w:rFonts w:ascii="Arial" w:eastAsia="Times New Roman" w:hAnsi="Arial" w:cs="Arial"/>
              </w:rPr>
            </w:pPr>
          </w:p>
        </w:tc>
      </w:tr>
      <w:tr w:rsidR="00F71EF2" w14:paraId="726EEDC1" w14:textId="77777777" w:rsidTr="00F71EF2">
        <w:trPr>
          <w:trHeight w:val="48"/>
        </w:trPr>
        <w:tc>
          <w:tcPr>
            <w:tcW w:w="2463" w:type="dxa"/>
            <w:tcBorders>
              <w:top w:val="single" w:sz="4" w:space="0" w:color="000000"/>
              <w:left w:val="single" w:sz="4" w:space="0" w:color="000000"/>
              <w:bottom w:val="double" w:sz="2" w:space="0" w:color="FFFFCC"/>
              <w:right w:val="single" w:sz="4" w:space="0" w:color="000000"/>
            </w:tcBorders>
            <w:hideMark/>
          </w:tcPr>
          <w:p w14:paraId="265472ED"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Title </w:t>
            </w:r>
          </w:p>
        </w:tc>
        <w:tc>
          <w:tcPr>
            <w:tcW w:w="693" w:type="dxa"/>
            <w:tcBorders>
              <w:top w:val="single" w:sz="4" w:space="0" w:color="000000"/>
              <w:left w:val="nil"/>
              <w:bottom w:val="double" w:sz="2" w:space="0" w:color="FFFFCC"/>
              <w:right w:val="single" w:sz="4" w:space="0" w:color="000000"/>
            </w:tcBorders>
            <w:hideMark/>
          </w:tcPr>
          <w:p w14:paraId="10C9B429"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1</w:t>
            </w:r>
          </w:p>
        </w:tc>
        <w:tc>
          <w:tcPr>
            <w:tcW w:w="10539" w:type="dxa"/>
            <w:tcBorders>
              <w:top w:val="single" w:sz="4" w:space="0" w:color="000000"/>
              <w:left w:val="nil"/>
              <w:bottom w:val="double" w:sz="2" w:space="0" w:color="000000"/>
              <w:right w:val="single" w:sz="4" w:space="0" w:color="000000"/>
            </w:tcBorders>
            <w:hideMark/>
          </w:tcPr>
          <w:p w14:paraId="25113601"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Identify the report as a systematic review.</w:t>
            </w:r>
          </w:p>
        </w:tc>
        <w:tc>
          <w:tcPr>
            <w:tcW w:w="1173" w:type="dxa"/>
            <w:tcBorders>
              <w:top w:val="single" w:sz="4" w:space="0" w:color="000000"/>
              <w:left w:val="nil"/>
              <w:bottom w:val="double" w:sz="2" w:space="0" w:color="000000"/>
              <w:right w:val="single" w:sz="4" w:space="0" w:color="000000"/>
            </w:tcBorders>
            <w:hideMark/>
          </w:tcPr>
          <w:p w14:paraId="2051852E"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 xml:space="preserve">Yes </w:t>
            </w:r>
          </w:p>
        </w:tc>
      </w:tr>
      <w:tr w:rsidR="00F71EF2" w14:paraId="744745C6"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24A40039"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BACKGROUND </w:t>
            </w:r>
          </w:p>
        </w:tc>
        <w:tc>
          <w:tcPr>
            <w:tcW w:w="1173" w:type="dxa"/>
            <w:tcBorders>
              <w:top w:val="double" w:sz="2" w:space="0" w:color="000000"/>
              <w:left w:val="nil"/>
              <w:bottom w:val="single" w:sz="4" w:space="0" w:color="000000"/>
              <w:right w:val="single" w:sz="4" w:space="0" w:color="000000"/>
            </w:tcBorders>
            <w:shd w:val="clear" w:color="auto" w:fill="FFFFCC"/>
          </w:tcPr>
          <w:p w14:paraId="42A94EF8" w14:textId="77777777" w:rsidR="00F71EF2" w:rsidRDefault="00F71EF2">
            <w:pPr>
              <w:autoSpaceDE w:val="0"/>
              <w:autoSpaceDN w:val="0"/>
              <w:adjustRightInd w:val="0"/>
              <w:jc w:val="right"/>
              <w:rPr>
                <w:rFonts w:ascii="Arial" w:eastAsia="Times New Roman" w:hAnsi="Arial" w:cs="Arial"/>
              </w:rPr>
            </w:pPr>
          </w:p>
        </w:tc>
      </w:tr>
      <w:tr w:rsidR="00F71EF2" w14:paraId="17062788" w14:textId="77777777" w:rsidTr="00F71EF2">
        <w:trPr>
          <w:trHeight w:val="48"/>
        </w:trPr>
        <w:tc>
          <w:tcPr>
            <w:tcW w:w="2463" w:type="dxa"/>
            <w:tcBorders>
              <w:top w:val="single" w:sz="4" w:space="0" w:color="000000"/>
              <w:left w:val="single" w:sz="4" w:space="0" w:color="000000"/>
              <w:bottom w:val="double" w:sz="2" w:space="0" w:color="FFFFCC"/>
              <w:right w:val="single" w:sz="4" w:space="0" w:color="000000"/>
            </w:tcBorders>
            <w:hideMark/>
          </w:tcPr>
          <w:p w14:paraId="6D4CBA48"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Objectives </w:t>
            </w:r>
          </w:p>
        </w:tc>
        <w:tc>
          <w:tcPr>
            <w:tcW w:w="693" w:type="dxa"/>
            <w:tcBorders>
              <w:top w:val="single" w:sz="4" w:space="0" w:color="000000"/>
              <w:left w:val="nil"/>
              <w:bottom w:val="double" w:sz="2" w:space="0" w:color="FFFFCC"/>
              <w:right w:val="single" w:sz="4" w:space="0" w:color="000000"/>
            </w:tcBorders>
            <w:hideMark/>
          </w:tcPr>
          <w:p w14:paraId="33935804"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2</w:t>
            </w:r>
          </w:p>
        </w:tc>
        <w:tc>
          <w:tcPr>
            <w:tcW w:w="10539" w:type="dxa"/>
            <w:tcBorders>
              <w:top w:val="single" w:sz="4" w:space="0" w:color="000000"/>
              <w:left w:val="nil"/>
              <w:bottom w:val="double" w:sz="2" w:space="0" w:color="000000"/>
              <w:right w:val="single" w:sz="4" w:space="0" w:color="000000"/>
            </w:tcBorders>
            <w:hideMark/>
          </w:tcPr>
          <w:p w14:paraId="36A44EAC"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Provide an explicit statement of the main objective(s) or question(s) the review addresses.</w:t>
            </w:r>
          </w:p>
        </w:tc>
        <w:tc>
          <w:tcPr>
            <w:tcW w:w="1173" w:type="dxa"/>
            <w:tcBorders>
              <w:top w:val="single" w:sz="4" w:space="0" w:color="000000"/>
              <w:left w:val="nil"/>
              <w:bottom w:val="double" w:sz="2" w:space="0" w:color="000000"/>
              <w:right w:val="single" w:sz="4" w:space="0" w:color="000000"/>
            </w:tcBorders>
            <w:hideMark/>
          </w:tcPr>
          <w:p w14:paraId="586ADF52"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21C0872E"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62273E9B"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METHODS </w:t>
            </w:r>
          </w:p>
        </w:tc>
        <w:tc>
          <w:tcPr>
            <w:tcW w:w="1173" w:type="dxa"/>
            <w:tcBorders>
              <w:top w:val="double" w:sz="2" w:space="0" w:color="000000"/>
              <w:left w:val="nil"/>
              <w:bottom w:val="single" w:sz="4" w:space="0" w:color="000000"/>
              <w:right w:val="single" w:sz="4" w:space="0" w:color="000000"/>
            </w:tcBorders>
            <w:shd w:val="clear" w:color="auto" w:fill="FFFFCC"/>
          </w:tcPr>
          <w:p w14:paraId="1699B4FA" w14:textId="77777777" w:rsidR="00F71EF2" w:rsidRDefault="00F71EF2">
            <w:pPr>
              <w:autoSpaceDE w:val="0"/>
              <w:autoSpaceDN w:val="0"/>
              <w:adjustRightInd w:val="0"/>
              <w:jc w:val="right"/>
              <w:rPr>
                <w:rFonts w:ascii="Arial" w:eastAsia="Times New Roman" w:hAnsi="Arial" w:cs="Arial"/>
              </w:rPr>
            </w:pPr>
          </w:p>
        </w:tc>
      </w:tr>
      <w:tr w:rsidR="00F71EF2" w14:paraId="0761810A" w14:textId="77777777" w:rsidTr="00F71EF2">
        <w:trPr>
          <w:trHeight w:val="48"/>
        </w:trPr>
        <w:tc>
          <w:tcPr>
            <w:tcW w:w="2463" w:type="dxa"/>
            <w:tcBorders>
              <w:top w:val="single" w:sz="4" w:space="0" w:color="000000"/>
              <w:left w:val="single" w:sz="4" w:space="0" w:color="000000"/>
              <w:bottom w:val="single" w:sz="4" w:space="0" w:color="000000"/>
              <w:right w:val="single" w:sz="4" w:space="0" w:color="000000"/>
            </w:tcBorders>
            <w:hideMark/>
          </w:tcPr>
          <w:p w14:paraId="720EB790"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Eligibility criteria </w:t>
            </w:r>
          </w:p>
        </w:tc>
        <w:tc>
          <w:tcPr>
            <w:tcW w:w="693" w:type="dxa"/>
            <w:tcBorders>
              <w:top w:val="single" w:sz="4" w:space="0" w:color="000000"/>
              <w:left w:val="nil"/>
              <w:bottom w:val="single" w:sz="4" w:space="0" w:color="000000"/>
              <w:right w:val="single" w:sz="4" w:space="0" w:color="000000"/>
            </w:tcBorders>
            <w:hideMark/>
          </w:tcPr>
          <w:p w14:paraId="39A516EF"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3</w:t>
            </w:r>
          </w:p>
        </w:tc>
        <w:tc>
          <w:tcPr>
            <w:tcW w:w="10539" w:type="dxa"/>
            <w:tcBorders>
              <w:top w:val="single" w:sz="4" w:space="0" w:color="000000"/>
              <w:left w:val="nil"/>
              <w:bottom w:val="single" w:sz="4" w:space="0" w:color="000000"/>
              <w:right w:val="single" w:sz="4" w:space="0" w:color="000000"/>
            </w:tcBorders>
            <w:hideMark/>
          </w:tcPr>
          <w:p w14:paraId="0D6D9FFA"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Specify the inclusion and exclusion criteria for the review.</w:t>
            </w:r>
          </w:p>
        </w:tc>
        <w:tc>
          <w:tcPr>
            <w:tcW w:w="1173" w:type="dxa"/>
            <w:tcBorders>
              <w:top w:val="single" w:sz="4" w:space="0" w:color="000000"/>
              <w:left w:val="nil"/>
              <w:bottom w:val="single" w:sz="4" w:space="0" w:color="000000"/>
              <w:right w:val="single" w:sz="4" w:space="0" w:color="000000"/>
            </w:tcBorders>
            <w:hideMark/>
          </w:tcPr>
          <w:p w14:paraId="419EE26F"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56E11E45" w14:textId="77777777" w:rsidTr="00F71EF2">
        <w:trPr>
          <w:trHeight w:val="193"/>
        </w:trPr>
        <w:tc>
          <w:tcPr>
            <w:tcW w:w="2463" w:type="dxa"/>
            <w:tcBorders>
              <w:top w:val="single" w:sz="4" w:space="0" w:color="000000"/>
              <w:left w:val="single" w:sz="4" w:space="0" w:color="000000"/>
              <w:bottom w:val="single" w:sz="4" w:space="0" w:color="000000"/>
              <w:right w:val="single" w:sz="4" w:space="0" w:color="000000"/>
            </w:tcBorders>
            <w:hideMark/>
          </w:tcPr>
          <w:p w14:paraId="429FFF66"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Information sources </w:t>
            </w:r>
          </w:p>
        </w:tc>
        <w:tc>
          <w:tcPr>
            <w:tcW w:w="693" w:type="dxa"/>
            <w:tcBorders>
              <w:top w:val="single" w:sz="4" w:space="0" w:color="000000"/>
              <w:left w:val="nil"/>
              <w:bottom w:val="single" w:sz="4" w:space="0" w:color="000000"/>
              <w:right w:val="single" w:sz="4" w:space="0" w:color="000000"/>
            </w:tcBorders>
            <w:hideMark/>
          </w:tcPr>
          <w:p w14:paraId="0F15D0B0"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4</w:t>
            </w:r>
          </w:p>
        </w:tc>
        <w:tc>
          <w:tcPr>
            <w:tcW w:w="10539" w:type="dxa"/>
            <w:tcBorders>
              <w:top w:val="single" w:sz="4" w:space="0" w:color="000000"/>
              <w:left w:val="nil"/>
              <w:bottom w:val="single" w:sz="4" w:space="0" w:color="000000"/>
              <w:right w:val="single" w:sz="4" w:space="0" w:color="000000"/>
            </w:tcBorders>
            <w:hideMark/>
          </w:tcPr>
          <w:p w14:paraId="52F3A13D"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Specify the information sources (e.g. databases, registers) used to identify studies and the date when each was last searched.</w:t>
            </w:r>
          </w:p>
        </w:tc>
        <w:tc>
          <w:tcPr>
            <w:tcW w:w="1173" w:type="dxa"/>
            <w:tcBorders>
              <w:top w:val="single" w:sz="4" w:space="0" w:color="000000"/>
              <w:left w:val="nil"/>
              <w:bottom w:val="single" w:sz="4" w:space="0" w:color="000000"/>
              <w:right w:val="single" w:sz="4" w:space="0" w:color="000000"/>
            </w:tcBorders>
            <w:hideMark/>
          </w:tcPr>
          <w:p w14:paraId="677D8EEE"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0593B456" w14:textId="77777777" w:rsidTr="00F71EF2">
        <w:trPr>
          <w:trHeight w:val="48"/>
        </w:trPr>
        <w:tc>
          <w:tcPr>
            <w:tcW w:w="2463" w:type="dxa"/>
            <w:tcBorders>
              <w:top w:val="single" w:sz="4" w:space="0" w:color="000000"/>
              <w:left w:val="single" w:sz="4" w:space="0" w:color="000000"/>
              <w:bottom w:val="single" w:sz="4" w:space="0" w:color="000000"/>
              <w:right w:val="single" w:sz="4" w:space="0" w:color="000000"/>
            </w:tcBorders>
            <w:hideMark/>
          </w:tcPr>
          <w:p w14:paraId="155326CB"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Risk of bias</w:t>
            </w:r>
          </w:p>
        </w:tc>
        <w:tc>
          <w:tcPr>
            <w:tcW w:w="693" w:type="dxa"/>
            <w:tcBorders>
              <w:top w:val="single" w:sz="4" w:space="0" w:color="000000"/>
              <w:left w:val="nil"/>
              <w:bottom w:val="single" w:sz="4" w:space="0" w:color="000000"/>
              <w:right w:val="single" w:sz="4" w:space="0" w:color="000000"/>
            </w:tcBorders>
            <w:hideMark/>
          </w:tcPr>
          <w:p w14:paraId="3203F88A"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5</w:t>
            </w:r>
          </w:p>
        </w:tc>
        <w:tc>
          <w:tcPr>
            <w:tcW w:w="10539" w:type="dxa"/>
            <w:tcBorders>
              <w:top w:val="single" w:sz="4" w:space="0" w:color="000000"/>
              <w:left w:val="nil"/>
              <w:bottom w:val="single" w:sz="4" w:space="0" w:color="000000"/>
              <w:right w:val="single" w:sz="4" w:space="0" w:color="000000"/>
            </w:tcBorders>
            <w:hideMark/>
          </w:tcPr>
          <w:p w14:paraId="5D6281D9"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Specify the methods used to assess risk of bias in the included studies.</w:t>
            </w:r>
          </w:p>
        </w:tc>
        <w:tc>
          <w:tcPr>
            <w:tcW w:w="1173" w:type="dxa"/>
            <w:tcBorders>
              <w:top w:val="single" w:sz="4" w:space="0" w:color="000000"/>
              <w:left w:val="nil"/>
              <w:bottom w:val="single" w:sz="4" w:space="0" w:color="000000"/>
              <w:right w:val="single" w:sz="4" w:space="0" w:color="000000"/>
            </w:tcBorders>
            <w:hideMark/>
          </w:tcPr>
          <w:p w14:paraId="271C591F"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714798BE" w14:textId="77777777" w:rsidTr="00F71EF2">
        <w:trPr>
          <w:trHeight w:val="48"/>
        </w:trPr>
        <w:tc>
          <w:tcPr>
            <w:tcW w:w="2463" w:type="dxa"/>
            <w:tcBorders>
              <w:top w:val="single" w:sz="4" w:space="0" w:color="000000"/>
              <w:left w:val="single" w:sz="4" w:space="0" w:color="000000"/>
              <w:bottom w:val="single" w:sz="4" w:space="0" w:color="000000"/>
              <w:right w:val="single" w:sz="4" w:space="0" w:color="000000"/>
            </w:tcBorders>
            <w:hideMark/>
          </w:tcPr>
          <w:p w14:paraId="0E79F1F4"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Synthesis of results </w:t>
            </w:r>
          </w:p>
        </w:tc>
        <w:tc>
          <w:tcPr>
            <w:tcW w:w="693" w:type="dxa"/>
            <w:tcBorders>
              <w:top w:val="single" w:sz="4" w:space="0" w:color="000000"/>
              <w:left w:val="nil"/>
              <w:bottom w:val="single" w:sz="4" w:space="0" w:color="000000"/>
              <w:right w:val="single" w:sz="4" w:space="0" w:color="000000"/>
            </w:tcBorders>
            <w:hideMark/>
          </w:tcPr>
          <w:p w14:paraId="7743E5A5"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6</w:t>
            </w:r>
          </w:p>
        </w:tc>
        <w:tc>
          <w:tcPr>
            <w:tcW w:w="10539" w:type="dxa"/>
            <w:tcBorders>
              <w:top w:val="single" w:sz="4" w:space="0" w:color="000000"/>
              <w:left w:val="nil"/>
              <w:bottom w:val="single" w:sz="4" w:space="0" w:color="000000"/>
              <w:right w:val="single" w:sz="4" w:space="0" w:color="000000"/>
            </w:tcBorders>
            <w:hideMark/>
          </w:tcPr>
          <w:p w14:paraId="02CDDA24"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Specify the methods used to present and synthesise results.</w:t>
            </w:r>
          </w:p>
        </w:tc>
        <w:tc>
          <w:tcPr>
            <w:tcW w:w="1173" w:type="dxa"/>
            <w:tcBorders>
              <w:top w:val="single" w:sz="4" w:space="0" w:color="000000"/>
              <w:left w:val="nil"/>
              <w:bottom w:val="single" w:sz="4" w:space="0" w:color="000000"/>
              <w:right w:val="single" w:sz="4" w:space="0" w:color="000000"/>
            </w:tcBorders>
            <w:hideMark/>
          </w:tcPr>
          <w:p w14:paraId="2E363979"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 xml:space="preserve">Yes </w:t>
            </w:r>
          </w:p>
        </w:tc>
      </w:tr>
      <w:tr w:rsidR="00F71EF2" w14:paraId="72977AED"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62BBB44C"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RESULTS </w:t>
            </w:r>
          </w:p>
        </w:tc>
        <w:tc>
          <w:tcPr>
            <w:tcW w:w="1173" w:type="dxa"/>
            <w:tcBorders>
              <w:top w:val="double" w:sz="2" w:space="0" w:color="000000"/>
              <w:left w:val="nil"/>
              <w:bottom w:val="single" w:sz="4" w:space="0" w:color="000000"/>
              <w:right w:val="single" w:sz="4" w:space="0" w:color="000000"/>
            </w:tcBorders>
            <w:shd w:val="clear" w:color="auto" w:fill="FFFFCC"/>
          </w:tcPr>
          <w:p w14:paraId="5600AA70" w14:textId="77777777" w:rsidR="00F71EF2" w:rsidRDefault="00F71EF2">
            <w:pPr>
              <w:autoSpaceDE w:val="0"/>
              <w:autoSpaceDN w:val="0"/>
              <w:adjustRightInd w:val="0"/>
              <w:jc w:val="center"/>
              <w:rPr>
                <w:rFonts w:ascii="Arial" w:eastAsia="Times New Roman" w:hAnsi="Arial" w:cs="Arial"/>
              </w:rPr>
            </w:pPr>
          </w:p>
        </w:tc>
      </w:tr>
      <w:tr w:rsidR="00F71EF2" w14:paraId="4ED59F37" w14:textId="77777777" w:rsidTr="00F71EF2">
        <w:trPr>
          <w:trHeight w:val="104"/>
        </w:trPr>
        <w:tc>
          <w:tcPr>
            <w:tcW w:w="2463" w:type="dxa"/>
            <w:tcBorders>
              <w:top w:val="single" w:sz="4" w:space="0" w:color="000000"/>
              <w:left w:val="single" w:sz="4" w:space="0" w:color="000000"/>
              <w:bottom w:val="single" w:sz="4" w:space="0" w:color="000000"/>
              <w:right w:val="single" w:sz="4" w:space="0" w:color="000000"/>
            </w:tcBorders>
            <w:hideMark/>
          </w:tcPr>
          <w:p w14:paraId="3853DA0C"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Included studies </w:t>
            </w:r>
          </w:p>
        </w:tc>
        <w:tc>
          <w:tcPr>
            <w:tcW w:w="693" w:type="dxa"/>
            <w:tcBorders>
              <w:top w:val="single" w:sz="4" w:space="0" w:color="000000"/>
              <w:left w:val="nil"/>
              <w:bottom w:val="single" w:sz="4" w:space="0" w:color="000000"/>
              <w:right w:val="single" w:sz="4" w:space="0" w:color="000000"/>
            </w:tcBorders>
            <w:hideMark/>
          </w:tcPr>
          <w:p w14:paraId="03E0D342"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7</w:t>
            </w:r>
          </w:p>
        </w:tc>
        <w:tc>
          <w:tcPr>
            <w:tcW w:w="10539" w:type="dxa"/>
            <w:tcBorders>
              <w:top w:val="single" w:sz="4" w:space="0" w:color="000000"/>
              <w:left w:val="nil"/>
              <w:bottom w:val="single" w:sz="4" w:space="0" w:color="000000"/>
              <w:right w:val="single" w:sz="4" w:space="0" w:color="000000"/>
            </w:tcBorders>
            <w:hideMark/>
          </w:tcPr>
          <w:p w14:paraId="631536BC"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Give the total number of included studies and participants and summarise relevant characteristics of studies.</w:t>
            </w:r>
          </w:p>
        </w:tc>
        <w:tc>
          <w:tcPr>
            <w:tcW w:w="1173" w:type="dxa"/>
            <w:tcBorders>
              <w:top w:val="single" w:sz="4" w:space="0" w:color="000000"/>
              <w:left w:val="nil"/>
              <w:bottom w:val="single" w:sz="4" w:space="0" w:color="000000"/>
              <w:right w:val="single" w:sz="4" w:space="0" w:color="000000"/>
            </w:tcBorders>
            <w:hideMark/>
          </w:tcPr>
          <w:p w14:paraId="3FE1A722"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23A585FE" w14:textId="77777777" w:rsidTr="00F71EF2">
        <w:trPr>
          <w:trHeight w:val="48"/>
        </w:trPr>
        <w:tc>
          <w:tcPr>
            <w:tcW w:w="2463" w:type="dxa"/>
            <w:tcBorders>
              <w:top w:val="single" w:sz="4" w:space="0" w:color="000000"/>
              <w:left w:val="single" w:sz="4" w:space="0" w:color="000000"/>
              <w:bottom w:val="single" w:sz="4" w:space="0" w:color="000000"/>
              <w:right w:val="single" w:sz="4" w:space="0" w:color="000000"/>
            </w:tcBorders>
            <w:hideMark/>
          </w:tcPr>
          <w:p w14:paraId="7449CEFA"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 xml:space="preserve">Synthesis of results </w:t>
            </w:r>
          </w:p>
        </w:tc>
        <w:tc>
          <w:tcPr>
            <w:tcW w:w="693" w:type="dxa"/>
            <w:tcBorders>
              <w:top w:val="single" w:sz="4" w:space="0" w:color="000000"/>
              <w:left w:val="nil"/>
              <w:bottom w:val="single" w:sz="4" w:space="0" w:color="000000"/>
              <w:right w:val="single" w:sz="4" w:space="0" w:color="000000"/>
            </w:tcBorders>
            <w:hideMark/>
          </w:tcPr>
          <w:p w14:paraId="4E965065"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8</w:t>
            </w:r>
          </w:p>
        </w:tc>
        <w:tc>
          <w:tcPr>
            <w:tcW w:w="10539" w:type="dxa"/>
            <w:tcBorders>
              <w:top w:val="single" w:sz="4" w:space="0" w:color="000000"/>
              <w:left w:val="nil"/>
              <w:bottom w:val="single" w:sz="4" w:space="0" w:color="000000"/>
              <w:right w:val="single" w:sz="4" w:space="0" w:color="000000"/>
            </w:tcBorders>
            <w:hideMark/>
          </w:tcPr>
          <w:p w14:paraId="77970B07"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173" w:type="dxa"/>
            <w:tcBorders>
              <w:top w:val="single" w:sz="4" w:space="0" w:color="000000"/>
              <w:left w:val="nil"/>
              <w:bottom w:val="single" w:sz="4" w:space="0" w:color="000000"/>
              <w:right w:val="single" w:sz="4" w:space="0" w:color="000000"/>
            </w:tcBorders>
            <w:hideMark/>
          </w:tcPr>
          <w:p w14:paraId="788F11A9"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 xml:space="preserve">Yes </w:t>
            </w:r>
          </w:p>
        </w:tc>
      </w:tr>
      <w:tr w:rsidR="00F71EF2" w14:paraId="5AB83F14"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20123605"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DISCUSSION </w:t>
            </w:r>
          </w:p>
        </w:tc>
        <w:tc>
          <w:tcPr>
            <w:tcW w:w="1173" w:type="dxa"/>
            <w:tcBorders>
              <w:top w:val="double" w:sz="2" w:space="0" w:color="000000"/>
              <w:left w:val="nil"/>
              <w:bottom w:val="single" w:sz="4" w:space="0" w:color="000000"/>
              <w:right w:val="single" w:sz="4" w:space="0" w:color="000000"/>
            </w:tcBorders>
            <w:shd w:val="clear" w:color="auto" w:fill="FFFFCC"/>
          </w:tcPr>
          <w:p w14:paraId="75AF2200" w14:textId="77777777" w:rsidR="00F71EF2" w:rsidRDefault="00F71EF2">
            <w:pPr>
              <w:autoSpaceDE w:val="0"/>
              <w:autoSpaceDN w:val="0"/>
              <w:adjustRightInd w:val="0"/>
              <w:jc w:val="center"/>
              <w:rPr>
                <w:rFonts w:ascii="Arial" w:eastAsia="Times New Roman" w:hAnsi="Arial" w:cs="Arial"/>
              </w:rPr>
            </w:pPr>
          </w:p>
        </w:tc>
      </w:tr>
      <w:tr w:rsidR="00F71EF2" w14:paraId="65A3E261" w14:textId="77777777" w:rsidTr="00F71EF2">
        <w:trPr>
          <w:trHeight w:val="48"/>
        </w:trPr>
        <w:tc>
          <w:tcPr>
            <w:tcW w:w="2463" w:type="dxa"/>
            <w:tcBorders>
              <w:top w:val="single" w:sz="4" w:space="0" w:color="auto"/>
              <w:left w:val="single" w:sz="4" w:space="0" w:color="auto"/>
              <w:bottom w:val="single" w:sz="4" w:space="0" w:color="auto"/>
              <w:right w:val="single" w:sz="4" w:space="0" w:color="auto"/>
            </w:tcBorders>
            <w:hideMark/>
          </w:tcPr>
          <w:p w14:paraId="6958BD73"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Limitations of evidence</w:t>
            </w:r>
          </w:p>
        </w:tc>
        <w:tc>
          <w:tcPr>
            <w:tcW w:w="693" w:type="dxa"/>
            <w:tcBorders>
              <w:top w:val="single" w:sz="4" w:space="0" w:color="000000"/>
              <w:left w:val="nil"/>
              <w:bottom w:val="single" w:sz="4" w:space="0" w:color="000000"/>
              <w:right w:val="single" w:sz="4" w:space="0" w:color="000000"/>
            </w:tcBorders>
            <w:hideMark/>
          </w:tcPr>
          <w:p w14:paraId="0C68E728"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9</w:t>
            </w:r>
          </w:p>
        </w:tc>
        <w:tc>
          <w:tcPr>
            <w:tcW w:w="10539" w:type="dxa"/>
            <w:tcBorders>
              <w:top w:val="single" w:sz="4" w:space="0" w:color="000000"/>
              <w:left w:val="nil"/>
              <w:bottom w:val="single" w:sz="4" w:space="0" w:color="000000"/>
              <w:right w:val="single" w:sz="4" w:space="0" w:color="000000"/>
            </w:tcBorders>
            <w:hideMark/>
          </w:tcPr>
          <w:p w14:paraId="2F789F1B"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Provide a brief summary of the limitations of the evidence included in the review (e.g. study risk of bias, inconsistency and imprecision).</w:t>
            </w:r>
          </w:p>
        </w:tc>
        <w:tc>
          <w:tcPr>
            <w:tcW w:w="1173" w:type="dxa"/>
            <w:tcBorders>
              <w:top w:val="single" w:sz="4" w:space="0" w:color="000000"/>
              <w:left w:val="nil"/>
              <w:bottom w:val="single" w:sz="4" w:space="0" w:color="000000"/>
              <w:right w:val="single" w:sz="4" w:space="0" w:color="000000"/>
            </w:tcBorders>
            <w:hideMark/>
          </w:tcPr>
          <w:p w14:paraId="417CA3C7"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 xml:space="preserve">Yes </w:t>
            </w:r>
          </w:p>
        </w:tc>
      </w:tr>
      <w:tr w:rsidR="00F71EF2" w14:paraId="0005562A" w14:textId="77777777" w:rsidTr="00F71EF2">
        <w:trPr>
          <w:trHeight w:val="48"/>
        </w:trPr>
        <w:tc>
          <w:tcPr>
            <w:tcW w:w="2463" w:type="dxa"/>
            <w:tcBorders>
              <w:top w:val="single" w:sz="4" w:space="0" w:color="auto"/>
              <w:left w:val="single" w:sz="4" w:space="0" w:color="auto"/>
              <w:bottom w:val="single" w:sz="4" w:space="0" w:color="auto"/>
              <w:right w:val="single" w:sz="4" w:space="0" w:color="auto"/>
            </w:tcBorders>
            <w:hideMark/>
          </w:tcPr>
          <w:p w14:paraId="5B30A251"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Interpretation</w:t>
            </w:r>
          </w:p>
        </w:tc>
        <w:tc>
          <w:tcPr>
            <w:tcW w:w="693" w:type="dxa"/>
            <w:tcBorders>
              <w:top w:val="single" w:sz="4" w:space="0" w:color="000000"/>
              <w:left w:val="nil"/>
              <w:bottom w:val="single" w:sz="4" w:space="0" w:color="000000"/>
              <w:right w:val="single" w:sz="4" w:space="0" w:color="000000"/>
            </w:tcBorders>
            <w:hideMark/>
          </w:tcPr>
          <w:p w14:paraId="73CFD9A9"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10</w:t>
            </w:r>
          </w:p>
        </w:tc>
        <w:tc>
          <w:tcPr>
            <w:tcW w:w="10539" w:type="dxa"/>
            <w:tcBorders>
              <w:top w:val="single" w:sz="4" w:space="0" w:color="000000"/>
              <w:left w:val="nil"/>
              <w:bottom w:val="single" w:sz="4" w:space="0" w:color="000000"/>
              <w:right w:val="single" w:sz="4" w:space="0" w:color="000000"/>
            </w:tcBorders>
            <w:hideMark/>
          </w:tcPr>
          <w:p w14:paraId="07DE193E"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Provide a general interpretation of the results and important implications.</w:t>
            </w:r>
          </w:p>
        </w:tc>
        <w:tc>
          <w:tcPr>
            <w:tcW w:w="1173" w:type="dxa"/>
            <w:tcBorders>
              <w:top w:val="single" w:sz="4" w:space="0" w:color="000000"/>
              <w:left w:val="nil"/>
              <w:bottom w:val="single" w:sz="4" w:space="0" w:color="000000"/>
              <w:right w:val="single" w:sz="4" w:space="0" w:color="000000"/>
            </w:tcBorders>
            <w:hideMark/>
          </w:tcPr>
          <w:p w14:paraId="6E7B01EA"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Yes</w:t>
            </w:r>
          </w:p>
        </w:tc>
      </w:tr>
      <w:tr w:rsidR="00F71EF2" w14:paraId="2CC0E336" w14:textId="77777777" w:rsidTr="00F71EF2">
        <w:trPr>
          <w:trHeight w:val="24"/>
        </w:trPr>
        <w:tc>
          <w:tcPr>
            <w:tcW w:w="13696"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67C728F3" w14:textId="77777777" w:rsidR="00F71EF2" w:rsidRDefault="00F71EF2">
            <w:pPr>
              <w:autoSpaceDE w:val="0"/>
              <w:autoSpaceDN w:val="0"/>
              <w:adjustRightInd w:val="0"/>
              <w:rPr>
                <w:rFonts w:ascii="Arial" w:eastAsia="Times New Roman" w:hAnsi="Arial" w:cs="Arial"/>
                <w:color w:val="000000"/>
              </w:rPr>
            </w:pPr>
            <w:r>
              <w:rPr>
                <w:rFonts w:ascii="Arial" w:eastAsia="Times New Roman" w:hAnsi="Arial" w:cs="Arial"/>
                <w:b/>
                <w:bCs/>
                <w:color w:val="000000"/>
              </w:rPr>
              <w:t xml:space="preserve">OTHER </w:t>
            </w:r>
          </w:p>
        </w:tc>
        <w:tc>
          <w:tcPr>
            <w:tcW w:w="1173" w:type="dxa"/>
            <w:tcBorders>
              <w:top w:val="double" w:sz="2" w:space="0" w:color="000000"/>
              <w:left w:val="nil"/>
              <w:bottom w:val="single" w:sz="4" w:space="0" w:color="000000"/>
              <w:right w:val="single" w:sz="4" w:space="0" w:color="000000"/>
            </w:tcBorders>
            <w:shd w:val="clear" w:color="auto" w:fill="FFFFCC"/>
          </w:tcPr>
          <w:p w14:paraId="5E7AEC1C" w14:textId="77777777" w:rsidR="00F71EF2" w:rsidRDefault="00F71EF2">
            <w:pPr>
              <w:autoSpaceDE w:val="0"/>
              <w:autoSpaceDN w:val="0"/>
              <w:adjustRightInd w:val="0"/>
              <w:jc w:val="center"/>
              <w:rPr>
                <w:rFonts w:ascii="Arial" w:eastAsia="Times New Roman" w:hAnsi="Arial" w:cs="Arial"/>
              </w:rPr>
            </w:pPr>
          </w:p>
        </w:tc>
      </w:tr>
      <w:tr w:rsidR="00F71EF2" w14:paraId="3CC512C4" w14:textId="77777777" w:rsidTr="00F71EF2">
        <w:trPr>
          <w:trHeight w:val="48"/>
        </w:trPr>
        <w:tc>
          <w:tcPr>
            <w:tcW w:w="2463" w:type="dxa"/>
            <w:tcBorders>
              <w:top w:val="single" w:sz="4" w:space="0" w:color="000000"/>
              <w:left w:val="single" w:sz="4" w:space="0" w:color="000000"/>
              <w:bottom w:val="single" w:sz="4" w:space="0" w:color="000000"/>
              <w:right w:val="single" w:sz="4" w:space="0" w:color="000000"/>
            </w:tcBorders>
            <w:hideMark/>
          </w:tcPr>
          <w:p w14:paraId="7ED95DD0"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Funding</w:t>
            </w:r>
          </w:p>
        </w:tc>
        <w:tc>
          <w:tcPr>
            <w:tcW w:w="693" w:type="dxa"/>
            <w:tcBorders>
              <w:top w:val="single" w:sz="4" w:space="0" w:color="000000"/>
              <w:left w:val="nil"/>
              <w:bottom w:val="single" w:sz="4" w:space="0" w:color="000000"/>
              <w:right w:val="single" w:sz="4" w:space="0" w:color="000000"/>
            </w:tcBorders>
            <w:hideMark/>
          </w:tcPr>
          <w:p w14:paraId="73F0F48A"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11</w:t>
            </w:r>
          </w:p>
        </w:tc>
        <w:tc>
          <w:tcPr>
            <w:tcW w:w="10539" w:type="dxa"/>
            <w:tcBorders>
              <w:top w:val="single" w:sz="4" w:space="0" w:color="000000"/>
              <w:left w:val="nil"/>
              <w:bottom w:val="single" w:sz="4" w:space="0" w:color="000000"/>
              <w:right w:val="single" w:sz="4" w:space="0" w:color="000000"/>
            </w:tcBorders>
            <w:hideMark/>
          </w:tcPr>
          <w:p w14:paraId="7DE23542"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Specify the primary source of funding for the review.</w:t>
            </w:r>
          </w:p>
        </w:tc>
        <w:tc>
          <w:tcPr>
            <w:tcW w:w="1173" w:type="dxa"/>
            <w:tcBorders>
              <w:top w:val="single" w:sz="4" w:space="0" w:color="000000"/>
              <w:left w:val="nil"/>
              <w:bottom w:val="single" w:sz="4" w:space="0" w:color="000000"/>
              <w:right w:val="single" w:sz="4" w:space="0" w:color="000000"/>
            </w:tcBorders>
            <w:hideMark/>
          </w:tcPr>
          <w:p w14:paraId="6A22312A"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 xml:space="preserve">Yes </w:t>
            </w:r>
          </w:p>
        </w:tc>
      </w:tr>
      <w:tr w:rsidR="00F71EF2" w14:paraId="63E8CF3F" w14:textId="77777777" w:rsidTr="00F71EF2">
        <w:trPr>
          <w:trHeight w:val="221"/>
        </w:trPr>
        <w:tc>
          <w:tcPr>
            <w:tcW w:w="2463" w:type="dxa"/>
            <w:tcBorders>
              <w:top w:val="single" w:sz="4" w:space="0" w:color="000000"/>
              <w:left w:val="single" w:sz="4" w:space="0" w:color="000000"/>
              <w:bottom w:val="double" w:sz="2" w:space="0" w:color="000000"/>
              <w:right w:val="single" w:sz="4" w:space="0" w:color="000000"/>
            </w:tcBorders>
            <w:hideMark/>
          </w:tcPr>
          <w:p w14:paraId="6F6DC25D"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Registration</w:t>
            </w:r>
          </w:p>
        </w:tc>
        <w:tc>
          <w:tcPr>
            <w:tcW w:w="693" w:type="dxa"/>
            <w:tcBorders>
              <w:top w:val="single" w:sz="4" w:space="0" w:color="000000"/>
              <w:left w:val="nil"/>
              <w:bottom w:val="double" w:sz="2" w:space="0" w:color="000000"/>
              <w:right w:val="single" w:sz="4" w:space="0" w:color="000000"/>
            </w:tcBorders>
            <w:hideMark/>
          </w:tcPr>
          <w:p w14:paraId="60C66FD5" w14:textId="77777777" w:rsidR="00F71EF2" w:rsidRDefault="00F71EF2">
            <w:pPr>
              <w:autoSpaceDE w:val="0"/>
              <w:autoSpaceDN w:val="0"/>
              <w:adjustRightInd w:val="0"/>
              <w:spacing w:before="40" w:after="40"/>
              <w:jc w:val="right"/>
              <w:rPr>
                <w:rFonts w:ascii="Arial" w:eastAsia="Times New Roman" w:hAnsi="Arial" w:cs="Arial"/>
                <w:color w:val="000000"/>
              </w:rPr>
            </w:pPr>
            <w:r>
              <w:rPr>
                <w:rFonts w:ascii="Arial" w:eastAsia="Times New Roman" w:hAnsi="Arial" w:cs="Arial"/>
                <w:color w:val="000000"/>
              </w:rPr>
              <w:t>12</w:t>
            </w:r>
          </w:p>
        </w:tc>
        <w:tc>
          <w:tcPr>
            <w:tcW w:w="10539" w:type="dxa"/>
            <w:tcBorders>
              <w:top w:val="single" w:sz="4" w:space="0" w:color="000000"/>
              <w:left w:val="nil"/>
              <w:bottom w:val="double" w:sz="2" w:space="0" w:color="000000"/>
              <w:right w:val="single" w:sz="4" w:space="0" w:color="000000"/>
            </w:tcBorders>
            <w:hideMark/>
          </w:tcPr>
          <w:p w14:paraId="37BD1692" w14:textId="77777777" w:rsidR="00F71EF2" w:rsidRDefault="00F71EF2">
            <w:pPr>
              <w:autoSpaceDE w:val="0"/>
              <w:autoSpaceDN w:val="0"/>
              <w:adjustRightInd w:val="0"/>
              <w:spacing w:before="40" w:after="40"/>
              <w:rPr>
                <w:rFonts w:ascii="Arial" w:eastAsia="Times New Roman" w:hAnsi="Arial" w:cs="Arial"/>
                <w:color w:val="000000"/>
              </w:rPr>
            </w:pPr>
            <w:r>
              <w:rPr>
                <w:rFonts w:ascii="Arial" w:eastAsia="Times New Roman" w:hAnsi="Arial" w:cs="Arial"/>
                <w:color w:val="000000"/>
              </w:rPr>
              <w:t>Provide the register name and registration number.</w:t>
            </w:r>
          </w:p>
        </w:tc>
        <w:tc>
          <w:tcPr>
            <w:tcW w:w="1173" w:type="dxa"/>
            <w:tcBorders>
              <w:top w:val="single" w:sz="4" w:space="0" w:color="000000"/>
              <w:left w:val="nil"/>
              <w:bottom w:val="double" w:sz="2" w:space="0" w:color="000000"/>
              <w:right w:val="single" w:sz="4" w:space="0" w:color="000000"/>
            </w:tcBorders>
            <w:hideMark/>
          </w:tcPr>
          <w:p w14:paraId="6C17B0DC" w14:textId="77777777" w:rsidR="00F71EF2" w:rsidRDefault="00F71EF2">
            <w:pPr>
              <w:autoSpaceDE w:val="0"/>
              <w:autoSpaceDN w:val="0"/>
              <w:adjustRightInd w:val="0"/>
              <w:spacing w:before="40" w:after="40"/>
              <w:rPr>
                <w:rFonts w:ascii="Arial" w:eastAsia="Times New Roman" w:hAnsi="Arial" w:cs="Arial"/>
              </w:rPr>
            </w:pPr>
            <w:r>
              <w:rPr>
                <w:rFonts w:ascii="Arial" w:eastAsia="Times New Roman" w:hAnsi="Arial" w:cs="Arial"/>
              </w:rPr>
              <w:t>No</w:t>
            </w:r>
          </w:p>
        </w:tc>
      </w:tr>
    </w:tbl>
    <w:p w14:paraId="7563904E" w14:textId="26F228F9" w:rsidR="00F71EF2" w:rsidRDefault="00F71EF2" w:rsidP="00F71EF2">
      <w:r>
        <w:t xml:space="preserve"> </w:t>
      </w:r>
    </w:p>
    <w:p w14:paraId="331AB080" w14:textId="77777777" w:rsidR="003028A0" w:rsidRDefault="003028A0" w:rsidP="00F71EF2">
      <w:pPr>
        <w:rPr>
          <w:rFonts w:ascii="Calibri" w:eastAsia="宋体" w:hAnsi="Calibri" w:cs="Times New Roman"/>
          <w:sz w:val="22"/>
          <w:szCs w:val="22"/>
        </w:rPr>
      </w:pPr>
    </w:p>
    <w:tbl>
      <w:tblPr>
        <w:tblW w:w="15200" w:type="dxa"/>
        <w:tblLook w:val="04A0" w:firstRow="1" w:lastRow="0" w:firstColumn="1" w:lastColumn="0" w:noHBand="0" w:noVBand="1"/>
      </w:tblPr>
      <w:tblGrid>
        <w:gridCol w:w="1653"/>
        <w:gridCol w:w="587"/>
        <w:gridCol w:w="11235"/>
        <w:gridCol w:w="1725"/>
      </w:tblGrid>
      <w:tr w:rsidR="00F71EF2" w14:paraId="72E16366" w14:textId="77777777" w:rsidTr="00052554">
        <w:trPr>
          <w:trHeight w:val="65"/>
        </w:trPr>
        <w:tc>
          <w:tcPr>
            <w:tcW w:w="1653" w:type="dxa"/>
            <w:tcBorders>
              <w:top w:val="double" w:sz="2" w:space="0" w:color="000000"/>
              <w:left w:val="single" w:sz="4" w:space="0" w:color="000000"/>
              <w:bottom w:val="double" w:sz="2" w:space="0" w:color="FFFFCC"/>
              <w:right w:val="single" w:sz="4" w:space="0" w:color="000000"/>
            </w:tcBorders>
            <w:shd w:val="clear" w:color="auto" w:fill="63639A"/>
            <w:vAlign w:val="center"/>
            <w:hideMark/>
          </w:tcPr>
          <w:p w14:paraId="07A3FA2C" w14:textId="77777777" w:rsidR="00F71EF2" w:rsidRDefault="00F71EF2">
            <w:pPr>
              <w:autoSpaceDE w:val="0"/>
              <w:autoSpaceDN w:val="0"/>
              <w:adjustRightInd w:val="0"/>
              <w:rPr>
                <w:rFonts w:ascii="Arial" w:eastAsia="Times New Roman" w:hAnsi="Arial" w:cs="Arial"/>
                <w:color w:val="FFFFFF"/>
                <w:sz w:val="18"/>
                <w:szCs w:val="18"/>
              </w:rPr>
            </w:pPr>
            <w:r>
              <w:rPr>
                <w:rFonts w:ascii="Arial" w:eastAsia="Times New Roman" w:hAnsi="Arial" w:cs="Arial"/>
                <w:b/>
                <w:bCs/>
                <w:color w:val="FFFFFF"/>
                <w:sz w:val="18"/>
                <w:szCs w:val="18"/>
              </w:rPr>
              <w:lastRenderedPageBreak/>
              <w:t xml:space="preserve">Section and Topic </w:t>
            </w:r>
          </w:p>
        </w:tc>
        <w:tc>
          <w:tcPr>
            <w:tcW w:w="587" w:type="dxa"/>
            <w:tcBorders>
              <w:top w:val="double" w:sz="2" w:space="0" w:color="000000"/>
              <w:left w:val="nil"/>
              <w:bottom w:val="double" w:sz="2" w:space="0" w:color="FFFFCC"/>
              <w:right w:val="single" w:sz="4" w:space="0" w:color="000000"/>
            </w:tcBorders>
            <w:shd w:val="clear" w:color="auto" w:fill="63639A"/>
            <w:vAlign w:val="center"/>
            <w:hideMark/>
          </w:tcPr>
          <w:p w14:paraId="38C12AF3" w14:textId="77777777" w:rsidR="00F71EF2" w:rsidRDefault="00F71EF2">
            <w:pPr>
              <w:autoSpaceDE w:val="0"/>
              <w:autoSpaceDN w:val="0"/>
              <w:adjustRightInd w:val="0"/>
              <w:rPr>
                <w:rFonts w:ascii="Arial" w:eastAsia="Times New Roman" w:hAnsi="Arial" w:cs="Arial"/>
                <w:b/>
                <w:bCs/>
                <w:color w:val="FFFFFF"/>
                <w:sz w:val="18"/>
                <w:szCs w:val="18"/>
              </w:rPr>
            </w:pPr>
            <w:r>
              <w:rPr>
                <w:rFonts w:ascii="Arial" w:eastAsia="Times New Roman" w:hAnsi="Arial" w:cs="Arial"/>
                <w:b/>
                <w:bCs/>
                <w:color w:val="FFFFFF"/>
                <w:sz w:val="18"/>
                <w:szCs w:val="18"/>
              </w:rPr>
              <w:t>Item #</w:t>
            </w:r>
          </w:p>
        </w:tc>
        <w:tc>
          <w:tcPr>
            <w:tcW w:w="11235" w:type="dxa"/>
            <w:tcBorders>
              <w:top w:val="double" w:sz="2" w:space="0" w:color="000000"/>
              <w:left w:val="nil"/>
              <w:bottom w:val="double" w:sz="2" w:space="0" w:color="000000"/>
              <w:right w:val="single" w:sz="4" w:space="0" w:color="000000"/>
            </w:tcBorders>
            <w:shd w:val="clear" w:color="auto" w:fill="63639A"/>
            <w:vAlign w:val="center"/>
            <w:hideMark/>
          </w:tcPr>
          <w:p w14:paraId="65997242" w14:textId="77777777" w:rsidR="00F71EF2" w:rsidRDefault="00F71EF2">
            <w:pPr>
              <w:autoSpaceDE w:val="0"/>
              <w:autoSpaceDN w:val="0"/>
              <w:adjustRightInd w:val="0"/>
              <w:rPr>
                <w:rFonts w:ascii="Arial" w:eastAsia="Times New Roman" w:hAnsi="Arial" w:cs="Arial"/>
                <w:color w:val="FFFFFF"/>
                <w:sz w:val="18"/>
                <w:szCs w:val="18"/>
              </w:rPr>
            </w:pPr>
            <w:r>
              <w:rPr>
                <w:rFonts w:ascii="Arial" w:eastAsia="Times New Roman" w:hAnsi="Arial" w:cs="Arial"/>
                <w:b/>
                <w:bCs/>
                <w:color w:val="FFFFFF"/>
                <w:sz w:val="18"/>
                <w:szCs w:val="18"/>
              </w:rPr>
              <w:t xml:space="preserve">Checklist item </w:t>
            </w:r>
          </w:p>
        </w:tc>
        <w:tc>
          <w:tcPr>
            <w:tcW w:w="1725" w:type="dxa"/>
            <w:tcBorders>
              <w:top w:val="double" w:sz="2" w:space="0" w:color="000000"/>
              <w:left w:val="nil"/>
              <w:bottom w:val="double" w:sz="2" w:space="0" w:color="000000"/>
              <w:right w:val="single" w:sz="4" w:space="0" w:color="000000"/>
            </w:tcBorders>
            <w:shd w:val="clear" w:color="auto" w:fill="63639A"/>
            <w:vAlign w:val="center"/>
            <w:hideMark/>
          </w:tcPr>
          <w:p w14:paraId="4AC140D7" w14:textId="77777777" w:rsidR="00F71EF2" w:rsidRDefault="00F71EF2">
            <w:pPr>
              <w:autoSpaceDE w:val="0"/>
              <w:autoSpaceDN w:val="0"/>
              <w:adjustRightInd w:val="0"/>
              <w:rPr>
                <w:rFonts w:ascii="Arial" w:eastAsia="Times New Roman" w:hAnsi="Arial" w:cs="Arial"/>
                <w:color w:val="FFFFFF"/>
                <w:sz w:val="18"/>
                <w:szCs w:val="18"/>
              </w:rPr>
            </w:pPr>
            <w:r>
              <w:rPr>
                <w:rFonts w:ascii="Arial" w:eastAsia="Times New Roman" w:hAnsi="Arial" w:cs="Arial"/>
                <w:b/>
                <w:bCs/>
                <w:color w:val="FFFFFF"/>
                <w:sz w:val="18"/>
                <w:szCs w:val="18"/>
              </w:rPr>
              <w:t xml:space="preserve">Location where item is reported </w:t>
            </w:r>
          </w:p>
        </w:tc>
      </w:tr>
      <w:tr w:rsidR="00F71EF2" w14:paraId="7F86C470"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4BAF4474"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TITLE </w:t>
            </w:r>
          </w:p>
        </w:tc>
        <w:tc>
          <w:tcPr>
            <w:tcW w:w="1725" w:type="dxa"/>
            <w:tcBorders>
              <w:top w:val="double" w:sz="2" w:space="0" w:color="000000"/>
              <w:left w:val="nil"/>
              <w:bottom w:val="single" w:sz="4" w:space="0" w:color="000000"/>
              <w:right w:val="single" w:sz="4" w:space="0" w:color="000000"/>
            </w:tcBorders>
            <w:shd w:val="clear" w:color="auto" w:fill="FFFFCC"/>
          </w:tcPr>
          <w:p w14:paraId="1DE1EE7C" w14:textId="77777777" w:rsidR="00F71EF2" w:rsidRDefault="00F71EF2">
            <w:pPr>
              <w:autoSpaceDE w:val="0"/>
              <w:autoSpaceDN w:val="0"/>
              <w:adjustRightInd w:val="0"/>
              <w:jc w:val="right"/>
              <w:rPr>
                <w:rFonts w:ascii="Arial" w:eastAsia="Times New Roman" w:hAnsi="Arial" w:cs="Arial"/>
                <w:sz w:val="18"/>
                <w:szCs w:val="18"/>
              </w:rPr>
            </w:pPr>
          </w:p>
        </w:tc>
      </w:tr>
      <w:tr w:rsidR="00F71EF2" w14:paraId="2F3A1EC3" w14:textId="77777777" w:rsidTr="00052554">
        <w:trPr>
          <w:trHeight w:val="48"/>
        </w:trPr>
        <w:tc>
          <w:tcPr>
            <w:tcW w:w="1653" w:type="dxa"/>
            <w:tcBorders>
              <w:top w:val="single" w:sz="4" w:space="0" w:color="000000"/>
              <w:left w:val="single" w:sz="4" w:space="0" w:color="000000"/>
              <w:bottom w:val="double" w:sz="2" w:space="0" w:color="FFFFCC"/>
              <w:right w:val="single" w:sz="4" w:space="0" w:color="000000"/>
            </w:tcBorders>
            <w:hideMark/>
          </w:tcPr>
          <w:p w14:paraId="702B022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Title </w:t>
            </w:r>
          </w:p>
        </w:tc>
        <w:tc>
          <w:tcPr>
            <w:tcW w:w="587" w:type="dxa"/>
            <w:tcBorders>
              <w:top w:val="single" w:sz="4" w:space="0" w:color="000000"/>
              <w:left w:val="nil"/>
              <w:bottom w:val="double" w:sz="2" w:space="0" w:color="FFFFCC"/>
              <w:right w:val="single" w:sz="4" w:space="0" w:color="000000"/>
            </w:tcBorders>
            <w:hideMark/>
          </w:tcPr>
          <w:p w14:paraId="3CFDBF86"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235" w:type="dxa"/>
            <w:tcBorders>
              <w:top w:val="single" w:sz="4" w:space="0" w:color="000000"/>
              <w:left w:val="nil"/>
              <w:bottom w:val="double" w:sz="2" w:space="0" w:color="000000"/>
              <w:right w:val="single" w:sz="4" w:space="0" w:color="000000"/>
            </w:tcBorders>
            <w:hideMark/>
          </w:tcPr>
          <w:p w14:paraId="6DA9442E"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Identify the report as a systematic review.</w:t>
            </w:r>
          </w:p>
        </w:tc>
        <w:tc>
          <w:tcPr>
            <w:tcW w:w="1725" w:type="dxa"/>
            <w:tcBorders>
              <w:top w:val="single" w:sz="4" w:space="0" w:color="000000"/>
              <w:left w:val="nil"/>
              <w:bottom w:val="double" w:sz="2" w:space="0" w:color="000000"/>
              <w:right w:val="single" w:sz="4" w:space="0" w:color="000000"/>
            </w:tcBorders>
            <w:hideMark/>
          </w:tcPr>
          <w:p w14:paraId="11A98403" w14:textId="7777777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 1</w:t>
            </w:r>
          </w:p>
        </w:tc>
      </w:tr>
      <w:tr w:rsidR="00F71EF2" w14:paraId="114593CA"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63BAF71B"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ABSTRACT </w:t>
            </w:r>
          </w:p>
        </w:tc>
        <w:tc>
          <w:tcPr>
            <w:tcW w:w="1725" w:type="dxa"/>
            <w:tcBorders>
              <w:top w:val="double" w:sz="2" w:space="0" w:color="000000"/>
              <w:left w:val="nil"/>
              <w:bottom w:val="single" w:sz="4" w:space="0" w:color="000000"/>
              <w:right w:val="single" w:sz="4" w:space="0" w:color="000000"/>
            </w:tcBorders>
            <w:shd w:val="clear" w:color="auto" w:fill="FFFFCC"/>
          </w:tcPr>
          <w:p w14:paraId="16A69F9A" w14:textId="77777777" w:rsidR="00F71EF2" w:rsidRDefault="00F71EF2">
            <w:pPr>
              <w:autoSpaceDE w:val="0"/>
              <w:autoSpaceDN w:val="0"/>
              <w:adjustRightInd w:val="0"/>
              <w:jc w:val="right"/>
              <w:rPr>
                <w:rFonts w:ascii="Arial" w:eastAsia="Times New Roman" w:hAnsi="Arial" w:cs="Arial"/>
                <w:sz w:val="18"/>
                <w:szCs w:val="18"/>
              </w:rPr>
            </w:pPr>
          </w:p>
        </w:tc>
      </w:tr>
      <w:tr w:rsidR="00F71EF2" w14:paraId="47BDF62A" w14:textId="77777777" w:rsidTr="00052554">
        <w:trPr>
          <w:trHeight w:val="48"/>
        </w:trPr>
        <w:tc>
          <w:tcPr>
            <w:tcW w:w="1653" w:type="dxa"/>
            <w:tcBorders>
              <w:top w:val="single" w:sz="4" w:space="0" w:color="000000"/>
              <w:left w:val="single" w:sz="4" w:space="0" w:color="000000"/>
              <w:bottom w:val="double" w:sz="2" w:space="0" w:color="FFFFCC"/>
              <w:right w:val="single" w:sz="4" w:space="0" w:color="000000"/>
            </w:tcBorders>
            <w:hideMark/>
          </w:tcPr>
          <w:p w14:paraId="354372BE"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Abstract </w:t>
            </w:r>
          </w:p>
        </w:tc>
        <w:tc>
          <w:tcPr>
            <w:tcW w:w="587" w:type="dxa"/>
            <w:tcBorders>
              <w:top w:val="single" w:sz="4" w:space="0" w:color="000000"/>
              <w:left w:val="nil"/>
              <w:bottom w:val="double" w:sz="2" w:space="0" w:color="FFFFCC"/>
              <w:right w:val="single" w:sz="4" w:space="0" w:color="000000"/>
            </w:tcBorders>
            <w:hideMark/>
          </w:tcPr>
          <w:p w14:paraId="7795AC00"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w:t>
            </w:r>
          </w:p>
        </w:tc>
        <w:tc>
          <w:tcPr>
            <w:tcW w:w="11235" w:type="dxa"/>
            <w:tcBorders>
              <w:top w:val="single" w:sz="4" w:space="0" w:color="000000"/>
              <w:left w:val="nil"/>
              <w:bottom w:val="double" w:sz="2" w:space="0" w:color="000000"/>
              <w:right w:val="single" w:sz="4" w:space="0" w:color="000000"/>
            </w:tcBorders>
            <w:hideMark/>
          </w:tcPr>
          <w:p w14:paraId="43F4790E"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See the PRISMA 2020 for Abstracts checklist.</w:t>
            </w:r>
          </w:p>
        </w:tc>
        <w:tc>
          <w:tcPr>
            <w:tcW w:w="1725" w:type="dxa"/>
            <w:tcBorders>
              <w:top w:val="single" w:sz="4" w:space="0" w:color="000000"/>
              <w:left w:val="nil"/>
              <w:bottom w:val="double" w:sz="2" w:space="0" w:color="000000"/>
              <w:right w:val="single" w:sz="4" w:space="0" w:color="000000"/>
            </w:tcBorders>
            <w:hideMark/>
          </w:tcPr>
          <w:p w14:paraId="14D4EE12" w14:textId="667A923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1</w:t>
            </w:r>
          </w:p>
        </w:tc>
      </w:tr>
      <w:tr w:rsidR="00F71EF2" w14:paraId="171AFE72"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5D9989FD"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INTRODUCTION </w:t>
            </w:r>
          </w:p>
        </w:tc>
        <w:tc>
          <w:tcPr>
            <w:tcW w:w="1725" w:type="dxa"/>
            <w:tcBorders>
              <w:top w:val="double" w:sz="2" w:space="0" w:color="000000"/>
              <w:left w:val="nil"/>
              <w:bottom w:val="single" w:sz="4" w:space="0" w:color="000000"/>
              <w:right w:val="single" w:sz="4" w:space="0" w:color="000000"/>
            </w:tcBorders>
            <w:shd w:val="clear" w:color="auto" w:fill="FFFFCC"/>
          </w:tcPr>
          <w:p w14:paraId="664F9BDB" w14:textId="77777777" w:rsidR="00F71EF2" w:rsidRDefault="00F71EF2">
            <w:pPr>
              <w:autoSpaceDE w:val="0"/>
              <w:autoSpaceDN w:val="0"/>
              <w:adjustRightInd w:val="0"/>
              <w:jc w:val="right"/>
              <w:rPr>
                <w:rFonts w:ascii="Arial" w:eastAsia="Times New Roman" w:hAnsi="Arial" w:cs="Arial"/>
                <w:sz w:val="18"/>
                <w:szCs w:val="18"/>
              </w:rPr>
            </w:pPr>
          </w:p>
        </w:tc>
      </w:tr>
      <w:tr w:rsidR="00F71EF2" w14:paraId="6FD97677"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01A025B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Rationale </w:t>
            </w:r>
          </w:p>
        </w:tc>
        <w:tc>
          <w:tcPr>
            <w:tcW w:w="587" w:type="dxa"/>
            <w:tcBorders>
              <w:top w:val="single" w:sz="4" w:space="0" w:color="000000"/>
              <w:left w:val="nil"/>
              <w:bottom w:val="single" w:sz="4" w:space="0" w:color="000000"/>
              <w:right w:val="single" w:sz="4" w:space="0" w:color="000000"/>
            </w:tcBorders>
            <w:hideMark/>
          </w:tcPr>
          <w:p w14:paraId="77D4CB0D"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11235" w:type="dxa"/>
            <w:tcBorders>
              <w:top w:val="single" w:sz="4" w:space="0" w:color="000000"/>
              <w:left w:val="nil"/>
              <w:bottom w:val="single" w:sz="4" w:space="0" w:color="000000"/>
              <w:right w:val="single" w:sz="4" w:space="0" w:color="000000"/>
            </w:tcBorders>
            <w:hideMark/>
          </w:tcPr>
          <w:p w14:paraId="397EBA8B"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the rationale for the review in the context of existing knowledge.</w:t>
            </w:r>
          </w:p>
        </w:tc>
        <w:tc>
          <w:tcPr>
            <w:tcW w:w="1725" w:type="dxa"/>
            <w:tcBorders>
              <w:top w:val="single" w:sz="4" w:space="0" w:color="000000"/>
              <w:left w:val="nil"/>
              <w:bottom w:val="single" w:sz="4" w:space="0" w:color="000000"/>
              <w:right w:val="single" w:sz="4" w:space="0" w:color="000000"/>
            </w:tcBorders>
            <w:hideMark/>
          </w:tcPr>
          <w:p w14:paraId="4DC73F6F" w14:textId="0C0C8228"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hint="eastAsia"/>
                <w:sz w:val="18"/>
                <w:szCs w:val="18"/>
              </w:rPr>
              <w:t>s</w:t>
            </w:r>
            <w:r>
              <w:rPr>
                <w:rFonts w:ascii="Arial" w:eastAsia="Times New Roman" w:hAnsi="Arial" w:cs="Arial"/>
                <w:sz w:val="18"/>
                <w:szCs w:val="18"/>
              </w:rPr>
              <w:t xml:space="preserve"> </w:t>
            </w:r>
            <w:r w:rsidR="003028A0">
              <w:rPr>
                <w:rFonts w:ascii="Arial" w:eastAsia="Times New Roman" w:hAnsi="Arial" w:cs="Arial"/>
                <w:sz w:val="18"/>
                <w:szCs w:val="18"/>
              </w:rPr>
              <w:t>1-2</w:t>
            </w:r>
          </w:p>
        </w:tc>
      </w:tr>
      <w:tr w:rsidR="00F71EF2" w14:paraId="5B8F7EFE" w14:textId="77777777" w:rsidTr="00052554">
        <w:trPr>
          <w:trHeight w:val="48"/>
        </w:trPr>
        <w:tc>
          <w:tcPr>
            <w:tcW w:w="1653" w:type="dxa"/>
            <w:tcBorders>
              <w:top w:val="single" w:sz="4" w:space="0" w:color="000000"/>
              <w:left w:val="single" w:sz="4" w:space="0" w:color="000000"/>
              <w:bottom w:val="double" w:sz="2" w:space="0" w:color="FFFFCC"/>
              <w:right w:val="single" w:sz="4" w:space="0" w:color="000000"/>
            </w:tcBorders>
            <w:hideMark/>
          </w:tcPr>
          <w:p w14:paraId="04A297B7"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Objectives </w:t>
            </w:r>
          </w:p>
        </w:tc>
        <w:tc>
          <w:tcPr>
            <w:tcW w:w="587" w:type="dxa"/>
            <w:tcBorders>
              <w:top w:val="single" w:sz="4" w:space="0" w:color="000000"/>
              <w:left w:val="nil"/>
              <w:bottom w:val="double" w:sz="2" w:space="0" w:color="FFFFCC"/>
              <w:right w:val="single" w:sz="4" w:space="0" w:color="000000"/>
            </w:tcBorders>
            <w:hideMark/>
          </w:tcPr>
          <w:p w14:paraId="6CA2EAEB"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4</w:t>
            </w:r>
          </w:p>
        </w:tc>
        <w:tc>
          <w:tcPr>
            <w:tcW w:w="11235" w:type="dxa"/>
            <w:tcBorders>
              <w:top w:val="single" w:sz="4" w:space="0" w:color="000000"/>
              <w:left w:val="nil"/>
              <w:bottom w:val="double" w:sz="2" w:space="0" w:color="000000"/>
              <w:right w:val="single" w:sz="4" w:space="0" w:color="000000"/>
            </w:tcBorders>
            <w:hideMark/>
          </w:tcPr>
          <w:p w14:paraId="411B365A"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Provide an explicit statement of the objective(s) or question(s) the review addresses.</w:t>
            </w:r>
          </w:p>
        </w:tc>
        <w:tc>
          <w:tcPr>
            <w:tcW w:w="1725" w:type="dxa"/>
            <w:tcBorders>
              <w:top w:val="single" w:sz="4" w:space="0" w:color="000000"/>
              <w:left w:val="nil"/>
              <w:bottom w:val="double" w:sz="2" w:space="0" w:color="000000"/>
              <w:right w:val="single" w:sz="4" w:space="0" w:color="000000"/>
            </w:tcBorders>
            <w:hideMark/>
          </w:tcPr>
          <w:p w14:paraId="4C00F3A3" w14:textId="5BF3D945"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2</w:t>
            </w:r>
          </w:p>
        </w:tc>
      </w:tr>
      <w:tr w:rsidR="00F71EF2" w14:paraId="6D94F91D"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2B07BAC1"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METHODS </w:t>
            </w:r>
          </w:p>
        </w:tc>
        <w:tc>
          <w:tcPr>
            <w:tcW w:w="1725" w:type="dxa"/>
            <w:tcBorders>
              <w:top w:val="double" w:sz="2" w:space="0" w:color="000000"/>
              <w:left w:val="nil"/>
              <w:bottom w:val="single" w:sz="4" w:space="0" w:color="000000"/>
              <w:right w:val="single" w:sz="4" w:space="0" w:color="000000"/>
            </w:tcBorders>
            <w:shd w:val="clear" w:color="auto" w:fill="FFFFCC"/>
          </w:tcPr>
          <w:p w14:paraId="629447D7" w14:textId="77777777" w:rsidR="00F71EF2" w:rsidRDefault="00F71EF2">
            <w:pPr>
              <w:autoSpaceDE w:val="0"/>
              <w:autoSpaceDN w:val="0"/>
              <w:adjustRightInd w:val="0"/>
              <w:jc w:val="right"/>
              <w:rPr>
                <w:rFonts w:ascii="Arial" w:eastAsia="Times New Roman" w:hAnsi="Arial" w:cs="Arial"/>
                <w:sz w:val="18"/>
                <w:szCs w:val="18"/>
              </w:rPr>
            </w:pPr>
          </w:p>
        </w:tc>
      </w:tr>
      <w:tr w:rsidR="00F71EF2" w14:paraId="1DB51E46"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0725D0F7"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Eligibility criteria </w:t>
            </w:r>
          </w:p>
        </w:tc>
        <w:tc>
          <w:tcPr>
            <w:tcW w:w="587" w:type="dxa"/>
            <w:tcBorders>
              <w:top w:val="single" w:sz="4" w:space="0" w:color="000000"/>
              <w:left w:val="nil"/>
              <w:bottom w:val="single" w:sz="4" w:space="0" w:color="000000"/>
              <w:right w:val="single" w:sz="4" w:space="0" w:color="000000"/>
            </w:tcBorders>
            <w:hideMark/>
          </w:tcPr>
          <w:p w14:paraId="50CE37EC"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5</w:t>
            </w:r>
          </w:p>
        </w:tc>
        <w:tc>
          <w:tcPr>
            <w:tcW w:w="11235" w:type="dxa"/>
            <w:tcBorders>
              <w:top w:val="single" w:sz="4" w:space="0" w:color="000000"/>
              <w:left w:val="nil"/>
              <w:bottom w:val="single" w:sz="4" w:space="0" w:color="000000"/>
              <w:right w:val="single" w:sz="4" w:space="0" w:color="000000"/>
            </w:tcBorders>
            <w:hideMark/>
          </w:tcPr>
          <w:p w14:paraId="12442850"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the inclusion and exclusion criteria for the review and how studies were grouped for the syntheses.</w:t>
            </w:r>
          </w:p>
        </w:tc>
        <w:tc>
          <w:tcPr>
            <w:tcW w:w="1725" w:type="dxa"/>
            <w:tcBorders>
              <w:top w:val="single" w:sz="4" w:space="0" w:color="000000"/>
              <w:left w:val="nil"/>
              <w:bottom w:val="single" w:sz="4" w:space="0" w:color="000000"/>
              <w:right w:val="single" w:sz="4" w:space="0" w:color="000000"/>
            </w:tcBorders>
            <w:hideMark/>
          </w:tcPr>
          <w:p w14:paraId="5BCB34CA" w14:textId="08A3795A"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3</w:t>
            </w:r>
          </w:p>
        </w:tc>
      </w:tr>
      <w:tr w:rsidR="00F71EF2" w14:paraId="0E402601" w14:textId="77777777" w:rsidTr="00052554">
        <w:trPr>
          <w:trHeight w:val="191"/>
        </w:trPr>
        <w:tc>
          <w:tcPr>
            <w:tcW w:w="1653" w:type="dxa"/>
            <w:tcBorders>
              <w:top w:val="single" w:sz="4" w:space="0" w:color="000000"/>
              <w:left w:val="single" w:sz="4" w:space="0" w:color="000000"/>
              <w:bottom w:val="single" w:sz="4" w:space="0" w:color="000000"/>
              <w:right w:val="single" w:sz="4" w:space="0" w:color="000000"/>
            </w:tcBorders>
            <w:hideMark/>
          </w:tcPr>
          <w:p w14:paraId="485724B1"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Information sources </w:t>
            </w:r>
          </w:p>
        </w:tc>
        <w:tc>
          <w:tcPr>
            <w:tcW w:w="587" w:type="dxa"/>
            <w:tcBorders>
              <w:top w:val="single" w:sz="4" w:space="0" w:color="000000"/>
              <w:left w:val="nil"/>
              <w:bottom w:val="single" w:sz="4" w:space="0" w:color="000000"/>
              <w:right w:val="single" w:sz="4" w:space="0" w:color="000000"/>
            </w:tcBorders>
            <w:hideMark/>
          </w:tcPr>
          <w:p w14:paraId="52277C28"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6</w:t>
            </w:r>
          </w:p>
        </w:tc>
        <w:tc>
          <w:tcPr>
            <w:tcW w:w="11235" w:type="dxa"/>
            <w:tcBorders>
              <w:top w:val="single" w:sz="4" w:space="0" w:color="000000"/>
              <w:left w:val="nil"/>
              <w:bottom w:val="single" w:sz="4" w:space="0" w:color="000000"/>
              <w:right w:val="single" w:sz="4" w:space="0" w:color="000000"/>
            </w:tcBorders>
            <w:hideMark/>
          </w:tcPr>
          <w:p w14:paraId="4FD2ECE9"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all databases, registers, websites, organisations, reference lists and other sources searched or consulted to identify studies. Specify the date when each source was last searched or consulted.</w:t>
            </w:r>
          </w:p>
        </w:tc>
        <w:tc>
          <w:tcPr>
            <w:tcW w:w="1725" w:type="dxa"/>
            <w:tcBorders>
              <w:top w:val="single" w:sz="4" w:space="0" w:color="000000"/>
              <w:left w:val="nil"/>
              <w:bottom w:val="single" w:sz="4" w:space="0" w:color="000000"/>
              <w:right w:val="single" w:sz="4" w:space="0" w:color="000000"/>
            </w:tcBorders>
            <w:hideMark/>
          </w:tcPr>
          <w:p w14:paraId="69D79370" w14:textId="3EF99EF9"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3</w:t>
            </w:r>
          </w:p>
        </w:tc>
      </w:tr>
      <w:tr w:rsidR="00F71EF2" w14:paraId="4E313B6F"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4DFEA09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Search strategy</w:t>
            </w:r>
          </w:p>
        </w:tc>
        <w:tc>
          <w:tcPr>
            <w:tcW w:w="587" w:type="dxa"/>
            <w:tcBorders>
              <w:top w:val="single" w:sz="4" w:space="0" w:color="000000"/>
              <w:left w:val="nil"/>
              <w:bottom w:val="single" w:sz="4" w:space="0" w:color="000000"/>
              <w:right w:val="single" w:sz="4" w:space="0" w:color="000000"/>
            </w:tcBorders>
            <w:hideMark/>
          </w:tcPr>
          <w:p w14:paraId="3C62E153"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7</w:t>
            </w:r>
          </w:p>
        </w:tc>
        <w:tc>
          <w:tcPr>
            <w:tcW w:w="11235" w:type="dxa"/>
            <w:tcBorders>
              <w:top w:val="single" w:sz="4" w:space="0" w:color="000000"/>
              <w:left w:val="nil"/>
              <w:bottom w:val="single" w:sz="4" w:space="0" w:color="000000"/>
              <w:right w:val="single" w:sz="4" w:space="0" w:color="000000"/>
            </w:tcBorders>
            <w:hideMark/>
          </w:tcPr>
          <w:p w14:paraId="386AF04A"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the full search strategies for all databases, registers and websites, including any filters and limits used.</w:t>
            </w:r>
          </w:p>
        </w:tc>
        <w:tc>
          <w:tcPr>
            <w:tcW w:w="1725" w:type="dxa"/>
            <w:tcBorders>
              <w:top w:val="single" w:sz="4" w:space="0" w:color="000000"/>
              <w:left w:val="nil"/>
              <w:bottom w:val="single" w:sz="4" w:space="0" w:color="000000"/>
              <w:right w:val="single" w:sz="4" w:space="0" w:color="000000"/>
            </w:tcBorders>
            <w:hideMark/>
          </w:tcPr>
          <w:p w14:paraId="79911721" w14:textId="6519F725" w:rsidR="00F71EF2" w:rsidRDefault="003028A0">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F</w:t>
            </w:r>
            <w:r>
              <w:rPr>
                <w:rFonts w:ascii="Arial" w:eastAsia="Times New Roman" w:hAnsi="Arial" w:cs="Arial" w:hint="eastAsia"/>
                <w:sz w:val="18"/>
                <w:szCs w:val="18"/>
              </w:rPr>
              <w:t>ig</w:t>
            </w:r>
            <w:r w:rsidRPr="003028A0">
              <w:rPr>
                <w:rFonts w:ascii="Arial" w:eastAsia="Times New Roman" w:hAnsi="Arial" w:cs="Arial" w:hint="eastAsia"/>
                <w:sz w:val="18"/>
                <w:szCs w:val="18"/>
              </w:rPr>
              <w:t>ure</w:t>
            </w:r>
            <w:r>
              <w:rPr>
                <w:rFonts w:ascii="Arial" w:eastAsia="Times New Roman" w:hAnsi="Arial" w:cs="Arial"/>
                <w:sz w:val="18"/>
                <w:szCs w:val="18"/>
              </w:rPr>
              <w:t xml:space="preserve"> 1</w:t>
            </w:r>
          </w:p>
        </w:tc>
      </w:tr>
      <w:tr w:rsidR="00F71EF2" w14:paraId="64942547"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51C1E146"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Selection process</w:t>
            </w:r>
          </w:p>
        </w:tc>
        <w:tc>
          <w:tcPr>
            <w:tcW w:w="587" w:type="dxa"/>
            <w:tcBorders>
              <w:top w:val="single" w:sz="4" w:space="0" w:color="000000"/>
              <w:left w:val="nil"/>
              <w:bottom w:val="single" w:sz="4" w:space="0" w:color="000000"/>
              <w:right w:val="single" w:sz="4" w:space="0" w:color="000000"/>
            </w:tcBorders>
            <w:hideMark/>
          </w:tcPr>
          <w:p w14:paraId="15EC0D01"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8</w:t>
            </w:r>
          </w:p>
        </w:tc>
        <w:tc>
          <w:tcPr>
            <w:tcW w:w="11235" w:type="dxa"/>
            <w:tcBorders>
              <w:top w:val="single" w:sz="4" w:space="0" w:color="000000"/>
              <w:left w:val="nil"/>
              <w:bottom w:val="single" w:sz="4" w:space="0" w:color="000000"/>
              <w:right w:val="single" w:sz="4" w:space="0" w:color="000000"/>
            </w:tcBorders>
            <w:hideMark/>
          </w:tcPr>
          <w:p w14:paraId="1BBB9949"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25" w:type="dxa"/>
            <w:tcBorders>
              <w:top w:val="single" w:sz="4" w:space="0" w:color="000000"/>
              <w:left w:val="nil"/>
              <w:bottom w:val="single" w:sz="4" w:space="0" w:color="000000"/>
              <w:right w:val="single" w:sz="4" w:space="0" w:color="000000"/>
            </w:tcBorders>
            <w:hideMark/>
          </w:tcPr>
          <w:p w14:paraId="06F448A9" w14:textId="671C4C1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3-4</w:t>
            </w:r>
          </w:p>
        </w:tc>
      </w:tr>
      <w:tr w:rsidR="00F71EF2" w14:paraId="1467A96F" w14:textId="77777777" w:rsidTr="00052554">
        <w:trPr>
          <w:trHeight w:val="152"/>
        </w:trPr>
        <w:tc>
          <w:tcPr>
            <w:tcW w:w="1653" w:type="dxa"/>
            <w:tcBorders>
              <w:top w:val="single" w:sz="4" w:space="0" w:color="000000"/>
              <w:left w:val="single" w:sz="4" w:space="0" w:color="000000"/>
              <w:bottom w:val="single" w:sz="4" w:space="0" w:color="000000"/>
              <w:right w:val="single" w:sz="4" w:space="0" w:color="000000"/>
            </w:tcBorders>
            <w:hideMark/>
          </w:tcPr>
          <w:p w14:paraId="2267033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Data collection process </w:t>
            </w:r>
          </w:p>
        </w:tc>
        <w:tc>
          <w:tcPr>
            <w:tcW w:w="587" w:type="dxa"/>
            <w:tcBorders>
              <w:top w:val="single" w:sz="4" w:space="0" w:color="000000"/>
              <w:left w:val="nil"/>
              <w:bottom w:val="single" w:sz="4" w:space="0" w:color="000000"/>
              <w:right w:val="single" w:sz="4" w:space="0" w:color="000000"/>
            </w:tcBorders>
            <w:hideMark/>
          </w:tcPr>
          <w:p w14:paraId="64F40AF5"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9</w:t>
            </w:r>
          </w:p>
        </w:tc>
        <w:tc>
          <w:tcPr>
            <w:tcW w:w="11235" w:type="dxa"/>
            <w:tcBorders>
              <w:top w:val="single" w:sz="4" w:space="0" w:color="000000"/>
              <w:left w:val="nil"/>
              <w:bottom w:val="single" w:sz="4" w:space="0" w:color="000000"/>
              <w:right w:val="single" w:sz="4" w:space="0" w:color="000000"/>
            </w:tcBorders>
            <w:hideMark/>
          </w:tcPr>
          <w:p w14:paraId="01554401"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25" w:type="dxa"/>
            <w:tcBorders>
              <w:top w:val="single" w:sz="4" w:space="0" w:color="000000"/>
              <w:left w:val="nil"/>
              <w:bottom w:val="single" w:sz="4" w:space="0" w:color="000000"/>
              <w:right w:val="single" w:sz="4" w:space="0" w:color="000000"/>
            </w:tcBorders>
            <w:hideMark/>
          </w:tcPr>
          <w:p w14:paraId="3F1E9C86" w14:textId="1B3984AC"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hint="eastAsia"/>
                <w:sz w:val="18"/>
                <w:szCs w:val="18"/>
              </w:rPr>
              <w:t>s</w:t>
            </w:r>
            <w:r>
              <w:rPr>
                <w:rFonts w:ascii="Arial" w:eastAsia="Times New Roman" w:hAnsi="Arial" w:cs="Arial"/>
                <w:sz w:val="18"/>
                <w:szCs w:val="18"/>
              </w:rPr>
              <w:t xml:space="preserve"> </w:t>
            </w:r>
            <w:r w:rsidR="003028A0">
              <w:rPr>
                <w:rFonts w:ascii="Arial" w:eastAsia="Times New Roman" w:hAnsi="Arial" w:cs="Arial"/>
                <w:sz w:val="18"/>
                <w:szCs w:val="18"/>
              </w:rPr>
              <w:t>3-4</w:t>
            </w:r>
          </w:p>
        </w:tc>
      </w:tr>
      <w:tr w:rsidR="00F71EF2" w14:paraId="5FC467F8"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67DBC3B7"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Data items </w:t>
            </w:r>
          </w:p>
        </w:tc>
        <w:tc>
          <w:tcPr>
            <w:tcW w:w="587" w:type="dxa"/>
            <w:tcBorders>
              <w:top w:val="single" w:sz="4" w:space="0" w:color="000000"/>
              <w:left w:val="nil"/>
              <w:bottom w:val="single" w:sz="4" w:space="0" w:color="000000"/>
              <w:right w:val="single" w:sz="4" w:space="0" w:color="000000"/>
            </w:tcBorders>
            <w:hideMark/>
          </w:tcPr>
          <w:p w14:paraId="74F02CC0"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10a</w:t>
            </w:r>
          </w:p>
        </w:tc>
        <w:tc>
          <w:tcPr>
            <w:tcW w:w="11235" w:type="dxa"/>
            <w:tcBorders>
              <w:top w:val="single" w:sz="4" w:space="0" w:color="000000"/>
              <w:left w:val="nil"/>
              <w:bottom w:val="single" w:sz="4" w:space="0" w:color="000000"/>
              <w:right w:val="single" w:sz="4" w:space="0" w:color="000000"/>
            </w:tcBorders>
            <w:hideMark/>
          </w:tcPr>
          <w:p w14:paraId="3CF1C9D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725" w:type="dxa"/>
            <w:tcBorders>
              <w:top w:val="single" w:sz="4" w:space="0" w:color="000000"/>
              <w:left w:val="nil"/>
              <w:bottom w:val="single" w:sz="4" w:space="0" w:color="000000"/>
              <w:right w:val="single" w:sz="4" w:space="0" w:color="000000"/>
            </w:tcBorders>
            <w:hideMark/>
          </w:tcPr>
          <w:p w14:paraId="22D851BC" w14:textId="1EDF0BCE"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3</w:t>
            </w:r>
          </w:p>
        </w:tc>
      </w:tr>
      <w:tr w:rsidR="00F71EF2" w14:paraId="4C102F38"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0CD58AA9"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773528A4"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10b</w:t>
            </w:r>
          </w:p>
        </w:tc>
        <w:tc>
          <w:tcPr>
            <w:tcW w:w="11235" w:type="dxa"/>
            <w:tcBorders>
              <w:top w:val="single" w:sz="4" w:space="0" w:color="000000"/>
              <w:left w:val="nil"/>
              <w:bottom w:val="single" w:sz="4" w:space="0" w:color="000000"/>
              <w:right w:val="single" w:sz="4" w:space="0" w:color="000000"/>
            </w:tcBorders>
            <w:hideMark/>
          </w:tcPr>
          <w:p w14:paraId="4D65251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List and define all other variables for which data were sought (e.g. participant and intervention characteristics, funding sources). Describe any assumptions made about any missing or unclear information.</w:t>
            </w:r>
          </w:p>
        </w:tc>
        <w:tc>
          <w:tcPr>
            <w:tcW w:w="1725" w:type="dxa"/>
            <w:tcBorders>
              <w:top w:val="single" w:sz="4" w:space="0" w:color="000000"/>
              <w:left w:val="nil"/>
              <w:bottom w:val="single" w:sz="4" w:space="0" w:color="000000"/>
              <w:right w:val="single" w:sz="4" w:space="0" w:color="000000"/>
            </w:tcBorders>
            <w:hideMark/>
          </w:tcPr>
          <w:p w14:paraId="3C4C095E" w14:textId="7F4268BC"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3-4</w:t>
            </w:r>
          </w:p>
        </w:tc>
      </w:tr>
      <w:tr w:rsidR="00F71EF2" w14:paraId="297AAF6F"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23F0498B"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Study risk of bias assessment</w:t>
            </w:r>
          </w:p>
        </w:tc>
        <w:tc>
          <w:tcPr>
            <w:tcW w:w="587" w:type="dxa"/>
            <w:tcBorders>
              <w:top w:val="single" w:sz="4" w:space="0" w:color="000000"/>
              <w:left w:val="nil"/>
              <w:bottom w:val="single" w:sz="4" w:space="0" w:color="000000"/>
              <w:right w:val="single" w:sz="4" w:space="0" w:color="000000"/>
            </w:tcBorders>
            <w:hideMark/>
          </w:tcPr>
          <w:p w14:paraId="544216F0"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11</w:t>
            </w:r>
          </w:p>
        </w:tc>
        <w:tc>
          <w:tcPr>
            <w:tcW w:w="11235" w:type="dxa"/>
            <w:tcBorders>
              <w:top w:val="single" w:sz="4" w:space="0" w:color="000000"/>
              <w:left w:val="nil"/>
              <w:bottom w:val="single" w:sz="4" w:space="0" w:color="000000"/>
              <w:right w:val="single" w:sz="4" w:space="0" w:color="000000"/>
            </w:tcBorders>
            <w:hideMark/>
          </w:tcPr>
          <w:p w14:paraId="0676CCE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25" w:type="dxa"/>
            <w:tcBorders>
              <w:top w:val="single" w:sz="4" w:space="0" w:color="000000"/>
              <w:left w:val="nil"/>
              <w:bottom w:val="single" w:sz="4" w:space="0" w:color="000000"/>
              <w:right w:val="single" w:sz="4" w:space="0" w:color="000000"/>
            </w:tcBorders>
            <w:hideMark/>
          </w:tcPr>
          <w:p w14:paraId="16A094D7" w14:textId="412DF6E5"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785B6821"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62A8F90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Effect measures </w:t>
            </w:r>
          </w:p>
        </w:tc>
        <w:tc>
          <w:tcPr>
            <w:tcW w:w="587" w:type="dxa"/>
            <w:tcBorders>
              <w:top w:val="single" w:sz="4" w:space="0" w:color="000000"/>
              <w:left w:val="nil"/>
              <w:bottom w:val="single" w:sz="4" w:space="0" w:color="000000"/>
              <w:right w:val="single" w:sz="4" w:space="0" w:color="000000"/>
            </w:tcBorders>
            <w:hideMark/>
          </w:tcPr>
          <w:p w14:paraId="07679616"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12</w:t>
            </w:r>
          </w:p>
        </w:tc>
        <w:tc>
          <w:tcPr>
            <w:tcW w:w="11235" w:type="dxa"/>
            <w:tcBorders>
              <w:top w:val="single" w:sz="4" w:space="0" w:color="000000"/>
              <w:left w:val="nil"/>
              <w:bottom w:val="single" w:sz="4" w:space="0" w:color="000000"/>
              <w:right w:val="single" w:sz="4" w:space="0" w:color="000000"/>
            </w:tcBorders>
            <w:hideMark/>
          </w:tcPr>
          <w:p w14:paraId="2BF5711B"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Specify for each outcome the effect measure(s) (e.g. risk ratio, mean difference) used in the synthesis or presentation of results.</w:t>
            </w:r>
          </w:p>
        </w:tc>
        <w:tc>
          <w:tcPr>
            <w:tcW w:w="1725" w:type="dxa"/>
            <w:tcBorders>
              <w:top w:val="single" w:sz="4" w:space="0" w:color="000000"/>
              <w:left w:val="nil"/>
              <w:bottom w:val="single" w:sz="4" w:space="0" w:color="000000"/>
              <w:right w:val="single" w:sz="4" w:space="0" w:color="000000"/>
            </w:tcBorders>
            <w:hideMark/>
          </w:tcPr>
          <w:p w14:paraId="0200EB9C" w14:textId="74AC2B59"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 xml:space="preserve"> 4</w:t>
            </w:r>
          </w:p>
        </w:tc>
      </w:tr>
      <w:tr w:rsidR="00F71EF2" w14:paraId="3E353A43"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65B6BD7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Synthesis methods</w:t>
            </w:r>
          </w:p>
        </w:tc>
        <w:tc>
          <w:tcPr>
            <w:tcW w:w="587" w:type="dxa"/>
            <w:tcBorders>
              <w:top w:val="single" w:sz="4" w:space="0" w:color="000000"/>
              <w:left w:val="nil"/>
              <w:bottom w:val="single" w:sz="4" w:space="0" w:color="000000"/>
              <w:right w:val="single" w:sz="4" w:space="0" w:color="000000"/>
            </w:tcBorders>
            <w:hideMark/>
          </w:tcPr>
          <w:p w14:paraId="2E904CC9"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13a</w:t>
            </w:r>
          </w:p>
        </w:tc>
        <w:tc>
          <w:tcPr>
            <w:tcW w:w="11235" w:type="dxa"/>
            <w:tcBorders>
              <w:top w:val="single" w:sz="4" w:space="0" w:color="000000"/>
              <w:left w:val="nil"/>
              <w:bottom w:val="single" w:sz="4" w:space="0" w:color="000000"/>
              <w:right w:val="single" w:sz="4" w:space="0" w:color="000000"/>
            </w:tcBorders>
            <w:hideMark/>
          </w:tcPr>
          <w:p w14:paraId="70DE95D4"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1725" w:type="dxa"/>
            <w:tcBorders>
              <w:top w:val="single" w:sz="4" w:space="0" w:color="000000"/>
              <w:left w:val="nil"/>
              <w:bottom w:val="single" w:sz="4" w:space="0" w:color="000000"/>
              <w:right w:val="single" w:sz="4" w:space="0" w:color="000000"/>
            </w:tcBorders>
            <w:hideMark/>
          </w:tcPr>
          <w:p w14:paraId="2626EBEA" w14:textId="284A8A86"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0E54525D"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1B08F668"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41E1B3FF"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13b</w:t>
            </w:r>
          </w:p>
        </w:tc>
        <w:tc>
          <w:tcPr>
            <w:tcW w:w="11235" w:type="dxa"/>
            <w:tcBorders>
              <w:top w:val="single" w:sz="4" w:space="0" w:color="000000"/>
              <w:left w:val="nil"/>
              <w:bottom w:val="single" w:sz="4" w:space="0" w:color="000000"/>
              <w:right w:val="single" w:sz="4" w:space="0" w:color="000000"/>
            </w:tcBorders>
            <w:hideMark/>
          </w:tcPr>
          <w:p w14:paraId="0AC30AAB"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required to prepare the data for presentation or synthesis, such as handling of missing summary statistics, or data conversions.</w:t>
            </w:r>
          </w:p>
        </w:tc>
        <w:tc>
          <w:tcPr>
            <w:tcW w:w="1725" w:type="dxa"/>
            <w:tcBorders>
              <w:top w:val="single" w:sz="4" w:space="0" w:color="000000"/>
              <w:left w:val="nil"/>
              <w:bottom w:val="single" w:sz="4" w:space="0" w:color="000000"/>
              <w:right w:val="single" w:sz="4" w:space="0" w:color="000000"/>
            </w:tcBorders>
            <w:hideMark/>
          </w:tcPr>
          <w:p w14:paraId="777CEB1B" w14:textId="7777777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NA</w:t>
            </w:r>
          </w:p>
        </w:tc>
      </w:tr>
      <w:tr w:rsidR="00F71EF2" w14:paraId="20F8ED4E"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53E86E75"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16E272F2"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13c</w:t>
            </w:r>
          </w:p>
        </w:tc>
        <w:tc>
          <w:tcPr>
            <w:tcW w:w="11235" w:type="dxa"/>
            <w:tcBorders>
              <w:top w:val="single" w:sz="4" w:space="0" w:color="000000"/>
              <w:left w:val="nil"/>
              <w:bottom w:val="single" w:sz="4" w:space="0" w:color="000000"/>
              <w:right w:val="single" w:sz="4" w:space="0" w:color="000000"/>
            </w:tcBorders>
            <w:hideMark/>
          </w:tcPr>
          <w:p w14:paraId="08606BBC"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used to tabulate or visually display results of individual studies and syntheses.</w:t>
            </w:r>
          </w:p>
        </w:tc>
        <w:tc>
          <w:tcPr>
            <w:tcW w:w="1725" w:type="dxa"/>
            <w:tcBorders>
              <w:top w:val="single" w:sz="4" w:space="0" w:color="000000"/>
              <w:left w:val="nil"/>
              <w:bottom w:val="single" w:sz="4" w:space="0" w:color="000000"/>
              <w:right w:val="single" w:sz="4" w:space="0" w:color="000000"/>
            </w:tcBorders>
            <w:hideMark/>
          </w:tcPr>
          <w:p w14:paraId="7611B926" w14:textId="7313FE1E"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7AFA155D"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08B47E9D"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0F6A0622"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13d</w:t>
            </w:r>
          </w:p>
        </w:tc>
        <w:tc>
          <w:tcPr>
            <w:tcW w:w="11235" w:type="dxa"/>
            <w:tcBorders>
              <w:top w:val="single" w:sz="4" w:space="0" w:color="000000"/>
              <w:left w:val="nil"/>
              <w:bottom w:val="single" w:sz="4" w:space="0" w:color="000000"/>
              <w:right w:val="single" w:sz="4" w:space="0" w:color="000000"/>
            </w:tcBorders>
            <w:hideMark/>
          </w:tcPr>
          <w:p w14:paraId="717A098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25" w:type="dxa"/>
            <w:tcBorders>
              <w:top w:val="single" w:sz="4" w:space="0" w:color="000000"/>
              <w:left w:val="nil"/>
              <w:bottom w:val="single" w:sz="4" w:space="0" w:color="000000"/>
              <w:right w:val="single" w:sz="4" w:space="0" w:color="000000"/>
            </w:tcBorders>
            <w:hideMark/>
          </w:tcPr>
          <w:p w14:paraId="71CDB087" w14:textId="560F4F0D"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47D3194B"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67128765"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4CE11C36"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13e</w:t>
            </w:r>
          </w:p>
        </w:tc>
        <w:tc>
          <w:tcPr>
            <w:tcW w:w="11235" w:type="dxa"/>
            <w:tcBorders>
              <w:top w:val="single" w:sz="4" w:space="0" w:color="000000"/>
              <w:left w:val="nil"/>
              <w:bottom w:val="single" w:sz="4" w:space="0" w:color="000000"/>
              <w:right w:val="single" w:sz="4" w:space="0" w:color="000000"/>
            </w:tcBorders>
            <w:hideMark/>
          </w:tcPr>
          <w:p w14:paraId="73041A6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used to explore possible causes of heterogeneity among study results (e.g. subgroup analysis, meta-regression).</w:t>
            </w:r>
          </w:p>
        </w:tc>
        <w:tc>
          <w:tcPr>
            <w:tcW w:w="1725" w:type="dxa"/>
            <w:tcBorders>
              <w:top w:val="single" w:sz="4" w:space="0" w:color="000000"/>
              <w:left w:val="nil"/>
              <w:bottom w:val="single" w:sz="4" w:space="0" w:color="000000"/>
              <w:right w:val="single" w:sz="4" w:space="0" w:color="000000"/>
            </w:tcBorders>
            <w:hideMark/>
          </w:tcPr>
          <w:p w14:paraId="7F750879" w14:textId="26E6C732"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4F64FB60" w14:textId="77777777" w:rsidTr="00052554">
        <w:trPr>
          <w:trHeight w:val="50"/>
        </w:trPr>
        <w:tc>
          <w:tcPr>
            <w:tcW w:w="0" w:type="auto"/>
            <w:vMerge/>
            <w:tcBorders>
              <w:top w:val="nil"/>
              <w:left w:val="single" w:sz="4" w:space="0" w:color="000000"/>
              <w:bottom w:val="nil"/>
              <w:right w:val="single" w:sz="4" w:space="0" w:color="000000"/>
            </w:tcBorders>
            <w:vAlign w:val="center"/>
            <w:hideMark/>
          </w:tcPr>
          <w:p w14:paraId="087E3E85"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6E3139D9"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13f</w:t>
            </w:r>
          </w:p>
        </w:tc>
        <w:tc>
          <w:tcPr>
            <w:tcW w:w="11235" w:type="dxa"/>
            <w:tcBorders>
              <w:top w:val="single" w:sz="4" w:space="0" w:color="000000"/>
              <w:left w:val="nil"/>
              <w:bottom w:val="single" w:sz="4" w:space="0" w:color="000000"/>
              <w:right w:val="single" w:sz="4" w:space="0" w:color="000000"/>
            </w:tcBorders>
            <w:hideMark/>
          </w:tcPr>
          <w:p w14:paraId="7185293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sensitivity analyses conducted to assess robustness of the synthesized results.</w:t>
            </w:r>
          </w:p>
        </w:tc>
        <w:tc>
          <w:tcPr>
            <w:tcW w:w="1725" w:type="dxa"/>
            <w:tcBorders>
              <w:top w:val="single" w:sz="4" w:space="0" w:color="000000"/>
              <w:left w:val="nil"/>
              <w:bottom w:val="single" w:sz="4" w:space="0" w:color="000000"/>
              <w:right w:val="single" w:sz="4" w:space="0" w:color="000000"/>
            </w:tcBorders>
            <w:hideMark/>
          </w:tcPr>
          <w:p w14:paraId="1C8C59FD" w14:textId="657D47B9"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4050D552"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700C821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Reporting bias </w:t>
            </w:r>
            <w:r>
              <w:rPr>
                <w:rFonts w:ascii="Arial" w:eastAsia="Times New Roman" w:hAnsi="Arial" w:cs="Arial"/>
                <w:color w:val="000000"/>
                <w:sz w:val="18"/>
                <w:szCs w:val="18"/>
              </w:rPr>
              <w:lastRenderedPageBreak/>
              <w:t>assessment</w:t>
            </w:r>
          </w:p>
        </w:tc>
        <w:tc>
          <w:tcPr>
            <w:tcW w:w="587" w:type="dxa"/>
            <w:tcBorders>
              <w:top w:val="single" w:sz="4" w:space="0" w:color="000000"/>
              <w:left w:val="nil"/>
              <w:bottom w:val="single" w:sz="4" w:space="0" w:color="000000"/>
              <w:right w:val="single" w:sz="4" w:space="0" w:color="000000"/>
            </w:tcBorders>
            <w:hideMark/>
          </w:tcPr>
          <w:p w14:paraId="2AE8967C"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lastRenderedPageBreak/>
              <w:t>14</w:t>
            </w:r>
          </w:p>
        </w:tc>
        <w:tc>
          <w:tcPr>
            <w:tcW w:w="11235" w:type="dxa"/>
            <w:tcBorders>
              <w:top w:val="single" w:sz="4" w:space="0" w:color="000000"/>
              <w:left w:val="nil"/>
              <w:bottom w:val="single" w:sz="4" w:space="0" w:color="000000"/>
              <w:right w:val="single" w:sz="4" w:space="0" w:color="000000"/>
            </w:tcBorders>
            <w:hideMark/>
          </w:tcPr>
          <w:p w14:paraId="37E1E7F1"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used to assess risk of bias due to missing results in a synthesis (arising from reporting biases).</w:t>
            </w:r>
          </w:p>
        </w:tc>
        <w:tc>
          <w:tcPr>
            <w:tcW w:w="1725" w:type="dxa"/>
            <w:tcBorders>
              <w:top w:val="single" w:sz="4" w:space="0" w:color="000000"/>
              <w:left w:val="nil"/>
              <w:bottom w:val="single" w:sz="4" w:space="0" w:color="000000"/>
              <w:right w:val="single" w:sz="4" w:space="0" w:color="000000"/>
            </w:tcBorders>
            <w:hideMark/>
          </w:tcPr>
          <w:p w14:paraId="708BDAAB" w14:textId="7BDF4C36"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7D35BF66"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781486B9"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Certainty assessment</w:t>
            </w:r>
          </w:p>
        </w:tc>
        <w:tc>
          <w:tcPr>
            <w:tcW w:w="587" w:type="dxa"/>
            <w:tcBorders>
              <w:top w:val="single" w:sz="4" w:space="0" w:color="000000"/>
              <w:left w:val="nil"/>
              <w:bottom w:val="single" w:sz="4" w:space="0" w:color="000000"/>
              <w:right w:val="single" w:sz="4" w:space="0" w:color="000000"/>
            </w:tcBorders>
            <w:hideMark/>
          </w:tcPr>
          <w:p w14:paraId="4681628A"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15</w:t>
            </w:r>
          </w:p>
        </w:tc>
        <w:tc>
          <w:tcPr>
            <w:tcW w:w="11235" w:type="dxa"/>
            <w:tcBorders>
              <w:top w:val="single" w:sz="4" w:space="0" w:color="000000"/>
              <w:left w:val="nil"/>
              <w:bottom w:val="single" w:sz="4" w:space="0" w:color="000000"/>
              <w:right w:val="single" w:sz="4" w:space="0" w:color="000000"/>
            </w:tcBorders>
            <w:hideMark/>
          </w:tcPr>
          <w:p w14:paraId="6CAE215F"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any methods used to assess certainty (or confidence) in the body of evidence for an outcome.</w:t>
            </w:r>
          </w:p>
        </w:tc>
        <w:tc>
          <w:tcPr>
            <w:tcW w:w="1725" w:type="dxa"/>
            <w:tcBorders>
              <w:top w:val="single" w:sz="4" w:space="0" w:color="000000"/>
              <w:left w:val="nil"/>
              <w:bottom w:val="single" w:sz="4" w:space="0" w:color="000000"/>
              <w:right w:val="single" w:sz="4" w:space="0" w:color="000000"/>
            </w:tcBorders>
            <w:hideMark/>
          </w:tcPr>
          <w:p w14:paraId="6F432029" w14:textId="139513F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4</w:t>
            </w:r>
          </w:p>
        </w:tc>
      </w:tr>
      <w:tr w:rsidR="00F71EF2" w14:paraId="5D721770"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11FCABA9"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RESULTS </w:t>
            </w:r>
          </w:p>
        </w:tc>
        <w:tc>
          <w:tcPr>
            <w:tcW w:w="1725" w:type="dxa"/>
            <w:tcBorders>
              <w:top w:val="double" w:sz="2" w:space="0" w:color="000000"/>
              <w:left w:val="nil"/>
              <w:bottom w:val="single" w:sz="4" w:space="0" w:color="000000"/>
              <w:right w:val="single" w:sz="4" w:space="0" w:color="000000"/>
            </w:tcBorders>
            <w:shd w:val="clear" w:color="auto" w:fill="FFFFCC"/>
          </w:tcPr>
          <w:p w14:paraId="255232C3" w14:textId="77777777" w:rsidR="00F71EF2" w:rsidRDefault="00F71EF2">
            <w:pPr>
              <w:autoSpaceDE w:val="0"/>
              <w:autoSpaceDN w:val="0"/>
              <w:adjustRightInd w:val="0"/>
              <w:jc w:val="center"/>
              <w:rPr>
                <w:rFonts w:ascii="Arial" w:eastAsia="Times New Roman" w:hAnsi="Arial" w:cs="Arial"/>
                <w:sz w:val="18"/>
                <w:szCs w:val="18"/>
              </w:rPr>
            </w:pPr>
          </w:p>
        </w:tc>
      </w:tr>
      <w:tr w:rsidR="00F71EF2" w14:paraId="226A0597"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7CFA1128"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Study selection </w:t>
            </w:r>
          </w:p>
        </w:tc>
        <w:tc>
          <w:tcPr>
            <w:tcW w:w="587" w:type="dxa"/>
            <w:tcBorders>
              <w:top w:val="single" w:sz="4" w:space="0" w:color="000000"/>
              <w:left w:val="nil"/>
              <w:bottom w:val="single" w:sz="4" w:space="0" w:color="000000"/>
              <w:right w:val="single" w:sz="4" w:space="0" w:color="000000"/>
            </w:tcBorders>
            <w:hideMark/>
          </w:tcPr>
          <w:p w14:paraId="207113D5"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16a</w:t>
            </w:r>
          </w:p>
        </w:tc>
        <w:tc>
          <w:tcPr>
            <w:tcW w:w="11235" w:type="dxa"/>
            <w:tcBorders>
              <w:top w:val="single" w:sz="4" w:space="0" w:color="000000"/>
              <w:left w:val="nil"/>
              <w:bottom w:val="single" w:sz="4" w:space="0" w:color="000000"/>
              <w:right w:val="single" w:sz="4" w:space="0" w:color="000000"/>
            </w:tcBorders>
            <w:hideMark/>
          </w:tcPr>
          <w:p w14:paraId="2D12A63A"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the results of the search and selection process, from the number of records identified in the search to the number of studies included in the review, ideally using a flow diagram.</w:t>
            </w:r>
          </w:p>
        </w:tc>
        <w:tc>
          <w:tcPr>
            <w:tcW w:w="1725" w:type="dxa"/>
            <w:tcBorders>
              <w:top w:val="single" w:sz="4" w:space="0" w:color="000000"/>
              <w:left w:val="nil"/>
              <w:bottom w:val="single" w:sz="4" w:space="0" w:color="000000"/>
              <w:right w:val="single" w:sz="4" w:space="0" w:color="000000"/>
            </w:tcBorders>
            <w:hideMark/>
          </w:tcPr>
          <w:p w14:paraId="3F7FBC5D" w14:textId="24CBC242" w:rsidR="00F71EF2" w:rsidRPr="003028A0" w:rsidRDefault="00F71EF2">
            <w:pPr>
              <w:autoSpaceDE w:val="0"/>
              <w:autoSpaceDN w:val="0"/>
              <w:adjustRightInd w:val="0"/>
              <w:spacing w:before="40" w:after="40"/>
              <w:rPr>
                <w:rFonts w:ascii="宋体" w:eastAsia="宋体" w:hAnsi="宋体" w:cs="宋体"/>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4-5</w:t>
            </w:r>
            <w:r>
              <w:rPr>
                <w:rFonts w:ascii="Arial" w:eastAsia="Times New Roman" w:hAnsi="Arial" w:cs="Arial"/>
                <w:sz w:val="18"/>
                <w:szCs w:val="18"/>
              </w:rPr>
              <w:t>, Figure 1</w:t>
            </w:r>
          </w:p>
        </w:tc>
      </w:tr>
      <w:tr w:rsidR="00F71EF2" w14:paraId="6EB78C39"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58654879"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409A22E6"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16b</w:t>
            </w:r>
          </w:p>
        </w:tc>
        <w:tc>
          <w:tcPr>
            <w:tcW w:w="11235" w:type="dxa"/>
            <w:tcBorders>
              <w:top w:val="single" w:sz="4" w:space="0" w:color="000000"/>
              <w:left w:val="nil"/>
              <w:bottom w:val="single" w:sz="4" w:space="0" w:color="000000"/>
              <w:right w:val="single" w:sz="4" w:space="0" w:color="000000"/>
            </w:tcBorders>
            <w:hideMark/>
          </w:tcPr>
          <w:p w14:paraId="74399C55"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Cite studies that might appear to meet the inclusion criteria, but which were excluded, and explain why they were excluded.</w:t>
            </w:r>
          </w:p>
        </w:tc>
        <w:tc>
          <w:tcPr>
            <w:tcW w:w="1725" w:type="dxa"/>
            <w:tcBorders>
              <w:top w:val="single" w:sz="4" w:space="0" w:color="000000"/>
              <w:left w:val="nil"/>
              <w:bottom w:val="single" w:sz="4" w:space="0" w:color="000000"/>
              <w:right w:val="single" w:sz="4" w:space="0" w:color="000000"/>
            </w:tcBorders>
            <w:hideMark/>
          </w:tcPr>
          <w:p w14:paraId="612F4D5B" w14:textId="290E11F2"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4-5</w:t>
            </w:r>
            <w:r>
              <w:rPr>
                <w:rFonts w:ascii="Arial" w:eastAsia="Times New Roman" w:hAnsi="Arial" w:cs="Arial"/>
                <w:sz w:val="18"/>
                <w:szCs w:val="18"/>
              </w:rPr>
              <w:t>,</w:t>
            </w:r>
            <w:r>
              <w:t> </w:t>
            </w:r>
            <w:r w:rsidR="003028A0">
              <w:rPr>
                <w:rFonts w:ascii="Arial" w:eastAsia="Times New Roman" w:hAnsi="Arial" w:cs="Arial"/>
                <w:sz w:val="18"/>
                <w:szCs w:val="18"/>
              </w:rPr>
              <w:t>Figure 1</w:t>
            </w:r>
          </w:p>
        </w:tc>
      </w:tr>
      <w:tr w:rsidR="00F71EF2" w14:paraId="6726E50D" w14:textId="77777777" w:rsidTr="00052554">
        <w:trPr>
          <w:trHeight w:val="103"/>
        </w:trPr>
        <w:tc>
          <w:tcPr>
            <w:tcW w:w="1653" w:type="dxa"/>
            <w:tcBorders>
              <w:top w:val="single" w:sz="4" w:space="0" w:color="000000"/>
              <w:left w:val="single" w:sz="4" w:space="0" w:color="000000"/>
              <w:bottom w:val="single" w:sz="4" w:space="0" w:color="000000"/>
              <w:right w:val="single" w:sz="4" w:space="0" w:color="000000"/>
            </w:tcBorders>
            <w:hideMark/>
          </w:tcPr>
          <w:p w14:paraId="128B63B1"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Study characteristics </w:t>
            </w:r>
          </w:p>
        </w:tc>
        <w:tc>
          <w:tcPr>
            <w:tcW w:w="587" w:type="dxa"/>
            <w:tcBorders>
              <w:top w:val="single" w:sz="4" w:space="0" w:color="000000"/>
              <w:left w:val="nil"/>
              <w:bottom w:val="single" w:sz="4" w:space="0" w:color="000000"/>
              <w:right w:val="single" w:sz="4" w:space="0" w:color="000000"/>
            </w:tcBorders>
            <w:hideMark/>
          </w:tcPr>
          <w:p w14:paraId="087C2FE2"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17</w:t>
            </w:r>
          </w:p>
        </w:tc>
        <w:tc>
          <w:tcPr>
            <w:tcW w:w="11235" w:type="dxa"/>
            <w:tcBorders>
              <w:top w:val="single" w:sz="4" w:space="0" w:color="000000"/>
              <w:left w:val="nil"/>
              <w:bottom w:val="single" w:sz="4" w:space="0" w:color="000000"/>
              <w:right w:val="single" w:sz="4" w:space="0" w:color="000000"/>
            </w:tcBorders>
            <w:hideMark/>
          </w:tcPr>
          <w:p w14:paraId="1F459585"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Cite each included study and present its characteristics.</w:t>
            </w:r>
          </w:p>
        </w:tc>
        <w:tc>
          <w:tcPr>
            <w:tcW w:w="1725" w:type="dxa"/>
            <w:tcBorders>
              <w:top w:val="single" w:sz="4" w:space="0" w:color="000000"/>
              <w:left w:val="nil"/>
              <w:bottom w:val="single" w:sz="4" w:space="0" w:color="000000"/>
              <w:right w:val="single" w:sz="4" w:space="0" w:color="000000"/>
            </w:tcBorders>
            <w:hideMark/>
          </w:tcPr>
          <w:p w14:paraId="4B85CD6E" w14:textId="00D65EB9" w:rsidR="00F71EF2" w:rsidRDefault="003028A0">
            <w:pPr>
              <w:autoSpaceDE w:val="0"/>
              <w:autoSpaceDN w:val="0"/>
              <w:adjustRightInd w:val="0"/>
              <w:spacing w:before="40" w:after="40"/>
              <w:rPr>
                <w:rFonts w:ascii="Arial" w:eastAsia="Times New Roman" w:hAnsi="Arial" w:cs="Arial"/>
                <w:sz w:val="18"/>
                <w:szCs w:val="18"/>
              </w:rPr>
            </w:pPr>
            <w:r w:rsidRPr="003028A0">
              <w:rPr>
                <w:rFonts w:ascii="Arial" w:eastAsia="Times New Roman" w:hAnsi="Arial" w:cs="Arial" w:hint="eastAsia"/>
                <w:sz w:val="18"/>
                <w:szCs w:val="18"/>
              </w:rPr>
              <w:t>table</w:t>
            </w:r>
            <w:r>
              <w:rPr>
                <w:rFonts w:ascii="Arial" w:eastAsia="Times New Roman" w:hAnsi="Arial" w:cs="Arial"/>
                <w:sz w:val="18"/>
                <w:szCs w:val="18"/>
              </w:rPr>
              <w:t xml:space="preserve"> 1</w:t>
            </w:r>
          </w:p>
        </w:tc>
      </w:tr>
      <w:tr w:rsidR="00F71EF2" w14:paraId="77219400"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5A2E19BC"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Risk of bias in studies </w:t>
            </w:r>
          </w:p>
        </w:tc>
        <w:tc>
          <w:tcPr>
            <w:tcW w:w="587" w:type="dxa"/>
            <w:tcBorders>
              <w:top w:val="single" w:sz="4" w:space="0" w:color="000000"/>
              <w:left w:val="nil"/>
              <w:bottom w:val="single" w:sz="4" w:space="0" w:color="000000"/>
              <w:right w:val="single" w:sz="4" w:space="0" w:color="000000"/>
            </w:tcBorders>
            <w:hideMark/>
          </w:tcPr>
          <w:p w14:paraId="359E1E5C"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18</w:t>
            </w:r>
          </w:p>
        </w:tc>
        <w:tc>
          <w:tcPr>
            <w:tcW w:w="11235" w:type="dxa"/>
            <w:tcBorders>
              <w:top w:val="single" w:sz="4" w:space="0" w:color="000000"/>
              <w:left w:val="nil"/>
              <w:bottom w:val="single" w:sz="4" w:space="0" w:color="000000"/>
              <w:right w:val="single" w:sz="4" w:space="0" w:color="000000"/>
            </w:tcBorders>
            <w:hideMark/>
          </w:tcPr>
          <w:p w14:paraId="0DFF79D4"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assessments of risk of bias for each included study.</w:t>
            </w:r>
          </w:p>
        </w:tc>
        <w:tc>
          <w:tcPr>
            <w:tcW w:w="1725" w:type="dxa"/>
            <w:tcBorders>
              <w:top w:val="single" w:sz="4" w:space="0" w:color="000000"/>
              <w:left w:val="nil"/>
              <w:bottom w:val="single" w:sz="4" w:space="0" w:color="000000"/>
              <w:right w:val="single" w:sz="4" w:space="0" w:color="000000"/>
            </w:tcBorders>
            <w:hideMark/>
          </w:tcPr>
          <w:p w14:paraId="1CF17BA8" w14:textId="16C33E86"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 xml:space="preserve"> 6</w:t>
            </w:r>
            <w:r>
              <w:rPr>
                <w:rFonts w:ascii="Arial" w:eastAsia="Times New Roman" w:hAnsi="Arial" w:cs="Arial"/>
                <w:sz w:val="18"/>
                <w:szCs w:val="18"/>
              </w:rPr>
              <w:t xml:space="preserve">, Supplementary </w:t>
            </w:r>
            <w:r w:rsidR="003028A0">
              <w:rPr>
                <w:rFonts w:ascii="Arial" w:eastAsia="Times New Roman" w:hAnsi="Arial" w:cs="Arial"/>
                <w:sz w:val="18"/>
                <w:szCs w:val="18"/>
              </w:rPr>
              <w:t>Figure</w:t>
            </w:r>
            <w:r>
              <w:rPr>
                <w:rFonts w:ascii="Arial" w:eastAsia="Times New Roman" w:hAnsi="Arial" w:cs="Arial"/>
                <w:sz w:val="18"/>
                <w:szCs w:val="18"/>
              </w:rPr>
              <w:t xml:space="preserve"> </w:t>
            </w:r>
            <w:r w:rsidR="003028A0">
              <w:rPr>
                <w:rFonts w:ascii="Arial" w:eastAsia="Times New Roman" w:hAnsi="Arial" w:cs="Arial"/>
                <w:sz w:val="18"/>
                <w:szCs w:val="18"/>
              </w:rPr>
              <w:t>1</w:t>
            </w:r>
          </w:p>
        </w:tc>
      </w:tr>
      <w:tr w:rsidR="00F71EF2" w14:paraId="57BD9726"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5E37B823"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Results of individual studies </w:t>
            </w:r>
          </w:p>
        </w:tc>
        <w:tc>
          <w:tcPr>
            <w:tcW w:w="587" w:type="dxa"/>
            <w:tcBorders>
              <w:top w:val="single" w:sz="4" w:space="0" w:color="000000"/>
              <w:left w:val="nil"/>
              <w:bottom w:val="single" w:sz="4" w:space="0" w:color="000000"/>
              <w:right w:val="single" w:sz="4" w:space="0" w:color="000000"/>
            </w:tcBorders>
            <w:hideMark/>
          </w:tcPr>
          <w:p w14:paraId="1AA00589"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19</w:t>
            </w:r>
          </w:p>
        </w:tc>
        <w:tc>
          <w:tcPr>
            <w:tcW w:w="11235" w:type="dxa"/>
            <w:tcBorders>
              <w:top w:val="single" w:sz="4" w:space="0" w:color="000000"/>
              <w:left w:val="nil"/>
              <w:bottom w:val="single" w:sz="4" w:space="0" w:color="000000"/>
              <w:right w:val="single" w:sz="4" w:space="0" w:color="000000"/>
            </w:tcBorders>
            <w:hideMark/>
          </w:tcPr>
          <w:p w14:paraId="0801250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1725" w:type="dxa"/>
            <w:tcBorders>
              <w:top w:val="single" w:sz="4" w:space="0" w:color="000000"/>
              <w:left w:val="nil"/>
              <w:bottom w:val="single" w:sz="4" w:space="0" w:color="000000"/>
              <w:right w:val="single" w:sz="4" w:space="0" w:color="000000"/>
            </w:tcBorders>
            <w:hideMark/>
          </w:tcPr>
          <w:p w14:paraId="2EF713C1" w14:textId="0E04A3FD"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Pages</w:t>
            </w:r>
            <w:r w:rsidR="003028A0">
              <w:rPr>
                <w:rFonts w:ascii="Arial" w:eastAsia="Times New Roman" w:hAnsi="Arial" w:cs="Arial"/>
                <w:sz w:val="18"/>
                <w:szCs w:val="18"/>
              </w:rPr>
              <w:t>5-6</w:t>
            </w:r>
            <w:r>
              <w:rPr>
                <w:rFonts w:ascii="Arial" w:eastAsia="Times New Roman" w:hAnsi="Arial" w:cs="Arial"/>
                <w:sz w:val="18"/>
                <w:szCs w:val="18"/>
              </w:rPr>
              <w:t xml:space="preserve">, Table </w:t>
            </w:r>
            <w:r w:rsidR="003028A0">
              <w:rPr>
                <w:rFonts w:ascii="Arial" w:eastAsia="Times New Roman" w:hAnsi="Arial" w:cs="Arial"/>
                <w:sz w:val="18"/>
                <w:szCs w:val="18"/>
              </w:rPr>
              <w:t>2</w:t>
            </w:r>
          </w:p>
        </w:tc>
      </w:tr>
      <w:tr w:rsidR="00F71EF2" w14:paraId="18923520"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1F5C63F3"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Results of syntheses</w:t>
            </w:r>
          </w:p>
        </w:tc>
        <w:tc>
          <w:tcPr>
            <w:tcW w:w="587" w:type="dxa"/>
            <w:tcBorders>
              <w:top w:val="single" w:sz="4" w:space="0" w:color="000000"/>
              <w:left w:val="nil"/>
              <w:bottom w:val="single" w:sz="4" w:space="0" w:color="000000"/>
              <w:right w:val="single" w:sz="4" w:space="0" w:color="000000"/>
            </w:tcBorders>
            <w:hideMark/>
          </w:tcPr>
          <w:p w14:paraId="36731E45"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20a</w:t>
            </w:r>
          </w:p>
        </w:tc>
        <w:tc>
          <w:tcPr>
            <w:tcW w:w="11235" w:type="dxa"/>
            <w:tcBorders>
              <w:top w:val="single" w:sz="4" w:space="0" w:color="000000"/>
              <w:left w:val="nil"/>
              <w:bottom w:val="single" w:sz="4" w:space="0" w:color="000000"/>
              <w:right w:val="single" w:sz="4" w:space="0" w:color="000000"/>
            </w:tcBorders>
            <w:hideMark/>
          </w:tcPr>
          <w:p w14:paraId="795D115C"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For each synthesis, briefly summarise the characteristics and risk of bias among contributing studies.</w:t>
            </w:r>
          </w:p>
        </w:tc>
        <w:tc>
          <w:tcPr>
            <w:tcW w:w="1725" w:type="dxa"/>
            <w:tcBorders>
              <w:top w:val="single" w:sz="4" w:space="0" w:color="000000"/>
              <w:left w:val="nil"/>
              <w:bottom w:val="single" w:sz="4" w:space="0" w:color="000000"/>
              <w:right w:val="single" w:sz="4" w:space="0" w:color="000000"/>
            </w:tcBorders>
            <w:hideMark/>
          </w:tcPr>
          <w:p w14:paraId="026FDD87" w14:textId="0D3D2F51"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6</w:t>
            </w:r>
          </w:p>
        </w:tc>
      </w:tr>
      <w:tr w:rsidR="00F71EF2" w14:paraId="66A0D860" w14:textId="77777777" w:rsidTr="00052554">
        <w:trPr>
          <w:trHeight w:val="203"/>
        </w:trPr>
        <w:tc>
          <w:tcPr>
            <w:tcW w:w="0" w:type="auto"/>
            <w:vMerge/>
            <w:tcBorders>
              <w:top w:val="nil"/>
              <w:left w:val="single" w:sz="4" w:space="0" w:color="000000"/>
              <w:bottom w:val="nil"/>
              <w:right w:val="single" w:sz="4" w:space="0" w:color="000000"/>
            </w:tcBorders>
            <w:vAlign w:val="center"/>
            <w:hideMark/>
          </w:tcPr>
          <w:p w14:paraId="3C0CBF21"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500D2FCD"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20b</w:t>
            </w:r>
          </w:p>
        </w:tc>
        <w:tc>
          <w:tcPr>
            <w:tcW w:w="11235" w:type="dxa"/>
            <w:tcBorders>
              <w:top w:val="single" w:sz="4" w:space="0" w:color="000000"/>
              <w:left w:val="nil"/>
              <w:bottom w:val="single" w:sz="4" w:space="0" w:color="000000"/>
              <w:right w:val="single" w:sz="4" w:space="0" w:color="000000"/>
            </w:tcBorders>
            <w:hideMark/>
          </w:tcPr>
          <w:p w14:paraId="24EFAB0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725" w:type="dxa"/>
            <w:tcBorders>
              <w:top w:val="single" w:sz="4" w:space="0" w:color="000000"/>
              <w:left w:val="nil"/>
              <w:bottom w:val="single" w:sz="4" w:space="0" w:color="000000"/>
              <w:right w:val="single" w:sz="4" w:space="0" w:color="000000"/>
            </w:tcBorders>
            <w:hideMark/>
          </w:tcPr>
          <w:p w14:paraId="198035E9" w14:textId="3FD7000A"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6</w:t>
            </w:r>
            <w:r>
              <w:rPr>
                <w:rFonts w:ascii="Arial" w:eastAsia="Times New Roman" w:hAnsi="Arial" w:cs="Arial"/>
                <w:sz w:val="18"/>
                <w:szCs w:val="18"/>
              </w:rPr>
              <w:t>, Tables 1-2</w:t>
            </w:r>
          </w:p>
        </w:tc>
      </w:tr>
      <w:tr w:rsidR="00F71EF2" w14:paraId="164982DE"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4399C593"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7D3D650D"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20c</w:t>
            </w:r>
          </w:p>
        </w:tc>
        <w:tc>
          <w:tcPr>
            <w:tcW w:w="11235" w:type="dxa"/>
            <w:tcBorders>
              <w:top w:val="single" w:sz="4" w:space="0" w:color="000000"/>
              <w:left w:val="nil"/>
              <w:bottom w:val="single" w:sz="4" w:space="0" w:color="000000"/>
              <w:right w:val="single" w:sz="4" w:space="0" w:color="000000"/>
            </w:tcBorders>
            <w:hideMark/>
          </w:tcPr>
          <w:p w14:paraId="375A9CF5"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results of all investigations of possible causes of heterogeneity among study results.</w:t>
            </w:r>
          </w:p>
        </w:tc>
        <w:tc>
          <w:tcPr>
            <w:tcW w:w="1725" w:type="dxa"/>
            <w:tcBorders>
              <w:top w:val="single" w:sz="4" w:space="0" w:color="000000"/>
              <w:left w:val="nil"/>
              <w:bottom w:val="single" w:sz="4" w:space="0" w:color="000000"/>
              <w:right w:val="single" w:sz="4" w:space="0" w:color="000000"/>
            </w:tcBorders>
            <w:hideMark/>
          </w:tcPr>
          <w:p w14:paraId="2A4438F3" w14:textId="733DD51F"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5-6</w:t>
            </w:r>
            <w:r>
              <w:rPr>
                <w:rFonts w:ascii="Arial" w:eastAsia="Times New Roman" w:hAnsi="Arial" w:cs="Arial"/>
                <w:sz w:val="18"/>
                <w:szCs w:val="18"/>
              </w:rPr>
              <w:t>, Tables 1-2 and</w:t>
            </w:r>
            <w:r w:rsidR="003028A0">
              <w:rPr>
                <w:rFonts w:ascii="Arial" w:eastAsia="Times New Roman" w:hAnsi="Arial" w:cs="Arial"/>
                <w:sz w:val="18"/>
                <w:szCs w:val="18"/>
              </w:rPr>
              <w:t xml:space="preserve"> Figure 2</w:t>
            </w:r>
          </w:p>
        </w:tc>
      </w:tr>
      <w:tr w:rsidR="00F71EF2" w14:paraId="79ED714E"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1D2E4828"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1392E147"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20d</w:t>
            </w:r>
          </w:p>
        </w:tc>
        <w:tc>
          <w:tcPr>
            <w:tcW w:w="11235" w:type="dxa"/>
            <w:tcBorders>
              <w:top w:val="single" w:sz="4" w:space="0" w:color="000000"/>
              <w:left w:val="nil"/>
              <w:bottom w:val="single" w:sz="4" w:space="0" w:color="000000"/>
              <w:right w:val="single" w:sz="4" w:space="0" w:color="000000"/>
            </w:tcBorders>
            <w:hideMark/>
          </w:tcPr>
          <w:p w14:paraId="04D923DC"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results of all sensitivity analyses conducted to assess the robustness of the synthesized results.</w:t>
            </w:r>
          </w:p>
        </w:tc>
        <w:tc>
          <w:tcPr>
            <w:tcW w:w="1725" w:type="dxa"/>
            <w:tcBorders>
              <w:top w:val="single" w:sz="4" w:space="0" w:color="000000"/>
              <w:left w:val="nil"/>
              <w:bottom w:val="single" w:sz="4" w:space="0" w:color="000000"/>
              <w:right w:val="single" w:sz="4" w:space="0" w:color="000000"/>
            </w:tcBorders>
            <w:hideMark/>
          </w:tcPr>
          <w:p w14:paraId="194151D7" w14:textId="21EA9EF6"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Pages </w:t>
            </w:r>
            <w:r w:rsidR="003028A0">
              <w:rPr>
                <w:rFonts w:ascii="Arial" w:eastAsia="Times New Roman" w:hAnsi="Arial" w:cs="Arial"/>
                <w:sz w:val="18"/>
                <w:szCs w:val="18"/>
              </w:rPr>
              <w:t>5-6</w:t>
            </w:r>
          </w:p>
        </w:tc>
      </w:tr>
      <w:tr w:rsidR="00F71EF2" w14:paraId="694261D0"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2520B320"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Reporting biases</w:t>
            </w:r>
          </w:p>
        </w:tc>
        <w:tc>
          <w:tcPr>
            <w:tcW w:w="587" w:type="dxa"/>
            <w:tcBorders>
              <w:top w:val="single" w:sz="4" w:space="0" w:color="000000"/>
              <w:left w:val="nil"/>
              <w:bottom w:val="single" w:sz="4" w:space="0" w:color="000000"/>
              <w:right w:val="single" w:sz="4" w:space="0" w:color="000000"/>
            </w:tcBorders>
            <w:hideMark/>
          </w:tcPr>
          <w:p w14:paraId="72849AC7"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21</w:t>
            </w:r>
          </w:p>
        </w:tc>
        <w:tc>
          <w:tcPr>
            <w:tcW w:w="11235" w:type="dxa"/>
            <w:tcBorders>
              <w:top w:val="single" w:sz="4" w:space="0" w:color="000000"/>
              <w:left w:val="nil"/>
              <w:bottom w:val="single" w:sz="4" w:space="0" w:color="000000"/>
              <w:right w:val="single" w:sz="4" w:space="0" w:color="000000"/>
            </w:tcBorders>
            <w:hideMark/>
          </w:tcPr>
          <w:p w14:paraId="6432C16C"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assessments of risk of bias due to missing results (arising from reporting biases) for each synthesis assessed.</w:t>
            </w:r>
          </w:p>
        </w:tc>
        <w:tc>
          <w:tcPr>
            <w:tcW w:w="1725" w:type="dxa"/>
            <w:tcBorders>
              <w:top w:val="single" w:sz="4" w:space="0" w:color="000000"/>
              <w:left w:val="nil"/>
              <w:bottom w:val="single" w:sz="4" w:space="0" w:color="000000"/>
              <w:right w:val="single" w:sz="4" w:space="0" w:color="000000"/>
            </w:tcBorders>
            <w:hideMark/>
          </w:tcPr>
          <w:p w14:paraId="0A333344" w14:textId="7E8BCB7E" w:rsidR="00F71EF2" w:rsidRDefault="003028A0">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Pages 6</w:t>
            </w:r>
            <w:r>
              <w:rPr>
                <w:rFonts w:ascii="Arial" w:eastAsia="Times New Roman" w:hAnsi="Arial" w:cs="Arial" w:hint="eastAsia"/>
                <w:sz w:val="18"/>
                <w:szCs w:val="18"/>
              </w:rPr>
              <w:t>,</w:t>
            </w:r>
            <w:r>
              <w:rPr>
                <w:rFonts w:ascii="Arial" w:eastAsia="Times New Roman" w:hAnsi="Arial" w:cs="Arial"/>
                <w:sz w:val="18"/>
                <w:szCs w:val="18"/>
              </w:rPr>
              <w:t xml:space="preserve"> Supplementary Figure 1</w:t>
            </w:r>
          </w:p>
        </w:tc>
      </w:tr>
      <w:tr w:rsidR="00F71EF2" w14:paraId="43E44B49"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32AF458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Certainty of evidence </w:t>
            </w:r>
          </w:p>
        </w:tc>
        <w:tc>
          <w:tcPr>
            <w:tcW w:w="587" w:type="dxa"/>
            <w:tcBorders>
              <w:top w:val="single" w:sz="4" w:space="0" w:color="000000"/>
              <w:left w:val="nil"/>
              <w:bottom w:val="single" w:sz="4" w:space="0" w:color="000000"/>
              <w:right w:val="single" w:sz="4" w:space="0" w:color="000000"/>
            </w:tcBorders>
            <w:hideMark/>
          </w:tcPr>
          <w:p w14:paraId="090BF5A9"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22</w:t>
            </w:r>
          </w:p>
        </w:tc>
        <w:tc>
          <w:tcPr>
            <w:tcW w:w="11235" w:type="dxa"/>
            <w:tcBorders>
              <w:top w:val="single" w:sz="4" w:space="0" w:color="000000"/>
              <w:left w:val="nil"/>
              <w:bottom w:val="single" w:sz="4" w:space="0" w:color="000000"/>
              <w:right w:val="single" w:sz="4" w:space="0" w:color="000000"/>
            </w:tcBorders>
            <w:hideMark/>
          </w:tcPr>
          <w:p w14:paraId="2ADC1A28"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Present assessments of certainty (or confidence) in the body of evidence for each outcome assessed.</w:t>
            </w:r>
          </w:p>
        </w:tc>
        <w:tc>
          <w:tcPr>
            <w:tcW w:w="1725" w:type="dxa"/>
            <w:tcBorders>
              <w:top w:val="single" w:sz="4" w:space="0" w:color="000000"/>
              <w:left w:val="nil"/>
              <w:bottom w:val="single" w:sz="4" w:space="0" w:color="000000"/>
              <w:right w:val="single" w:sz="4" w:space="0" w:color="000000"/>
            </w:tcBorders>
            <w:hideMark/>
          </w:tcPr>
          <w:p w14:paraId="58E42820" w14:textId="58076168"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 xml:space="preserve"> 6</w:t>
            </w:r>
            <w:r>
              <w:rPr>
                <w:rFonts w:ascii="Arial" w:eastAsia="Times New Roman" w:hAnsi="Arial" w:cs="Arial"/>
                <w:sz w:val="18"/>
                <w:szCs w:val="18"/>
              </w:rPr>
              <w:t xml:space="preserve"> </w:t>
            </w:r>
          </w:p>
        </w:tc>
      </w:tr>
      <w:tr w:rsidR="00F71EF2" w14:paraId="1AE0C7A1"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28290C6F"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 xml:space="preserve">DISCUSSION </w:t>
            </w:r>
          </w:p>
        </w:tc>
        <w:tc>
          <w:tcPr>
            <w:tcW w:w="1725" w:type="dxa"/>
            <w:tcBorders>
              <w:top w:val="double" w:sz="2" w:space="0" w:color="000000"/>
              <w:left w:val="nil"/>
              <w:bottom w:val="single" w:sz="4" w:space="0" w:color="000000"/>
              <w:right w:val="single" w:sz="4" w:space="0" w:color="000000"/>
            </w:tcBorders>
            <w:shd w:val="clear" w:color="auto" w:fill="FFFFCC"/>
          </w:tcPr>
          <w:p w14:paraId="49CEBACB" w14:textId="77777777" w:rsidR="00F71EF2" w:rsidRDefault="00F71EF2">
            <w:pPr>
              <w:autoSpaceDE w:val="0"/>
              <w:autoSpaceDN w:val="0"/>
              <w:adjustRightInd w:val="0"/>
              <w:jc w:val="center"/>
              <w:rPr>
                <w:rFonts w:ascii="Arial" w:eastAsia="Times New Roman" w:hAnsi="Arial" w:cs="Arial"/>
                <w:sz w:val="18"/>
                <w:szCs w:val="18"/>
              </w:rPr>
            </w:pPr>
          </w:p>
        </w:tc>
      </w:tr>
      <w:tr w:rsidR="00F71EF2" w14:paraId="3EB6E7BF"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3C5722B6"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 xml:space="preserve">Discussion </w:t>
            </w:r>
          </w:p>
        </w:tc>
        <w:tc>
          <w:tcPr>
            <w:tcW w:w="587" w:type="dxa"/>
            <w:tcBorders>
              <w:top w:val="single" w:sz="4" w:space="0" w:color="000000"/>
              <w:left w:val="nil"/>
              <w:bottom w:val="single" w:sz="4" w:space="0" w:color="000000"/>
              <w:right w:val="single" w:sz="4" w:space="0" w:color="000000"/>
            </w:tcBorders>
            <w:hideMark/>
          </w:tcPr>
          <w:p w14:paraId="75DB74EF"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23a</w:t>
            </w:r>
          </w:p>
        </w:tc>
        <w:tc>
          <w:tcPr>
            <w:tcW w:w="11235" w:type="dxa"/>
            <w:tcBorders>
              <w:top w:val="single" w:sz="4" w:space="0" w:color="000000"/>
              <w:left w:val="nil"/>
              <w:bottom w:val="single" w:sz="4" w:space="0" w:color="000000"/>
              <w:right w:val="single" w:sz="4" w:space="0" w:color="000000"/>
            </w:tcBorders>
            <w:hideMark/>
          </w:tcPr>
          <w:p w14:paraId="7F21E656"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Provide a general interpretation of the results in the context of other evidence.</w:t>
            </w:r>
          </w:p>
        </w:tc>
        <w:tc>
          <w:tcPr>
            <w:tcW w:w="1725" w:type="dxa"/>
            <w:tcBorders>
              <w:top w:val="single" w:sz="4" w:space="0" w:color="000000"/>
              <w:left w:val="nil"/>
              <w:bottom w:val="single" w:sz="4" w:space="0" w:color="000000"/>
              <w:right w:val="single" w:sz="4" w:space="0" w:color="000000"/>
            </w:tcBorders>
            <w:hideMark/>
          </w:tcPr>
          <w:p w14:paraId="528E78A3" w14:textId="37CC981C"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7</w:t>
            </w:r>
          </w:p>
        </w:tc>
      </w:tr>
      <w:tr w:rsidR="00F71EF2" w14:paraId="30510E30"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09E55EC2"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3F71002F"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23b</w:t>
            </w:r>
          </w:p>
        </w:tc>
        <w:tc>
          <w:tcPr>
            <w:tcW w:w="11235" w:type="dxa"/>
            <w:tcBorders>
              <w:top w:val="single" w:sz="4" w:space="0" w:color="000000"/>
              <w:left w:val="nil"/>
              <w:bottom w:val="single" w:sz="4" w:space="0" w:color="000000"/>
              <w:right w:val="single" w:sz="4" w:space="0" w:color="000000"/>
            </w:tcBorders>
            <w:hideMark/>
          </w:tcPr>
          <w:p w14:paraId="6D20DE64"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Discuss any limitations of the evidence included in the review.</w:t>
            </w:r>
          </w:p>
        </w:tc>
        <w:tc>
          <w:tcPr>
            <w:tcW w:w="1725" w:type="dxa"/>
            <w:tcBorders>
              <w:top w:val="single" w:sz="4" w:space="0" w:color="000000"/>
              <w:left w:val="nil"/>
              <w:bottom w:val="single" w:sz="4" w:space="0" w:color="000000"/>
              <w:right w:val="single" w:sz="4" w:space="0" w:color="000000"/>
            </w:tcBorders>
            <w:hideMark/>
          </w:tcPr>
          <w:p w14:paraId="2100A1EF" w14:textId="0F5E6F94"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 xml:space="preserve"> 9</w:t>
            </w:r>
          </w:p>
        </w:tc>
      </w:tr>
      <w:tr w:rsidR="00F71EF2" w14:paraId="2959A946"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309A2267"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auto"/>
              <w:right w:val="single" w:sz="4" w:space="0" w:color="000000"/>
            </w:tcBorders>
            <w:hideMark/>
          </w:tcPr>
          <w:p w14:paraId="24269087"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23c</w:t>
            </w:r>
          </w:p>
        </w:tc>
        <w:tc>
          <w:tcPr>
            <w:tcW w:w="11235" w:type="dxa"/>
            <w:tcBorders>
              <w:top w:val="single" w:sz="4" w:space="0" w:color="000000"/>
              <w:left w:val="nil"/>
              <w:bottom w:val="single" w:sz="4" w:space="0" w:color="000000"/>
              <w:right w:val="single" w:sz="4" w:space="0" w:color="000000"/>
            </w:tcBorders>
            <w:hideMark/>
          </w:tcPr>
          <w:p w14:paraId="76834CFA"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Discuss any limitations of the review processes used.</w:t>
            </w:r>
          </w:p>
        </w:tc>
        <w:tc>
          <w:tcPr>
            <w:tcW w:w="1725" w:type="dxa"/>
            <w:tcBorders>
              <w:top w:val="single" w:sz="4" w:space="0" w:color="000000"/>
              <w:left w:val="nil"/>
              <w:bottom w:val="single" w:sz="4" w:space="0" w:color="000000"/>
              <w:right w:val="single" w:sz="4" w:space="0" w:color="000000"/>
            </w:tcBorders>
            <w:hideMark/>
          </w:tcPr>
          <w:p w14:paraId="262D0D08" w14:textId="1E7BD31B"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 xml:space="preserve"> 8</w:t>
            </w:r>
          </w:p>
        </w:tc>
      </w:tr>
      <w:tr w:rsidR="00F71EF2" w14:paraId="6FFD6445"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6FBFB333" w14:textId="77777777" w:rsidR="00F71EF2" w:rsidRDefault="00F71EF2">
            <w:pPr>
              <w:rPr>
                <w:rFonts w:ascii="Arial" w:eastAsia="Times New Roman" w:hAnsi="Arial" w:cs="Arial"/>
                <w:color w:val="000000"/>
                <w:sz w:val="18"/>
                <w:szCs w:val="18"/>
              </w:rPr>
            </w:pPr>
          </w:p>
        </w:tc>
        <w:tc>
          <w:tcPr>
            <w:tcW w:w="587" w:type="dxa"/>
            <w:tcBorders>
              <w:top w:val="single" w:sz="4" w:space="0" w:color="auto"/>
              <w:left w:val="nil"/>
              <w:bottom w:val="single" w:sz="4" w:space="0" w:color="auto"/>
              <w:right w:val="single" w:sz="4" w:space="0" w:color="auto"/>
            </w:tcBorders>
            <w:hideMark/>
          </w:tcPr>
          <w:p w14:paraId="284AA463"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23d</w:t>
            </w:r>
          </w:p>
        </w:tc>
        <w:tc>
          <w:tcPr>
            <w:tcW w:w="11235" w:type="dxa"/>
            <w:tcBorders>
              <w:top w:val="single" w:sz="4" w:space="0" w:color="000000"/>
              <w:left w:val="nil"/>
              <w:bottom w:val="double" w:sz="2" w:space="0" w:color="000000"/>
              <w:right w:val="single" w:sz="4" w:space="0" w:color="000000"/>
            </w:tcBorders>
            <w:hideMark/>
          </w:tcPr>
          <w:p w14:paraId="5291435A"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Discuss implications of the results for practice, policy, and future research.</w:t>
            </w:r>
          </w:p>
        </w:tc>
        <w:tc>
          <w:tcPr>
            <w:tcW w:w="1725" w:type="dxa"/>
            <w:tcBorders>
              <w:top w:val="single" w:sz="4" w:space="0" w:color="000000"/>
              <w:left w:val="nil"/>
              <w:bottom w:val="double" w:sz="2" w:space="0" w:color="000000"/>
              <w:right w:val="single" w:sz="4" w:space="0" w:color="000000"/>
            </w:tcBorders>
            <w:hideMark/>
          </w:tcPr>
          <w:p w14:paraId="29D1C849" w14:textId="6472ADA1"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w:t>
            </w:r>
            <w:r w:rsidR="003028A0">
              <w:rPr>
                <w:rFonts w:ascii="Arial" w:eastAsia="Times New Roman" w:hAnsi="Arial" w:cs="Arial"/>
                <w:sz w:val="18"/>
                <w:szCs w:val="18"/>
              </w:rPr>
              <w:t>s</w:t>
            </w:r>
            <w:r>
              <w:rPr>
                <w:rFonts w:ascii="Arial" w:eastAsia="Times New Roman" w:hAnsi="Arial" w:cs="Arial"/>
                <w:sz w:val="18"/>
                <w:szCs w:val="18"/>
              </w:rPr>
              <w:t xml:space="preserve"> </w:t>
            </w:r>
            <w:r w:rsidR="003028A0">
              <w:rPr>
                <w:rFonts w:ascii="Arial" w:eastAsia="Times New Roman" w:hAnsi="Arial" w:cs="Arial"/>
                <w:sz w:val="18"/>
                <w:szCs w:val="18"/>
              </w:rPr>
              <w:t>7-9</w:t>
            </w:r>
          </w:p>
        </w:tc>
      </w:tr>
      <w:tr w:rsidR="00F71EF2" w14:paraId="2D473105" w14:textId="77777777" w:rsidTr="00052554">
        <w:trPr>
          <w:trHeight w:val="24"/>
        </w:trPr>
        <w:tc>
          <w:tcPr>
            <w:tcW w:w="13475" w:type="dxa"/>
            <w:gridSpan w:val="3"/>
            <w:tcBorders>
              <w:top w:val="double" w:sz="2" w:space="0" w:color="000000"/>
              <w:left w:val="single" w:sz="4" w:space="0" w:color="000000"/>
              <w:bottom w:val="single" w:sz="4" w:space="0" w:color="000000"/>
              <w:right w:val="single" w:sz="4" w:space="0" w:color="000000"/>
            </w:tcBorders>
            <w:shd w:val="clear" w:color="auto" w:fill="FFFFCC"/>
            <w:vAlign w:val="center"/>
            <w:hideMark/>
          </w:tcPr>
          <w:p w14:paraId="66FC9D68" w14:textId="77777777" w:rsidR="00F71EF2" w:rsidRDefault="00F71EF2">
            <w:pPr>
              <w:autoSpaceDE w:val="0"/>
              <w:autoSpaceDN w:val="0"/>
              <w:adjustRightInd w:val="0"/>
              <w:rPr>
                <w:rFonts w:ascii="Arial" w:eastAsia="Times New Roman" w:hAnsi="Arial" w:cs="Arial"/>
                <w:color w:val="000000"/>
                <w:sz w:val="18"/>
                <w:szCs w:val="18"/>
              </w:rPr>
            </w:pPr>
            <w:r>
              <w:rPr>
                <w:rFonts w:ascii="Arial" w:eastAsia="Times New Roman" w:hAnsi="Arial" w:cs="Arial"/>
                <w:b/>
                <w:bCs/>
                <w:color w:val="000000"/>
                <w:sz w:val="18"/>
                <w:szCs w:val="18"/>
              </w:rPr>
              <w:t>OTHER INFORMATION</w:t>
            </w:r>
          </w:p>
        </w:tc>
        <w:tc>
          <w:tcPr>
            <w:tcW w:w="1725" w:type="dxa"/>
            <w:tcBorders>
              <w:top w:val="double" w:sz="2" w:space="0" w:color="000000"/>
              <w:left w:val="nil"/>
              <w:bottom w:val="single" w:sz="4" w:space="0" w:color="000000"/>
              <w:right w:val="single" w:sz="4" w:space="0" w:color="000000"/>
            </w:tcBorders>
            <w:shd w:val="clear" w:color="auto" w:fill="FFFFCC"/>
          </w:tcPr>
          <w:p w14:paraId="042F7FD1" w14:textId="77777777" w:rsidR="00F71EF2" w:rsidRDefault="00F71EF2">
            <w:pPr>
              <w:autoSpaceDE w:val="0"/>
              <w:autoSpaceDN w:val="0"/>
              <w:adjustRightInd w:val="0"/>
              <w:jc w:val="center"/>
              <w:rPr>
                <w:rFonts w:ascii="Arial" w:eastAsia="Times New Roman" w:hAnsi="Arial" w:cs="Arial"/>
                <w:sz w:val="18"/>
                <w:szCs w:val="18"/>
              </w:rPr>
            </w:pPr>
          </w:p>
        </w:tc>
      </w:tr>
      <w:tr w:rsidR="00F71EF2" w14:paraId="2CDA0EC1" w14:textId="77777777" w:rsidTr="00052554">
        <w:trPr>
          <w:trHeight w:val="48"/>
        </w:trPr>
        <w:tc>
          <w:tcPr>
            <w:tcW w:w="1653" w:type="dxa"/>
            <w:vMerge w:val="restart"/>
            <w:tcBorders>
              <w:top w:val="nil"/>
              <w:left w:val="single" w:sz="4" w:space="0" w:color="000000"/>
              <w:bottom w:val="nil"/>
              <w:right w:val="single" w:sz="4" w:space="0" w:color="000000"/>
            </w:tcBorders>
            <w:hideMark/>
          </w:tcPr>
          <w:p w14:paraId="1F305A38"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Registration and protocol</w:t>
            </w:r>
          </w:p>
        </w:tc>
        <w:tc>
          <w:tcPr>
            <w:tcW w:w="587" w:type="dxa"/>
            <w:tcBorders>
              <w:top w:val="single" w:sz="4" w:space="0" w:color="000000"/>
              <w:left w:val="nil"/>
              <w:bottom w:val="single" w:sz="4" w:space="0" w:color="000000"/>
              <w:right w:val="single" w:sz="4" w:space="0" w:color="000000"/>
            </w:tcBorders>
            <w:hideMark/>
          </w:tcPr>
          <w:p w14:paraId="1D01E22C"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24a</w:t>
            </w:r>
          </w:p>
        </w:tc>
        <w:tc>
          <w:tcPr>
            <w:tcW w:w="11235" w:type="dxa"/>
            <w:tcBorders>
              <w:top w:val="single" w:sz="4" w:space="0" w:color="000000"/>
              <w:left w:val="nil"/>
              <w:bottom w:val="single" w:sz="4" w:space="0" w:color="000000"/>
              <w:right w:val="single" w:sz="4" w:space="0" w:color="000000"/>
            </w:tcBorders>
            <w:hideMark/>
          </w:tcPr>
          <w:p w14:paraId="6C4E84E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Provide registration information for the review, including register name and registration number, or state that the review was not registered.</w:t>
            </w:r>
          </w:p>
        </w:tc>
        <w:tc>
          <w:tcPr>
            <w:tcW w:w="1725" w:type="dxa"/>
            <w:tcBorders>
              <w:top w:val="single" w:sz="4" w:space="0" w:color="000000"/>
              <w:left w:val="nil"/>
              <w:bottom w:val="single" w:sz="4" w:space="0" w:color="000000"/>
              <w:right w:val="single" w:sz="4" w:space="0" w:color="000000"/>
            </w:tcBorders>
            <w:hideMark/>
          </w:tcPr>
          <w:p w14:paraId="1B4E7B3A" w14:textId="4D20688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1-2</w:t>
            </w:r>
          </w:p>
        </w:tc>
      </w:tr>
      <w:tr w:rsidR="00F71EF2" w14:paraId="453223AD" w14:textId="77777777" w:rsidTr="00052554">
        <w:trPr>
          <w:trHeight w:val="57"/>
        </w:trPr>
        <w:tc>
          <w:tcPr>
            <w:tcW w:w="0" w:type="auto"/>
            <w:vMerge/>
            <w:tcBorders>
              <w:top w:val="nil"/>
              <w:left w:val="single" w:sz="4" w:space="0" w:color="000000"/>
              <w:bottom w:val="nil"/>
              <w:right w:val="single" w:sz="4" w:space="0" w:color="000000"/>
            </w:tcBorders>
            <w:vAlign w:val="center"/>
            <w:hideMark/>
          </w:tcPr>
          <w:p w14:paraId="4474BBCF"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4D55C8CB"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24b</w:t>
            </w:r>
          </w:p>
        </w:tc>
        <w:tc>
          <w:tcPr>
            <w:tcW w:w="11235" w:type="dxa"/>
            <w:tcBorders>
              <w:top w:val="single" w:sz="4" w:space="0" w:color="000000"/>
              <w:left w:val="nil"/>
              <w:bottom w:val="single" w:sz="4" w:space="0" w:color="000000"/>
              <w:right w:val="single" w:sz="4" w:space="0" w:color="000000"/>
            </w:tcBorders>
            <w:hideMark/>
          </w:tcPr>
          <w:p w14:paraId="6F04F05B"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Indicate where the review protocol can be accessed, or state that a protocol was not prepared.</w:t>
            </w:r>
          </w:p>
        </w:tc>
        <w:tc>
          <w:tcPr>
            <w:tcW w:w="1725" w:type="dxa"/>
            <w:tcBorders>
              <w:top w:val="single" w:sz="4" w:space="0" w:color="000000"/>
              <w:left w:val="nil"/>
              <w:bottom w:val="single" w:sz="4" w:space="0" w:color="000000"/>
              <w:right w:val="single" w:sz="4" w:space="0" w:color="000000"/>
            </w:tcBorders>
            <w:hideMark/>
          </w:tcPr>
          <w:p w14:paraId="2B85C061" w14:textId="7216FF43"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2</w:t>
            </w:r>
          </w:p>
        </w:tc>
      </w:tr>
      <w:tr w:rsidR="00F71EF2" w14:paraId="6D5335C5" w14:textId="77777777" w:rsidTr="00052554">
        <w:trPr>
          <w:trHeight w:val="48"/>
        </w:trPr>
        <w:tc>
          <w:tcPr>
            <w:tcW w:w="0" w:type="auto"/>
            <w:vMerge/>
            <w:tcBorders>
              <w:top w:val="nil"/>
              <w:left w:val="single" w:sz="4" w:space="0" w:color="000000"/>
              <w:bottom w:val="nil"/>
              <w:right w:val="single" w:sz="4" w:space="0" w:color="000000"/>
            </w:tcBorders>
            <w:vAlign w:val="center"/>
            <w:hideMark/>
          </w:tcPr>
          <w:p w14:paraId="2F8F86E7" w14:textId="77777777" w:rsidR="00F71EF2" w:rsidRDefault="00F71EF2">
            <w:pPr>
              <w:rPr>
                <w:rFonts w:ascii="Arial" w:eastAsia="Times New Roman" w:hAnsi="Arial" w:cs="Arial"/>
                <w:color w:val="000000"/>
                <w:sz w:val="18"/>
                <w:szCs w:val="18"/>
              </w:rPr>
            </w:pPr>
          </w:p>
        </w:tc>
        <w:tc>
          <w:tcPr>
            <w:tcW w:w="587" w:type="dxa"/>
            <w:tcBorders>
              <w:top w:val="single" w:sz="4" w:space="0" w:color="000000"/>
              <w:left w:val="nil"/>
              <w:bottom w:val="single" w:sz="4" w:space="0" w:color="000000"/>
              <w:right w:val="single" w:sz="4" w:space="0" w:color="000000"/>
            </w:tcBorders>
            <w:hideMark/>
          </w:tcPr>
          <w:p w14:paraId="30372AB4"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24c</w:t>
            </w:r>
          </w:p>
        </w:tc>
        <w:tc>
          <w:tcPr>
            <w:tcW w:w="11235" w:type="dxa"/>
            <w:tcBorders>
              <w:top w:val="single" w:sz="4" w:space="0" w:color="000000"/>
              <w:left w:val="nil"/>
              <w:bottom w:val="single" w:sz="4" w:space="0" w:color="000000"/>
              <w:right w:val="single" w:sz="4" w:space="0" w:color="000000"/>
            </w:tcBorders>
            <w:hideMark/>
          </w:tcPr>
          <w:p w14:paraId="4F6E0C9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and explain any amendments to information provided at registration or in the protocol.</w:t>
            </w:r>
          </w:p>
        </w:tc>
        <w:tc>
          <w:tcPr>
            <w:tcW w:w="1725" w:type="dxa"/>
            <w:tcBorders>
              <w:top w:val="single" w:sz="4" w:space="0" w:color="000000"/>
              <w:left w:val="nil"/>
              <w:bottom w:val="single" w:sz="4" w:space="0" w:color="000000"/>
              <w:right w:val="single" w:sz="4" w:space="0" w:color="000000"/>
            </w:tcBorders>
            <w:hideMark/>
          </w:tcPr>
          <w:p w14:paraId="4BE6B8FA" w14:textId="77777777"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NA</w:t>
            </w:r>
          </w:p>
        </w:tc>
      </w:tr>
      <w:tr w:rsidR="00F71EF2" w14:paraId="3246C24B"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2C42B670"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Support</w:t>
            </w:r>
          </w:p>
        </w:tc>
        <w:tc>
          <w:tcPr>
            <w:tcW w:w="587" w:type="dxa"/>
            <w:tcBorders>
              <w:top w:val="single" w:sz="4" w:space="0" w:color="000000"/>
              <w:left w:val="nil"/>
              <w:bottom w:val="single" w:sz="4" w:space="0" w:color="000000"/>
              <w:right w:val="single" w:sz="4" w:space="0" w:color="000000"/>
            </w:tcBorders>
            <w:hideMark/>
          </w:tcPr>
          <w:p w14:paraId="165DA182"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25</w:t>
            </w:r>
          </w:p>
        </w:tc>
        <w:tc>
          <w:tcPr>
            <w:tcW w:w="11235" w:type="dxa"/>
            <w:tcBorders>
              <w:top w:val="single" w:sz="4" w:space="0" w:color="000000"/>
              <w:left w:val="nil"/>
              <w:bottom w:val="single" w:sz="4" w:space="0" w:color="000000"/>
              <w:right w:val="single" w:sz="4" w:space="0" w:color="000000"/>
            </w:tcBorders>
            <w:hideMark/>
          </w:tcPr>
          <w:p w14:paraId="2109C242"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Describe sources of financial or non-financial support for the review, and the role of the funders or sponsors in the review.</w:t>
            </w:r>
          </w:p>
        </w:tc>
        <w:tc>
          <w:tcPr>
            <w:tcW w:w="1725" w:type="dxa"/>
            <w:tcBorders>
              <w:top w:val="single" w:sz="4" w:space="0" w:color="000000"/>
              <w:left w:val="nil"/>
              <w:bottom w:val="single" w:sz="4" w:space="0" w:color="000000"/>
              <w:right w:val="single" w:sz="4" w:space="0" w:color="000000"/>
            </w:tcBorders>
            <w:hideMark/>
          </w:tcPr>
          <w:p w14:paraId="0E6E2324" w14:textId="0D64F5BA"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 xml:space="preserve">Page </w:t>
            </w:r>
            <w:r w:rsidR="003028A0">
              <w:rPr>
                <w:rFonts w:ascii="Arial" w:eastAsia="Times New Roman" w:hAnsi="Arial" w:cs="Arial"/>
                <w:sz w:val="18"/>
                <w:szCs w:val="18"/>
              </w:rPr>
              <w:t>10</w:t>
            </w:r>
          </w:p>
        </w:tc>
      </w:tr>
      <w:tr w:rsidR="00F71EF2" w14:paraId="7B2900E5" w14:textId="77777777" w:rsidTr="00052554">
        <w:trPr>
          <w:trHeight w:val="48"/>
        </w:trPr>
        <w:tc>
          <w:tcPr>
            <w:tcW w:w="1653" w:type="dxa"/>
            <w:tcBorders>
              <w:top w:val="single" w:sz="4" w:space="0" w:color="000000"/>
              <w:left w:val="single" w:sz="4" w:space="0" w:color="000000"/>
              <w:bottom w:val="single" w:sz="4" w:space="0" w:color="000000"/>
              <w:right w:val="single" w:sz="4" w:space="0" w:color="000000"/>
            </w:tcBorders>
            <w:hideMark/>
          </w:tcPr>
          <w:p w14:paraId="5F988326"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lastRenderedPageBreak/>
              <w:t>Competing interests</w:t>
            </w:r>
          </w:p>
        </w:tc>
        <w:tc>
          <w:tcPr>
            <w:tcW w:w="587" w:type="dxa"/>
            <w:tcBorders>
              <w:top w:val="single" w:sz="4" w:space="0" w:color="000000"/>
              <w:left w:val="nil"/>
              <w:bottom w:val="single" w:sz="4" w:space="0" w:color="000000"/>
              <w:right w:val="single" w:sz="4" w:space="0" w:color="000000"/>
            </w:tcBorders>
            <w:hideMark/>
          </w:tcPr>
          <w:p w14:paraId="78EC22B7"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26</w:t>
            </w:r>
          </w:p>
        </w:tc>
        <w:tc>
          <w:tcPr>
            <w:tcW w:w="11235" w:type="dxa"/>
            <w:tcBorders>
              <w:top w:val="single" w:sz="4" w:space="0" w:color="000000"/>
              <w:left w:val="nil"/>
              <w:bottom w:val="single" w:sz="4" w:space="0" w:color="000000"/>
              <w:right w:val="single" w:sz="4" w:space="0" w:color="000000"/>
            </w:tcBorders>
            <w:hideMark/>
          </w:tcPr>
          <w:p w14:paraId="15FCC57D"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Declare any competing interests of review authors.</w:t>
            </w:r>
          </w:p>
        </w:tc>
        <w:tc>
          <w:tcPr>
            <w:tcW w:w="1725" w:type="dxa"/>
            <w:tcBorders>
              <w:top w:val="single" w:sz="4" w:space="0" w:color="000000"/>
              <w:left w:val="nil"/>
              <w:bottom w:val="single" w:sz="4" w:space="0" w:color="000000"/>
              <w:right w:val="single" w:sz="4" w:space="0" w:color="000000"/>
            </w:tcBorders>
            <w:hideMark/>
          </w:tcPr>
          <w:p w14:paraId="1D30FB65" w14:textId="54EBF73D"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 1</w:t>
            </w:r>
            <w:r w:rsidR="003028A0">
              <w:rPr>
                <w:rFonts w:ascii="Arial" w:eastAsia="Times New Roman" w:hAnsi="Arial" w:cs="Arial"/>
                <w:sz w:val="18"/>
                <w:szCs w:val="18"/>
              </w:rPr>
              <w:t>0</w:t>
            </w:r>
          </w:p>
        </w:tc>
      </w:tr>
      <w:tr w:rsidR="00F71EF2" w14:paraId="432C061C" w14:textId="77777777" w:rsidTr="00052554">
        <w:trPr>
          <w:trHeight w:val="219"/>
        </w:trPr>
        <w:tc>
          <w:tcPr>
            <w:tcW w:w="1653" w:type="dxa"/>
            <w:tcBorders>
              <w:top w:val="single" w:sz="4" w:space="0" w:color="000000"/>
              <w:left w:val="single" w:sz="4" w:space="0" w:color="000000"/>
              <w:bottom w:val="double" w:sz="2" w:space="0" w:color="000000"/>
              <w:right w:val="single" w:sz="4" w:space="0" w:color="000000"/>
            </w:tcBorders>
            <w:hideMark/>
          </w:tcPr>
          <w:p w14:paraId="6F143BA9" w14:textId="77777777" w:rsidR="00F71EF2" w:rsidRDefault="00F71EF2">
            <w:pPr>
              <w:autoSpaceDE w:val="0"/>
              <w:autoSpaceDN w:val="0"/>
              <w:adjustRightInd w:val="0"/>
              <w:spacing w:before="40" w:after="40"/>
              <w:rPr>
                <w:rFonts w:ascii="Arial" w:eastAsia="Times New Roman" w:hAnsi="Arial" w:cs="Arial"/>
                <w:color w:val="000000"/>
                <w:sz w:val="18"/>
                <w:szCs w:val="18"/>
              </w:rPr>
            </w:pPr>
            <w:bookmarkStart w:id="0" w:name="_Hlk85875406"/>
            <w:r>
              <w:rPr>
                <w:rFonts w:ascii="Arial" w:eastAsia="Times New Roman" w:hAnsi="Arial" w:cs="Arial"/>
                <w:color w:val="000000"/>
                <w:sz w:val="18"/>
                <w:szCs w:val="18"/>
              </w:rPr>
              <w:t>Availability of data, code and other materials</w:t>
            </w:r>
            <w:bookmarkEnd w:id="0"/>
          </w:p>
        </w:tc>
        <w:tc>
          <w:tcPr>
            <w:tcW w:w="587" w:type="dxa"/>
            <w:tcBorders>
              <w:top w:val="single" w:sz="4" w:space="0" w:color="000000"/>
              <w:left w:val="nil"/>
              <w:bottom w:val="double" w:sz="2" w:space="0" w:color="000000"/>
              <w:right w:val="single" w:sz="4" w:space="0" w:color="000000"/>
            </w:tcBorders>
            <w:hideMark/>
          </w:tcPr>
          <w:p w14:paraId="7641C6F1" w14:textId="77777777" w:rsidR="00F71EF2" w:rsidRDefault="00F71EF2">
            <w:pPr>
              <w:autoSpaceDE w:val="0"/>
              <w:autoSpaceDN w:val="0"/>
              <w:adjustRightInd w:val="0"/>
              <w:spacing w:before="40" w:after="40"/>
              <w:jc w:val="right"/>
              <w:rPr>
                <w:rFonts w:ascii="Arial" w:eastAsia="Times New Roman" w:hAnsi="Arial" w:cs="Arial"/>
                <w:color w:val="000000"/>
                <w:sz w:val="18"/>
                <w:szCs w:val="18"/>
              </w:rPr>
            </w:pPr>
            <w:r>
              <w:rPr>
                <w:rFonts w:ascii="Arial" w:eastAsia="Times New Roman" w:hAnsi="Arial" w:cs="Arial"/>
                <w:color w:val="000000"/>
                <w:sz w:val="18"/>
                <w:szCs w:val="18"/>
              </w:rPr>
              <w:t>27</w:t>
            </w:r>
          </w:p>
        </w:tc>
        <w:tc>
          <w:tcPr>
            <w:tcW w:w="11235" w:type="dxa"/>
            <w:tcBorders>
              <w:top w:val="single" w:sz="4" w:space="0" w:color="000000"/>
              <w:left w:val="nil"/>
              <w:bottom w:val="double" w:sz="2" w:space="0" w:color="000000"/>
              <w:right w:val="single" w:sz="4" w:space="0" w:color="000000"/>
            </w:tcBorders>
            <w:hideMark/>
          </w:tcPr>
          <w:p w14:paraId="5479F1D4" w14:textId="77777777" w:rsidR="00F71EF2" w:rsidRDefault="00F71EF2">
            <w:pPr>
              <w:autoSpaceDE w:val="0"/>
              <w:autoSpaceDN w:val="0"/>
              <w:adjustRightInd w:val="0"/>
              <w:spacing w:before="40" w:after="40"/>
              <w:rPr>
                <w:rFonts w:ascii="Arial" w:eastAsia="Times New Roman" w:hAnsi="Arial" w:cs="Arial"/>
                <w:color w:val="000000"/>
                <w:sz w:val="18"/>
                <w:szCs w:val="18"/>
              </w:rPr>
            </w:pPr>
            <w:r>
              <w:rPr>
                <w:rFonts w:ascii="Arial" w:eastAsia="Times New Roman" w:hAnsi="Arial" w:cs="Arial"/>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725" w:type="dxa"/>
            <w:tcBorders>
              <w:top w:val="single" w:sz="4" w:space="0" w:color="000000"/>
              <w:left w:val="nil"/>
              <w:bottom w:val="double" w:sz="2" w:space="0" w:color="000000"/>
              <w:right w:val="single" w:sz="4" w:space="0" w:color="000000"/>
            </w:tcBorders>
            <w:hideMark/>
          </w:tcPr>
          <w:p w14:paraId="653F299B" w14:textId="64DEDE52" w:rsidR="00F71EF2" w:rsidRDefault="00F71EF2">
            <w:pPr>
              <w:autoSpaceDE w:val="0"/>
              <w:autoSpaceDN w:val="0"/>
              <w:adjustRightInd w:val="0"/>
              <w:spacing w:before="40" w:after="40"/>
              <w:rPr>
                <w:rFonts w:ascii="Arial" w:eastAsia="Times New Roman" w:hAnsi="Arial" w:cs="Arial"/>
                <w:sz w:val="18"/>
                <w:szCs w:val="18"/>
              </w:rPr>
            </w:pPr>
            <w:r>
              <w:rPr>
                <w:rFonts w:ascii="Arial" w:eastAsia="Times New Roman" w:hAnsi="Arial" w:cs="Arial"/>
                <w:sz w:val="18"/>
                <w:szCs w:val="18"/>
              </w:rPr>
              <w:t>Page 1</w:t>
            </w:r>
            <w:r w:rsidR="003028A0">
              <w:rPr>
                <w:rFonts w:ascii="Arial" w:eastAsia="Times New Roman" w:hAnsi="Arial" w:cs="Arial"/>
                <w:sz w:val="18"/>
                <w:szCs w:val="18"/>
              </w:rPr>
              <w:t>0</w:t>
            </w:r>
          </w:p>
        </w:tc>
      </w:tr>
    </w:tbl>
    <w:p w14:paraId="468C24B1" w14:textId="77777777" w:rsidR="00052554" w:rsidRPr="00052554" w:rsidRDefault="00052554" w:rsidP="00052554">
      <w:pPr>
        <w:pStyle w:val="1"/>
        <w:widowControl/>
        <w:shd w:val="clear" w:color="auto" w:fill="FFFFFF"/>
        <w:spacing w:before="400" w:after="200" w:line="450" w:lineRule="atLeast"/>
        <w:rPr>
          <w:rFonts w:ascii="Times New Roman" w:hAnsi="Times New Roman" w:hint="default"/>
          <w:bCs/>
          <w:sz w:val="24"/>
        </w:rPr>
      </w:pPr>
      <w:r w:rsidRPr="00052554">
        <w:rPr>
          <w:rFonts w:ascii="Times New Roman" w:hAnsi="Times New Roman" w:hint="default"/>
          <w:b w:val="0"/>
          <w:bCs/>
          <w:sz w:val="24"/>
          <w:szCs w:val="24"/>
        </w:rPr>
        <w:t xml:space="preserve">To cite this tool: </w:t>
      </w:r>
      <w:r w:rsidRPr="00052554">
        <w:rPr>
          <w:rFonts w:ascii="Times New Roman" w:hAnsi="Times New Roman"/>
          <w:b w:val="0"/>
          <w:bCs/>
          <w:sz w:val="24"/>
        </w:rPr>
        <w:t xml:space="preserve">Page, M.J., McKenzie, J.E., Bossuyt, P.M., Boutron, I., Hoffmann, T.C., Mulrow, C.D., et al. (2021). The PRISMA 2020 statement: an updated guideline for reporting systematic reviews. </w:t>
      </w:r>
      <w:r w:rsidRPr="00052554">
        <w:rPr>
          <w:rFonts w:ascii="Times New Roman" w:hAnsi="Times New Roman"/>
          <w:b w:val="0"/>
          <w:bCs/>
          <w:i/>
          <w:sz w:val="24"/>
        </w:rPr>
        <w:t>Bmj</w:t>
      </w:r>
      <w:r w:rsidRPr="00052554">
        <w:rPr>
          <w:rFonts w:ascii="Times New Roman" w:hAnsi="Times New Roman"/>
          <w:b w:val="0"/>
          <w:bCs/>
          <w:sz w:val="24"/>
        </w:rPr>
        <w:t xml:space="preserve"> 372, n71. doi: 10.1136/bmj.n71.</w:t>
      </w:r>
    </w:p>
    <w:p w14:paraId="5E678A62" w14:textId="77777777" w:rsidR="00052554" w:rsidRDefault="00052554" w:rsidP="00052554">
      <w:pPr>
        <w:pStyle w:val="1"/>
        <w:widowControl/>
        <w:shd w:val="clear" w:color="auto" w:fill="FFFFFF"/>
        <w:spacing w:before="400" w:beforeAutospacing="0" w:after="200" w:afterAutospacing="0" w:line="450" w:lineRule="atLeast"/>
        <w:rPr>
          <w:rFonts w:ascii="Times New Roman" w:eastAsia="Cambria" w:hAnsi="Times New Roman" w:hint="default"/>
          <w:b w:val="0"/>
          <w:bCs/>
          <w:color w:val="000000"/>
          <w:spacing w:val="-2"/>
          <w:sz w:val="24"/>
          <w:szCs w:val="24"/>
          <w:shd w:val="clear" w:color="auto" w:fill="FFFFFF"/>
        </w:rPr>
        <w:sectPr w:rsidR="00052554" w:rsidSect="00052554">
          <w:pgSz w:w="16840" w:h="11910" w:orient="landscape"/>
          <w:pgMar w:top="1220" w:right="280" w:bottom="1220" w:left="1420" w:header="720" w:footer="720" w:gutter="0"/>
          <w:cols w:space="720"/>
          <w:docGrid w:linePitch="286"/>
        </w:sectPr>
      </w:pPr>
    </w:p>
    <w:p w14:paraId="6AFCB44B" w14:textId="6B4E00CF" w:rsidR="00052554" w:rsidRPr="00052554" w:rsidRDefault="00765162" w:rsidP="00052554">
      <w:pPr>
        <w:pStyle w:val="a3"/>
      </w:pPr>
      <w:r w:rsidRPr="00765162">
        <w:rPr>
          <w:rFonts w:ascii="Times New Roman" w:eastAsia="Cambria" w:hAnsi="Times New Roman"/>
          <w:bCs/>
          <w:color w:val="000000"/>
          <w:spacing w:val="-2"/>
          <w:shd w:val="clear" w:color="auto" w:fill="FFFFFF"/>
        </w:rPr>
        <w:lastRenderedPageBreak/>
        <w:t>Supplementary</w:t>
      </w:r>
      <w:r w:rsidR="00052554" w:rsidRPr="00052554">
        <w:rPr>
          <w:rFonts w:ascii="Times New Roman" w:eastAsia="Cambria" w:hAnsi="Times New Roman"/>
          <w:bCs/>
          <w:color w:val="000000"/>
          <w:spacing w:val="-2"/>
          <w:shd w:val="clear" w:color="auto" w:fill="FFFFFF"/>
        </w:rPr>
        <w:t xml:space="preserve"> Table </w:t>
      </w:r>
      <w:r w:rsidR="00052554">
        <w:rPr>
          <w:rFonts w:ascii="Times New Roman" w:eastAsia="Cambria" w:hAnsi="Times New Roman"/>
          <w:b/>
          <w:bCs/>
          <w:color w:val="000000"/>
          <w:spacing w:val="-2"/>
          <w:shd w:val="clear" w:color="auto" w:fill="FFFFFF"/>
        </w:rPr>
        <w:t>2.</w:t>
      </w:r>
      <w:r w:rsidR="00052554" w:rsidRPr="00052554">
        <w:rPr>
          <w:rFonts w:ascii="Times New Roman" w:hAnsi="Times New Roman"/>
          <w:bCs/>
        </w:rPr>
        <w:t xml:space="preserve"> </w:t>
      </w:r>
      <w:r w:rsidR="00052554" w:rsidRPr="006B0B8A">
        <w:rPr>
          <w:rFonts w:ascii="Times New Roman" w:hAnsi="Times New Roman"/>
          <w:bCs/>
        </w:rPr>
        <w:t>AMSTAR 2: a</w:t>
      </w:r>
      <w:r w:rsidR="00052554">
        <w:rPr>
          <w:rFonts w:ascii="Times New Roman" w:hAnsi="Times New Roman"/>
        </w:rPr>
        <w:t xml:space="preserve"> critical appraisal tool for systematic reviews that include randomised or non- randomised studies of healthcare interventions, or both</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3422"/>
        <w:gridCol w:w="3380"/>
        <w:gridCol w:w="556"/>
        <w:gridCol w:w="1673"/>
        <w:gridCol w:w="108"/>
      </w:tblGrid>
      <w:tr w:rsidR="00052554" w14:paraId="6F9F4072" w14:textId="77777777" w:rsidTr="0061303E">
        <w:trPr>
          <w:trHeight w:val="1026"/>
        </w:trPr>
        <w:tc>
          <w:tcPr>
            <w:tcW w:w="9247" w:type="dxa"/>
            <w:gridSpan w:val="6"/>
            <w:tcBorders>
              <w:bottom w:val="single" w:sz="4" w:space="0" w:color="BEBEBE"/>
            </w:tcBorders>
          </w:tcPr>
          <w:p w14:paraId="42BC0225" w14:textId="25BE9D87" w:rsidR="00052554" w:rsidRPr="006B0B8A" w:rsidRDefault="00052554" w:rsidP="0061303E">
            <w:pPr>
              <w:pStyle w:val="a3"/>
            </w:pPr>
            <w:r w:rsidRPr="006B0B8A">
              <w:rPr>
                <w:rFonts w:ascii="Times New Roman" w:hAnsi="Times New Roman"/>
                <w:bCs/>
              </w:rPr>
              <w:t>AMSTAR 2:</w:t>
            </w:r>
          </w:p>
          <w:p w14:paraId="41AB0AC0" w14:textId="77777777" w:rsidR="00052554" w:rsidRDefault="00052554" w:rsidP="0061303E">
            <w:pPr>
              <w:pStyle w:val="TableParagraph"/>
              <w:spacing w:before="5"/>
              <w:rPr>
                <w:sz w:val="10"/>
              </w:rPr>
            </w:pPr>
          </w:p>
          <w:p w14:paraId="59C84243" w14:textId="77777777" w:rsidR="00052554" w:rsidRDefault="00052554" w:rsidP="0061303E">
            <w:pPr>
              <w:pStyle w:val="TableParagraph"/>
              <w:spacing w:line="20" w:lineRule="exact"/>
              <w:ind w:left="103"/>
              <w:rPr>
                <w:sz w:val="2"/>
              </w:rPr>
            </w:pPr>
            <w:r>
              <w:rPr>
                <w:noProof/>
                <w:sz w:val="2"/>
              </w:rPr>
              <mc:AlternateContent>
                <mc:Choice Requires="wpg">
                  <w:drawing>
                    <wp:inline distT="0" distB="0" distL="114300" distR="114300" wp14:anchorId="061E3B57" wp14:editId="50D730F3">
                      <wp:extent cx="5734685" cy="5080"/>
                      <wp:effectExtent l="0" t="0" r="0" b="0"/>
                      <wp:docPr id="11" name="组合 2"/>
                      <wp:cNvGraphicFramePr/>
                      <a:graphic xmlns:a="http://schemas.openxmlformats.org/drawingml/2006/main">
                        <a:graphicData uri="http://schemas.microsoft.com/office/word/2010/wordprocessingGroup">
                          <wpg:wgp>
                            <wpg:cNvGrpSpPr/>
                            <wpg:grpSpPr>
                              <a:xfrm>
                                <a:off x="0" y="0"/>
                                <a:ext cx="5734685" cy="5080"/>
                                <a:chOff x="0" y="0"/>
                                <a:chExt cx="9031" cy="8"/>
                              </a:xfrm>
                            </wpg:grpSpPr>
                            <wps:wsp>
                              <wps:cNvPr id="10" name="直线 3"/>
                              <wps:cNvCnPr/>
                              <wps:spPr>
                                <a:xfrm>
                                  <a:off x="0" y="4"/>
                                  <a:ext cx="9031" cy="0"/>
                                </a:xfrm>
                                <a:prstGeom prst="line">
                                  <a:avLst/>
                                </a:prstGeom>
                                <a:ln w="5080" cap="flat" cmpd="sng">
                                  <a:solidFill>
                                    <a:srgbClr val="BEBEBE"/>
                                  </a:solidFill>
                                  <a:prstDash val="solid"/>
                                  <a:headEnd type="none" w="med" len="med"/>
                                  <a:tailEnd type="none" w="med" len="med"/>
                                </a:ln>
                              </wps:spPr>
                              <wps:bodyPr/>
                            </wps:wsp>
                          </wpg:wgp>
                        </a:graphicData>
                      </a:graphic>
                    </wp:inline>
                  </w:drawing>
                </mc:Choice>
                <mc:Fallback>
                  <w:pict>
                    <v:group w14:anchorId="6568D2E2" id="组合 2" o:spid="_x0000_s1026" style="width:451.55pt;height:.4pt;mso-position-horizontal-relative:char;mso-position-vertical-relative:line" coordsize="90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">
                      <v:line id="直线 3" o:spid="_x0000_s1027" style="position:absolute;visibility:visible;mso-wrap-style:square" from="0,4" to="90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" strokecolor="#bebebe" strokeweight=".4pt"/>
                      <w10:anchorlock/>
                    </v:group>
                  </w:pict>
                </mc:Fallback>
              </mc:AlternateContent>
            </w:r>
          </w:p>
          <w:p w14:paraId="72A2EE5C" w14:textId="77777777" w:rsidR="00052554" w:rsidRDefault="00052554" w:rsidP="0061303E">
            <w:pPr>
              <w:pStyle w:val="TableParagraph"/>
              <w:tabs>
                <w:tab w:val="left" w:pos="935"/>
              </w:tabs>
              <w:spacing w:before="71" w:line="237" w:lineRule="auto"/>
              <w:ind w:left="935" w:right="657" w:hanging="361"/>
              <w:rPr>
                <w:b/>
                <w:sz w:val="20"/>
              </w:rPr>
            </w:pPr>
            <w:r>
              <w:rPr>
                <w:b/>
                <w:color w:val="1F487C"/>
                <w:sz w:val="20"/>
              </w:rPr>
              <w:t>1.</w:t>
            </w:r>
            <w:r>
              <w:rPr>
                <w:b/>
                <w:color w:val="1F487C"/>
                <w:sz w:val="20"/>
              </w:rPr>
              <w:tab/>
              <w:t>Did the research questions and inclusion criteria for the review include the components</w:t>
            </w:r>
            <w:r>
              <w:rPr>
                <w:b/>
                <w:color w:val="1F487C"/>
                <w:spacing w:val="-26"/>
                <w:sz w:val="20"/>
              </w:rPr>
              <w:t xml:space="preserve"> </w:t>
            </w:r>
            <w:r>
              <w:rPr>
                <w:b/>
                <w:color w:val="1F487C"/>
                <w:sz w:val="20"/>
              </w:rPr>
              <w:t>of PICO?</w:t>
            </w:r>
          </w:p>
        </w:tc>
      </w:tr>
      <w:tr w:rsidR="00052554" w14:paraId="1D8F50AB" w14:textId="77777777" w:rsidTr="0061303E">
        <w:trPr>
          <w:trHeight w:val="1206"/>
        </w:trPr>
        <w:tc>
          <w:tcPr>
            <w:tcW w:w="108" w:type="dxa"/>
            <w:tcBorders>
              <w:top w:val="nil"/>
              <w:bottom w:val="nil"/>
              <w:right w:val="single" w:sz="4" w:space="0" w:color="BEBEBE"/>
            </w:tcBorders>
          </w:tcPr>
          <w:p w14:paraId="4B784D86" w14:textId="77777777" w:rsidR="00052554" w:rsidRDefault="00052554" w:rsidP="0061303E">
            <w:pPr>
              <w:pStyle w:val="TableParagraph"/>
              <w:rPr>
                <w:sz w:val="20"/>
              </w:rPr>
            </w:pPr>
          </w:p>
        </w:tc>
        <w:tc>
          <w:tcPr>
            <w:tcW w:w="3422" w:type="dxa"/>
            <w:tcBorders>
              <w:top w:val="single" w:sz="4" w:space="0" w:color="BEBEBE"/>
              <w:left w:val="single" w:sz="4" w:space="0" w:color="BEBEBE"/>
              <w:bottom w:val="single" w:sz="4" w:space="0" w:color="BEBEBE"/>
              <w:right w:val="nil"/>
            </w:tcBorders>
          </w:tcPr>
          <w:p w14:paraId="6142EE1C" w14:textId="77777777" w:rsidR="00052554" w:rsidRDefault="00052554" w:rsidP="0061303E">
            <w:pPr>
              <w:pStyle w:val="TableParagraph"/>
              <w:spacing w:line="222" w:lineRule="exact"/>
              <w:ind w:left="106"/>
              <w:rPr>
                <w:sz w:val="20"/>
              </w:rPr>
            </w:pPr>
            <w:r>
              <w:rPr>
                <w:sz w:val="20"/>
              </w:rPr>
              <w:t>For Yes:</w:t>
            </w:r>
          </w:p>
          <w:p w14:paraId="5FB59F9B" w14:textId="77777777" w:rsidR="00052554" w:rsidRDefault="00052554" w:rsidP="0061303E">
            <w:pPr>
              <w:pStyle w:val="TableParagraph"/>
              <w:numPr>
                <w:ilvl w:val="0"/>
                <w:numId w:val="1"/>
              </w:numPr>
              <w:tabs>
                <w:tab w:val="left" w:pos="827"/>
                <w:tab w:val="left" w:pos="828"/>
              </w:tabs>
              <w:spacing w:before="3" w:line="245" w:lineRule="exact"/>
              <w:ind w:hanging="362"/>
              <w:rPr>
                <w:sz w:val="20"/>
              </w:rPr>
            </w:pPr>
            <w:r>
              <w:rPr>
                <w:sz w:val="20"/>
                <w:u w:val="single"/>
              </w:rPr>
              <w:t>P</w:t>
            </w:r>
            <w:r>
              <w:rPr>
                <w:sz w:val="20"/>
              </w:rPr>
              <w:t>opulation</w:t>
            </w:r>
          </w:p>
          <w:p w14:paraId="55B8EBAD" w14:textId="77777777" w:rsidR="00052554" w:rsidRDefault="00052554" w:rsidP="0061303E">
            <w:pPr>
              <w:pStyle w:val="TableParagraph"/>
              <w:numPr>
                <w:ilvl w:val="0"/>
                <w:numId w:val="1"/>
              </w:numPr>
              <w:tabs>
                <w:tab w:val="left" w:pos="827"/>
                <w:tab w:val="left" w:pos="828"/>
              </w:tabs>
              <w:spacing w:line="244" w:lineRule="exact"/>
              <w:ind w:hanging="362"/>
              <w:rPr>
                <w:sz w:val="20"/>
              </w:rPr>
            </w:pPr>
            <w:r>
              <w:rPr>
                <w:sz w:val="20"/>
              </w:rPr>
              <w:t>Intervention</w:t>
            </w:r>
          </w:p>
          <w:p w14:paraId="32363B0B" w14:textId="77777777" w:rsidR="00052554" w:rsidRDefault="00052554" w:rsidP="0061303E">
            <w:pPr>
              <w:pStyle w:val="TableParagraph"/>
              <w:numPr>
                <w:ilvl w:val="0"/>
                <w:numId w:val="1"/>
              </w:numPr>
              <w:tabs>
                <w:tab w:val="left" w:pos="827"/>
                <w:tab w:val="left" w:pos="828"/>
              </w:tabs>
              <w:spacing w:line="244" w:lineRule="exact"/>
              <w:ind w:hanging="362"/>
              <w:rPr>
                <w:sz w:val="20"/>
              </w:rPr>
            </w:pPr>
            <w:r>
              <w:rPr>
                <w:sz w:val="20"/>
                <w:u w:val="single"/>
              </w:rPr>
              <w:t>C</w:t>
            </w:r>
            <w:r>
              <w:rPr>
                <w:sz w:val="20"/>
              </w:rPr>
              <w:t>omparator</w:t>
            </w:r>
            <w:r>
              <w:rPr>
                <w:spacing w:val="-1"/>
                <w:sz w:val="20"/>
              </w:rPr>
              <w:t xml:space="preserve"> </w:t>
            </w:r>
            <w:r>
              <w:rPr>
                <w:sz w:val="20"/>
              </w:rPr>
              <w:t>group</w:t>
            </w:r>
          </w:p>
          <w:p w14:paraId="6583DDC0" w14:textId="77777777" w:rsidR="00052554" w:rsidRDefault="00052554" w:rsidP="0061303E">
            <w:pPr>
              <w:pStyle w:val="TableParagraph"/>
              <w:numPr>
                <w:ilvl w:val="0"/>
                <w:numId w:val="1"/>
              </w:numPr>
              <w:tabs>
                <w:tab w:val="left" w:pos="827"/>
                <w:tab w:val="left" w:pos="828"/>
              </w:tabs>
              <w:spacing w:line="228" w:lineRule="exact"/>
              <w:ind w:hanging="362"/>
              <w:rPr>
                <w:sz w:val="20"/>
              </w:rPr>
            </w:pPr>
            <w:r>
              <w:rPr>
                <w:sz w:val="20"/>
                <w:u w:val="single"/>
              </w:rPr>
              <w:t>O</w:t>
            </w:r>
            <w:r>
              <w:rPr>
                <w:sz w:val="20"/>
              </w:rPr>
              <w:t>utcome</w:t>
            </w:r>
          </w:p>
        </w:tc>
        <w:tc>
          <w:tcPr>
            <w:tcW w:w="3380" w:type="dxa"/>
            <w:tcBorders>
              <w:top w:val="single" w:sz="4" w:space="0" w:color="BEBEBE"/>
              <w:left w:val="nil"/>
              <w:bottom w:val="single" w:sz="4" w:space="0" w:color="BEBEBE"/>
              <w:right w:val="nil"/>
            </w:tcBorders>
          </w:tcPr>
          <w:p w14:paraId="0EDEF6E7" w14:textId="77777777" w:rsidR="00052554" w:rsidRDefault="00052554" w:rsidP="0061303E">
            <w:pPr>
              <w:pStyle w:val="TableParagraph"/>
              <w:spacing w:line="222" w:lineRule="exact"/>
              <w:ind w:left="111"/>
              <w:rPr>
                <w:sz w:val="20"/>
              </w:rPr>
            </w:pPr>
            <w:r>
              <w:rPr>
                <w:sz w:val="20"/>
              </w:rPr>
              <w:t>Optional (recommended)</w:t>
            </w:r>
          </w:p>
          <w:p w14:paraId="1AB2C1D4" w14:textId="77777777" w:rsidR="00052554" w:rsidRDefault="00052554" w:rsidP="0061303E">
            <w:pPr>
              <w:pStyle w:val="TableParagraph"/>
              <w:tabs>
                <w:tab w:val="left" w:pos="831"/>
              </w:tabs>
              <w:spacing w:before="2"/>
              <w:ind w:left="471"/>
              <w:rPr>
                <w:sz w:val="20"/>
              </w:rPr>
            </w:pPr>
            <w:r>
              <w:rPr>
                <w:rFonts w:ascii="Wingdings" w:hAnsi="Wingdings"/>
                <w:sz w:val="16"/>
              </w:rPr>
              <w:t>þ</w:t>
            </w:r>
            <w:r>
              <w:rPr>
                <w:sz w:val="16"/>
              </w:rPr>
              <w:tab/>
            </w:r>
            <w:r>
              <w:rPr>
                <w:sz w:val="20"/>
              </w:rPr>
              <w:t>Timeframe for</w:t>
            </w:r>
            <w:r>
              <w:rPr>
                <w:spacing w:val="5"/>
                <w:sz w:val="20"/>
              </w:rPr>
              <w:t xml:space="preserve"> </w:t>
            </w:r>
            <w:r>
              <w:rPr>
                <w:sz w:val="20"/>
              </w:rPr>
              <w:t>follow-up</w:t>
            </w:r>
          </w:p>
        </w:tc>
        <w:tc>
          <w:tcPr>
            <w:tcW w:w="556" w:type="dxa"/>
            <w:tcBorders>
              <w:top w:val="single" w:sz="4" w:space="0" w:color="BEBEBE"/>
              <w:left w:val="nil"/>
              <w:bottom w:val="single" w:sz="4" w:space="0" w:color="BEBEBE"/>
              <w:right w:val="nil"/>
            </w:tcBorders>
          </w:tcPr>
          <w:p w14:paraId="56C2A78C" w14:textId="77777777" w:rsidR="00052554" w:rsidRDefault="00052554" w:rsidP="0061303E">
            <w:pPr>
              <w:pStyle w:val="TableParagraph"/>
              <w:spacing w:before="7"/>
              <w:rPr>
                <w:sz w:val="19"/>
              </w:rPr>
            </w:pPr>
          </w:p>
          <w:p w14:paraId="04A29548" w14:textId="77777777" w:rsidR="00052554" w:rsidRDefault="00052554" w:rsidP="0061303E">
            <w:pPr>
              <w:pStyle w:val="TableParagraph"/>
              <w:spacing w:line="245" w:lineRule="exact"/>
              <w:ind w:left="356"/>
              <w:rPr>
                <w:rFonts w:ascii="Symbol" w:hAnsi="Symbol"/>
                <w:sz w:val="20"/>
                <w:lang w:eastAsia="zh-CN"/>
              </w:rPr>
            </w:pPr>
            <w:r>
              <w:rPr>
                <w:rFonts w:ascii="Symbol" w:hAnsi="Symbol"/>
                <w:sz w:val="20"/>
              </w:rPr>
              <w:t></w:t>
            </w:r>
          </w:p>
          <w:p w14:paraId="6C45A273" w14:textId="77777777" w:rsidR="00052554" w:rsidRDefault="00052554" w:rsidP="0061303E">
            <w:pPr>
              <w:pStyle w:val="TableParagraph"/>
              <w:spacing w:line="245" w:lineRule="exact"/>
              <w:ind w:left="356"/>
              <w:rPr>
                <w:rFonts w:ascii="Symbol" w:hAnsi="Symbol"/>
                <w:sz w:val="20"/>
              </w:rPr>
            </w:pPr>
            <w:r>
              <w:rPr>
                <w:rFonts w:ascii="Symbol" w:hAnsi="Symbol"/>
                <w:sz w:val="20"/>
              </w:rPr>
              <w:t></w:t>
            </w:r>
          </w:p>
        </w:tc>
        <w:tc>
          <w:tcPr>
            <w:tcW w:w="1673" w:type="dxa"/>
            <w:tcBorders>
              <w:top w:val="single" w:sz="4" w:space="0" w:color="BEBEBE"/>
              <w:left w:val="nil"/>
              <w:bottom w:val="single" w:sz="4" w:space="0" w:color="BEBEBE"/>
              <w:right w:val="single" w:sz="4" w:space="0" w:color="BEBEBE"/>
            </w:tcBorders>
          </w:tcPr>
          <w:p w14:paraId="467617ED" w14:textId="77777777" w:rsidR="00052554" w:rsidRDefault="00052554" w:rsidP="0061303E">
            <w:pPr>
              <w:pStyle w:val="TableParagraph"/>
              <w:spacing w:before="10"/>
              <w:rPr>
                <w:sz w:val="20"/>
              </w:rPr>
            </w:pPr>
          </w:p>
          <w:p w14:paraId="3B80CC92" w14:textId="77777777" w:rsidR="00052554" w:rsidRDefault="00052554" w:rsidP="0061303E">
            <w:pPr>
              <w:pStyle w:val="TableParagraph"/>
              <w:spacing w:line="254" w:lineRule="auto"/>
              <w:ind w:left="160" w:right="1176"/>
              <w:rPr>
                <w:sz w:val="20"/>
              </w:rPr>
            </w:pPr>
            <w:r>
              <w:rPr>
                <w:sz w:val="20"/>
              </w:rPr>
              <w:t>Yes</w:t>
            </w:r>
            <w:r>
              <w:rPr>
                <w:w w:val="99"/>
                <w:sz w:val="20"/>
              </w:rPr>
              <w:t xml:space="preserve"> </w:t>
            </w:r>
            <w:r>
              <w:rPr>
                <w:sz w:val="20"/>
              </w:rPr>
              <w:t>No</w:t>
            </w:r>
          </w:p>
        </w:tc>
        <w:tc>
          <w:tcPr>
            <w:tcW w:w="108" w:type="dxa"/>
            <w:tcBorders>
              <w:top w:val="nil"/>
              <w:left w:val="single" w:sz="4" w:space="0" w:color="BEBEBE"/>
              <w:bottom w:val="nil"/>
            </w:tcBorders>
          </w:tcPr>
          <w:p w14:paraId="5734BEFA" w14:textId="77777777" w:rsidR="00052554" w:rsidRDefault="00052554" w:rsidP="0061303E">
            <w:pPr>
              <w:pStyle w:val="TableParagraph"/>
              <w:rPr>
                <w:sz w:val="20"/>
              </w:rPr>
            </w:pPr>
          </w:p>
        </w:tc>
      </w:tr>
      <w:tr w:rsidR="00052554" w14:paraId="5D704550" w14:textId="77777777" w:rsidTr="0061303E">
        <w:trPr>
          <w:trHeight w:val="850"/>
        </w:trPr>
        <w:tc>
          <w:tcPr>
            <w:tcW w:w="9247" w:type="dxa"/>
            <w:gridSpan w:val="6"/>
            <w:tcBorders>
              <w:top w:val="single" w:sz="4" w:space="0" w:color="BEBEBE"/>
              <w:bottom w:val="single" w:sz="4" w:space="0" w:color="BEBEBE"/>
            </w:tcBorders>
          </w:tcPr>
          <w:p w14:paraId="1E166D6A" w14:textId="77777777" w:rsidR="00052554" w:rsidRDefault="00052554" w:rsidP="0061303E">
            <w:pPr>
              <w:pStyle w:val="TableParagraph"/>
              <w:tabs>
                <w:tab w:val="left" w:pos="935"/>
              </w:tabs>
              <w:spacing w:before="80"/>
              <w:ind w:left="935" w:right="879" w:hanging="361"/>
              <w:rPr>
                <w:b/>
                <w:sz w:val="20"/>
              </w:rPr>
            </w:pPr>
            <w:r>
              <w:rPr>
                <w:b/>
                <w:color w:val="1F487C"/>
                <w:sz w:val="20"/>
              </w:rPr>
              <w:t>2.</w:t>
            </w:r>
            <w:r>
              <w:rPr>
                <w:b/>
                <w:color w:val="1F487C"/>
                <w:sz w:val="20"/>
              </w:rPr>
              <w:tab/>
              <w:t>Did the report of the review contain an explicit statement that the review methods</w:t>
            </w:r>
            <w:r>
              <w:rPr>
                <w:b/>
                <w:color w:val="1F487C"/>
                <w:spacing w:val="-26"/>
                <w:sz w:val="20"/>
              </w:rPr>
              <w:t xml:space="preserve"> </w:t>
            </w:r>
            <w:r>
              <w:rPr>
                <w:b/>
                <w:color w:val="1F487C"/>
                <w:sz w:val="20"/>
              </w:rPr>
              <w:t>were established prior to the conduct of the review and did the report justify any significant deviations from the protocol?</w:t>
            </w:r>
          </w:p>
        </w:tc>
      </w:tr>
      <w:tr w:rsidR="00052554" w14:paraId="084EE1F8" w14:textId="77777777" w:rsidTr="0061303E">
        <w:trPr>
          <w:trHeight w:val="916"/>
        </w:trPr>
        <w:tc>
          <w:tcPr>
            <w:tcW w:w="108" w:type="dxa"/>
            <w:vMerge w:val="restart"/>
            <w:tcBorders>
              <w:top w:val="nil"/>
              <w:bottom w:val="nil"/>
              <w:right w:val="single" w:sz="4" w:space="0" w:color="BEBEBE"/>
            </w:tcBorders>
          </w:tcPr>
          <w:p w14:paraId="371FE4AE" w14:textId="77777777" w:rsidR="00052554" w:rsidRDefault="00052554" w:rsidP="0061303E">
            <w:pPr>
              <w:pStyle w:val="TableParagraph"/>
              <w:rPr>
                <w:sz w:val="20"/>
              </w:rPr>
            </w:pPr>
          </w:p>
        </w:tc>
        <w:tc>
          <w:tcPr>
            <w:tcW w:w="3422" w:type="dxa"/>
            <w:tcBorders>
              <w:top w:val="single" w:sz="4" w:space="0" w:color="BEBEBE"/>
              <w:left w:val="single" w:sz="4" w:space="0" w:color="BEBEBE"/>
              <w:bottom w:val="nil"/>
              <w:right w:val="nil"/>
            </w:tcBorders>
          </w:tcPr>
          <w:p w14:paraId="5D94C026" w14:textId="77777777" w:rsidR="00052554" w:rsidRDefault="00052554" w:rsidP="0061303E">
            <w:pPr>
              <w:pStyle w:val="TableParagraph"/>
              <w:spacing w:line="225" w:lineRule="exact"/>
              <w:ind w:left="106"/>
              <w:rPr>
                <w:sz w:val="20"/>
              </w:rPr>
            </w:pPr>
            <w:r>
              <w:rPr>
                <w:sz w:val="20"/>
              </w:rPr>
              <w:t>For Partial Yes:</w:t>
            </w:r>
          </w:p>
          <w:p w14:paraId="2E9C62F3" w14:textId="77777777" w:rsidR="00052554" w:rsidRDefault="00052554" w:rsidP="0061303E">
            <w:pPr>
              <w:pStyle w:val="TableParagraph"/>
              <w:spacing w:line="229" w:lineRule="exact"/>
              <w:ind w:left="106"/>
              <w:rPr>
                <w:sz w:val="20"/>
              </w:rPr>
            </w:pPr>
            <w:r>
              <w:rPr>
                <w:sz w:val="20"/>
              </w:rPr>
              <w:t>The authors state that they had a written</w:t>
            </w:r>
          </w:p>
          <w:p w14:paraId="408CC265" w14:textId="77777777" w:rsidR="00052554" w:rsidRDefault="00052554" w:rsidP="0061303E">
            <w:pPr>
              <w:pStyle w:val="TableParagraph"/>
              <w:spacing w:before="6" w:line="228" w:lineRule="exact"/>
              <w:ind w:left="106" w:right="91"/>
              <w:rPr>
                <w:sz w:val="20"/>
              </w:rPr>
            </w:pPr>
            <w:r>
              <w:rPr>
                <w:sz w:val="20"/>
              </w:rPr>
              <w:t>protocol or guide that included ALL the following:</w:t>
            </w:r>
          </w:p>
        </w:tc>
        <w:tc>
          <w:tcPr>
            <w:tcW w:w="3380" w:type="dxa"/>
            <w:tcBorders>
              <w:top w:val="single" w:sz="4" w:space="0" w:color="BEBEBE"/>
              <w:left w:val="nil"/>
              <w:bottom w:val="nil"/>
              <w:right w:val="nil"/>
            </w:tcBorders>
          </w:tcPr>
          <w:p w14:paraId="730A666B" w14:textId="77777777" w:rsidR="00052554" w:rsidRDefault="00052554" w:rsidP="0061303E">
            <w:pPr>
              <w:pStyle w:val="TableParagraph"/>
              <w:spacing w:line="225" w:lineRule="exact"/>
              <w:ind w:left="111"/>
              <w:rPr>
                <w:sz w:val="20"/>
              </w:rPr>
            </w:pPr>
            <w:r>
              <w:rPr>
                <w:sz w:val="20"/>
              </w:rPr>
              <w:t>For Yes:</w:t>
            </w:r>
          </w:p>
          <w:p w14:paraId="71080CE1" w14:textId="77777777" w:rsidR="00052554" w:rsidRDefault="00052554" w:rsidP="0061303E">
            <w:pPr>
              <w:pStyle w:val="TableParagraph"/>
              <w:spacing w:line="229" w:lineRule="exact"/>
              <w:ind w:left="111"/>
              <w:rPr>
                <w:sz w:val="20"/>
              </w:rPr>
            </w:pPr>
            <w:r>
              <w:rPr>
                <w:sz w:val="20"/>
              </w:rPr>
              <w:t>As for partial yes, plus the protocol</w:t>
            </w:r>
          </w:p>
          <w:p w14:paraId="5CE3173C" w14:textId="77777777" w:rsidR="00052554" w:rsidRDefault="00052554" w:rsidP="0061303E">
            <w:pPr>
              <w:pStyle w:val="TableParagraph"/>
              <w:spacing w:before="6" w:line="228" w:lineRule="exact"/>
              <w:ind w:left="111" w:right="6"/>
              <w:rPr>
                <w:sz w:val="20"/>
              </w:rPr>
            </w:pPr>
            <w:r>
              <w:rPr>
                <w:sz w:val="20"/>
              </w:rPr>
              <w:t>should be registered and should also have specified:</w:t>
            </w:r>
          </w:p>
        </w:tc>
        <w:tc>
          <w:tcPr>
            <w:tcW w:w="556" w:type="dxa"/>
            <w:tcBorders>
              <w:top w:val="single" w:sz="4" w:space="0" w:color="BEBEBE"/>
              <w:left w:val="nil"/>
              <w:bottom w:val="nil"/>
              <w:right w:val="nil"/>
            </w:tcBorders>
          </w:tcPr>
          <w:p w14:paraId="0EFF509C" w14:textId="77777777" w:rsidR="00052554" w:rsidRDefault="00052554" w:rsidP="0061303E">
            <w:pPr>
              <w:pStyle w:val="TableParagraph"/>
              <w:rPr>
                <w:sz w:val="20"/>
              </w:rPr>
            </w:pPr>
          </w:p>
        </w:tc>
        <w:tc>
          <w:tcPr>
            <w:tcW w:w="1673" w:type="dxa"/>
            <w:tcBorders>
              <w:top w:val="single" w:sz="4" w:space="0" w:color="BEBEBE"/>
              <w:left w:val="nil"/>
              <w:bottom w:val="nil"/>
              <w:right w:val="single" w:sz="4" w:space="0" w:color="BEBEBE"/>
            </w:tcBorders>
          </w:tcPr>
          <w:p w14:paraId="73C43527" w14:textId="77777777" w:rsidR="00052554" w:rsidRDefault="00052554" w:rsidP="0061303E">
            <w:pPr>
              <w:pStyle w:val="TableParagraph"/>
              <w:rPr>
                <w:sz w:val="20"/>
              </w:rPr>
            </w:pPr>
          </w:p>
        </w:tc>
        <w:tc>
          <w:tcPr>
            <w:tcW w:w="108" w:type="dxa"/>
            <w:vMerge w:val="restart"/>
            <w:tcBorders>
              <w:top w:val="nil"/>
              <w:left w:val="single" w:sz="4" w:space="0" w:color="BEBEBE"/>
              <w:bottom w:val="nil"/>
            </w:tcBorders>
          </w:tcPr>
          <w:p w14:paraId="49381A1F" w14:textId="77777777" w:rsidR="00052554" w:rsidRDefault="00052554" w:rsidP="0061303E">
            <w:pPr>
              <w:pStyle w:val="TableParagraph"/>
              <w:rPr>
                <w:sz w:val="20"/>
              </w:rPr>
            </w:pPr>
          </w:p>
        </w:tc>
      </w:tr>
      <w:tr w:rsidR="00052554" w14:paraId="4D1862A0" w14:textId="77777777" w:rsidTr="0061303E">
        <w:trPr>
          <w:trHeight w:val="1658"/>
        </w:trPr>
        <w:tc>
          <w:tcPr>
            <w:tcW w:w="108" w:type="dxa"/>
            <w:vMerge/>
            <w:tcBorders>
              <w:top w:val="nil"/>
              <w:bottom w:val="nil"/>
              <w:right w:val="single" w:sz="4" w:space="0" w:color="BEBEBE"/>
            </w:tcBorders>
          </w:tcPr>
          <w:p w14:paraId="553F9E3D" w14:textId="77777777" w:rsidR="00052554" w:rsidRDefault="00052554" w:rsidP="0061303E">
            <w:pPr>
              <w:rPr>
                <w:sz w:val="2"/>
                <w:szCs w:val="2"/>
              </w:rPr>
            </w:pPr>
          </w:p>
        </w:tc>
        <w:tc>
          <w:tcPr>
            <w:tcW w:w="3422" w:type="dxa"/>
            <w:tcBorders>
              <w:top w:val="nil"/>
              <w:left w:val="single" w:sz="4" w:space="0" w:color="BEBEBE"/>
              <w:bottom w:val="single" w:sz="4" w:space="0" w:color="BEBEBE"/>
              <w:right w:val="nil"/>
            </w:tcBorders>
          </w:tcPr>
          <w:p w14:paraId="04A67E61" w14:textId="77777777" w:rsidR="00052554" w:rsidRDefault="00052554" w:rsidP="0061303E">
            <w:pPr>
              <w:pStyle w:val="TableParagraph"/>
              <w:numPr>
                <w:ilvl w:val="0"/>
                <w:numId w:val="2"/>
              </w:numPr>
              <w:tabs>
                <w:tab w:val="left" w:pos="827"/>
                <w:tab w:val="left" w:pos="828"/>
              </w:tabs>
              <w:spacing w:before="230" w:line="267" w:lineRule="exact"/>
              <w:ind w:hanging="362"/>
              <w:rPr>
                <w:sz w:val="20"/>
              </w:rPr>
            </w:pPr>
            <w:r>
              <w:rPr>
                <w:sz w:val="20"/>
              </w:rPr>
              <w:t>review question(s)</w:t>
            </w:r>
          </w:p>
          <w:p w14:paraId="024AF827" w14:textId="77777777" w:rsidR="00052554" w:rsidRDefault="00052554" w:rsidP="0061303E">
            <w:pPr>
              <w:pStyle w:val="TableParagraph"/>
              <w:numPr>
                <w:ilvl w:val="0"/>
                <w:numId w:val="2"/>
              </w:numPr>
              <w:tabs>
                <w:tab w:val="left" w:pos="827"/>
                <w:tab w:val="left" w:pos="828"/>
              </w:tabs>
              <w:spacing w:line="264" w:lineRule="exact"/>
              <w:ind w:hanging="362"/>
              <w:rPr>
                <w:sz w:val="20"/>
              </w:rPr>
            </w:pPr>
            <w:r>
              <w:rPr>
                <w:sz w:val="20"/>
              </w:rPr>
              <w:t>a search</w:t>
            </w:r>
            <w:r>
              <w:rPr>
                <w:spacing w:val="-2"/>
                <w:sz w:val="20"/>
              </w:rPr>
              <w:t xml:space="preserve"> </w:t>
            </w:r>
            <w:r>
              <w:rPr>
                <w:sz w:val="20"/>
              </w:rPr>
              <w:t>strategy</w:t>
            </w:r>
          </w:p>
          <w:p w14:paraId="111EAA64" w14:textId="77777777" w:rsidR="00052554" w:rsidRDefault="00052554" w:rsidP="0061303E">
            <w:pPr>
              <w:pStyle w:val="TableParagraph"/>
              <w:numPr>
                <w:ilvl w:val="0"/>
                <w:numId w:val="2"/>
              </w:numPr>
              <w:tabs>
                <w:tab w:val="left" w:pos="827"/>
                <w:tab w:val="left" w:pos="828"/>
              </w:tabs>
              <w:spacing w:line="266" w:lineRule="exact"/>
              <w:ind w:hanging="362"/>
              <w:rPr>
                <w:sz w:val="20"/>
              </w:rPr>
            </w:pPr>
            <w:r>
              <w:rPr>
                <w:sz w:val="20"/>
              </w:rPr>
              <w:t>inclusion/exclusion</w:t>
            </w:r>
            <w:r>
              <w:rPr>
                <w:spacing w:val="-4"/>
                <w:sz w:val="20"/>
              </w:rPr>
              <w:t xml:space="preserve"> </w:t>
            </w:r>
            <w:r>
              <w:rPr>
                <w:sz w:val="20"/>
              </w:rPr>
              <w:t>criteria</w:t>
            </w:r>
          </w:p>
          <w:p w14:paraId="607B76F9" w14:textId="77777777" w:rsidR="00052554" w:rsidRDefault="00052554" w:rsidP="0061303E">
            <w:pPr>
              <w:pStyle w:val="TableParagraph"/>
              <w:numPr>
                <w:ilvl w:val="0"/>
                <w:numId w:val="2"/>
              </w:numPr>
              <w:tabs>
                <w:tab w:val="left" w:pos="827"/>
                <w:tab w:val="left" w:pos="828"/>
              </w:tabs>
              <w:spacing w:line="269" w:lineRule="exact"/>
              <w:ind w:hanging="362"/>
              <w:rPr>
                <w:sz w:val="20"/>
              </w:rPr>
            </w:pPr>
            <w:r>
              <w:rPr>
                <w:sz w:val="20"/>
              </w:rPr>
              <w:t>a risk of bias</w:t>
            </w:r>
            <w:r>
              <w:rPr>
                <w:spacing w:val="-5"/>
                <w:sz w:val="20"/>
              </w:rPr>
              <w:t xml:space="preserve"> </w:t>
            </w:r>
            <w:r>
              <w:rPr>
                <w:sz w:val="20"/>
              </w:rPr>
              <w:t>assessment</w:t>
            </w:r>
          </w:p>
        </w:tc>
        <w:tc>
          <w:tcPr>
            <w:tcW w:w="3380" w:type="dxa"/>
            <w:tcBorders>
              <w:top w:val="nil"/>
              <w:left w:val="nil"/>
              <w:bottom w:val="single" w:sz="4" w:space="0" w:color="BEBEBE"/>
              <w:right w:val="nil"/>
            </w:tcBorders>
          </w:tcPr>
          <w:p w14:paraId="7B902B95" w14:textId="77777777" w:rsidR="00052554" w:rsidRDefault="00052554" w:rsidP="0061303E">
            <w:pPr>
              <w:pStyle w:val="TableParagraph"/>
              <w:spacing w:before="2"/>
              <w:rPr>
                <w:sz w:val="20"/>
              </w:rPr>
            </w:pPr>
          </w:p>
          <w:p w14:paraId="64E5005E" w14:textId="77777777" w:rsidR="00052554" w:rsidRDefault="00052554" w:rsidP="0061303E">
            <w:pPr>
              <w:pStyle w:val="TableParagraph"/>
              <w:numPr>
                <w:ilvl w:val="0"/>
                <w:numId w:val="3"/>
              </w:numPr>
              <w:tabs>
                <w:tab w:val="left" w:pos="831"/>
                <w:tab w:val="left" w:pos="832"/>
              </w:tabs>
              <w:spacing w:line="237" w:lineRule="auto"/>
              <w:ind w:right="526"/>
              <w:rPr>
                <w:i/>
                <w:sz w:val="20"/>
              </w:rPr>
            </w:pPr>
            <w:r>
              <w:rPr>
                <w:sz w:val="20"/>
              </w:rPr>
              <w:t>a</w:t>
            </w:r>
            <w:r>
              <w:rPr>
                <w:spacing w:val="-17"/>
                <w:sz w:val="20"/>
              </w:rPr>
              <w:t xml:space="preserve"> </w:t>
            </w:r>
            <w:r>
              <w:rPr>
                <w:sz w:val="20"/>
              </w:rPr>
              <w:t>meta-analysis/synthesis plan, if appropriate,</w:t>
            </w:r>
            <w:r>
              <w:rPr>
                <w:spacing w:val="3"/>
                <w:sz w:val="20"/>
              </w:rPr>
              <w:t xml:space="preserve"> </w:t>
            </w:r>
            <w:r>
              <w:rPr>
                <w:i/>
                <w:sz w:val="20"/>
              </w:rPr>
              <w:t>and</w:t>
            </w:r>
          </w:p>
          <w:p w14:paraId="404BFF20" w14:textId="77777777" w:rsidR="00052554" w:rsidRDefault="00052554" w:rsidP="0061303E">
            <w:pPr>
              <w:pStyle w:val="TableParagraph"/>
              <w:numPr>
                <w:ilvl w:val="0"/>
                <w:numId w:val="3"/>
              </w:numPr>
              <w:tabs>
                <w:tab w:val="left" w:pos="831"/>
                <w:tab w:val="left" w:pos="832"/>
              </w:tabs>
              <w:spacing w:before="5" w:line="237" w:lineRule="auto"/>
              <w:ind w:right="668"/>
              <w:rPr>
                <w:sz w:val="20"/>
              </w:rPr>
            </w:pPr>
            <w:r>
              <w:rPr>
                <w:sz w:val="20"/>
              </w:rPr>
              <w:t xml:space="preserve">a plan for investigating causes </w:t>
            </w:r>
            <w:r>
              <w:rPr>
                <w:spacing w:val="3"/>
                <w:sz w:val="20"/>
              </w:rPr>
              <w:t>of</w:t>
            </w:r>
            <w:r>
              <w:rPr>
                <w:spacing w:val="-20"/>
                <w:sz w:val="20"/>
              </w:rPr>
              <w:t xml:space="preserve"> </w:t>
            </w:r>
            <w:r>
              <w:rPr>
                <w:sz w:val="20"/>
              </w:rPr>
              <w:t>heterogeneity</w:t>
            </w:r>
          </w:p>
          <w:p w14:paraId="3E873475" w14:textId="77777777" w:rsidR="00052554" w:rsidRDefault="00052554" w:rsidP="0061303E">
            <w:pPr>
              <w:pStyle w:val="TableParagraph"/>
              <w:numPr>
                <w:ilvl w:val="0"/>
                <w:numId w:val="3"/>
              </w:numPr>
              <w:tabs>
                <w:tab w:val="left" w:pos="831"/>
                <w:tab w:val="left" w:pos="832"/>
              </w:tabs>
              <w:spacing w:line="230" w:lineRule="atLeast"/>
              <w:ind w:right="273"/>
              <w:rPr>
                <w:sz w:val="20"/>
              </w:rPr>
            </w:pPr>
            <w:r>
              <w:rPr>
                <w:sz w:val="20"/>
              </w:rPr>
              <w:t>justification for any deviations from the</w:t>
            </w:r>
            <w:r>
              <w:rPr>
                <w:spacing w:val="-14"/>
                <w:sz w:val="20"/>
              </w:rPr>
              <w:t xml:space="preserve"> </w:t>
            </w:r>
            <w:r>
              <w:rPr>
                <w:sz w:val="20"/>
              </w:rPr>
              <w:t>protocol</w:t>
            </w:r>
          </w:p>
        </w:tc>
        <w:tc>
          <w:tcPr>
            <w:tcW w:w="556" w:type="dxa"/>
            <w:tcBorders>
              <w:top w:val="nil"/>
              <w:left w:val="nil"/>
              <w:bottom w:val="single" w:sz="4" w:space="0" w:color="BEBEBE"/>
              <w:right w:val="nil"/>
            </w:tcBorders>
          </w:tcPr>
          <w:p w14:paraId="63F4516E" w14:textId="77777777" w:rsidR="00052554" w:rsidRDefault="00052554" w:rsidP="0061303E">
            <w:pPr>
              <w:pStyle w:val="TableParagraph"/>
              <w:spacing w:before="2" w:line="244" w:lineRule="exact"/>
              <w:ind w:left="356"/>
              <w:rPr>
                <w:rFonts w:ascii="Symbol" w:hAnsi="Symbol"/>
                <w:sz w:val="20"/>
              </w:rPr>
            </w:pPr>
            <w:r>
              <w:rPr>
                <w:rFonts w:ascii="Symbol" w:hAnsi="Symbol"/>
                <w:sz w:val="20"/>
              </w:rPr>
              <w:t></w:t>
            </w:r>
          </w:p>
          <w:p w14:paraId="2EE4DC80" w14:textId="77777777" w:rsidR="00052554" w:rsidRDefault="00052554" w:rsidP="0061303E">
            <w:pPr>
              <w:pStyle w:val="TableParagraph"/>
              <w:spacing w:line="244" w:lineRule="exact"/>
              <w:ind w:left="356"/>
              <w:rPr>
                <w:rFonts w:ascii="Symbol" w:hAnsi="Symbol"/>
                <w:sz w:val="20"/>
              </w:rPr>
            </w:pPr>
            <w:r>
              <w:rPr>
                <w:rFonts w:ascii="Symbol" w:hAnsi="Symbol"/>
                <w:sz w:val="20"/>
              </w:rPr>
              <w:t></w:t>
            </w:r>
          </w:p>
          <w:p w14:paraId="1CEBF7CA" w14:textId="77777777" w:rsidR="00052554" w:rsidRDefault="00052554" w:rsidP="0061303E">
            <w:pPr>
              <w:pStyle w:val="TableParagraph"/>
              <w:spacing w:line="245" w:lineRule="exact"/>
              <w:ind w:left="356"/>
              <w:rPr>
                <w:rFonts w:ascii="Symbol" w:hAnsi="Symbol"/>
                <w:sz w:val="20"/>
              </w:rPr>
            </w:pPr>
            <w:r>
              <w:rPr>
                <w:rFonts w:ascii="Symbol" w:hAnsi="Symbol"/>
                <w:sz w:val="20"/>
              </w:rPr>
              <w:t></w:t>
            </w:r>
          </w:p>
        </w:tc>
        <w:tc>
          <w:tcPr>
            <w:tcW w:w="1673" w:type="dxa"/>
            <w:tcBorders>
              <w:top w:val="nil"/>
              <w:left w:val="nil"/>
              <w:bottom w:val="single" w:sz="4" w:space="0" w:color="BEBEBE"/>
              <w:right w:val="single" w:sz="4" w:space="0" w:color="BEBEBE"/>
            </w:tcBorders>
          </w:tcPr>
          <w:p w14:paraId="238DB955" w14:textId="77777777" w:rsidR="00052554" w:rsidRDefault="00052554" w:rsidP="0061303E">
            <w:pPr>
              <w:pStyle w:val="TableParagraph"/>
              <w:spacing w:before="16" w:line="254" w:lineRule="auto"/>
              <w:ind w:left="160" w:right="625"/>
              <w:rPr>
                <w:sz w:val="20"/>
              </w:rPr>
            </w:pPr>
            <w:r>
              <w:rPr>
                <w:sz w:val="20"/>
              </w:rPr>
              <w:t xml:space="preserve">Yes Partial </w:t>
            </w:r>
            <w:r>
              <w:rPr>
                <w:spacing w:val="-5"/>
                <w:sz w:val="20"/>
              </w:rPr>
              <w:t xml:space="preserve">Yes </w:t>
            </w:r>
            <w:r>
              <w:rPr>
                <w:sz w:val="20"/>
              </w:rPr>
              <w:t>No</w:t>
            </w:r>
          </w:p>
        </w:tc>
        <w:tc>
          <w:tcPr>
            <w:tcW w:w="108" w:type="dxa"/>
            <w:vMerge/>
            <w:tcBorders>
              <w:top w:val="nil"/>
              <w:left w:val="single" w:sz="4" w:space="0" w:color="BEBEBE"/>
              <w:bottom w:val="nil"/>
            </w:tcBorders>
          </w:tcPr>
          <w:p w14:paraId="0F0BA728" w14:textId="77777777" w:rsidR="00052554" w:rsidRDefault="00052554" w:rsidP="0061303E">
            <w:pPr>
              <w:rPr>
                <w:sz w:val="2"/>
                <w:szCs w:val="2"/>
              </w:rPr>
            </w:pPr>
          </w:p>
        </w:tc>
      </w:tr>
      <w:tr w:rsidR="00052554" w14:paraId="17BF133F" w14:textId="77777777" w:rsidTr="0061303E">
        <w:trPr>
          <w:trHeight w:val="390"/>
        </w:trPr>
        <w:tc>
          <w:tcPr>
            <w:tcW w:w="9247" w:type="dxa"/>
            <w:gridSpan w:val="6"/>
            <w:tcBorders>
              <w:top w:val="single" w:sz="4" w:space="0" w:color="BEBEBE"/>
              <w:bottom w:val="single" w:sz="4" w:space="0" w:color="BEBEBE"/>
            </w:tcBorders>
          </w:tcPr>
          <w:p w14:paraId="3B8C7DB3" w14:textId="77777777" w:rsidR="00052554" w:rsidRDefault="00052554" w:rsidP="0061303E">
            <w:pPr>
              <w:pStyle w:val="TableParagraph"/>
              <w:tabs>
                <w:tab w:val="left" w:pos="935"/>
              </w:tabs>
              <w:spacing w:before="80"/>
              <w:ind w:left="575"/>
              <w:rPr>
                <w:b/>
                <w:sz w:val="20"/>
              </w:rPr>
            </w:pPr>
            <w:r>
              <w:rPr>
                <w:b/>
                <w:color w:val="1F487C"/>
                <w:sz w:val="20"/>
              </w:rPr>
              <w:t>3.</w:t>
            </w:r>
            <w:r>
              <w:rPr>
                <w:b/>
                <w:color w:val="1F487C"/>
                <w:sz w:val="20"/>
              </w:rPr>
              <w:tab/>
              <w:t>Did the review authors explain their selection of the study designs for inclusion in the</w:t>
            </w:r>
            <w:r>
              <w:rPr>
                <w:b/>
                <w:color w:val="1F487C"/>
                <w:spacing w:val="-9"/>
                <w:sz w:val="20"/>
              </w:rPr>
              <w:t xml:space="preserve"> </w:t>
            </w:r>
            <w:r>
              <w:rPr>
                <w:b/>
                <w:color w:val="1F487C"/>
                <w:sz w:val="20"/>
              </w:rPr>
              <w:t>review?</w:t>
            </w:r>
          </w:p>
        </w:tc>
      </w:tr>
      <w:tr w:rsidR="00052554" w14:paraId="2A827707" w14:textId="77777777" w:rsidTr="0061303E">
        <w:trPr>
          <w:trHeight w:val="962"/>
        </w:trPr>
        <w:tc>
          <w:tcPr>
            <w:tcW w:w="108" w:type="dxa"/>
            <w:tcBorders>
              <w:top w:val="nil"/>
              <w:bottom w:val="nil"/>
              <w:right w:val="single" w:sz="4" w:space="0" w:color="BEBEBE"/>
            </w:tcBorders>
          </w:tcPr>
          <w:p w14:paraId="18521BD9" w14:textId="77777777" w:rsidR="00052554" w:rsidRDefault="00052554" w:rsidP="0061303E">
            <w:pPr>
              <w:pStyle w:val="TableParagraph"/>
              <w:rPr>
                <w:sz w:val="20"/>
              </w:rPr>
            </w:pPr>
          </w:p>
        </w:tc>
        <w:tc>
          <w:tcPr>
            <w:tcW w:w="6802" w:type="dxa"/>
            <w:gridSpan w:val="2"/>
            <w:tcBorders>
              <w:top w:val="single" w:sz="4" w:space="0" w:color="BEBEBE"/>
              <w:left w:val="single" w:sz="4" w:space="0" w:color="BEBEBE"/>
              <w:bottom w:val="single" w:sz="4" w:space="0" w:color="BEBEBE"/>
              <w:right w:val="nil"/>
            </w:tcBorders>
          </w:tcPr>
          <w:p w14:paraId="21032402" w14:textId="77777777" w:rsidR="00052554" w:rsidRDefault="00052554" w:rsidP="0061303E">
            <w:pPr>
              <w:pStyle w:val="TableParagraph"/>
              <w:spacing w:line="226" w:lineRule="exact"/>
              <w:ind w:left="106"/>
              <w:rPr>
                <w:sz w:val="20"/>
              </w:rPr>
            </w:pPr>
            <w:r>
              <w:rPr>
                <w:sz w:val="20"/>
              </w:rPr>
              <w:t>For Yes, the review should satisfy ONE of the following:</w:t>
            </w:r>
          </w:p>
          <w:p w14:paraId="108921D8" w14:textId="77777777" w:rsidR="00052554" w:rsidRDefault="00052554" w:rsidP="0061303E">
            <w:pPr>
              <w:pStyle w:val="TableParagraph"/>
              <w:numPr>
                <w:ilvl w:val="0"/>
                <w:numId w:val="4"/>
              </w:numPr>
              <w:tabs>
                <w:tab w:val="left" w:pos="827"/>
                <w:tab w:val="left" w:pos="828"/>
              </w:tabs>
              <w:spacing w:line="245" w:lineRule="exact"/>
              <w:ind w:hanging="362"/>
              <w:rPr>
                <w:sz w:val="20"/>
              </w:rPr>
            </w:pPr>
            <w:r>
              <w:rPr>
                <w:i/>
                <w:sz w:val="20"/>
              </w:rPr>
              <w:t xml:space="preserve">Explanation for </w:t>
            </w:r>
            <w:r>
              <w:rPr>
                <w:sz w:val="20"/>
              </w:rPr>
              <w:t>including only</w:t>
            </w:r>
            <w:r>
              <w:rPr>
                <w:spacing w:val="-4"/>
                <w:sz w:val="20"/>
              </w:rPr>
              <w:t xml:space="preserve"> </w:t>
            </w:r>
            <w:r>
              <w:rPr>
                <w:sz w:val="20"/>
              </w:rPr>
              <w:t>RCTs</w:t>
            </w:r>
          </w:p>
          <w:p w14:paraId="77E40906" w14:textId="77777777" w:rsidR="00052554" w:rsidRDefault="00052554" w:rsidP="0061303E">
            <w:pPr>
              <w:pStyle w:val="TableParagraph"/>
              <w:numPr>
                <w:ilvl w:val="0"/>
                <w:numId w:val="4"/>
              </w:numPr>
              <w:tabs>
                <w:tab w:val="left" w:pos="827"/>
                <w:tab w:val="left" w:pos="828"/>
              </w:tabs>
              <w:spacing w:line="244" w:lineRule="exact"/>
              <w:ind w:hanging="362"/>
              <w:rPr>
                <w:sz w:val="20"/>
              </w:rPr>
            </w:pPr>
            <w:r>
              <w:rPr>
                <w:sz w:val="20"/>
              </w:rPr>
              <w:t xml:space="preserve">OR </w:t>
            </w:r>
            <w:r>
              <w:rPr>
                <w:i/>
                <w:sz w:val="20"/>
              </w:rPr>
              <w:t xml:space="preserve">Explanation for </w:t>
            </w:r>
            <w:r>
              <w:rPr>
                <w:sz w:val="20"/>
              </w:rPr>
              <w:t>including only</w:t>
            </w:r>
            <w:r>
              <w:rPr>
                <w:spacing w:val="-4"/>
                <w:sz w:val="20"/>
              </w:rPr>
              <w:t xml:space="preserve"> </w:t>
            </w:r>
            <w:r>
              <w:rPr>
                <w:sz w:val="20"/>
              </w:rPr>
              <w:t>NRSI</w:t>
            </w:r>
          </w:p>
          <w:p w14:paraId="023B15CF" w14:textId="77777777" w:rsidR="00052554" w:rsidRDefault="00052554" w:rsidP="0061303E">
            <w:pPr>
              <w:pStyle w:val="TableParagraph"/>
              <w:numPr>
                <w:ilvl w:val="0"/>
                <w:numId w:val="4"/>
              </w:numPr>
              <w:tabs>
                <w:tab w:val="left" w:pos="827"/>
                <w:tab w:val="left" w:pos="828"/>
              </w:tabs>
              <w:spacing w:line="228" w:lineRule="exact"/>
              <w:ind w:hanging="362"/>
              <w:rPr>
                <w:sz w:val="20"/>
              </w:rPr>
            </w:pPr>
            <w:r>
              <w:rPr>
                <w:sz w:val="20"/>
              </w:rPr>
              <w:t xml:space="preserve">OR </w:t>
            </w:r>
            <w:r>
              <w:rPr>
                <w:i/>
                <w:sz w:val="20"/>
              </w:rPr>
              <w:t xml:space="preserve">Explanation for </w:t>
            </w:r>
            <w:r>
              <w:rPr>
                <w:sz w:val="20"/>
              </w:rPr>
              <w:t>including both RCTs and</w:t>
            </w:r>
            <w:r>
              <w:rPr>
                <w:spacing w:val="-5"/>
                <w:sz w:val="20"/>
              </w:rPr>
              <w:t xml:space="preserve"> </w:t>
            </w:r>
            <w:r>
              <w:rPr>
                <w:sz w:val="20"/>
              </w:rPr>
              <w:t>NRSI</w:t>
            </w:r>
          </w:p>
        </w:tc>
        <w:tc>
          <w:tcPr>
            <w:tcW w:w="556" w:type="dxa"/>
            <w:tcBorders>
              <w:top w:val="single" w:sz="4" w:space="0" w:color="BEBEBE"/>
              <w:left w:val="nil"/>
              <w:bottom w:val="single" w:sz="4" w:space="0" w:color="BEBEBE"/>
              <w:right w:val="nil"/>
            </w:tcBorders>
          </w:tcPr>
          <w:p w14:paraId="2FC04598" w14:textId="77777777" w:rsidR="00052554" w:rsidRDefault="00052554" w:rsidP="0061303E">
            <w:pPr>
              <w:pStyle w:val="TableParagraph"/>
              <w:spacing w:before="7"/>
              <w:rPr>
                <w:sz w:val="19"/>
              </w:rPr>
            </w:pPr>
          </w:p>
          <w:p w14:paraId="7E3AB62D" w14:textId="77777777" w:rsidR="00052554" w:rsidRDefault="00052554" w:rsidP="0061303E">
            <w:pPr>
              <w:pStyle w:val="TableParagraph"/>
              <w:spacing w:before="1" w:line="245" w:lineRule="exact"/>
              <w:ind w:left="356"/>
              <w:rPr>
                <w:rFonts w:ascii="Symbol" w:hAnsi="Symbol"/>
                <w:sz w:val="20"/>
              </w:rPr>
            </w:pPr>
            <w:r>
              <w:rPr>
                <w:rFonts w:ascii="Symbol" w:hAnsi="Symbol"/>
                <w:sz w:val="20"/>
              </w:rPr>
              <w:t></w:t>
            </w:r>
          </w:p>
          <w:p w14:paraId="2D6BEB03" w14:textId="77777777" w:rsidR="00052554" w:rsidRDefault="00052554" w:rsidP="0061303E">
            <w:pPr>
              <w:pStyle w:val="TableParagraph"/>
              <w:spacing w:line="245" w:lineRule="exact"/>
              <w:ind w:left="356"/>
              <w:rPr>
                <w:rFonts w:ascii="Symbol" w:hAnsi="Symbol"/>
                <w:sz w:val="20"/>
              </w:rPr>
            </w:pPr>
            <w:r>
              <w:rPr>
                <w:rFonts w:ascii="Symbol" w:hAnsi="Symbol"/>
                <w:sz w:val="20"/>
              </w:rPr>
              <w:t></w:t>
            </w:r>
          </w:p>
        </w:tc>
        <w:tc>
          <w:tcPr>
            <w:tcW w:w="1673" w:type="dxa"/>
            <w:tcBorders>
              <w:top w:val="single" w:sz="4" w:space="0" w:color="BEBEBE"/>
              <w:left w:val="nil"/>
              <w:bottom w:val="single" w:sz="4" w:space="0" w:color="BEBEBE"/>
              <w:right w:val="single" w:sz="4" w:space="0" w:color="BEBEBE"/>
            </w:tcBorders>
          </w:tcPr>
          <w:p w14:paraId="2023A5F0" w14:textId="77777777" w:rsidR="00052554" w:rsidRDefault="00052554" w:rsidP="0061303E">
            <w:pPr>
              <w:pStyle w:val="TableParagraph"/>
              <w:spacing w:before="10"/>
              <w:rPr>
                <w:sz w:val="20"/>
              </w:rPr>
            </w:pPr>
          </w:p>
          <w:p w14:paraId="12A1A57B" w14:textId="77777777" w:rsidR="00052554" w:rsidRDefault="00052554" w:rsidP="0061303E">
            <w:pPr>
              <w:pStyle w:val="TableParagraph"/>
              <w:spacing w:line="254" w:lineRule="auto"/>
              <w:ind w:left="160" w:right="1176"/>
              <w:rPr>
                <w:sz w:val="20"/>
              </w:rPr>
            </w:pPr>
            <w:r>
              <w:rPr>
                <w:sz w:val="20"/>
              </w:rPr>
              <w:t>Yes</w:t>
            </w:r>
            <w:r>
              <w:rPr>
                <w:w w:val="99"/>
                <w:sz w:val="20"/>
              </w:rPr>
              <w:t xml:space="preserve"> </w:t>
            </w:r>
            <w:r>
              <w:rPr>
                <w:sz w:val="20"/>
              </w:rPr>
              <w:t>No</w:t>
            </w:r>
          </w:p>
        </w:tc>
        <w:tc>
          <w:tcPr>
            <w:tcW w:w="108" w:type="dxa"/>
            <w:tcBorders>
              <w:top w:val="nil"/>
              <w:left w:val="single" w:sz="4" w:space="0" w:color="BEBEBE"/>
              <w:bottom w:val="nil"/>
            </w:tcBorders>
          </w:tcPr>
          <w:p w14:paraId="5E56297D" w14:textId="77777777" w:rsidR="00052554" w:rsidRDefault="00052554" w:rsidP="0061303E">
            <w:pPr>
              <w:pStyle w:val="TableParagraph"/>
              <w:rPr>
                <w:sz w:val="20"/>
              </w:rPr>
            </w:pPr>
          </w:p>
        </w:tc>
      </w:tr>
      <w:tr w:rsidR="00052554" w14:paraId="7A73FFD2" w14:textId="77777777" w:rsidTr="0061303E">
        <w:trPr>
          <w:trHeight w:val="390"/>
        </w:trPr>
        <w:tc>
          <w:tcPr>
            <w:tcW w:w="9247" w:type="dxa"/>
            <w:gridSpan w:val="6"/>
            <w:tcBorders>
              <w:top w:val="single" w:sz="4" w:space="0" w:color="BEBEBE"/>
              <w:bottom w:val="single" w:sz="4" w:space="0" w:color="BEBEBE"/>
            </w:tcBorders>
          </w:tcPr>
          <w:p w14:paraId="6A1D207B" w14:textId="77777777" w:rsidR="00052554" w:rsidRDefault="00052554" w:rsidP="0061303E">
            <w:pPr>
              <w:pStyle w:val="TableParagraph"/>
              <w:tabs>
                <w:tab w:val="left" w:pos="935"/>
              </w:tabs>
              <w:spacing w:before="80"/>
              <w:ind w:left="575"/>
              <w:rPr>
                <w:b/>
                <w:sz w:val="20"/>
              </w:rPr>
            </w:pPr>
            <w:r>
              <w:rPr>
                <w:b/>
                <w:color w:val="1F487C"/>
                <w:sz w:val="20"/>
              </w:rPr>
              <w:t>4.</w:t>
            </w:r>
            <w:r>
              <w:rPr>
                <w:b/>
                <w:color w:val="1F487C"/>
                <w:sz w:val="20"/>
              </w:rPr>
              <w:tab/>
              <w:t>Did the review authors use a comprehensive literature search</w:t>
            </w:r>
            <w:r>
              <w:rPr>
                <w:b/>
                <w:color w:val="1F487C"/>
                <w:spacing w:val="1"/>
                <w:sz w:val="20"/>
              </w:rPr>
              <w:t xml:space="preserve"> </w:t>
            </w:r>
            <w:r>
              <w:rPr>
                <w:b/>
                <w:color w:val="1F487C"/>
                <w:sz w:val="20"/>
              </w:rPr>
              <w:t>strategy?</w:t>
            </w:r>
          </w:p>
        </w:tc>
      </w:tr>
      <w:tr w:rsidR="00052554" w14:paraId="136AB38A" w14:textId="77777777" w:rsidTr="0061303E">
        <w:trPr>
          <w:trHeight w:val="337"/>
        </w:trPr>
        <w:tc>
          <w:tcPr>
            <w:tcW w:w="108" w:type="dxa"/>
            <w:vMerge w:val="restart"/>
            <w:tcBorders>
              <w:top w:val="nil"/>
              <w:bottom w:val="nil"/>
              <w:right w:val="single" w:sz="4" w:space="0" w:color="BEBEBE"/>
            </w:tcBorders>
          </w:tcPr>
          <w:p w14:paraId="4F2A2621" w14:textId="77777777" w:rsidR="00052554" w:rsidRDefault="00052554" w:rsidP="0061303E">
            <w:pPr>
              <w:pStyle w:val="TableParagraph"/>
              <w:rPr>
                <w:sz w:val="20"/>
              </w:rPr>
            </w:pPr>
          </w:p>
        </w:tc>
        <w:tc>
          <w:tcPr>
            <w:tcW w:w="3422" w:type="dxa"/>
            <w:tcBorders>
              <w:top w:val="single" w:sz="4" w:space="0" w:color="BEBEBE"/>
              <w:left w:val="single" w:sz="4" w:space="0" w:color="BEBEBE"/>
              <w:bottom w:val="nil"/>
              <w:right w:val="nil"/>
            </w:tcBorders>
          </w:tcPr>
          <w:p w14:paraId="1F05B029" w14:textId="77777777" w:rsidR="00052554" w:rsidRDefault="00052554" w:rsidP="0061303E">
            <w:pPr>
              <w:pStyle w:val="TableParagraph"/>
              <w:spacing w:line="226" w:lineRule="exact"/>
              <w:ind w:right="544"/>
              <w:jc w:val="right"/>
              <w:rPr>
                <w:sz w:val="20"/>
              </w:rPr>
            </w:pPr>
            <w:r>
              <w:rPr>
                <w:sz w:val="20"/>
              </w:rPr>
              <w:t>For Partial Yes (all the following):</w:t>
            </w:r>
          </w:p>
        </w:tc>
        <w:tc>
          <w:tcPr>
            <w:tcW w:w="3380" w:type="dxa"/>
            <w:vMerge w:val="restart"/>
            <w:tcBorders>
              <w:top w:val="single" w:sz="4" w:space="0" w:color="BEBEBE"/>
              <w:left w:val="nil"/>
              <w:bottom w:val="single" w:sz="4" w:space="0" w:color="BEBEBE"/>
              <w:right w:val="nil"/>
            </w:tcBorders>
          </w:tcPr>
          <w:p w14:paraId="3843C526" w14:textId="77777777" w:rsidR="00052554" w:rsidRDefault="00052554" w:rsidP="0061303E">
            <w:pPr>
              <w:pStyle w:val="TableParagraph"/>
              <w:spacing w:line="237" w:lineRule="auto"/>
              <w:ind w:left="111" w:right="589"/>
              <w:jc w:val="both"/>
              <w:rPr>
                <w:sz w:val="20"/>
              </w:rPr>
            </w:pPr>
            <w:r>
              <w:rPr>
                <w:sz w:val="20"/>
              </w:rPr>
              <w:t>For Yes, should also have (all</w:t>
            </w:r>
            <w:r>
              <w:rPr>
                <w:spacing w:val="-13"/>
                <w:sz w:val="20"/>
              </w:rPr>
              <w:t xml:space="preserve"> </w:t>
            </w:r>
            <w:r>
              <w:rPr>
                <w:sz w:val="20"/>
              </w:rPr>
              <w:t>the following):</w:t>
            </w:r>
          </w:p>
          <w:p w14:paraId="1AEF1BBF" w14:textId="77777777" w:rsidR="00052554" w:rsidRDefault="00052554" w:rsidP="0061303E">
            <w:pPr>
              <w:pStyle w:val="TableParagraph"/>
              <w:numPr>
                <w:ilvl w:val="0"/>
                <w:numId w:val="5"/>
              </w:numPr>
              <w:tabs>
                <w:tab w:val="left" w:pos="832"/>
              </w:tabs>
              <w:spacing w:before="4" w:line="237" w:lineRule="auto"/>
              <w:ind w:right="763"/>
              <w:jc w:val="both"/>
              <w:rPr>
                <w:sz w:val="20"/>
              </w:rPr>
            </w:pPr>
            <w:r>
              <w:rPr>
                <w:sz w:val="20"/>
              </w:rPr>
              <w:t xml:space="preserve">searched the </w:t>
            </w:r>
            <w:r>
              <w:rPr>
                <w:spacing w:val="-12"/>
                <w:sz w:val="20"/>
              </w:rPr>
              <w:t xml:space="preserve">reference </w:t>
            </w:r>
            <w:r>
              <w:rPr>
                <w:sz w:val="20"/>
              </w:rPr>
              <w:t>lists/bibliographies of included studies</w:t>
            </w:r>
          </w:p>
          <w:p w14:paraId="6208392A" w14:textId="77777777" w:rsidR="00052554" w:rsidRDefault="00052554" w:rsidP="0061303E">
            <w:pPr>
              <w:pStyle w:val="TableParagraph"/>
              <w:numPr>
                <w:ilvl w:val="0"/>
                <w:numId w:val="5"/>
              </w:numPr>
              <w:tabs>
                <w:tab w:val="left" w:pos="831"/>
                <w:tab w:val="left" w:pos="832"/>
              </w:tabs>
              <w:spacing w:before="7" w:line="237" w:lineRule="auto"/>
              <w:ind w:right="984"/>
              <w:rPr>
                <w:sz w:val="20"/>
              </w:rPr>
            </w:pPr>
            <w:r>
              <w:rPr>
                <w:sz w:val="20"/>
              </w:rPr>
              <w:t>searched trial/study registries</w:t>
            </w:r>
          </w:p>
          <w:p w14:paraId="7085E4BC" w14:textId="77777777" w:rsidR="00052554" w:rsidRDefault="00052554" w:rsidP="0061303E">
            <w:pPr>
              <w:pStyle w:val="TableParagraph"/>
              <w:numPr>
                <w:ilvl w:val="0"/>
                <w:numId w:val="5"/>
              </w:numPr>
              <w:tabs>
                <w:tab w:val="left" w:pos="831"/>
                <w:tab w:val="left" w:pos="832"/>
              </w:tabs>
              <w:spacing w:before="1" w:line="237" w:lineRule="auto"/>
              <w:ind w:right="400"/>
              <w:rPr>
                <w:sz w:val="20"/>
              </w:rPr>
            </w:pPr>
            <w:r>
              <w:rPr>
                <w:sz w:val="20"/>
              </w:rPr>
              <w:t xml:space="preserve">included/consulted </w:t>
            </w:r>
            <w:r>
              <w:rPr>
                <w:spacing w:val="-3"/>
                <w:sz w:val="20"/>
              </w:rPr>
              <w:t xml:space="preserve">content </w:t>
            </w:r>
            <w:r>
              <w:rPr>
                <w:sz w:val="20"/>
              </w:rPr>
              <w:t>experts in the</w:t>
            </w:r>
            <w:r>
              <w:rPr>
                <w:spacing w:val="5"/>
                <w:sz w:val="20"/>
              </w:rPr>
              <w:t xml:space="preserve"> </w:t>
            </w:r>
            <w:r>
              <w:rPr>
                <w:spacing w:val="-3"/>
                <w:sz w:val="20"/>
              </w:rPr>
              <w:t>field</w:t>
            </w:r>
          </w:p>
          <w:p w14:paraId="5BA4F063" w14:textId="77777777" w:rsidR="00052554" w:rsidRDefault="00052554" w:rsidP="0061303E">
            <w:pPr>
              <w:pStyle w:val="TableParagraph"/>
              <w:numPr>
                <w:ilvl w:val="0"/>
                <w:numId w:val="5"/>
              </w:numPr>
              <w:tabs>
                <w:tab w:val="left" w:pos="831"/>
                <w:tab w:val="left" w:pos="832"/>
              </w:tabs>
              <w:spacing w:before="6" w:line="237" w:lineRule="auto"/>
              <w:ind w:right="282"/>
              <w:rPr>
                <w:sz w:val="20"/>
              </w:rPr>
            </w:pPr>
            <w:r>
              <w:rPr>
                <w:sz w:val="20"/>
              </w:rPr>
              <w:t xml:space="preserve">where relevant, searched </w:t>
            </w:r>
            <w:r>
              <w:rPr>
                <w:spacing w:val="-6"/>
                <w:sz w:val="20"/>
              </w:rPr>
              <w:t xml:space="preserve">for </w:t>
            </w:r>
            <w:r>
              <w:rPr>
                <w:sz w:val="20"/>
              </w:rPr>
              <w:t>grey</w:t>
            </w:r>
            <w:r>
              <w:rPr>
                <w:spacing w:val="-3"/>
                <w:sz w:val="20"/>
              </w:rPr>
              <w:t xml:space="preserve"> </w:t>
            </w:r>
            <w:r>
              <w:rPr>
                <w:sz w:val="20"/>
              </w:rPr>
              <w:t>literature</w:t>
            </w:r>
          </w:p>
          <w:p w14:paraId="61A6FBFA" w14:textId="77777777" w:rsidR="00052554" w:rsidRDefault="00052554" w:rsidP="0061303E">
            <w:pPr>
              <w:pStyle w:val="TableParagraph"/>
              <w:numPr>
                <w:ilvl w:val="0"/>
                <w:numId w:val="5"/>
              </w:numPr>
              <w:tabs>
                <w:tab w:val="left" w:pos="831"/>
                <w:tab w:val="left" w:pos="832"/>
              </w:tabs>
              <w:spacing w:before="6" w:line="237" w:lineRule="auto"/>
              <w:ind w:right="284"/>
              <w:rPr>
                <w:sz w:val="20"/>
              </w:rPr>
            </w:pPr>
            <w:r>
              <w:rPr>
                <w:sz w:val="20"/>
              </w:rPr>
              <w:t>conducted search within 24 months of completion of</w:t>
            </w:r>
            <w:r>
              <w:rPr>
                <w:spacing w:val="-14"/>
                <w:sz w:val="20"/>
              </w:rPr>
              <w:t xml:space="preserve"> </w:t>
            </w:r>
            <w:r>
              <w:rPr>
                <w:sz w:val="20"/>
              </w:rPr>
              <w:t>the</w:t>
            </w:r>
          </w:p>
          <w:p w14:paraId="5E1D82E1" w14:textId="77777777" w:rsidR="00052554" w:rsidRDefault="00052554" w:rsidP="0061303E">
            <w:pPr>
              <w:pStyle w:val="TableParagraph"/>
              <w:spacing w:line="216" w:lineRule="exact"/>
              <w:ind w:left="831"/>
              <w:rPr>
                <w:sz w:val="20"/>
              </w:rPr>
            </w:pPr>
            <w:r>
              <w:rPr>
                <w:sz w:val="20"/>
              </w:rPr>
              <w:t>review</w:t>
            </w:r>
          </w:p>
        </w:tc>
        <w:tc>
          <w:tcPr>
            <w:tcW w:w="556" w:type="dxa"/>
            <w:tcBorders>
              <w:top w:val="single" w:sz="4" w:space="0" w:color="BEBEBE"/>
              <w:left w:val="nil"/>
              <w:bottom w:val="nil"/>
              <w:right w:val="nil"/>
            </w:tcBorders>
          </w:tcPr>
          <w:p w14:paraId="2D32E282" w14:textId="77777777" w:rsidR="00052554" w:rsidRDefault="00052554" w:rsidP="0061303E">
            <w:pPr>
              <w:pStyle w:val="TableParagraph"/>
              <w:rPr>
                <w:sz w:val="20"/>
              </w:rPr>
            </w:pPr>
          </w:p>
        </w:tc>
        <w:tc>
          <w:tcPr>
            <w:tcW w:w="1673" w:type="dxa"/>
            <w:tcBorders>
              <w:top w:val="single" w:sz="4" w:space="0" w:color="BEBEBE"/>
              <w:left w:val="nil"/>
              <w:bottom w:val="nil"/>
              <w:right w:val="single" w:sz="4" w:space="0" w:color="BEBEBE"/>
            </w:tcBorders>
          </w:tcPr>
          <w:p w14:paraId="142856DE" w14:textId="77777777" w:rsidR="00052554" w:rsidRDefault="00052554" w:rsidP="0061303E">
            <w:pPr>
              <w:pStyle w:val="TableParagraph"/>
              <w:rPr>
                <w:sz w:val="20"/>
              </w:rPr>
            </w:pPr>
          </w:p>
        </w:tc>
        <w:tc>
          <w:tcPr>
            <w:tcW w:w="108" w:type="dxa"/>
            <w:vMerge w:val="restart"/>
            <w:tcBorders>
              <w:top w:val="nil"/>
              <w:left w:val="single" w:sz="4" w:space="0" w:color="BEBEBE"/>
              <w:bottom w:val="nil"/>
            </w:tcBorders>
          </w:tcPr>
          <w:p w14:paraId="6A993A9E" w14:textId="77777777" w:rsidR="00052554" w:rsidRDefault="00052554" w:rsidP="0061303E">
            <w:pPr>
              <w:pStyle w:val="TableParagraph"/>
              <w:rPr>
                <w:sz w:val="20"/>
              </w:rPr>
            </w:pPr>
          </w:p>
        </w:tc>
      </w:tr>
      <w:tr w:rsidR="00052554" w14:paraId="17BF2144" w14:textId="77777777" w:rsidTr="0061303E">
        <w:trPr>
          <w:trHeight w:val="1310"/>
        </w:trPr>
        <w:tc>
          <w:tcPr>
            <w:tcW w:w="108" w:type="dxa"/>
            <w:vMerge/>
            <w:tcBorders>
              <w:top w:val="nil"/>
              <w:bottom w:val="nil"/>
              <w:right w:val="single" w:sz="4" w:space="0" w:color="BEBEBE"/>
            </w:tcBorders>
          </w:tcPr>
          <w:p w14:paraId="7F767D6F" w14:textId="77777777" w:rsidR="00052554" w:rsidRDefault="00052554" w:rsidP="0061303E">
            <w:pPr>
              <w:rPr>
                <w:sz w:val="2"/>
                <w:szCs w:val="2"/>
              </w:rPr>
            </w:pPr>
          </w:p>
        </w:tc>
        <w:tc>
          <w:tcPr>
            <w:tcW w:w="3422" w:type="dxa"/>
            <w:tcBorders>
              <w:top w:val="nil"/>
              <w:left w:val="single" w:sz="4" w:space="0" w:color="BEBEBE"/>
              <w:bottom w:val="nil"/>
              <w:right w:val="nil"/>
            </w:tcBorders>
          </w:tcPr>
          <w:p w14:paraId="7FB71663" w14:textId="77777777" w:rsidR="00052554" w:rsidRDefault="00052554" w:rsidP="0061303E">
            <w:pPr>
              <w:pStyle w:val="TableParagraph"/>
              <w:numPr>
                <w:ilvl w:val="0"/>
                <w:numId w:val="6"/>
              </w:numPr>
              <w:tabs>
                <w:tab w:val="left" w:pos="827"/>
                <w:tab w:val="left" w:pos="828"/>
              </w:tabs>
              <w:spacing w:before="113" w:line="237" w:lineRule="auto"/>
              <w:ind w:right="167"/>
              <w:rPr>
                <w:sz w:val="20"/>
              </w:rPr>
            </w:pPr>
            <w:r>
              <w:rPr>
                <w:sz w:val="20"/>
              </w:rPr>
              <w:t>searched at least 2 databases (relevant to research</w:t>
            </w:r>
            <w:r>
              <w:rPr>
                <w:spacing w:val="3"/>
                <w:sz w:val="20"/>
              </w:rPr>
              <w:t xml:space="preserve"> </w:t>
            </w:r>
            <w:r>
              <w:rPr>
                <w:spacing w:val="-3"/>
                <w:sz w:val="20"/>
              </w:rPr>
              <w:t>question)</w:t>
            </w:r>
          </w:p>
          <w:p w14:paraId="2DE2D8F7" w14:textId="77777777" w:rsidR="00052554" w:rsidRDefault="00052554" w:rsidP="0061303E">
            <w:pPr>
              <w:pStyle w:val="TableParagraph"/>
              <w:numPr>
                <w:ilvl w:val="0"/>
                <w:numId w:val="6"/>
              </w:numPr>
              <w:tabs>
                <w:tab w:val="left" w:pos="827"/>
                <w:tab w:val="left" w:pos="828"/>
              </w:tabs>
              <w:spacing w:before="1" w:line="237" w:lineRule="auto"/>
              <w:ind w:right="515"/>
              <w:rPr>
                <w:sz w:val="20"/>
              </w:rPr>
            </w:pPr>
            <w:r>
              <w:rPr>
                <w:sz w:val="20"/>
              </w:rPr>
              <w:t xml:space="preserve">provided key word </w:t>
            </w:r>
            <w:r>
              <w:rPr>
                <w:spacing w:val="-4"/>
                <w:sz w:val="20"/>
              </w:rPr>
              <w:t xml:space="preserve">and/or </w:t>
            </w:r>
            <w:r>
              <w:rPr>
                <w:sz w:val="20"/>
              </w:rPr>
              <w:t>search</w:t>
            </w:r>
            <w:r>
              <w:rPr>
                <w:spacing w:val="-3"/>
                <w:sz w:val="20"/>
              </w:rPr>
              <w:t xml:space="preserve"> </w:t>
            </w:r>
            <w:r>
              <w:rPr>
                <w:sz w:val="20"/>
              </w:rPr>
              <w:t>strategy</w:t>
            </w:r>
          </w:p>
          <w:p w14:paraId="72AA3F17" w14:textId="77777777" w:rsidR="00052554" w:rsidRDefault="00052554" w:rsidP="0061303E">
            <w:pPr>
              <w:pStyle w:val="TableParagraph"/>
              <w:numPr>
                <w:ilvl w:val="0"/>
                <w:numId w:val="6"/>
              </w:numPr>
              <w:tabs>
                <w:tab w:val="left" w:pos="827"/>
                <w:tab w:val="left" w:pos="828"/>
              </w:tabs>
              <w:spacing w:before="1" w:line="235" w:lineRule="exact"/>
              <w:ind w:hanging="362"/>
              <w:rPr>
                <w:sz w:val="20"/>
              </w:rPr>
            </w:pPr>
            <w:r>
              <w:rPr>
                <w:sz w:val="20"/>
              </w:rPr>
              <w:t>justified publication</w:t>
            </w:r>
          </w:p>
        </w:tc>
        <w:tc>
          <w:tcPr>
            <w:tcW w:w="3380" w:type="dxa"/>
            <w:vMerge/>
            <w:tcBorders>
              <w:top w:val="nil"/>
              <w:left w:val="nil"/>
              <w:bottom w:val="single" w:sz="4" w:space="0" w:color="BEBEBE"/>
              <w:right w:val="nil"/>
            </w:tcBorders>
          </w:tcPr>
          <w:p w14:paraId="08433A83" w14:textId="77777777" w:rsidR="00052554" w:rsidRDefault="00052554" w:rsidP="0061303E">
            <w:pPr>
              <w:rPr>
                <w:sz w:val="2"/>
                <w:szCs w:val="2"/>
              </w:rPr>
            </w:pPr>
          </w:p>
        </w:tc>
        <w:tc>
          <w:tcPr>
            <w:tcW w:w="556" w:type="dxa"/>
            <w:tcBorders>
              <w:top w:val="nil"/>
              <w:left w:val="nil"/>
              <w:bottom w:val="nil"/>
              <w:right w:val="nil"/>
            </w:tcBorders>
          </w:tcPr>
          <w:p w14:paraId="16286F76" w14:textId="77777777" w:rsidR="00052554" w:rsidRDefault="00052554" w:rsidP="0061303E">
            <w:pPr>
              <w:pStyle w:val="TableParagraph"/>
              <w:spacing w:before="111" w:line="245" w:lineRule="exact"/>
              <w:ind w:left="284"/>
              <w:rPr>
                <w:rFonts w:ascii="Symbol" w:hAnsi="Symbol"/>
                <w:sz w:val="20"/>
              </w:rPr>
            </w:pPr>
            <w:r>
              <w:rPr>
                <w:rFonts w:ascii="Symbol" w:hAnsi="Symbol"/>
                <w:sz w:val="20"/>
              </w:rPr>
              <w:t></w:t>
            </w:r>
          </w:p>
          <w:p w14:paraId="2848BA5D" w14:textId="77777777" w:rsidR="00052554" w:rsidRDefault="00052554" w:rsidP="0061303E">
            <w:pPr>
              <w:pStyle w:val="TableParagraph"/>
              <w:spacing w:line="244" w:lineRule="exact"/>
              <w:ind w:left="284"/>
              <w:rPr>
                <w:rFonts w:ascii="Symbol" w:hAnsi="Symbol"/>
                <w:sz w:val="20"/>
              </w:rPr>
            </w:pPr>
            <w:r>
              <w:rPr>
                <w:rFonts w:ascii="Symbol" w:hAnsi="Symbol"/>
                <w:sz w:val="20"/>
              </w:rPr>
              <w:t></w:t>
            </w:r>
          </w:p>
          <w:p w14:paraId="092259FB" w14:textId="77777777" w:rsidR="00052554" w:rsidRDefault="00052554" w:rsidP="0061303E">
            <w:pPr>
              <w:pStyle w:val="TableParagraph"/>
              <w:spacing w:line="245" w:lineRule="exact"/>
              <w:ind w:left="284"/>
              <w:rPr>
                <w:rFonts w:ascii="Symbol" w:hAnsi="Symbol"/>
                <w:sz w:val="20"/>
              </w:rPr>
            </w:pPr>
            <w:r>
              <w:rPr>
                <w:rFonts w:ascii="Symbol" w:hAnsi="Symbol"/>
                <w:sz w:val="20"/>
              </w:rPr>
              <w:t></w:t>
            </w:r>
          </w:p>
        </w:tc>
        <w:tc>
          <w:tcPr>
            <w:tcW w:w="1673" w:type="dxa"/>
            <w:tcBorders>
              <w:top w:val="nil"/>
              <w:left w:val="nil"/>
              <w:bottom w:val="nil"/>
              <w:right w:val="single" w:sz="4" w:space="0" w:color="BEBEBE"/>
            </w:tcBorders>
          </w:tcPr>
          <w:p w14:paraId="05E29DA5" w14:textId="77777777" w:rsidR="00052554" w:rsidRDefault="00052554" w:rsidP="0061303E">
            <w:pPr>
              <w:pStyle w:val="TableParagraph"/>
              <w:spacing w:before="125" w:line="254" w:lineRule="auto"/>
              <w:ind w:left="88" w:right="697"/>
              <w:rPr>
                <w:sz w:val="20"/>
              </w:rPr>
            </w:pPr>
            <w:r>
              <w:rPr>
                <w:sz w:val="20"/>
              </w:rPr>
              <w:t xml:space="preserve">Yes Partial </w:t>
            </w:r>
            <w:r>
              <w:rPr>
                <w:spacing w:val="-5"/>
                <w:sz w:val="20"/>
              </w:rPr>
              <w:t xml:space="preserve">Yes </w:t>
            </w:r>
            <w:r>
              <w:rPr>
                <w:sz w:val="20"/>
              </w:rPr>
              <w:t>No</w:t>
            </w:r>
          </w:p>
        </w:tc>
        <w:tc>
          <w:tcPr>
            <w:tcW w:w="108" w:type="dxa"/>
            <w:vMerge/>
            <w:tcBorders>
              <w:top w:val="nil"/>
              <w:left w:val="single" w:sz="4" w:space="0" w:color="BEBEBE"/>
              <w:bottom w:val="nil"/>
            </w:tcBorders>
          </w:tcPr>
          <w:p w14:paraId="61C683E7" w14:textId="77777777" w:rsidR="00052554" w:rsidRDefault="00052554" w:rsidP="0061303E">
            <w:pPr>
              <w:rPr>
                <w:sz w:val="2"/>
                <w:szCs w:val="2"/>
              </w:rPr>
            </w:pPr>
          </w:p>
        </w:tc>
      </w:tr>
      <w:tr w:rsidR="00052554" w14:paraId="23035571" w14:textId="77777777" w:rsidTr="0061303E">
        <w:trPr>
          <w:trHeight w:val="1627"/>
        </w:trPr>
        <w:tc>
          <w:tcPr>
            <w:tcW w:w="108" w:type="dxa"/>
            <w:vMerge/>
            <w:tcBorders>
              <w:top w:val="nil"/>
              <w:bottom w:val="nil"/>
              <w:right w:val="single" w:sz="4" w:space="0" w:color="BEBEBE"/>
            </w:tcBorders>
          </w:tcPr>
          <w:p w14:paraId="1A6BFA35" w14:textId="77777777" w:rsidR="00052554" w:rsidRDefault="00052554" w:rsidP="0061303E">
            <w:pPr>
              <w:rPr>
                <w:sz w:val="2"/>
                <w:szCs w:val="2"/>
              </w:rPr>
            </w:pPr>
          </w:p>
        </w:tc>
        <w:tc>
          <w:tcPr>
            <w:tcW w:w="3422" w:type="dxa"/>
            <w:tcBorders>
              <w:top w:val="nil"/>
              <w:left w:val="single" w:sz="4" w:space="0" w:color="BEBEBE"/>
              <w:bottom w:val="single" w:sz="4" w:space="0" w:color="BEBEBE"/>
              <w:right w:val="nil"/>
            </w:tcBorders>
          </w:tcPr>
          <w:p w14:paraId="3B6A8830" w14:textId="77777777" w:rsidR="00052554" w:rsidRDefault="00052554" w:rsidP="0061303E">
            <w:pPr>
              <w:pStyle w:val="TableParagraph"/>
              <w:spacing w:before="1"/>
              <w:ind w:right="509"/>
              <w:jc w:val="right"/>
              <w:rPr>
                <w:sz w:val="20"/>
              </w:rPr>
            </w:pPr>
            <w:r>
              <w:rPr>
                <w:sz w:val="20"/>
              </w:rPr>
              <w:t>restrictions (eg, language)</w:t>
            </w:r>
          </w:p>
        </w:tc>
        <w:tc>
          <w:tcPr>
            <w:tcW w:w="3380" w:type="dxa"/>
            <w:vMerge/>
            <w:tcBorders>
              <w:top w:val="nil"/>
              <w:left w:val="nil"/>
              <w:bottom w:val="single" w:sz="4" w:space="0" w:color="BEBEBE"/>
              <w:right w:val="nil"/>
            </w:tcBorders>
          </w:tcPr>
          <w:p w14:paraId="00F7777A" w14:textId="77777777" w:rsidR="00052554" w:rsidRDefault="00052554" w:rsidP="0061303E">
            <w:pPr>
              <w:rPr>
                <w:sz w:val="2"/>
                <w:szCs w:val="2"/>
              </w:rPr>
            </w:pPr>
          </w:p>
        </w:tc>
        <w:tc>
          <w:tcPr>
            <w:tcW w:w="556" w:type="dxa"/>
            <w:tcBorders>
              <w:top w:val="nil"/>
              <w:left w:val="nil"/>
              <w:bottom w:val="single" w:sz="4" w:space="0" w:color="BEBEBE"/>
              <w:right w:val="nil"/>
            </w:tcBorders>
          </w:tcPr>
          <w:p w14:paraId="30AF3539" w14:textId="77777777" w:rsidR="00052554" w:rsidRDefault="00052554" w:rsidP="0061303E">
            <w:pPr>
              <w:pStyle w:val="TableParagraph"/>
              <w:rPr>
                <w:sz w:val="20"/>
              </w:rPr>
            </w:pPr>
          </w:p>
        </w:tc>
        <w:tc>
          <w:tcPr>
            <w:tcW w:w="1673" w:type="dxa"/>
            <w:tcBorders>
              <w:top w:val="nil"/>
              <w:left w:val="nil"/>
              <w:bottom w:val="single" w:sz="4" w:space="0" w:color="BEBEBE"/>
              <w:right w:val="single" w:sz="4" w:space="0" w:color="BEBEBE"/>
            </w:tcBorders>
          </w:tcPr>
          <w:p w14:paraId="4C99A47F" w14:textId="77777777" w:rsidR="00052554" w:rsidRDefault="00052554" w:rsidP="0061303E">
            <w:pPr>
              <w:pStyle w:val="TableParagraph"/>
              <w:rPr>
                <w:sz w:val="20"/>
              </w:rPr>
            </w:pPr>
          </w:p>
        </w:tc>
        <w:tc>
          <w:tcPr>
            <w:tcW w:w="108" w:type="dxa"/>
            <w:vMerge/>
            <w:tcBorders>
              <w:top w:val="nil"/>
              <w:left w:val="single" w:sz="4" w:space="0" w:color="BEBEBE"/>
              <w:bottom w:val="nil"/>
            </w:tcBorders>
          </w:tcPr>
          <w:p w14:paraId="3D488AD8" w14:textId="77777777" w:rsidR="00052554" w:rsidRDefault="00052554" w:rsidP="0061303E">
            <w:pPr>
              <w:rPr>
                <w:sz w:val="2"/>
                <w:szCs w:val="2"/>
              </w:rPr>
            </w:pPr>
          </w:p>
        </w:tc>
      </w:tr>
      <w:tr w:rsidR="00052554" w14:paraId="3932E502" w14:textId="77777777" w:rsidTr="0061303E">
        <w:trPr>
          <w:trHeight w:val="390"/>
        </w:trPr>
        <w:tc>
          <w:tcPr>
            <w:tcW w:w="9247" w:type="dxa"/>
            <w:gridSpan w:val="6"/>
            <w:tcBorders>
              <w:top w:val="single" w:sz="4" w:space="0" w:color="BEBEBE"/>
              <w:bottom w:val="single" w:sz="4" w:space="0" w:color="BEBEBE"/>
            </w:tcBorders>
          </w:tcPr>
          <w:p w14:paraId="51F182C7" w14:textId="77777777" w:rsidR="00052554" w:rsidRDefault="00052554" w:rsidP="0061303E">
            <w:pPr>
              <w:pStyle w:val="TableParagraph"/>
              <w:tabs>
                <w:tab w:val="left" w:pos="935"/>
              </w:tabs>
              <w:spacing w:before="76"/>
              <w:ind w:left="575"/>
              <w:rPr>
                <w:b/>
                <w:sz w:val="20"/>
              </w:rPr>
            </w:pPr>
            <w:r>
              <w:rPr>
                <w:b/>
                <w:color w:val="1F487C"/>
                <w:sz w:val="20"/>
              </w:rPr>
              <w:t>5.</w:t>
            </w:r>
            <w:r>
              <w:rPr>
                <w:b/>
                <w:color w:val="1F487C"/>
                <w:sz w:val="20"/>
              </w:rPr>
              <w:tab/>
              <w:t>Did the review authors perform study selection in</w:t>
            </w:r>
            <w:r>
              <w:rPr>
                <w:b/>
                <w:color w:val="1F487C"/>
                <w:spacing w:val="1"/>
                <w:sz w:val="20"/>
              </w:rPr>
              <w:t xml:space="preserve"> </w:t>
            </w:r>
            <w:r>
              <w:rPr>
                <w:b/>
                <w:color w:val="1F487C"/>
                <w:sz w:val="20"/>
              </w:rPr>
              <w:t>duplicate?</w:t>
            </w:r>
          </w:p>
        </w:tc>
      </w:tr>
      <w:tr w:rsidR="00052554" w14:paraId="6386B190" w14:textId="77777777" w:rsidTr="0061303E">
        <w:trPr>
          <w:trHeight w:val="1406"/>
        </w:trPr>
        <w:tc>
          <w:tcPr>
            <w:tcW w:w="108" w:type="dxa"/>
            <w:tcBorders>
              <w:top w:val="nil"/>
              <w:bottom w:val="nil"/>
              <w:right w:val="single" w:sz="4" w:space="0" w:color="BEBEBE"/>
            </w:tcBorders>
          </w:tcPr>
          <w:p w14:paraId="708859F6" w14:textId="77777777" w:rsidR="00052554" w:rsidRDefault="00052554" w:rsidP="0061303E">
            <w:pPr>
              <w:pStyle w:val="TableParagraph"/>
              <w:rPr>
                <w:sz w:val="20"/>
              </w:rPr>
            </w:pPr>
          </w:p>
        </w:tc>
        <w:tc>
          <w:tcPr>
            <w:tcW w:w="6802" w:type="dxa"/>
            <w:gridSpan w:val="2"/>
            <w:tcBorders>
              <w:top w:val="single" w:sz="4" w:space="0" w:color="BEBEBE"/>
              <w:left w:val="single" w:sz="4" w:space="0" w:color="BEBEBE"/>
              <w:bottom w:val="single" w:sz="4" w:space="0" w:color="BEBEBE"/>
              <w:right w:val="nil"/>
            </w:tcBorders>
          </w:tcPr>
          <w:p w14:paraId="39F02336" w14:textId="77777777" w:rsidR="00052554" w:rsidRDefault="00052554" w:rsidP="0061303E">
            <w:pPr>
              <w:pStyle w:val="TableParagraph"/>
              <w:spacing w:line="222" w:lineRule="exact"/>
              <w:ind w:left="106"/>
              <w:rPr>
                <w:sz w:val="20"/>
              </w:rPr>
            </w:pPr>
            <w:r>
              <w:rPr>
                <w:sz w:val="20"/>
              </w:rPr>
              <w:t>For Yes, either ONE of the following:</w:t>
            </w:r>
          </w:p>
          <w:p w14:paraId="4C83975F" w14:textId="77777777" w:rsidR="00052554" w:rsidRDefault="00052554" w:rsidP="0061303E">
            <w:pPr>
              <w:pStyle w:val="TableParagraph"/>
              <w:numPr>
                <w:ilvl w:val="0"/>
                <w:numId w:val="7"/>
              </w:numPr>
              <w:tabs>
                <w:tab w:val="left" w:pos="827"/>
                <w:tab w:val="left" w:pos="828"/>
              </w:tabs>
              <w:spacing w:before="5" w:line="237" w:lineRule="auto"/>
              <w:ind w:right="593"/>
              <w:rPr>
                <w:sz w:val="20"/>
              </w:rPr>
            </w:pPr>
            <w:r>
              <w:rPr>
                <w:sz w:val="20"/>
              </w:rPr>
              <w:t xml:space="preserve">at </w:t>
            </w:r>
            <w:r>
              <w:rPr>
                <w:spacing w:val="-3"/>
                <w:sz w:val="20"/>
              </w:rPr>
              <w:t xml:space="preserve">least </w:t>
            </w:r>
            <w:r>
              <w:rPr>
                <w:sz w:val="20"/>
              </w:rPr>
              <w:t>two reviewers independently agreed on selection of eligible studies and achieved consensus on which studies to</w:t>
            </w:r>
            <w:r>
              <w:rPr>
                <w:spacing w:val="-4"/>
                <w:sz w:val="20"/>
              </w:rPr>
              <w:t xml:space="preserve"> </w:t>
            </w:r>
            <w:r>
              <w:rPr>
                <w:sz w:val="20"/>
              </w:rPr>
              <w:t>include</w:t>
            </w:r>
          </w:p>
          <w:p w14:paraId="6F52FFA9" w14:textId="77777777" w:rsidR="00052554" w:rsidRDefault="00052554" w:rsidP="0061303E">
            <w:pPr>
              <w:pStyle w:val="TableParagraph"/>
              <w:numPr>
                <w:ilvl w:val="0"/>
                <w:numId w:val="7"/>
              </w:numPr>
              <w:tabs>
                <w:tab w:val="left" w:pos="827"/>
                <w:tab w:val="left" w:pos="828"/>
              </w:tabs>
              <w:spacing w:before="2" w:line="237" w:lineRule="auto"/>
              <w:ind w:right="449"/>
              <w:rPr>
                <w:sz w:val="20"/>
              </w:rPr>
            </w:pPr>
            <w:r>
              <w:rPr>
                <w:sz w:val="20"/>
              </w:rPr>
              <w:t>OR two reviewers selected a sample of eligible studies</w:t>
            </w:r>
            <w:r>
              <w:rPr>
                <w:sz w:val="20"/>
                <w:u w:val="single"/>
              </w:rPr>
              <w:t xml:space="preserve"> and</w:t>
            </w:r>
            <w:r>
              <w:rPr>
                <w:sz w:val="20"/>
              </w:rPr>
              <w:t xml:space="preserve"> achieved good agreement (at least 80 per cent), with the remainder selected</w:t>
            </w:r>
            <w:r>
              <w:rPr>
                <w:spacing w:val="-15"/>
                <w:sz w:val="20"/>
              </w:rPr>
              <w:t xml:space="preserve"> </w:t>
            </w:r>
            <w:r>
              <w:rPr>
                <w:sz w:val="20"/>
              </w:rPr>
              <w:t>by</w:t>
            </w:r>
          </w:p>
          <w:p w14:paraId="5E26E2AA" w14:textId="77777777" w:rsidR="00052554" w:rsidRDefault="00052554" w:rsidP="0061303E">
            <w:pPr>
              <w:pStyle w:val="TableParagraph"/>
              <w:spacing w:before="2" w:line="214" w:lineRule="exact"/>
              <w:ind w:left="827"/>
              <w:rPr>
                <w:sz w:val="20"/>
              </w:rPr>
            </w:pPr>
            <w:r>
              <w:rPr>
                <w:sz w:val="20"/>
              </w:rPr>
              <w:t>one reviewer</w:t>
            </w:r>
          </w:p>
        </w:tc>
        <w:tc>
          <w:tcPr>
            <w:tcW w:w="556" w:type="dxa"/>
            <w:tcBorders>
              <w:top w:val="single" w:sz="4" w:space="0" w:color="BEBEBE"/>
              <w:left w:val="nil"/>
              <w:bottom w:val="single" w:sz="4" w:space="0" w:color="BEBEBE"/>
              <w:right w:val="nil"/>
            </w:tcBorders>
          </w:tcPr>
          <w:p w14:paraId="14D27FBC" w14:textId="77777777" w:rsidR="00052554" w:rsidRDefault="00052554" w:rsidP="0061303E">
            <w:pPr>
              <w:pStyle w:val="TableParagraph"/>
              <w:spacing w:before="7"/>
              <w:rPr>
                <w:sz w:val="19"/>
              </w:rPr>
            </w:pPr>
          </w:p>
          <w:p w14:paraId="6A7AF8F4" w14:textId="77777777" w:rsidR="00052554" w:rsidRDefault="00052554" w:rsidP="0061303E">
            <w:pPr>
              <w:pStyle w:val="TableParagraph"/>
              <w:spacing w:line="245" w:lineRule="exact"/>
              <w:ind w:left="356"/>
              <w:rPr>
                <w:rFonts w:ascii="Symbol" w:hAnsi="Symbol"/>
                <w:sz w:val="20"/>
              </w:rPr>
            </w:pPr>
            <w:r>
              <w:rPr>
                <w:rFonts w:ascii="Symbol" w:hAnsi="Symbol"/>
                <w:sz w:val="20"/>
              </w:rPr>
              <w:t></w:t>
            </w:r>
          </w:p>
          <w:p w14:paraId="0AADA88C" w14:textId="77777777" w:rsidR="00052554" w:rsidRDefault="00052554" w:rsidP="0061303E">
            <w:pPr>
              <w:pStyle w:val="TableParagraph"/>
              <w:spacing w:line="245" w:lineRule="exact"/>
              <w:ind w:left="356"/>
              <w:rPr>
                <w:rFonts w:ascii="Symbol" w:hAnsi="Symbol"/>
                <w:sz w:val="20"/>
              </w:rPr>
            </w:pPr>
            <w:r>
              <w:rPr>
                <w:rFonts w:ascii="Symbol" w:hAnsi="Symbol"/>
                <w:sz w:val="20"/>
              </w:rPr>
              <w:t></w:t>
            </w:r>
          </w:p>
        </w:tc>
        <w:tc>
          <w:tcPr>
            <w:tcW w:w="1673" w:type="dxa"/>
            <w:tcBorders>
              <w:top w:val="single" w:sz="4" w:space="0" w:color="BEBEBE"/>
              <w:left w:val="nil"/>
              <w:bottom w:val="single" w:sz="4" w:space="0" w:color="BEBEBE"/>
              <w:right w:val="single" w:sz="4" w:space="0" w:color="BEBEBE"/>
            </w:tcBorders>
          </w:tcPr>
          <w:p w14:paraId="4327B8A8" w14:textId="77777777" w:rsidR="00052554" w:rsidRDefault="00052554" w:rsidP="0061303E">
            <w:pPr>
              <w:pStyle w:val="TableParagraph"/>
              <w:spacing w:before="10"/>
              <w:rPr>
                <w:sz w:val="20"/>
              </w:rPr>
            </w:pPr>
          </w:p>
          <w:p w14:paraId="65E3EEE7" w14:textId="77777777" w:rsidR="00052554" w:rsidRDefault="00052554" w:rsidP="0061303E">
            <w:pPr>
              <w:pStyle w:val="TableParagraph"/>
              <w:spacing w:line="254" w:lineRule="auto"/>
              <w:ind w:left="160" w:right="1176"/>
              <w:rPr>
                <w:sz w:val="20"/>
              </w:rPr>
            </w:pPr>
            <w:r>
              <w:rPr>
                <w:sz w:val="20"/>
              </w:rPr>
              <w:t>Yes</w:t>
            </w:r>
            <w:r>
              <w:rPr>
                <w:w w:val="99"/>
                <w:sz w:val="20"/>
              </w:rPr>
              <w:t xml:space="preserve"> </w:t>
            </w:r>
            <w:r>
              <w:rPr>
                <w:sz w:val="20"/>
              </w:rPr>
              <w:t>No</w:t>
            </w:r>
          </w:p>
        </w:tc>
        <w:tc>
          <w:tcPr>
            <w:tcW w:w="108" w:type="dxa"/>
            <w:tcBorders>
              <w:top w:val="nil"/>
              <w:left w:val="single" w:sz="4" w:space="0" w:color="BEBEBE"/>
              <w:bottom w:val="nil"/>
            </w:tcBorders>
          </w:tcPr>
          <w:p w14:paraId="74510701" w14:textId="77777777" w:rsidR="00052554" w:rsidRDefault="00052554" w:rsidP="0061303E">
            <w:pPr>
              <w:pStyle w:val="TableParagraph"/>
              <w:rPr>
                <w:sz w:val="20"/>
              </w:rPr>
            </w:pPr>
          </w:p>
        </w:tc>
      </w:tr>
      <w:tr w:rsidR="00052554" w14:paraId="68FB724F" w14:textId="77777777" w:rsidTr="0061303E">
        <w:trPr>
          <w:trHeight w:val="702"/>
        </w:trPr>
        <w:tc>
          <w:tcPr>
            <w:tcW w:w="108" w:type="dxa"/>
            <w:tcBorders>
              <w:top w:val="nil"/>
              <w:bottom w:val="nil"/>
              <w:right w:val="nil"/>
            </w:tcBorders>
          </w:tcPr>
          <w:p w14:paraId="4156D96C" w14:textId="77777777" w:rsidR="00052554" w:rsidRDefault="00052554" w:rsidP="0061303E">
            <w:pPr>
              <w:pStyle w:val="TableParagraph"/>
              <w:rPr>
                <w:sz w:val="20"/>
              </w:rPr>
            </w:pPr>
          </w:p>
        </w:tc>
        <w:tc>
          <w:tcPr>
            <w:tcW w:w="6802" w:type="dxa"/>
            <w:gridSpan w:val="2"/>
            <w:tcBorders>
              <w:top w:val="single" w:sz="4" w:space="0" w:color="BEBEBE"/>
              <w:left w:val="nil"/>
              <w:bottom w:val="single" w:sz="4" w:space="0" w:color="BEBEBE"/>
              <w:right w:val="nil"/>
            </w:tcBorders>
          </w:tcPr>
          <w:p w14:paraId="3BDFE498" w14:textId="77777777" w:rsidR="00052554" w:rsidRDefault="00052554" w:rsidP="0061303E">
            <w:pPr>
              <w:pStyle w:val="TableParagraph"/>
            </w:pPr>
          </w:p>
          <w:p w14:paraId="17516553" w14:textId="77777777" w:rsidR="00052554" w:rsidRDefault="00052554" w:rsidP="0061303E">
            <w:pPr>
              <w:pStyle w:val="TableParagraph"/>
              <w:tabs>
                <w:tab w:val="left" w:pos="832"/>
              </w:tabs>
              <w:spacing w:before="135"/>
              <w:ind w:left="471"/>
              <w:rPr>
                <w:b/>
                <w:sz w:val="20"/>
              </w:rPr>
            </w:pPr>
            <w:r>
              <w:rPr>
                <w:b/>
                <w:color w:val="1F487C"/>
                <w:sz w:val="20"/>
              </w:rPr>
              <w:t>6.</w:t>
            </w:r>
            <w:r>
              <w:rPr>
                <w:b/>
                <w:color w:val="1F487C"/>
                <w:sz w:val="20"/>
              </w:rPr>
              <w:tab/>
              <w:t xml:space="preserve">Did the review authors perform data extraction </w:t>
            </w:r>
            <w:r>
              <w:rPr>
                <w:b/>
                <w:color w:val="1F487C"/>
                <w:spacing w:val="3"/>
                <w:sz w:val="20"/>
              </w:rPr>
              <w:t>in</w:t>
            </w:r>
            <w:r>
              <w:rPr>
                <w:b/>
                <w:color w:val="1F487C"/>
                <w:spacing w:val="-1"/>
                <w:sz w:val="20"/>
              </w:rPr>
              <w:t xml:space="preserve"> </w:t>
            </w:r>
            <w:r>
              <w:rPr>
                <w:b/>
                <w:color w:val="1F487C"/>
                <w:sz w:val="20"/>
              </w:rPr>
              <w:t>duplicate?</w:t>
            </w:r>
          </w:p>
        </w:tc>
        <w:tc>
          <w:tcPr>
            <w:tcW w:w="2229" w:type="dxa"/>
            <w:gridSpan w:val="2"/>
            <w:tcBorders>
              <w:top w:val="single" w:sz="4" w:space="0" w:color="BEBEBE"/>
              <w:left w:val="nil"/>
              <w:bottom w:val="single" w:sz="4" w:space="0" w:color="BEBEBE"/>
              <w:right w:val="nil"/>
            </w:tcBorders>
          </w:tcPr>
          <w:p w14:paraId="28A8ED48" w14:textId="77777777" w:rsidR="00052554" w:rsidRDefault="00052554" w:rsidP="0061303E">
            <w:pPr>
              <w:pStyle w:val="TableParagraph"/>
              <w:rPr>
                <w:sz w:val="20"/>
              </w:rPr>
            </w:pPr>
          </w:p>
        </w:tc>
        <w:tc>
          <w:tcPr>
            <w:tcW w:w="108" w:type="dxa"/>
            <w:tcBorders>
              <w:top w:val="nil"/>
              <w:left w:val="nil"/>
              <w:bottom w:val="nil"/>
            </w:tcBorders>
          </w:tcPr>
          <w:p w14:paraId="73A3AB9C" w14:textId="77777777" w:rsidR="00052554" w:rsidRDefault="00052554" w:rsidP="0061303E">
            <w:pPr>
              <w:pStyle w:val="TableParagraph"/>
              <w:rPr>
                <w:sz w:val="20"/>
              </w:rPr>
            </w:pPr>
          </w:p>
        </w:tc>
      </w:tr>
      <w:tr w:rsidR="00052554" w14:paraId="61CAFE98" w14:textId="77777777" w:rsidTr="0061303E">
        <w:trPr>
          <w:trHeight w:val="465"/>
        </w:trPr>
        <w:tc>
          <w:tcPr>
            <w:tcW w:w="108" w:type="dxa"/>
            <w:tcBorders>
              <w:top w:val="nil"/>
              <w:right w:val="single" w:sz="4" w:space="0" w:color="BEBEBE"/>
            </w:tcBorders>
          </w:tcPr>
          <w:p w14:paraId="115D3D9C" w14:textId="77777777" w:rsidR="00052554" w:rsidRDefault="00052554" w:rsidP="0061303E">
            <w:pPr>
              <w:pStyle w:val="TableParagraph"/>
              <w:rPr>
                <w:sz w:val="20"/>
              </w:rPr>
            </w:pPr>
          </w:p>
        </w:tc>
        <w:tc>
          <w:tcPr>
            <w:tcW w:w="6802" w:type="dxa"/>
            <w:gridSpan w:val="2"/>
            <w:tcBorders>
              <w:top w:val="single" w:sz="4" w:space="0" w:color="BEBEBE"/>
              <w:left w:val="single" w:sz="4" w:space="0" w:color="BEBEBE"/>
              <w:bottom w:val="single" w:sz="6" w:space="0" w:color="000000"/>
              <w:right w:val="nil"/>
            </w:tcBorders>
          </w:tcPr>
          <w:p w14:paraId="41113548" w14:textId="77777777" w:rsidR="00052554" w:rsidRDefault="00052554" w:rsidP="0061303E">
            <w:pPr>
              <w:pStyle w:val="TableParagraph"/>
              <w:spacing w:line="222" w:lineRule="exact"/>
              <w:ind w:left="106"/>
              <w:rPr>
                <w:sz w:val="20"/>
              </w:rPr>
            </w:pPr>
            <w:r>
              <w:rPr>
                <w:sz w:val="20"/>
              </w:rPr>
              <w:t>For Yes, either ONE of the following:</w:t>
            </w:r>
          </w:p>
          <w:p w14:paraId="4C35DA0E" w14:textId="77777777" w:rsidR="00052554" w:rsidRDefault="00052554" w:rsidP="0061303E">
            <w:pPr>
              <w:pStyle w:val="TableParagraph"/>
              <w:tabs>
                <w:tab w:val="left" w:pos="827"/>
              </w:tabs>
              <w:spacing w:before="3" w:line="220" w:lineRule="exact"/>
              <w:ind w:left="466"/>
              <w:rPr>
                <w:sz w:val="20"/>
              </w:rPr>
            </w:pPr>
            <w:r>
              <w:rPr>
                <w:rFonts w:ascii="Symbol" w:hAnsi="Symbol"/>
                <w:sz w:val="20"/>
              </w:rPr>
              <w:t></w:t>
            </w:r>
            <w:r>
              <w:rPr>
                <w:sz w:val="20"/>
              </w:rPr>
              <w:tab/>
              <w:t xml:space="preserve">at </w:t>
            </w:r>
            <w:r>
              <w:rPr>
                <w:spacing w:val="-3"/>
                <w:sz w:val="20"/>
              </w:rPr>
              <w:t xml:space="preserve">least </w:t>
            </w:r>
            <w:r>
              <w:rPr>
                <w:sz w:val="20"/>
              </w:rPr>
              <w:t>two reviewers achieved consensus on which data to</w:t>
            </w:r>
            <w:r>
              <w:rPr>
                <w:spacing w:val="8"/>
                <w:sz w:val="20"/>
              </w:rPr>
              <w:t xml:space="preserve"> </w:t>
            </w:r>
            <w:r>
              <w:rPr>
                <w:sz w:val="20"/>
              </w:rPr>
              <w:t>extract</w:t>
            </w:r>
          </w:p>
        </w:tc>
        <w:tc>
          <w:tcPr>
            <w:tcW w:w="556" w:type="dxa"/>
            <w:tcBorders>
              <w:top w:val="single" w:sz="4" w:space="0" w:color="BEBEBE"/>
              <w:left w:val="nil"/>
              <w:bottom w:val="single" w:sz="6" w:space="0" w:color="000000"/>
              <w:right w:val="nil"/>
            </w:tcBorders>
          </w:tcPr>
          <w:p w14:paraId="48FB2F31" w14:textId="77777777" w:rsidR="00052554" w:rsidRDefault="00052554" w:rsidP="0061303E">
            <w:pPr>
              <w:pStyle w:val="TableParagraph"/>
              <w:spacing w:before="7"/>
              <w:rPr>
                <w:sz w:val="19"/>
              </w:rPr>
            </w:pPr>
          </w:p>
          <w:p w14:paraId="674E380D" w14:textId="77777777" w:rsidR="00052554" w:rsidRDefault="00052554" w:rsidP="0061303E">
            <w:pPr>
              <w:pStyle w:val="TableParagraph"/>
              <w:spacing w:line="220" w:lineRule="exact"/>
              <w:ind w:left="356"/>
              <w:rPr>
                <w:rFonts w:ascii="Symbol" w:hAnsi="Symbol"/>
                <w:sz w:val="20"/>
              </w:rPr>
            </w:pPr>
            <w:r>
              <w:rPr>
                <w:rFonts w:ascii="Symbol" w:hAnsi="Symbol"/>
                <w:sz w:val="20"/>
              </w:rPr>
              <w:t></w:t>
            </w:r>
          </w:p>
        </w:tc>
        <w:tc>
          <w:tcPr>
            <w:tcW w:w="1673" w:type="dxa"/>
            <w:tcBorders>
              <w:top w:val="single" w:sz="4" w:space="0" w:color="BEBEBE"/>
              <w:left w:val="nil"/>
              <w:bottom w:val="single" w:sz="6" w:space="0" w:color="000000"/>
              <w:right w:val="single" w:sz="4" w:space="0" w:color="BEBEBE"/>
            </w:tcBorders>
          </w:tcPr>
          <w:p w14:paraId="3EC92EFA" w14:textId="77777777" w:rsidR="00052554" w:rsidRDefault="00052554" w:rsidP="0061303E">
            <w:pPr>
              <w:pStyle w:val="TableParagraph"/>
              <w:spacing w:before="10"/>
              <w:rPr>
                <w:sz w:val="20"/>
              </w:rPr>
            </w:pPr>
          </w:p>
          <w:p w14:paraId="471C0802" w14:textId="77777777" w:rsidR="00052554" w:rsidRDefault="00052554" w:rsidP="0061303E">
            <w:pPr>
              <w:pStyle w:val="TableParagraph"/>
              <w:spacing w:line="205" w:lineRule="exact"/>
              <w:ind w:left="160"/>
              <w:rPr>
                <w:sz w:val="20"/>
              </w:rPr>
            </w:pPr>
            <w:r>
              <w:rPr>
                <w:sz w:val="20"/>
              </w:rPr>
              <w:t>Yes</w:t>
            </w:r>
          </w:p>
        </w:tc>
        <w:tc>
          <w:tcPr>
            <w:tcW w:w="108" w:type="dxa"/>
            <w:tcBorders>
              <w:top w:val="nil"/>
              <w:left w:val="single" w:sz="4" w:space="0" w:color="BEBEBE"/>
            </w:tcBorders>
          </w:tcPr>
          <w:p w14:paraId="196C10BE" w14:textId="77777777" w:rsidR="00052554" w:rsidRDefault="00052554" w:rsidP="0061303E">
            <w:pPr>
              <w:pStyle w:val="TableParagraph"/>
              <w:rPr>
                <w:sz w:val="20"/>
              </w:rPr>
            </w:pPr>
          </w:p>
        </w:tc>
      </w:tr>
    </w:tbl>
    <w:p w14:paraId="4396088D" w14:textId="77777777" w:rsidR="00052554" w:rsidRDefault="00052554" w:rsidP="00052554">
      <w:pPr>
        <w:rPr>
          <w:sz w:val="2"/>
          <w:szCs w:val="2"/>
        </w:rPr>
      </w:pPr>
      <w:r>
        <w:rPr>
          <w:noProof/>
        </w:rPr>
        <mc:AlternateContent>
          <mc:Choice Requires="wps">
            <w:drawing>
              <wp:anchor distT="0" distB="0" distL="114300" distR="114300" simplePos="0" relativeHeight="251659264" behindDoc="1" locked="0" layoutInCell="1" allowOverlap="1" wp14:anchorId="6A7DCAE4" wp14:editId="76DD8D41">
                <wp:simplePos x="0" y="0"/>
                <wp:positionH relativeFrom="page">
                  <wp:posOffset>1440180</wp:posOffset>
                </wp:positionH>
                <wp:positionV relativeFrom="page">
                  <wp:posOffset>2016760</wp:posOffset>
                </wp:positionV>
                <wp:extent cx="43180" cy="5080"/>
                <wp:effectExtent l="0" t="0" r="0" b="0"/>
                <wp:wrapNone/>
                <wp:docPr id="1" name="矩形 4"/>
                <wp:cNvGraphicFramePr/>
                <a:graphic xmlns:a="http://schemas.openxmlformats.org/drawingml/2006/main">
                  <a:graphicData uri="http://schemas.microsoft.com/office/word/2010/wordprocessingShape">
                    <wps:wsp>
                      <wps:cNvSpPr/>
                      <wps:spPr>
                        <a:xfrm>
                          <a:off x="0" y="0"/>
                          <a:ext cx="43180" cy="5080"/>
                        </a:xfrm>
                        <a:prstGeom prst="rect">
                          <a:avLst/>
                        </a:prstGeom>
                        <a:solidFill>
                          <a:srgbClr val="000000"/>
                        </a:solidFill>
                        <a:ln>
                          <a:noFill/>
                        </a:ln>
                      </wps:spPr>
                      <wps:bodyPr upright="1"/>
                    </wps:wsp>
                  </a:graphicData>
                </a:graphic>
              </wp:anchor>
            </w:drawing>
          </mc:Choice>
          <mc:Fallback>
            <w:pict>
              <v:rect w14:anchorId="3E2B3689" id="矩形 4" o:spid="_x0000_s1026" style="position:absolute;left:0;text-align:left;margin-left:113.4pt;margin-top:158.8pt;width:3.4pt;height:.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" fillcolor="black" stroked="f">
                <w10:wrap anchorx="page" anchory="page"/>
              </v:rect>
            </w:pict>
          </mc:Fallback>
        </mc:AlternateContent>
      </w:r>
    </w:p>
    <w:p w14:paraId="6DD2E24F" w14:textId="77777777" w:rsidR="00052554" w:rsidRDefault="00052554" w:rsidP="00052554">
      <w:pPr>
        <w:rPr>
          <w:sz w:val="2"/>
          <w:szCs w:val="2"/>
        </w:rPr>
        <w:sectPr w:rsidR="00052554" w:rsidSect="00052554">
          <w:pgSz w:w="11910" w:h="16840"/>
          <w:pgMar w:top="1420" w:right="1220" w:bottom="280" w:left="1220" w:header="720" w:footer="720" w:gutter="0"/>
          <w:cols w:space="720"/>
          <w:docGrid w:linePitch="286"/>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3408"/>
        <w:gridCol w:w="3328"/>
        <w:gridCol w:w="2296"/>
        <w:gridCol w:w="109"/>
      </w:tblGrid>
      <w:tr w:rsidR="00052554" w14:paraId="2668CA45" w14:textId="77777777" w:rsidTr="0061303E">
        <w:trPr>
          <w:trHeight w:val="930"/>
        </w:trPr>
        <w:tc>
          <w:tcPr>
            <w:tcW w:w="108" w:type="dxa"/>
            <w:tcBorders>
              <w:bottom w:val="nil"/>
              <w:right w:val="single" w:sz="4" w:space="0" w:color="BEBEBE"/>
            </w:tcBorders>
          </w:tcPr>
          <w:p w14:paraId="4E40EFC7" w14:textId="77777777" w:rsidR="00052554" w:rsidRDefault="00052554" w:rsidP="0061303E">
            <w:pPr>
              <w:pStyle w:val="TableParagraph"/>
              <w:rPr>
                <w:sz w:val="20"/>
              </w:rPr>
            </w:pPr>
          </w:p>
        </w:tc>
        <w:tc>
          <w:tcPr>
            <w:tcW w:w="6736" w:type="dxa"/>
            <w:gridSpan w:val="2"/>
            <w:tcBorders>
              <w:top w:val="double" w:sz="0" w:space="0" w:color="000000"/>
              <w:left w:val="single" w:sz="4" w:space="0" w:color="BEBEBE"/>
              <w:bottom w:val="single" w:sz="4" w:space="0" w:color="BEBEBE"/>
              <w:right w:val="nil"/>
            </w:tcBorders>
          </w:tcPr>
          <w:p w14:paraId="2C3B8188" w14:textId="77777777" w:rsidR="00052554" w:rsidRDefault="00052554" w:rsidP="0061303E">
            <w:pPr>
              <w:pStyle w:val="TableParagraph"/>
              <w:spacing w:line="209" w:lineRule="exact"/>
              <w:ind w:left="827"/>
              <w:rPr>
                <w:sz w:val="20"/>
              </w:rPr>
            </w:pPr>
            <w:r>
              <w:rPr>
                <w:sz w:val="20"/>
              </w:rPr>
              <w:t>from included studies</w:t>
            </w:r>
          </w:p>
          <w:p w14:paraId="01E508E4" w14:textId="77777777" w:rsidR="00052554" w:rsidRDefault="00052554" w:rsidP="0061303E">
            <w:pPr>
              <w:pStyle w:val="TableParagraph"/>
              <w:tabs>
                <w:tab w:val="left" w:pos="827"/>
              </w:tabs>
              <w:ind w:left="827" w:right="280" w:hanging="361"/>
              <w:rPr>
                <w:sz w:val="20"/>
              </w:rPr>
            </w:pPr>
            <w:r>
              <w:rPr>
                <w:rFonts w:ascii="Symbol" w:hAnsi="Symbol"/>
                <w:sz w:val="20"/>
              </w:rPr>
              <w:t></w:t>
            </w:r>
            <w:r>
              <w:rPr>
                <w:sz w:val="20"/>
              </w:rPr>
              <w:tab/>
              <w:t>OR two reviewers extracted data from a sample of eligible studies</w:t>
            </w:r>
            <w:r>
              <w:rPr>
                <w:spacing w:val="-21"/>
                <w:sz w:val="20"/>
              </w:rPr>
              <w:t xml:space="preserve"> </w:t>
            </w:r>
            <w:r>
              <w:rPr>
                <w:sz w:val="20"/>
                <w:u w:val="single"/>
              </w:rPr>
              <w:t>and</w:t>
            </w:r>
            <w:r>
              <w:rPr>
                <w:sz w:val="20"/>
              </w:rPr>
              <w:t xml:space="preserve"> achieved good agreement (at </w:t>
            </w:r>
            <w:r>
              <w:rPr>
                <w:spacing w:val="-3"/>
                <w:sz w:val="20"/>
              </w:rPr>
              <w:t xml:space="preserve">least </w:t>
            </w:r>
            <w:r>
              <w:rPr>
                <w:sz w:val="20"/>
              </w:rPr>
              <w:t>80 per cent), with the remainder extracted by one</w:t>
            </w:r>
            <w:r>
              <w:rPr>
                <w:spacing w:val="-4"/>
                <w:sz w:val="20"/>
              </w:rPr>
              <w:t xml:space="preserve"> </w:t>
            </w:r>
            <w:r>
              <w:rPr>
                <w:sz w:val="20"/>
              </w:rPr>
              <w:t>reviewer</w:t>
            </w:r>
          </w:p>
        </w:tc>
        <w:tc>
          <w:tcPr>
            <w:tcW w:w="2296" w:type="dxa"/>
            <w:tcBorders>
              <w:top w:val="double" w:sz="0" w:space="0" w:color="000000"/>
              <w:left w:val="nil"/>
              <w:bottom w:val="single" w:sz="4" w:space="0" w:color="BEBEBE"/>
              <w:right w:val="single" w:sz="4" w:space="0" w:color="BEBEBE"/>
            </w:tcBorders>
          </w:tcPr>
          <w:p w14:paraId="4A92B512" w14:textId="77777777" w:rsidR="00052554" w:rsidRDefault="00052554" w:rsidP="0061303E">
            <w:pPr>
              <w:pStyle w:val="TableParagraph"/>
              <w:tabs>
                <w:tab w:val="left" w:pos="782"/>
              </w:tabs>
              <w:spacing w:line="226" w:lineRule="exact"/>
              <w:ind w:left="422"/>
              <w:rPr>
                <w:sz w:val="20"/>
              </w:rPr>
            </w:pPr>
            <w:r>
              <w:rPr>
                <w:rFonts w:ascii="Symbol" w:hAnsi="Symbol"/>
                <w:sz w:val="20"/>
              </w:rPr>
              <w:t></w:t>
            </w:r>
            <w:r>
              <w:rPr>
                <w:sz w:val="20"/>
              </w:rPr>
              <w:tab/>
              <w:t>No</w:t>
            </w:r>
          </w:p>
        </w:tc>
        <w:tc>
          <w:tcPr>
            <w:tcW w:w="109" w:type="dxa"/>
            <w:tcBorders>
              <w:left w:val="single" w:sz="4" w:space="0" w:color="BEBEBE"/>
              <w:bottom w:val="nil"/>
            </w:tcBorders>
          </w:tcPr>
          <w:p w14:paraId="79394DC0" w14:textId="77777777" w:rsidR="00052554" w:rsidRDefault="00052554" w:rsidP="0061303E">
            <w:pPr>
              <w:pStyle w:val="TableParagraph"/>
              <w:rPr>
                <w:sz w:val="20"/>
              </w:rPr>
            </w:pPr>
          </w:p>
        </w:tc>
      </w:tr>
      <w:tr w:rsidR="00052554" w14:paraId="1AA6D3B0" w14:textId="77777777" w:rsidTr="0061303E">
        <w:trPr>
          <w:trHeight w:val="389"/>
        </w:trPr>
        <w:tc>
          <w:tcPr>
            <w:tcW w:w="9249" w:type="dxa"/>
            <w:gridSpan w:val="5"/>
            <w:tcBorders>
              <w:top w:val="single" w:sz="4" w:space="0" w:color="BEBEBE"/>
              <w:bottom w:val="single" w:sz="4" w:space="0" w:color="BEBEBE"/>
            </w:tcBorders>
          </w:tcPr>
          <w:p w14:paraId="1D2474F0" w14:textId="77777777" w:rsidR="00052554" w:rsidRDefault="00052554" w:rsidP="0061303E">
            <w:pPr>
              <w:pStyle w:val="TableParagraph"/>
              <w:tabs>
                <w:tab w:val="left" w:pos="935"/>
              </w:tabs>
              <w:spacing w:before="66"/>
              <w:ind w:left="575"/>
              <w:rPr>
                <w:b/>
                <w:sz w:val="20"/>
              </w:rPr>
            </w:pPr>
            <w:r>
              <w:rPr>
                <w:b/>
                <w:color w:val="1F487C"/>
                <w:sz w:val="20"/>
              </w:rPr>
              <w:t>7.</w:t>
            </w:r>
            <w:r>
              <w:rPr>
                <w:b/>
                <w:color w:val="1F487C"/>
                <w:sz w:val="20"/>
              </w:rPr>
              <w:tab/>
              <w:t>Did the review authors provide a list of excluded studies and justify the</w:t>
            </w:r>
            <w:r>
              <w:rPr>
                <w:b/>
                <w:color w:val="1F487C"/>
                <w:spacing w:val="-9"/>
                <w:sz w:val="20"/>
              </w:rPr>
              <w:t xml:space="preserve"> </w:t>
            </w:r>
            <w:r>
              <w:rPr>
                <w:b/>
                <w:color w:val="1F487C"/>
                <w:sz w:val="20"/>
              </w:rPr>
              <w:t>exclusions?</w:t>
            </w:r>
          </w:p>
        </w:tc>
      </w:tr>
      <w:tr w:rsidR="00052554" w14:paraId="7D2D85B0" w14:textId="77777777" w:rsidTr="0061303E">
        <w:trPr>
          <w:trHeight w:val="1162"/>
        </w:trPr>
        <w:tc>
          <w:tcPr>
            <w:tcW w:w="108" w:type="dxa"/>
            <w:tcBorders>
              <w:top w:val="nil"/>
              <w:bottom w:val="nil"/>
              <w:right w:val="single" w:sz="4" w:space="0" w:color="BEBEBE"/>
            </w:tcBorders>
          </w:tcPr>
          <w:p w14:paraId="0D13B8C5" w14:textId="77777777" w:rsidR="00052554" w:rsidRDefault="00052554" w:rsidP="0061303E">
            <w:pPr>
              <w:pStyle w:val="TableParagraph"/>
              <w:rPr>
                <w:sz w:val="20"/>
              </w:rPr>
            </w:pPr>
          </w:p>
        </w:tc>
        <w:tc>
          <w:tcPr>
            <w:tcW w:w="3408" w:type="dxa"/>
            <w:tcBorders>
              <w:top w:val="single" w:sz="4" w:space="0" w:color="BEBEBE"/>
              <w:left w:val="single" w:sz="4" w:space="0" w:color="BEBEBE"/>
              <w:bottom w:val="single" w:sz="4" w:space="0" w:color="BEBEBE"/>
              <w:right w:val="nil"/>
            </w:tcBorders>
          </w:tcPr>
          <w:p w14:paraId="48A40906" w14:textId="77777777" w:rsidR="00052554" w:rsidRDefault="00052554" w:rsidP="0061303E">
            <w:pPr>
              <w:pStyle w:val="TableParagraph"/>
              <w:spacing w:line="213" w:lineRule="exact"/>
              <w:ind w:left="106"/>
              <w:rPr>
                <w:sz w:val="20"/>
              </w:rPr>
            </w:pPr>
            <w:r>
              <w:rPr>
                <w:sz w:val="20"/>
              </w:rPr>
              <w:t>For Partial Yes:</w:t>
            </w:r>
          </w:p>
          <w:p w14:paraId="57FB1281" w14:textId="77777777" w:rsidR="00052554" w:rsidRDefault="00052554" w:rsidP="0061303E">
            <w:pPr>
              <w:pStyle w:val="TableParagraph"/>
              <w:tabs>
                <w:tab w:val="left" w:pos="827"/>
              </w:tabs>
              <w:spacing w:before="5" w:line="237" w:lineRule="auto"/>
              <w:ind w:left="827" w:right="114" w:hanging="361"/>
              <w:rPr>
                <w:sz w:val="20"/>
              </w:rPr>
            </w:pPr>
            <w:r>
              <w:rPr>
                <w:rFonts w:ascii="Symbol" w:hAnsi="Symbol"/>
                <w:sz w:val="20"/>
              </w:rPr>
              <w:t></w:t>
            </w:r>
            <w:r>
              <w:rPr>
                <w:sz w:val="20"/>
              </w:rPr>
              <w:tab/>
              <w:t xml:space="preserve">provided a </w:t>
            </w:r>
            <w:r>
              <w:rPr>
                <w:spacing w:val="-3"/>
                <w:sz w:val="20"/>
              </w:rPr>
              <w:t xml:space="preserve">list </w:t>
            </w:r>
            <w:r>
              <w:rPr>
                <w:sz w:val="20"/>
              </w:rPr>
              <w:t>of all potentially relevant studies that were read in full text</w:t>
            </w:r>
            <w:r>
              <w:rPr>
                <w:spacing w:val="-4"/>
                <w:sz w:val="20"/>
              </w:rPr>
              <w:t xml:space="preserve"> </w:t>
            </w:r>
            <w:r>
              <w:rPr>
                <w:sz w:val="20"/>
              </w:rPr>
              <w:t>form</w:t>
            </w:r>
          </w:p>
          <w:p w14:paraId="5601CB35" w14:textId="77777777" w:rsidR="00052554" w:rsidRDefault="00052554" w:rsidP="0061303E">
            <w:pPr>
              <w:pStyle w:val="TableParagraph"/>
              <w:spacing w:before="3" w:line="223" w:lineRule="exact"/>
              <w:ind w:left="827"/>
              <w:rPr>
                <w:sz w:val="20"/>
              </w:rPr>
            </w:pPr>
            <w:r>
              <w:rPr>
                <w:sz w:val="20"/>
              </w:rPr>
              <w:t>but excluded from the review</w:t>
            </w:r>
          </w:p>
        </w:tc>
        <w:tc>
          <w:tcPr>
            <w:tcW w:w="3328" w:type="dxa"/>
            <w:tcBorders>
              <w:top w:val="single" w:sz="4" w:space="0" w:color="BEBEBE"/>
              <w:left w:val="nil"/>
              <w:bottom w:val="single" w:sz="4" w:space="0" w:color="BEBEBE"/>
              <w:right w:val="nil"/>
            </w:tcBorders>
          </w:tcPr>
          <w:p w14:paraId="1DDDA31F" w14:textId="77777777" w:rsidR="00052554" w:rsidRDefault="00052554" w:rsidP="0061303E">
            <w:pPr>
              <w:pStyle w:val="TableParagraph"/>
              <w:spacing w:line="213" w:lineRule="exact"/>
              <w:ind w:left="125"/>
              <w:rPr>
                <w:sz w:val="20"/>
              </w:rPr>
            </w:pPr>
            <w:r>
              <w:rPr>
                <w:sz w:val="20"/>
              </w:rPr>
              <w:t>For Yes, must also have:</w:t>
            </w:r>
          </w:p>
          <w:p w14:paraId="5AC7A132" w14:textId="77777777" w:rsidR="00052554" w:rsidRDefault="00052554" w:rsidP="0061303E">
            <w:pPr>
              <w:pStyle w:val="TableParagraph"/>
              <w:tabs>
                <w:tab w:val="left" w:pos="845"/>
              </w:tabs>
              <w:spacing w:before="5" w:line="237" w:lineRule="auto"/>
              <w:ind w:left="845" w:right="251" w:hanging="361"/>
              <w:rPr>
                <w:sz w:val="20"/>
              </w:rPr>
            </w:pPr>
            <w:r>
              <w:rPr>
                <w:rFonts w:ascii="Symbol" w:hAnsi="Symbol"/>
                <w:sz w:val="20"/>
              </w:rPr>
              <w:t></w:t>
            </w:r>
            <w:r>
              <w:rPr>
                <w:sz w:val="20"/>
              </w:rPr>
              <w:tab/>
              <w:t xml:space="preserve">Justified the exclusion </w:t>
            </w:r>
            <w:r>
              <w:rPr>
                <w:spacing w:val="-3"/>
                <w:sz w:val="20"/>
              </w:rPr>
              <w:t xml:space="preserve">from </w:t>
            </w:r>
            <w:r>
              <w:rPr>
                <w:sz w:val="20"/>
              </w:rPr>
              <w:t>the review of each potentially relevant</w:t>
            </w:r>
            <w:r>
              <w:rPr>
                <w:spacing w:val="-2"/>
                <w:sz w:val="20"/>
              </w:rPr>
              <w:t xml:space="preserve"> </w:t>
            </w:r>
            <w:r>
              <w:rPr>
                <w:sz w:val="20"/>
              </w:rPr>
              <w:t>study</w:t>
            </w:r>
          </w:p>
        </w:tc>
        <w:tc>
          <w:tcPr>
            <w:tcW w:w="2296" w:type="dxa"/>
            <w:tcBorders>
              <w:top w:val="single" w:sz="4" w:space="0" w:color="BEBEBE"/>
              <w:left w:val="nil"/>
              <w:bottom w:val="single" w:sz="4" w:space="0" w:color="BEBEBE"/>
              <w:right w:val="single" w:sz="4" w:space="0" w:color="BEBEBE"/>
            </w:tcBorders>
          </w:tcPr>
          <w:p w14:paraId="377FD933" w14:textId="77777777" w:rsidR="00052554" w:rsidRDefault="00052554" w:rsidP="0061303E">
            <w:pPr>
              <w:pStyle w:val="TableParagraph"/>
              <w:spacing w:before="9"/>
              <w:rPr>
                <w:sz w:val="18"/>
              </w:rPr>
            </w:pPr>
          </w:p>
          <w:p w14:paraId="3EBC51CB" w14:textId="77777777" w:rsidR="00052554" w:rsidRDefault="00052554" w:rsidP="0061303E">
            <w:pPr>
              <w:pStyle w:val="TableParagraph"/>
              <w:numPr>
                <w:ilvl w:val="0"/>
                <w:numId w:val="8"/>
              </w:numPr>
              <w:tabs>
                <w:tab w:val="left" w:pos="782"/>
                <w:tab w:val="left" w:pos="783"/>
              </w:tabs>
              <w:spacing w:line="245" w:lineRule="exact"/>
              <w:rPr>
                <w:sz w:val="20"/>
              </w:rPr>
            </w:pPr>
            <w:r>
              <w:rPr>
                <w:sz w:val="20"/>
              </w:rPr>
              <w:t>Yes</w:t>
            </w:r>
          </w:p>
          <w:p w14:paraId="599AB189" w14:textId="77777777" w:rsidR="00052554" w:rsidRDefault="00052554" w:rsidP="0061303E">
            <w:pPr>
              <w:pStyle w:val="TableParagraph"/>
              <w:numPr>
                <w:ilvl w:val="0"/>
                <w:numId w:val="8"/>
              </w:numPr>
              <w:tabs>
                <w:tab w:val="left" w:pos="782"/>
                <w:tab w:val="left" w:pos="783"/>
              </w:tabs>
              <w:spacing w:line="244" w:lineRule="exact"/>
              <w:rPr>
                <w:sz w:val="20"/>
              </w:rPr>
            </w:pPr>
            <w:r>
              <w:rPr>
                <w:sz w:val="20"/>
              </w:rPr>
              <w:t>Partial</w:t>
            </w:r>
            <w:r>
              <w:rPr>
                <w:spacing w:val="-6"/>
                <w:sz w:val="20"/>
              </w:rPr>
              <w:t xml:space="preserve"> </w:t>
            </w:r>
            <w:r>
              <w:rPr>
                <w:sz w:val="20"/>
              </w:rPr>
              <w:t>Yes</w:t>
            </w:r>
          </w:p>
          <w:p w14:paraId="1E99B7FA" w14:textId="77777777" w:rsidR="00052554" w:rsidRDefault="00052554" w:rsidP="0061303E">
            <w:pPr>
              <w:pStyle w:val="TableParagraph"/>
              <w:numPr>
                <w:ilvl w:val="0"/>
                <w:numId w:val="8"/>
              </w:numPr>
              <w:tabs>
                <w:tab w:val="left" w:pos="782"/>
                <w:tab w:val="left" w:pos="783"/>
              </w:tabs>
              <w:spacing w:line="245" w:lineRule="exact"/>
              <w:rPr>
                <w:sz w:val="20"/>
              </w:rPr>
            </w:pPr>
            <w:r>
              <w:rPr>
                <w:sz w:val="20"/>
              </w:rPr>
              <w:t>No</w:t>
            </w:r>
          </w:p>
        </w:tc>
        <w:tc>
          <w:tcPr>
            <w:tcW w:w="109" w:type="dxa"/>
            <w:tcBorders>
              <w:top w:val="nil"/>
              <w:left w:val="single" w:sz="4" w:space="0" w:color="BEBEBE"/>
              <w:bottom w:val="nil"/>
            </w:tcBorders>
          </w:tcPr>
          <w:p w14:paraId="0A33B82E" w14:textId="77777777" w:rsidR="00052554" w:rsidRDefault="00052554" w:rsidP="0061303E">
            <w:pPr>
              <w:pStyle w:val="TableParagraph"/>
              <w:rPr>
                <w:sz w:val="20"/>
              </w:rPr>
            </w:pPr>
          </w:p>
        </w:tc>
      </w:tr>
      <w:tr w:rsidR="00052554" w14:paraId="6F15C941" w14:textId="77777777" w:rsidTr="0061303E">
        <w:trPr>
          <w:trHeight w:val="390"/>
        </w:trPr>
        <w:tc>
          <w:tcPr>
            <w:tcW w:w="9249" w:type="dxa"/>
            <w:gridSpan w:val="5"/>
            <w:tcBorders>
              <w:top w:val="single" w:sz="4" w:space="0" w:color="BEBEBE"/>
              <w:bottom w:val="single" w:sz="4" w:space="0" w:color="BEBEBE"/>
            </w:tcBorders>
          </w:tcPr>
          <w:p w14:paraId="566EADFE" w14:textId="77777777" w:rsidR="00052554" w:rsidRDefault="00052554" w:rsidP="0061303E">
            <w:pPr>
              <w:pStyle w:val="TableParagraph"/>
              <w:tabs>
                <w:tab w:val="left" w:pos="935"/>
              </w:tabs>
              <w:spacing w:before="71"/>
              <w:ind w:left="575"/>
              <w:rPr>
                <w:b/>
                <w:sz w:val="20"/>
              </w:rPr>
            </w:pPr>
            <w:r>
              <w:rPr>
                <w:b/>
                <w:color w:val="1F487C"/>
                <w:sz w:val="20"/>
              </w:rPr>
              <w:t>8.</w:t>
            </w:r>
            <w:r>
              <w:rPr>
                <w:b/>
                <w:color w:val="1F487C"/>
                <w:sz w:val="20"/>
              </w:rPr>
              <w:tab/>
              <w:t>Did the review authors describe the included studies in adequate detail?</w:t>
            </w:r>
          </w:p>
        </w:tc>
      </w:tr>
      <w:tr w:rsidR="00052554" w14:paraId="19CA7730" w14:textId="77777777" w:rsidTr="0061303E">
        <w:trPr>
          <w:trHeight w:val="2358"/>
        </w:trPr>
        <w:tc>
          <w:tcPr>
            <w:tcW w:w="108" w:type="dxa"/>
            <w:tcBorders>
              <w:top w:val="nil"/>
              <w:bottom w:val="nil"/>
              <w:right w:val="single" w:sz="4" w:space="0" w:color="BEBEBE"/>
            </w:tcBorders>
          </w:tcPr>
          <w:p w14:paraId="31D6B69A" w14:textId="77777777" w:rsidR="00052554" w:rsidRDefault="00052554" w:rsidP="0061303E">
            <w:pPr>
              <w:pStyle w:val="TableParagraph"/>
              <w:rPr>
                <w:sz w:val="20"/>
              </w:rPr>
            </w:pPr>
          </w:p>
        </w:tc>
        <w:tc>
          <w:tcPr>
            <w:tcW w:w="3408" w:type="dxa"/>
            <w:tcBorders>
              <w:top w:val="single" w:sz="4" w:space="0" w:color="BEBEBE"/>
              <w:left w:val="single" w:sz="4" w:space="0" w:color="BEBEBE"/>
              <w:bottom w:val="single" w:sz="4" w:space="0" w:color="BEBEBE"/>
              <w:right w:val="nil"/>
            </w:tcBorders>
          </w:tcPr>
          <w:p w14:paraId="152812AE" w14:textId="77777777" w:rsidR="00052554" w:rsidRDefault="00052554" w:rsidP="0061303E">
            <w:pPr>
              <w:pStyle w:val="TableParagraph"/>
              <w:spacing w:line="217" w:lineRule="exact"/>
              <w:ind w:left="106"/>
              <w:rPr>
                <w:sz w:val="20"/>
              </w:rPr>
            </w:pPr>
            <w:r>
              <w:rPr>
                <w:sz w:val="20"/>
              </w:rPr>
              <w:t>For Partial Yes (ALL the following):</w:t>
            </w:r>
          </w:p>
          <w:p w14:paraId="3D6163CB" w14:textId="77777777" w:rsidR="00052554" w:rsidRDefault="00052554" w:rsidP="0061303E">
            <w:pPr>
              <w:pStyle w:val="TableParagraph"/>
              <w:spacing w:before="1"/>
              <w:rPr>
                <w:sz w:val="20"/>
              </w:rPr>
            </w:pPr>
          </w:p>
          <w:p w14:paraId="5C3E40A1" w14:textId="77777777" w:rsidR="00052554" w:rsidRDefault="00052554" w:rsidP="0061303E">
            <w:pPr>
              <w:pStyle w:val="TableParagraph"/>
              <w:numPr>
                <w:ilvl w:val="0"/>
                <w:numId w:val="9"/>
              </w:numPr>
              <w:tabs>
                <w:tab w:val="left" w:pos="827"/>
                <w:tab w:val="left" w:pos="828"/>
              </w:tabs>
              <w:spacing w:line="267" w:lineRule="exact"/>
              <w:ind w:hanging="362"/>
              <w:rPr>
                <w:sz w:val="20"/>
              </w:rPr>
            </w:pPr>
            <w:r>
              <w:rPr>
                <w:sz w:val="20"/>
              </w:rPr>
              <w:t>described populations</w:t>
            </w:r>
          </w:p>
          <w:p w14:paraId="5B42512E" w14:textId="77777777" w:rsidR="00052554" w:rsidRDefault="00052554" w:rsidP="0061303E">
            <w:pPr>
              <w:pStyle w:val="TableParagraph"/>
              <w:numPr>
                <w:ilvl w:val="0"/>
                <w:numId w:val="9"/>
              </w:numPr>
              <w:tabs>
                <w:tab w:val="left" w:pos="827"/>
                <w:tab w:val="left" w:pos="828"/>
              </w:tabs>
              <w:spacing w:line="264" w:lineRule="exact"/>
              <w:ind w:hanging="362"/>
              <w:rPr>
                <w:sz w:val="20"/>
              </w:rPr>
            </w:pPr>
            <w:r>
              <w:rPr>
                <w:sz w:val="20"/>
              </w:rPr>
              <w:t>described</w:t>
            </w:r>
            <w:r>
              <w:rPr>
                <w:spacing w:val="4"/>
                <w:sz w:val="20"/>
              </w:rPr>
              <w:t xml:space="preserve"> </w:t>
            </w:r>
            <w:r>
              <w:rPr>
                <w:sz w:val="20"/>
              </w:rPr>
              <w:t>interventions</w:t>
            </w:r>
          </w:p>
          <w:p w14:paraId="1A3132BF" w14:textId="77777777" w:rsidR="00052554" w:rsidRDefault="00052554" w:rsidP="0061303E">
            <w:pPr>
              <w:pStyle w:val="TableParagraph"/>
              <w:numPr>
                <w:ilvl w:val="0"/>
                <w:numId w:val="9"/>
              </w:numPr>
              <w:tabs>
                <w:tab w:val="left" w:pos="827"/>
                <w:tab w:val="left" w:pos="828"/>
              </w:tabs>
              <w:spacing w:line="264" w:lineRule="exact"/>
              <w:ind w:hanging="362"/>
              <w:rPr>
                <w:sz w:val="20"/>
              </w:rPr>
            </w:pPr>
            <w:r>
              <w:rPr>
                <w:sz w:val="20"/>
              </w:rPr>
              <w:t>described comparators</w:t>
            </w:r>
          </w:p>
          <w:p w14:paraId="6C74857A" w14:textId="77777777" w:rsidR="00052554" w:rsidRDefault="00052554" w:rsidP="0061303E">
            <w:pPr>
              <w:pStyle w:val="TableParagraph"/>
              <w:numPr>
                <w:ilvl w:val="0"/>
                <w:numId w:val="9"/>
              </w:numPr>
              <w:tabs>
                <w:tab w:val="left" w:pos="827"/>
                <w:tab w:val="left" w:pos="828"/>
              </w:tabs>
              <w:spacing w:line="264" w:lineRule="exact"/>
              <w:ind w:hanging="362"/>
              <w:rPr>
                <w:sz w:val="20"/>
              </w:rPr>
            </w:pPr>
            <w:r>
              <w:rPr>
                <w:sz w:val="20"/>
              </w:rPr>
              <w:t>described outcomes</w:t>
            </w:r>
          </w:p>
          <w:p w14:paraId="4D318D16" w14:textId="77777777" w:rsidR="00052554" w:rsidRDefault="00052554" w:rsidP="0061303E">
            <w:pPr>
              <w:pStyle w:val="TableParagraph"/>
              <w:numPr>
                <w:ilvl w:val="0"/>
                <w:numId w:val="9"/>
              </w:numPr>
              <w:tabs>
                <w:tab w:val="left" w:pos="827"/>
                <w:tab w:val="left" w:pos="828"/>
              </w:tabs>
              <w:spacing w:line="267" w:lineRule="exact"/>
              <w:ind w:hanging="362"/>
              <w:rPr>
                <w:sz w:val="20"/>
              </w:rPr>
            </w:pPr>
            <w:r>
              <w:rPr>
                <w:sz w:val="20"/>
              </w:rPr>
              <w:t>described research</w:t>
            </w:r>
            <w:r>
              <w:rPr>
                <w:spacing w:val="-4"/>
                <w:sz w:val="20"/>
              </w:rPr>
              <w:t xml:space="preserve"> </w:t>
            </w:r>
            <w:r>
              <w:rPr>
                <w:sz w:val="20"/>
              </w:rPr>
              <w:t>designs</w:t>
            </w:r>
          </w:p>
        </w:tc>
        <w:tc>
          <w:tcPr>
            <w:tcW w:w="3328" w:type="dxa"/>
            <w:tcBorders>
              <w:top w:val="single" w:sz="4" w:space="0" w:color="BEBEBE"/>
              <w:left w:val="nil"/>
              <w:bottom w:val="single" w:sz="4" w:space="0" w:color="BEBEBE"/>
              <w:right w:val="nil"/>
            </w:tcBorders>
          </w:tcPr>
          <w:p w14:paraId="00FE50E6" w14:textId="77777777" w:rsidR="00052554" w:rsidRDefault="00052554" w:rsidP="0061303E">
            <w:pPr>
              <w:pStyle w:val="TableParagraph"/>
              <w:spacing w:line="237" w:lineRule="auto"/>
              <w:ind w:left="125" w:right="377"/>
              <w:rPr>
                <w:sz w:val="20"/>
              </w:rPr>
            </w:pPr>
            <w:r>
              <w:rPr>
                <w:sz w:val="20"/>
              </w:rPr>
              <w:t>For Yes, should also have ALL the following:</w:t>
            </w:r>
          </w:p>
          <w:p w14:paraId="37723B1B" w14:textId="77777777" w:rsidR="00052554" w:rsidRDefault="00052554" w:rsidP="0061303E">
            <w:pPr>
              <w:pStyle w:val="TableParagraph"/>
              <w:numPr>
                <w:ilvl w:val="0"/>
                <w:numId w:val="10"/>
              </w:numPr>
              <w:tabs>
                <w:tab w:val="left" w:pos="845"/>
                <w:tab w:val="left" w:pos="846"/>
              </w:tabs>
              <w:spacing w:line="237" w:lineRule="auto"/>
              <w:ind w:right="605"/>
              <w:rPr>
                <w:sz w:val="20"/>
              </w:rPr>
            </w:pPr>
            <w:r>
              <w:rPr>
                <w:sz w:val="20"/>
              </w:rPr>
              <w:t xml:space="preserve">described population </w:t>
            </w:r>
            <w:r>
              <w:rPr>
                <w:spacing w:val="-8"/>
                <w:sz w:val="20"/>
              </w:rPr>
              <w:t xml:space="preserve">in </w:t>
            </w:r>
            <w:r>
              <w:rPr>
                <w:sz w:val="20"/>
              </w:rPr>
              <w:t>detail</w:t>
            </w:r>
          </w:p>
          <w:p w14:paraId="34525373" w14:textId="77777777" w:rsidR="00052554" w:rsidRDefault="00052554" w:rsidP="0061303E">
            <w:pPr>
              <w:pStyle w:val="TableParagraph"/>
              <w:numPr>
                <w:ilvl w:val="0"/>
                <w:numId w:val="10"/>
              </w:numPr>
              <w:tabs>
                <w:tab w:val="left" w:pos="845"/>
                <w:tab w:val="left" w:pos="846"/>
              </w:tabs>
              <w:ind w:right="363"/>
              <w:rPr>
                <w:sz w:val="20"/>
              </w:rPr>
            </w:pPr>
            <w:r>
              <w:rPr>
                <w:sz w:val="20"/>
              </w:rPr>
              <w:t xml:space="preserve">described intervention </w:t>
            </w:r>
            <w:r>
              <w:rPr>
                <w:spacing w:val="-6"/>
                <w:sz w:val="20"/>
              </w:rPr>
              <w:t xml:space="preserve">and </w:t>
            </w:r>
            <w:r>
              <w:rPr>
                <w:sz w:val="20"/>
              </w:rPr>
              <w:t>comparator in detail (including doses where relevant)</w:t>
            </w:r>
          </w:p>
          <w:p w14:paraId="55584382" w14:textId="77777777" w:rsidR="00052554" w:rsidRDefault="00052554" w:rsidP="0061303E">
            <w:pPr>
              <w:pStyle w:val="TableParagraph"/>
              <w:numPr>
                <w:ilvl w:val="0"/>
                <w:numId w:val="10"/>
              </w:numPr>
              <w:tabs>
                <w:tab w:val="left" w:pos="845"/>
                <w:tab w:val="left" w:pos="846"/>
              </w:tabs>
              <w:spacing w:line="245" w:lineRule="exact"/>
              <w:rPr>
                <w:sz w:val="20"/>
              </w:rPr>
            </w:pPr>
            <w:r>
              <w:rPr>
                <w:sz w:val="20"/>
              </w:rPr>
              <w:t>described study’s</w:t>
            </w:r>
            <w:r>
              <w:rPr>
                <w:spacing w:val="-2"/>
                <w:sz w:val="20"/>
              </w:rPr>
              <w:t xml:space="preserve"> </w:t>
            </w:r>
            <w:r>
              <w:rPr>
                <w:sz w:val="20"/>
              </w:rPr>
              <w:t>setting</w:t>
            </w:r>
          </w:p>
          <w:p w14:paraId="3622BF2C" w14:textId="77777777" w:rsidR="00052554" w:rsidRDefault="00052554" w:rsidP="0061303E">
            <w:pPr>
              <w:pStyle w:val="TableParagraph"/>
              <w:numPr>
                <w:ilvl w:val="0"/>
                <w:numId w:val="10"/>
              </w:numPr>
              <w:tabs>
                <w:tab w:val="left" w:pos="845"/>
                <w:tab w:val="left" w:pos="846"/>
              </w:tabs>
              <w:spacing w:line="237" w:lineRule="exact"/>
              <w:rPr>
                <w:sz w:val="20"/>
              </w:rPr>
            </w:pPr>
            <w:r>
              <w:rPr>
                <w:sz w:val="20"/>
              </w:rPr>
              <w:t>timeframe for</w:t>
            </w:r>
            <w:r>
              <w:rPr>
                <w:spacing w:val="5"/>
                <w:sz w:val="20"/>
              </w:rPr>
              <w:t xml:space="preserve"> </w:t>
            </w:r>
            <w:r>
              <w:rPr>
                <w:sz w:val="20"/>
              </w:rPr>
              <w:t>follow-up</w:t>
            </w:r>
          </w:p>
        </w:tc>
        <w:tc>
          <w:tcPr>
            <w:tcW w:w="2296" w:type="dxa"/>
            <w:tcBorders>
              <w:top w:val="single" w:sz="4" w:space="0" w:color="BEBEBE"/>
              <w:left w:val="nil"/>
              <w:bottom w:val="single" w:sz="4" w:space="0" w:color="BEBEBE"/>
              <w:right w:val="single" w:sz="4" w:space="0" w:color="BEBEBE"/>
            </w:tcBorders>
          </w:tcPr>
          <w:p w14:paraId="6E0CD8DE" w14:textId="77777777" w:rsidR="00052554" w:rsidRDefault="00052554" w:rsidP="0061303E">
            <w:pPr>
              <w:pStyle w:val="TableParagraph"/>
              <w:rPr>
                <w:sz w:val="24"/>
              </w:rPr>
            </w:pPr>
          </w:p>
          <w:p w14:paraId="7DE8AD56" w14:textId="77777777" w:rsidR="00052554" w:rsidRDefault="00052554" w:rsidP="0061303E">
            <w:pPr>
              <w:pStyle w:val="TableParagraph"/>
              <w:numPr>
                <w:ilvl w:val="0"/>
                <w:numId w:val="11"/>
              </w:numPr>
              <w:tabs>
                <w:tab w:val="left" w:pos="782"/>
                <w:tab w:val="left" w:pos="783"/>
              </w:tabs>
              <w:spacing w:before="172" w:line="245" w:lineRule="exact"/>
              <w:rPr>
                <w:sz w:val="20"/>
              </w:rPr>
            </w:pPr>
            <w:r>
              <w:rPr>
                <w:sz w:val="20"/>
              </w:rPr>
              <w:t>Yes</w:t>
            </w:r>
          </w:p>
          <w:p w14:paraId="624EC3A3" w14:textId="77777777" w:rsidR="00052554" w:rsidRDefault="00052554" w:rsidP="0061303E">
            <w:pPr>
              <w:pStyle w:val="TableParagraph"/>
              <w:numPr>
                <w:ilvl w:val="0"/>
                <w:numId w:val="11"/>
              </w:numPr>
              <w:tabs>
                <w:tab w:val="left" w:pos="782"/>
                <w:tab w:val="left" w:pos="783"/>
              </w:tabs>
              <w:spacing w:line="244" w:lineRule="exact"/>
              <w:rPr>
                <w:sz w:val="20"/>
              </w:rPr>
            </w:pPr>
            <w:r>
              <w:rPr>
                <w:sz w:val="20"/>
              </w:rPr>
              <w:t>Partial</w:t>
            </w:r>
            <w:r>
              <w:rPr>
                <w:spacing w:val="-6"/>
                <w:sz w:val="20"/>
              </w:rPr>
              <w:t xml:space="preserve"> </w:t>
            </w:r>
            <w:r>
              <w:rPr>
                <w:sz w:val="20"/>
              </w:rPr>
              <w:t>Yes</w:t>
            </w:r>
          </w:p>
          <w:p w14:paraId="02B426C0" w14:textId="77777777" w:rsidR="00052554" w:rsidRDefault="00052554" w:rsidP="0061303E">
            <w:pPr>
              <w:pStyle w:val="TableParagraph"/>
              <w:numPr>
                <w:ilvl w:val="0"/>
                <w:numId w:val="11"/>
              </w:numPr>
              <w:tabs>
                <w:tab w:val="left" w:pos="782"/>
                <w:tab w:val="left" w:pos="783"/>
              </w:tabs>
              <w:spacing w:line="245" w:lineRule="exact"/>
              <w:rPr>
                <w:sz w:val="20"/>
              </w:rPr>
            </w:pPr>
            <w:r>
              <w:rPr>
                <w:sz w:val="20"/>
              </w:rPr>
              <w:t>No</w:t>
            </w:r>
          </w:p>
        </w:tc>
        <w:tc>
          <w:tcPr>
            <w:tcW w:w="109" w:type="dxa"/>
            <w:tcBorders>
              <w:top w:val="nil"/>
              <w:left w:val="single" w:sz="4" w:space="0" w:color="BEBEBE"/>
              <w:bottom w:val="nil"/>
            </w:tcBorders>
          </w:tcPr>
          <w:p w14:paraId="543F41C1" w14:textId="77777777" w:rsidR="00052554" w:rsidRDefault="00052554" w:rsidP="0061303E">
            <w:pPr>
              <w:pStyle w:val="TableParagraph"/>
              <w:rPr>
                <w:sz w:val="20"/>
              </w:rPr>
            </w:pPr>
          </w:p>
        </w:tc>
      </w:tr>
      <w:tr w:rsidR="00052554" w14:paraId="6A8C893A" w14:textId="77777777" w:rsidTr="0061303E">
        <w:trPr>
          <w:trHeight w:val="637"/>
        </w:trPr>
        <w:tc>
          <w:tcPr>
            <w:tcW w:w="9249" w:type="dxa"/>
            <w:gridSpan w:val="5"/>
            <w:tcBorders>
              <w:top w:val="single" w:sz="4" w:space="0" w:color="BEBEBE"/>
              <w:bottom w:val="single" w:sz="4" w:space="0" w:color="BEBEBE"/>
            </w:tcBorders>
          </w:tcPr>
          <w:p w14:paraId="074B3067" w14:textId="77777777" w:rsidR="00052554" w:rsidRDefault="00052554" w:rsidP="0061303E">
            <w:pPr>
              <w:pStyle w:val="TableParagraph"/>
              <w:tabs>
                <w:tab w:val="left" w:pos="935"/>
              </w:tabs>
              <w:spacing w:before="67" w:line="242" w:lineRule="auto"/>
              <w:ind w:left="935" w:right="743" w:hanging="361"/>
              <w:rPr>
                <w:b/>
                <w:sz w:val="20"/>
              </w:rPr>
            </w:pPr>
            <w:r>
              <w:rPr>
                <w:b/>
                <w:color w:val="1F487C"/>
                <w:sz w:val="20"/>
              </w:rPr>
              <w:t>9.</w:t>
            </w:r>
            <w:r>
              <w:rPr>
                <w:b/>
                <w:color w:val="1F487C"/>
                <w:sz w:val="20"/>
              </w:rPr>
              <w:tab/>
              <w:t>Did the review authors use a satisfactory technique for assessing the risk of bias (RoB)</w:t>
            </w:r>
            <w:r>
              <w:rPr>
                <w:b/>
                <w:color w:val="1F487C"/>
                <w:spacing w:val="-20"/>
                <w:sz w:val="20"/>
              </w:rPr>
              <w:t xml:space="preserve"> </w:t>
            </w:r>
            <w:r>
              <w:rPr>
                <w:b/>
                <w:color w:val="1F487C"/>
                <w:sz w:val="20"/>
              </w:rPr>
              <w:t>in individual studies that were included in the</w:t>
            </w:r>
            <w:r>
              <w:rPr>
                <w:b/>
                <w:color w:val="1F487C"/>
                <w:spacing w:val="3"/>
                <w:sz w:val="20"/>
              </w:rPr>
              <w:t xml:space="preserve"> </w:t>
            </w:r>
            <w:r>
              <w:rPr>
                <w:b/>
                <w:color w:val="1F487C"/>
                <w:sz w:val="20"/>
              </w:rPr>
              <w:t>review?</w:t>
            </w:r>
          </w:p>
        </w:tc>
      </w:tr>
      <w:tr w:rsidR="00052554" w14:paraId="4BA4CF68" w14:textId="77777777" w:rsidTr="0061303E">
        <w:trPr>
          <w:trHeight w:val="2138"/>
        </w:trPr>
        <w:tc>
          <w:tcPr>
            <w:tcW w:w="108" w:type="dxa"/>
            <w:tcBorders>
              <w:top w:val="nil"/>
              <w:bottom w:val="nil"/>
              <w:right w:val="single" w:sz="4" w:space="0" w:color="BEBEBE"/>
            </w:tcBorders>
          </w:tcPr>
          <w:p w14:paraId="2C795D8C" w14:textId="77777777" w:rsidR="00052554" w:rsidRDefault="00052554" w:rsidP="0061303E">
            <w:pPr>
              <w:pStyle w:val="TableParagraph"/>
              <w:rPr>
                <w:sz w:val="20"/>
              </w:rPr>
            </w:pPr>
          </w:p>
        </w:tc>
        <w:tc>
          <w:tcPr>
            <w:tcW w:w="3408" w:type="dxa"/>
            <w:tcBorders>
              <w:top w:val="single" w:sz="4" w:space="0" w:color="BEBEBE"/>
              <w:left w:val="single" w:sz="4" w:space="0" w:color="BEBEBE"/>
              <w:bottom w:val="single" w:sz="4" w:space="0" w:color="BEBEBE"/>
              <w:right w:val="nil"/>
            </w:tcBorders>
          </w:tcPr>
          <w:p w14:paraId="470697C7" w14:textId="77777777" w:rsidR="00052554" w:rsidRDefault="00052554" w:rsidP="0061303E">
            <w:pPr>
              <w:pStyle w:val="TableParagraph"/>
              <w:spacing w:line="216" w:lineRule="exact"/>
              <w:ind w:left="106"/>
              <w:rPr>
                <w:b/>
                <w:sz w:val="20"/>
              </w:rPr>
            </w:pPr>
            <w:r>
              <w:rPr>
                <w:b/>
                <w:sz w:val="20"/>
              </w:rPr>
              <w:t>RCTs</w:t>
            </w:r>
          </w:p>
          <w:p w14:paraId="62F997EA" w14:textId="77777777" w:rsidR="00052554" w:rsidRDefault="00052554" w:rsidP="0061303E">
            <w:pPr>
              <w:pStyle w:val="TableParagraph"/>
              <w:ind w:left="106" w:right="114"/>
              <w:rPr>
                <w:sz w:val="20"/>
              </w:rPr>
            </w:pPr>
            <w:r>
              <w:rPr>
                <w:sz w:val="20"/>
              </w:rPr>
              <w:t>For Partial Yes, must have assessed RoB from</w:t>
            </w:r>
          </w:p>
          <w:p w14:paraId="1C45D80F" w14:textId="77777777" w:rsidR="00052554" w:rsidRDefault="00052554" w:rsidP="0061303E">
            <w:pPr>
              <w:pStyle w:val="TableParagraph"/>
              <w:numPr>
                <w:ilvl w:val="0"/>
                <w:numId w:val="12"/>
              </w:numPr>
              <w:tabs>
                <w:tab w:val="left" w:pos="827"/>
                <w:tab w:val="left" w:pos="828"/>
              </w:tabs>
              <w:spacing w:before="1" w:line="267" w:lineRule="exact"/>
              <w:ind w:hanging="362"/>
              <w:rPr>
                <w:i/>
                <w:sz w:val="20"/>
              </w:rPr>
            </w:pPr>
            <w:r>
              <w:rPr>
                <w:sz w:val="20"/>
              </w:rPr>
              <w:t>unconcealed allocation,</w:t>
            </w:r>
            <w:r>
              <w:rPr>
                <w:spacing w:val="3"/>
                <w:sz w:val="20"/>
              </w:rPr>
              <w:t xml:space="preserve"> </w:t>
            </w:r>
            <w:r>
              <w:rPr>
                <w:i/>
                <w:sz w:val="20"/>
              </w:rPr>
              <w:t>and</w:t>
            </w:r>
          </w:p>
          <w:p w14:paraId="3E7E6814" w14:textId="77777777" w:rsidR="00052554" w:rsidRDefault="00052554" w:rsidP="0061303E">
            <w:pPr>
              <w:pStyle w:val="TableParagraph"/>
              <w:numPr>
                <w:ilvl w:val="0"/>
                <w:numId w:val="12"/>
              </w:numPr>
              <w:tabs>
                <w:tab w:val="left" w:pos="827"/>
                <w:tab w:val="left" w:pos="828"/>
              </w:tabs>
              <w:spacing w:line="237" w:lineRule="auto"/>
              <w:ind w:right="144"/>
              <w:rPr>
                <w:sz w:val="20"/>
              </w:rPr>
            </w:pPr>
            <w:r>
              <w:rPr>
                <w:sz w:val="20"/>
              </w:rPr>
              <w:t>lack of blinding of patients and assessors when assessing outcomes (unnecessary for objective outcomes such as</w:t>
            </w:r>
            <w:r>
              <w:rPr>
                <w:spacing w:val="-11"/>
                <w:sz w:val="20"/>
              </w:rPr>
              <w:t xml:space="preserve"> </w:t>
            </w:r>
            <w:r>
              <w:rPr>
                <w:sz w:val="20"/>
              </w:rPr>
              <w:t>all cause</w:t>
            </w:r>
            <w:r>
              <w:rPr>
                <w:spacing w:val="4"/>
                <w:sz w:val="20"/>
              </w:rPr>
              <w:t xml:space="preserve"> </w:t>
            </w:r>
            <w:r>
              <w:rPr>
                <w:sz w:val="20"/>
              </w:rPr>
              <w:t>mortality)</w:t>
            </w:r>
          </w:p>
        </w:tc>
        <w:tc>
          <w:tcPr>
            <w:tcW w:w="3328" w:type="dxa"/>
            <w:tcBorders>
              <w:top w:val="single" w:sz="4" w:space="0" w:color="BEBEBE"/>
              <w:left w:val="nil"/>
              <w:bottom w:val="single" w:sz="4" w:space="0" w:color="BEBEBE"/>
              <w:right w:val="nil"/>
            </w:tcBorders>
          </w:tcPr>
          <w:p w14:paraId="126B9CB0" w14:textId="77777777" w:rsidR="00052554" w:rsidRDefault="00052554" w:rsidP="0061303E">
            <w:pPr>
              <w:pStyle w:val="TableParagraph"/>
              <w:spacing w:before="4"/>
              <w:rPr>
                <w:sz w:val="19"/>
              </w:rPr>
            </w:pPr>
          </w:p>
          <w:p w14:paraId="4566C21C" w14:textId="77777777" w:rsidR="00052554" w:rsidRDefault="00052554" w:rsidP="0061303E">
            <w:pPr>
              <w:pStyle w:val="TableParagraph"/>
              <w:spacing w:line="242" w:lineRule="auto"/>
              <w:ind w:left="125" w:right="377"/>
              <w:rPr>
                <w:sz w:val="20"/>
              </w:rPr>
            </w:pPr>
            <w:r>
              <w:rPr>
                <w:sz w:val="20"/>
              </w:rPr>
              <w:t>For Yes, must also have assessed RoB from:</w:t>
            </w:r>
          </w:p>
          <w:p w14:paraId="12319287" w14:textId="77777777" w:rsidR="00052554" w:rsidRDefault="00052554" w:rsidP="0061303E">
            <w:pPr>
              <w:pStyle w:val="TableParagraph"/>
              <w:numPr>
                <w:ilvl w:val="0"/>
                <w:numId w:val="13"/>
              </w:numPr>
              <w:tabs>
                <w:tab w:val="left" w:pos="845"/>
                <w:tab w:val="left" w:pos="846"/>
              </w:tabs>
              <w:spacing w:line="242" w:lineRule="auto"/>
              <w:ind w:right="196"/>
              <w:rPr>
                <w:i/>
                <w:sz w:val="20"/>
              </w:rPr>
            </w:pPr>
            <w:r>
              <w:rPr>
                <w:sz w:val="20"/>
              </w:rPr>
              <w:t xml:space="preserve">allocation sequence that </w:t>
            </w:r>
            <w:r>
              <w:rPr>
                <w:spacing w:val="-5"/>
                <w:sz w:val="20"/>
              </w:rPr>
              <w:t xml:space="preserve">was </w:t>
            </w:r>
            <w:r>
              <w:rPr>
                <w:sz w:val="20"/>
              </w:rPr>
              <w:t>not truly random,</w:t>
            </w:r>
            <w:r>
              <w:rPr>
                <w:spacing w:val="-5"/>
                <w:sz w:val="20"/>
              </w:rPr>
              <w:t xml:space="preserve"> </w:t>
            </w:r>
            <w:r>
              <w:rPr>
                <w:i/>
                <w:sz w:val="20"/>
              </w:rPr>
              <w:t>and</w:t>
            </w:r>
          </w:p>
          <w:p w14:paraId="12CEFD2B" w14:textId="77777777" w:rsidR="00052554" w:rsidRDefault="00052554" w:rsidP="0061303E">
            <w:pPr>
              <w:pStyle w:val="TableParagraph"/>
              <w:numPr>
                <w:ilvl w:val="0"/>
                <w:numId w:val="13"/>
              </w:numPr>
              <w:tabs>
                <w:tab w:val="left" w:pos="845"/>
                <w:tab w:val="left" w:pos="846"/>
              </w:tabs>
              <w:ind w:right="176"/>
              <w:rPr>
                <w:sz w:val="20"/>
              </w:rPr>
            </w:pPr>
            <w:r>
              <w:rPr>
                <w:sz w:val="20"/>
              </w:rPr>
              <w:t xml:space="preserve">selection of the reported result from among multiple measurements or analyses </w:t>
            </w:r>
            <w:r>
              <w:rPr>
                <w:spacing w:val="-6"/>
                <w:sz w:val="20"/>
              </w:rPr>
              <w:t xml:space="preserve">of </w:t>
            </w:r>
            <w:r>
              <w:rPr>
                <w:sz w:val="20"/>
              </w:rPr>
              <w:t>a specified outcome</w:t>
            </w:r>
          </w:p>
        </w:tc>
        <w:tc>
          <w:tcPr>
            <w:tcW w:w="2296" w:type="dxa"/>
            <w:tcBorders>
              <w:top w:val="single" w:sz="4" w:space="0" w:color="BEBEBE"/>
              <w:left w:val="nil"/>
              <w:bottom w:val="single" w:sz="4" w:space="0" w:color="BEBEBE"/>
              <w:right w:val="single" w:sz="4" w:space="0" w:color="BEBEBE"/>
            </w:tcBorders>
          </w:tcPr>
          <w:p w14:paraId="29D30FF9" w14:textId="77777777" w:rsidR="00052554" w:rsidRDefault="00052554" w:rsidP="0061303E">
            <w:pPr>
              <w:pStyle w:val="TableParagraph"/>
              <w:rPr>
                <w:sz w:val="24"/>
              </w:rPr>
            </w:pPr>
          </w:p>
          <w:p w14:paraId="21188386" w14:textId="77777777" w:rsidR="00052554" w:rsidRDefault="00052554" w:rsidP="0061303E">
            <w:pPr>
              <w:pStyle w:val="TableParagraph"/>
              <w:spacing w:before="9"/>
              <w:rPr>
                <w:sz w:val="34"/>
              </w:rPr>
            </w:pPr>
          </w:p>
          <w:p w14:paraId="447A6AC5" w14:textId="77777777" w:rsidR="00052554" w:rsidRDefault="00052554" w:rsidP="0061303E">
            <w:pPr>
              <w:pStyle w:val="TableParagraph"/>
              <w:numPr>
                <w:ilvl w:val="0"/>
                <w:numId w:val="14"/>
              </w:numPr>
              <w:tabs>
                <w:tab w:val="left" w:pos="782"/>
                <w:tab w:val="left" w:pos="783"/>
              </w:tabs>
              <w:spacing w:before="1" w:line="245" w:lineRule="exact"/>
              <w:rPr>
                <w:sz w:val="20"/>
              </w:rPr>
            </w:pPr>
            <w:r>
              <w:rPr>
                <w:sz w:val="20"/>
              </w:rPr>
              <w:t>Yes</w:t>
            </w:r>
          </w:p>
          <w:p w14:paraId="275EDF29" w14:textId="77777777" w:rsidR="00052554" w:rsidRDefault="00052554" w:rsidP="0061303E">
            <w:pPr>
              <w:pStyle w:val="TableParagraph"/>
              <w:numPr>
                <w:ilvl w:val="0"/>
                <w:numId w:val="14"/>
              </w:numPr>
              <w:tabs>
                <w:tab w:val="left" w:pos="782"/>
                <w:tab w:val="left" w:pos="783"/>
              </w:tabs>
              <w:spacing w:line="244" w:lineRule="exact"/>
              <w:rPr>
                <w:sz w:val="20"/>
              </w:rPr>
            </w:pPr>
            <w:r>
              <w:rPr>
                <w:sz w:val="20"/>
              </w:rPr>
              <w:t>Partial</w:t>
            </w:r>
            <w:r>
              <w:rPr>
                <w:spacing w:val="-6"/>
                <w:sz w:val="20"/>
              </w:rPr>
              <w:t xml:space="preserve"> </w:t>
            </w:r>
            <w:r>
              <w:rPr>
                <w:sz w:val="20"/>
              </w:rPr>
              <w:t>Yes</w:t>
            </w:r>
          </w:p>
          <w:p w14:paraId="7DA3E854" w14:textId="77777777" w:rsidR="00052554" w:rsidRDefault="00052554" w:rsidP="0061303E">
            <w:pPr>
              <w:pStyle w:val="TableParagraph"/>
              <w:numPr>
                <w:ilvl w:val="0"/>
                <w:numId w:val="14"/>
              </w:numPr>
              <w:tabs>
                <w:tab w:val="left" w:pos="782"/>
                <w:tab w:val="left" w:pos="783"/>
              </w:tabs>
              <w:spacing w:line="244" w:lineRule="exact"/>
              <w:rPr>
                <w:sz w:val="20"/>
              </w:rPr>
            </w:pPr>
            <w:r>
              <w:rPr>
                <w:sz w:val="20"/>
              </w:rPr>
              <w:t>No</w:t>
            </w:r>
          </w:p>
          <w:p w14:paraId="1414E6D0" w14:textId="77777777" w:rsidR="00052554" w:rsidRDefault="00052554" w:rsidP="0061303E">
            <w:pPr>
              <w:pStyle w:val="TableParagraph"/>
              <w:numPr>
                <w:ilvl w:val="0"/>
                <w:numId w:val="14"/>
              </w:numPr>
              <w:tabs>
                <w:tab w:val="left" w:pos="782"/>
                <w:tab w:val="left" w:pos="783"/>
              </w:tabs>
              <w:spacing w:before="1" w:line="237" w:lineRule="auto"/>
              <w:ind w:right="423"/>
              <w:rPr>
                <w:sz w:val="20"/>
              </w:rPr>
            </w:pPr>
            <w:r>
              <w:rPr>
                <w:sz w:val="20"/>
              </w:rPr>
              <w:t xml:space="preserve">Includes </w:t>
            </w:r>
            <w:r>
              <w:rPr>
                <w:spacing w:val="-4"/>
                <w:sz w:val="20"/>
              </w:rPr>
              <w:t xml:space="preserve">only </w:t>
            </w:r>
            <w:r>
              <w:rPr>
                <w:sz w:val="20"/>
              </w:rPr>
              <w:t>NRSI</w:t>
            </w:r>
          </w:p>
        </w:tc>
        <w:tc>
          <w:tcPr>
            <w:tcW w:w="109" w:type="dxa"/>
            <w:tcBorders>
              <w:top w:val="nil"/>
              <w:left w:val="single" w:sz="4" w:space="0" w:color="BEBEBE"/>
              <w:bottom w:val="nil"/>
            </w:tcBorders>
          </w:tcPr>
          <w:p w14:paraId="00E77CA1" w14:textId="77777777" w:rsidR="00052554" w:rsidRDefault="00052554" w:rsidP="0061303E">
            <w:pPr>
              <w:pStyle w:val="TableParagraph"/>
              <w:rPr>
                <w:sz w:val="20"/>
              </w:rPr>
            </w:pPr>
          </w:p>
        </w:tc>
      </w:tr>
      <w:tr w:rsidR="00052554" w14:paraId="4140BF76" w14:textId="77777777" w:rsidTr="0061303E">
        <w:trPr>
          <w:trHeight w:val="2338"/>
        </w:trPr>
        <w:tc>
          <w:tcPr>
            <w:tcW w:w="108" w:type="dxa"/>
            <w:tcBorders>
              <w:top w:val="nil"/>
              <w:bottom w:val="nil"/>
              <w:right w:val="single" w:sz="4" w:space="0" w:color="BEBEBE"/>
            </w:tcBorders>
          </w:tcPr>
          <w:p w14:paraId="0CB594FD" w14:textId="77777777" w:rsidR="00052554" w:rsidRDefault="00052554" w:rsidP="0061303E">
            <w:pPr>
              <w:pStyle w:val="TableParagraph"/>
              <w:rPr>
                <w:sz w:val="20"/>
              </w:rPr>
            </w:pPr>
          </w:p>
        </w:tc>
        <w:tc>
          <w:tcPr>
            <w:tcW w:w="3408" w:type="dxa"/>
            <w:tcBorders>
              <w:top w:val="single" w:sz="4" w:space="0" w:color="BEBEBE"/>
              <w:left w:val="single" w:sz="4" w:space="0" w:color="BEBEBE"/>
              <w:bottom w:val="single" w:sz="4" w:space="0" w:color="BEBEBE"/>
              <w:right w:val="nil"/>
            </w:tcBorders>
          </w:tcPr>
          <w:p w14:paraId="2D216270" w14:textId="77777777" w:rsidR="00052554" w:rsidRDefault="00052554" w:rsidP="0061303E">
            <w:pPr>
              <w:pStyle w:val="TableParagraph"/>
              <w:spacing w:line="218" w:lineRule="exact"/>
              <w:ind w:left="106"/>
              <w:rPr>
                <w:b/>
                <w:sz w:val="20"/>
              </w:rPr>
            </w:pPr>
            <w:r>
              <w:rPr>
                <w:b/>
                <w:sz w:val="20"/>
              </w:rPr>
              <w:t>NRSI</w:t>
            </w:r>
          </w:p>
          <w:p w14:paraId="74CA22D3" w14:textId="77777777" w:rsidR="00052554" w:rsidRDefault="00052554" w:rsidP="0061303E">
            <w:pPr>
              <w:pStyle w:val="TableParagraph"/>
              <w:spacing w:line="242" w:lineRule="auto"/>
              <w:ind w:left="106" w:right="114"/>
              <w:rPr>
                <w:sz w:val="20"/>
              </w:rPr>
            </w:pPr>
            <w:r>
              <w:rPr>
                <w:sz w:val="20"/>
              </w:rPr>
              <w:t>For Partial Yes, must have assessed RoB:</w:t>
            </w:r>
          </w:p>
          <w:p w14:paraId="09A6E514" w14:textId="77777777" w:rsidR="00052554" w:rsidRDefault="00052554" w:rsidP="0061303E">
            <w:pPr>
              <w:pStyle w:val="TableParagraph"/>
              <w:numPr>
                <w:ilvl w:val="0"/>
                <w:numId w:val="15"/>
              </w:numPr>
              <w:tabs>
                <w:tab w:val="left" w:pos="827"/>
                <w:tab w:val="left" w:pos="828"/>
              </w:tabs>
              <w:spacing w:line="264" w:lineRule="exact"/>
              <w:ind w:hanging="362"/>
              <w:rPr>
                <w:i/>
                <w:sz w:val="20"/>
              </w:rPr>
            </w:pPr>
            <w:r>
              <w:rPr>
                <w:sz w:val="20"/>
              </w:rPr>
              <w:t>from confounding,</w:t>
            </w:r>
            <w:r>
              <w:rPr>
                <w:spacing w:val="-2"/>
                <w:sz w:val="20"/>
              </w:rPr>
              <w:t xml:space="preserve"> </w:t>
            </w:r>
            <w:r>
              <w:rPr>
                <w:i/>
                <w:sz w:val="20"/>
              </w:rPr>
              <w:t>and</w:t>
            </w:r>
          </w:p>
          <w:p w14:paraId="62AEDD72" w14:textId="77777777" w:rsidR="00052554" w:rsidRDefault="00052554" w:rsidP="0061303E">
            <w:pPr>
              <w:pStyle w:val="TableParagraph"/>
              <w:numPr>
                <w:ilvl w:val="0"/>
                <w:numId w:val="15"/>
              </w:numPr>
              <w:tabs>
                <w:tab w:val="left" w:pos="827"/>
                <w:tab w:val="left" w:pos="828"/>
              </w:tabs>
              <w:spacing w:line="267" w:lineRule="exact"/>
              <w:ind w:hanging="362"/>
              <w:rPr>
                <w:sz w:val="20"/>
              </w:rPr>
            </w:pPr>
            <w:r>
              <w:rPr>
                <w:sz w:val="20"/>
              </w:rPr>
              <w:t>from selection</w:t>
            </w:r>
            <w:r>
              <w:rPr>
                <w:spacing w:val="-6"/>
                <w:sz w:val="20"/>
              </w:rPr>
              <w:t xml:space="preserve"> </w:t>
            </w:r>
            <w:r>
              <w:rPr>
                <w:sz w:val="20"/>
              </w:rPr>
              <w:t>bias</w:t>
            </w:r>
          </w:p>
        </w:tc>
        <w:tc>
          <w:tcPr>
            <w:tcW w:w="3328" w:type="dxa"/>
            <w:tcBorders>
              <w:top w:val="single" w:sz="4" w:space="0" w:color="BEBEBE"/>
              <w:left w:val="nil"/>
              <w:bottom w:val="single" w:sz="4" w:space="0" w:color="BEBEBE"/>
              <w:right w:val="nil"/>
            </w:tcBorders>
          </w:tcPr>
          <w:p w14:paraId="69724C8E" w14:textId="77777777" w:rsidR="00052554" w:rsidRDefault="00052554" w:rsidP="0061303E">
            <w:pPr>
              <w:pStyle w:val="TableParagraph"/>
              <w:spacing w:before="8"/>
              <w:rPr>
                <w:sz w:val="19"/>
              </w:rPr>
            </w:pPr>
          </w:p>
          <w:p w14:paraId="60EFE43C" w14:textId="77777777" w:rsidR="00052554" w:rsidRDefault="00052554" w:rsidP="0061303E">
            <w:pPr>
              <w:pStyle w:val="TableParagraph"/>
              <w:ind w:left="125" w:right="377"/>
              <w:rPr>
                <w:sz w:val="20"/>
              </w:rPr>
            </w:pPr>
            <w:r>
              <w:rPr>
                <w:sz w:val="20"/>
              </w:rPr>
              <w:t>For Yes, must also have assessed RoB:</w:t>
            </w:r>
          </w:p>
          <w:p w14:paraId="6E13CD47" w14:textId="77777777" w:rsidR="00052554" w:rsidRDefault="00052554" w:rsidP="0061303E">
            <w:pPr>
              <w:pStyle w:val="TableParagraph"/>
              <w:numPr>
                <w:ilvl w:val="0"/>
                <w:numId w:val="16"/>
              </w:numPr>
              <w:tabs>
                <w:tab w:val="left" w:pos="845"/>
                <w:tab w:val="left" w:pos="846"/>
              </w:tabs>
              <w:spacing w:before="4" w:line="237" w:lineRule="auto"/>
              <w:ind w:right="422"/>
              <w:rPr>
                <w:i/>
                <w:sz w:val="20"/>
              </w:rPr>
            </w:pPr>
            <w:r>
              <w:rPr>
                <w:sz w:val="20"/>
              </w:rPr>
              <w:t xml:space="preserve">methods used to </w:t>
            </w:r>
            <w:r>
              <w:rPr>
                <w:spacing w:val="-3"/>
                <w:sz w:val="20"/>
              </w:rPr>
              <w:t xml:space="preserve">ascertain </w:t>
            </w:r>
            <w:r>
              <w:rPr>
                <w:sz w:val="20"/>
              </w:rPr>
              <w:t xml:space="preserve">exposures and outcomes, </w:t>
            </w:r>
            <w:r>
              <w:rPr>
                <w:i/>
                <w:sz w:val="20"/>
              </w:rPr>
              <w:t>and</w:t>
            </w:r>
          </w:p>
          <w:p w14:paraId="08B703D3" w14:textId="77777777" w:rsidR="00052554" w:rsidRDefault="00052554" w:rsidP="0061303E">
            <w:pPr>
              <w:pStyle w:val="TableParagraph"/>
              <w:numPr>
                <w:ilvl w:val="0"/>
                <w:numId w:val="16"/>
              </w:numPr>
              <w:tabs>
                <w:tab w:val="left" w:pos="845"/>
                <w:tab w:val="left" w:pos="846"/>
              </w:tabs>
              <w:spacing w:before="6" w:line="237" w:lineRule="auto"/>
              <w:ind w:right="176"/>
              <w:rPr>
                <w:sz w:val="20"/>
              </w:rPr>
            </w:pPr>
            <w:r>
              <w:rPr>
                <w:sz w:val="20"/>
              </w:rPr>
              <w:t>selection of the reported result from among multiple measurements or analyses</w:t>
            </w:r>
            <w:r>
              <w:rPr>
                <w:spacing w:val="-5"/>
                <w:sz w:val="20"/>
              </w:rPr>
              <w:t xml:space="preserve"> </w:t>
            </w:r>
            <w:r>
              <w:rPr>
                <w:spacing w:val="-6"/>
                <w:sz w:val="20"/>
              </w:rPr>
              <w:t>of</w:t>
            </w:r>
          </w:p>
          <w:p w14:paraId="701A5FD6" w14:textId="77777777" w:rsidR="00052554" w:rsidRDefault="00052554" w:rsidP="0061303E">
            <w:pPr>
              <w:pStyle w:val="TableParagraph"/>
              <w:spacing w:before="3" w:line="223" w:lineRule="exact"/>
              <w:ind w:left="845"/>
              <w:rPr>
                <w:sz w:val="20"/>
              </w:rPr>
            </w:pPr>
            <w:r>
              <w:rPr>
                <w:sz w:val="20"/>
              </w:rPr>
              <w:t>a specified outcome</w:t>
            </w:r>
          </w:p>
        </w:tc>
        <w:tc>
          <w:tcPr>
            <w:tcW w:w="2296" w:type="dxa"/>
            <w:tcBorders>
              <w:top w:val="single" w:sz="4" w:space="0" w:color="BEBEBE"/>
              <w:left w:val="nil"/>
              <w:bottom w:val="single" w:sz="4" w:space="0" w:color="BEBEBE"/>
              <w:right w:val="single" w:sz="4" w:space="0" w:color="BEBEBE"/>
            </w:tcBorders>
          </w:tcPr>
          <w:p w14:paraId="3EDB78B2" w14:textId="77777777" w:rsidR="00052554" w:rsidRDefault="00052554" w:rsidP="0061303E">
            <w:pPr>
              <w:pStyle w:val="TableParagraph"/>
              <w:rPr>
                <w:sz w:val="24"/>
              </w:rPr>
            </w:pPr>
          </w:p>
          <w:p w14:paraId="04B22A7F" w14:textId="77777777" w:rsidR="00052554" w:rsidRDefault="00052554" w:rsidP="0061303E">
            <w:pPr>
              <w:pStyle w:val="TableParagraph"/>
              <w:numPr>
                <w:ilvl w:val="0"/>
                <w:numId w:val="17"/>
              </w:numPr>
              <w:tabs>
                <w:tab w:val="left" w:pos="782"/>
                <w:tab w:val="left" w:pos="783"/>
              </w:tabs>
              <w:spacing w:before="173" w:line="245" w:lineRule="exact"/>
              <w:rPr>
                <w:sz w:val="20"/>
              </w:rPr>
            </w:pPr>
            <w:r>
              <w:rPr>
                <w:sz w:val="20"/>
              </w:rPr>
              <w:t>Yes</w:t>
            </w:r>
          </w:p>
          <w:p w14:paraId="4214F7D8" w14:textId="77777777" w:rsidR="00052554" w:rsidRDefault="00052554" w:rsidP="0061303E">
            <w:pPr>
              <w:pStyle w:val="TableParagraph"/>
              <w:numPr>
                <w:ilvl w:val="0"/>
                <w:numId w:val="17"/>
              </w:numPr>
              <w:tabs>
                <w:tab w:val="left" w:pos="782"/>
                <w:tab w:val="left" w:pos="783"/>
              </w:tabs>
              <w:spacing w:line="244" w:lineRule="exact"/>
              <w:rPr>
                <w:sz w:val="20"/>
              </w:rPr>
            </w:pPr>
            <w:r>
              <w:rPr>
                <w:sz w:val="20"/>
              </w:rPr>
              <w:t>Partial</w:t>
            </w:r>
            <w:r>
              <w:rPr>
                <w:spacing w:val="-6"/>
                <w:sz w:val="20"/>
              </w:rPr>
              <w:t xml:space="preserve"> </w:t>
            </w:r>
            <w:r>
              <w:rPr>
                <w:sz w:val="20"/>
              </w:rPr>
              <w:t>Yes</w:t>
            </w:r>
          </w:p>
          <w:p w14:paraId="3974EBAA" w14:textId="77777777" w:rsidR="00052554" w:rsidRDefault="00052554" w:rsidP="0061303E">
            <w:pPr>
              <w:pStyle w:val="TableParagraph"/>
              <w:numPr>
                <w:ilvl w:val="0"/>
                <w:numId w:val="17"/>
              </w:numPr>
              <w:tabs>
                <w:tab w:val="left" w:pos="782"/>
                <w:tab w:val="left" w:pos="783"/>
              </w:tabs>
              <w:spacing w:line="244" w:lineRule="exact"/>
              <w:rPr>
                <w:sz w:val="20"/>
              </w:rPr>
            </w:pPr>
            <w:r>
              <w:rPr>
                <w:sz w:val="20"/>
              </w:rPr>
              <w:t>No</w:t>
            </w:r>
          </w:p>
          <w:p w14:paraId="5581BC90" w14:textId="77777777" w:rsidR="00052554" w:rsidRDefault="00052554" w:rsidP="0061303E">
            <w:pPr>
              <w:pStyle w:val="TableParagraph"/>
              <w:numPr>
                <w:ilvl w:val="0"/>
                <w:numId w:val="17"/>
              </w:numPr>
              <w:tabs>
                <w:tab w:val="left" w:pos="782"/>
                <w:tab w:val="left" w:pos="783"/>
              </w:tabs>
              <w:spacing w:before="1" w:line="237" w:lineRule="auto"/>
              <w:ind w:right="423"/>
              <w:rPr>
                <w:sz w:val="20"/>
              </w:rPr>
            </w:pPr>
            <w:r>
              <w:rPr>
                <w:sz w:val="20"/>
              </w:rPr>
              <w:t xml:space="preserve">Includes </w:t>
            </w:r>
            <w:r>
              <w:rPr>
                <w:spacing w:val="-4"/>
                <w:sz w:val="20"/>
              </w:rPr>
              <w:t xml:space="preserve">only </w:t>
            </w:r>
            <w:r>
              <w:rPr>
                <w:sz w:val="20"/>
              </w:rPr>
              <w:t>RCTs</w:t>
            </w:r>
          </w:p>
        </w:tc>
        <w:tc>
          <w:tcPr>
            <w:tcW w:w="109" w:type="dxa"/>
            <w:tcBorders>
              <w:top w:val="nil"/>
              <w:left w:val="single" w:sz="4" w:space="0" w:color="BEBEBE"/>
              <w:bottom w:val="nil"/>
            </w:tcBorders>
          </w:tcPr>
          <w:p w14:paraId="6D2BB80D" w14:textId="77777777" w:rsidR="00052554" w:rsidRDefault="00052554" w:rsidP="0061303E">
            <w:pPr>
              <w:pStyle w:val="TableParagraph"/>
              <w:rPr>
                <w:sz w:val="20"/>
              </w:rPr>
            </w:pPr>
          </w:p>
        </w:tc>
      </w:tr>
      <w:tr w:rsidR="00052554" w14:paraId="012C77B9" w14:textId="77777777" w:rsidTr="0061303E">
        <w:trPr>
          <w:trHeight w:val="2214"/>
        </w:trPr>
        <w:tc>
          <w:tcPr>
            <w:tcW w:w="9249" w:type="dxa"/>
            <w:gridSpan w:val="5"/>
            <w:tcBorders>
              <w:top w:val="single" w:sz="4" w:space="0" w:color="BEBEBE"/>
              <w:bottom w:val="single" w:sz="4" w:space="0" w:color="BEBEBE"/>
            </w:tcBorders>
          </w:tcPr>
          <w:p w14:paraId="6BFDEBB4" w14:textId="77777777" w:rsidR="00052554" w:rsidRDefault="00052554" w:rsidP="0061303E">
            <w:pPr>
              <w:pStyle w:val="TableParagraph"/>
              <w:numPr>
                <w:ilvl w:val="0"/>
                <w:numId w:val="18"/>
              </w:numPr>
              <w:tabs>
                <w:tab w:val="left" w:pos="936"/>
              </w:tabs>
              <w:spacing w:before="70"/>
              <w:rPr>
                <w:b/>
                <w:color w:val="1F487C"/>
                <w:sz w:val="20"/>
              </w:rPr>
            </w:pPr>
            <w:r>
              <w:rPr>
                <w:b/>
                <w:color w:val="365F91"/>
                <w:sz w:val="20"/>
              </w:rPr>
              <w:t>Did the review authors report on the sources of funding for the studies included in the</w:t>
            </w:r>
            <w:r>
              <w:rPr>
                <w:b/>
                <w:color w:val="365F91"/>
                <w:spacing w:val="-18"/>
                <w:sz w:val="20"/>
              </w:rPr>
              <w:t xml:space="preserve"> </w:t>
            </w:r>
            <w:r>
              <w:rPr>
                <w:b/>
                <w:color w:val="365F91"/>
                <w:sz w:val="20"/>
              </w:rPr>
              <w:t>review?</w:t>
            </w:r>
          </w:p>
          <w:p w14:paraId="0748506E" w14:textId="77777777" w:rsidR="00052554" w:rsidRDefault="00052554" w:rsidP="0061303E">
            <w:pPr>
              <w:pStyle w:val="TableParagraph"/>
              <w:spacing w:before="87" w:line="230" w:lineRule="exact"/>
              <w:ind w:left="327"/>
              <w:rPr>
                <w:sz w:val="20"/>
              </w:rPr>
            </w:pPr>
            <w:r>
              <w:rPr>
                <w:sz w:val="20"/>
              </w:rPr>
              <w:t>For Yes</w:t>
            </w:r>
          </w:p>
          <w:p w14:paraId="7C423F22" w14:textId="77777777" w:rsidR="00052554" w:rsidRDefault="00052554" w:rsidP="0061303E">
            <w:pPr>
              <w:pStyle w:val="TableParagraph"/>
              <w:tabs>
                <w:tab w:val="left" w:pos="1099"/>
                <w:tab w:val="left" w:pos="8149"/>
                <w:tab w:val="left" w:pos="8509"/>
              </w:tabs>
              <w:spacing w:before="9" w:line="230" w:lineRule="auto"/>
              <w:ind w:left="1099" w:right="417" w:hanging="361"/>
              <w:rPr>
                <w:sz w:val="20"/>
              </w:rPr>
            </w:pPr>
            <w:r>
              <w:rPr>
                <w:rFonts w:ascii="Symbol" w:hAnsi="Symbol"/>
              </w:rPr>
              <w:t></w:t>
            </w:r>
            <w:r>
              <w:tab/>
            </w:r>
            <w:r>
              <w:rPr>
                <w:sz w:val="20"/>
              </w:rPr>
              <w:t>Must have reported on the sources of funding for individual</w:t>
            </w:r>
            <w:r>
              <w:rPr>
                <w:spacing w:val="-20"/>
                <w:sz w:val="20"/>
              </w:rPr>
              <w:t xml:space="preserve"> </w:t>
            </w:r>
            <w:r>
              <w:rPr>
                <w:sz w:val="20"/>
              </w:rPr>
              <w:t>studies</w:t>
            </w:r>
            <w:r>
              <w:rPr>
                <w:spacing w:val="1"/>
                <w:sz w:val="20"/>
              </w:rPr>
              <w:t xml:space="preserve"> </w:t>
            </w:r>
            <w:r>
              <w:rPr>
                <w:sz w:val="20"/>
              </w:rPr>
              <w:t>included</w:t>
            </w:r>
            <w:r>
              <w:rPr>
                <w:sz w:val="20"/>
              </w:rPr>
              <w:tab/>
            </w:r>
            <w:r>
              <w:rPr>
                <w:rFonts w:ascii="Symbol" w:hAnsi="Symbol"/>
                <w:position w:val="2"/>
                <w:sz w:val="20"/>
              </w:rPr>
              <w:t></w:t>
            </w:r>
            <w:r>
              <w:rPr>
                <w:position w:val="2"/>
                <w:sz w:val="20"/>
              </w:rPr>
              <w:tab/>
            </w:r>
            <w:r>
              <w:rPr>
                <w:spacing w:val="-7"/>
                <w:position w:val="2"/>
                <w:sz w:val="20"/>
              </w:rPr>
              <w:t>Yes</w:t>
            </w:r>
            <w:r>
              <w:rPr>
                <w:spacing w:val="-7"/>
                <w:sz w:val="20"/>
              </w:rPr>
              <w:t xml:space="preserve"> </w:t>
            </w:r>
            <w:r>
              <w:rPr>
                <w:sz w:val="20"/>
              </w:rPr>
              <w:t>in the review. Note: Reporting that the reviewers looked for</w:t>
            </w:r>
            <w:r>
              <w:rPr>
                <w:spacing w:val="-18"/>
                <w:sz w:val="20"/>
              </w:rPr>
              <w:t xml:space="preserve"> </w:t>
            </w:r>
            <w:r>
              <w:rPr>
                <w:sz w:val="20"/>
              </w:rPr>
              <w:t>this</w:t>
            </w:r>
            <w:r>
              <w:rPr>
                <w:spacing w:val="6"/>
                <w:sz w:val="20"/>
              </w:rPr>
              <w:t xml:space="preserve"> </w:t>
            </w:r>
            <w:r>
              <w:rPr>
                <w:sz w:val="20"/>
              </w:rPr>
              <w:t>information</w:t>
            </w:r>
            <w:r>
              <w:rPr>
                <w:sz w:val="20"/>
              </w:rPr>
              <w:tab/>
            </w:r>
            <w:r>
              <w:rPr>
                <w:rFonts w:ascii="Symbol" w:hAnsi="Symbol"/>
                <w:sz w:val="20"/>
              </w:rPr>
              <w:t></w:t>
            </w:r>
            <w:r>
              <w:rPr>
                <w:sz w:val="20"/>
              </w:rPr>
              <w:tab/>
              <w:t xml:space="preserve">No but </w:t>
            </w:r>
            <w:r>
              <w:rPr>
                <w:spacing w:val="-4"/>
                <w:sz w:val="20"/>
              </w:rPr>
              <w:t xml:space="preserve">it </w:t>
            </w:r>
            <w:r>
              <w:rPr>
                <w:sz w:val="20"/>
              </w:rPr>
              <w:t>was not reported by study authors also</w:t>
            </w:r>
            <w:r>
              <w:rPr>
                <w:spacing w:val="4"/>
                <w:sz w:val="20"/>
              </w:rPr>
              <w:t xml:space="preserve"> </w:t>
            </w:r>
            <w:r>
              <w:rPr>
                <w:sz w:val="20"/>
              </w:rPr>
              <w:t>qualifies</w:t>
            </w:r>
          </w:p>
          <w:p w14:paraId="147CFDE1" w14:textId="77777777" w:rsidR="00052554" w:rsidRDefault="00052554" w:rsidP="0061303E">
            <w:pPr>
              <w:pStyle w:val="TableParagraph"/>
              <w:rPr>
                <w:sz w:val="28"/>
              </w:rPr>
            </w:pPr>
          </w:p>
          <w:p w14:paraId="1A246467" w14:textId="77777777" w:rsidR="00052554" w:rsidRDefault="00052554" w:rsidP="0061303E">
            <w:pPr>
              <w:pStyle w:val="TableParagraph"/>
              <w:numPr>
                <w:ilvl w:val="0"/>
                <w:numId w:val="18"/>
              </w:numPr>
              <w:tabs>
                <w:tab w:val="left" w:pos="996"/>
              </w:tabs>
              <w:spacing w:before="1" w:line="242" w:lineRule="auto"/>
              <w:ind w:left="995" w:right="245"/>
              <w:rPr>
                <w:b/>
                <w:color w:val="365F91"/>
                <w:sz w:val="20"/>
              </w:rPr>
            </w:pPr>
            <w:r>
              <w:rPr>
                <w:b/>
                <w:color w:val="1F487C"/>
                <w:sz w:val="20"/>
              </w:rPr>
              <w:t>If meta-analysis was performed did the review authors use appropriate methods for</w:t>
            </w:r>
            <w:r>
              <w:rPr>
                <w:b/>
                <w:color w:val="1F487C"/>
                <w:spacing w:val="-25"/>
                <w:sz w:val="20"/>
              </w:rPr>
              <w:t xml:space="preserve"> </w:t>
            </w:r>
            <w:r>
              <w:rPr>
                <w:b/>
                <w:color w:val="1F487C"/>
                <w:sz w:val="20"/>
              </w:rPr>
              <w:t>statistical combination of results?</w:t>
            </w:r>
          </w:p>
        </w:tc>
      </w:tr>
      <w:tr w:rsidR="00052554" w14:paraId="3FDD1782" w14:textId="77777777" w:rsidTr="0061303E">
        <w:trPr>
          <w:trHeight w:val="1213"/>
        </w:trPr>
        <w:tc>
          <w:tcPr>
            <w:tcW w:w="108" w:type="dxa"/>
            <w:tcBorders>
              <w:top w:val="nil"/>
              <w:right w:val="single" w:sz="4" w:space="0" w:color="BEBEBE"/>
            </w:tcBorders>
          </w:tcPr>
          <w:p w14:paraId="21F99F71" w14:textId="77777777" w:rsidR="00052554" w:rsidRDefault="00052554" w:rsidP="0061303E">
            <w:pPr>
              <w:pStyle w:val="TableParagraph"/>
              <w:rPr>
                <w:sz w:val="20"/>
              </w:rPr>
            </w:pPr>
          </w:p>
        </w:tc>
        <w:tc>
          <w:tcPr>
            <w:tcW w:w="6736" w:type="dxa"/>
            <w:gridSpan w:val="2"/>
            <w:tcBorders>
              <w:top w:val="single" w:sz="4" w:space="0" w:color="BEBEBE"/>
              <w:left w:val="single" w:sz="4" w:space="0" w:color="BEBEBE"/>
              <w:bottom w:val="single" w:sz="6" w:space="0" w:color="000000"/>
              <w:right w:val="nil"/>
            </w:tcBorders>
          </w:tcPr>
          <w:p w14:paraId="0066847A" w14:textId="77777777" w:rsidR="00052554" w:rsidRDefault="00052554" w:rsidP="0061303E">
            <w:pPr>
              <w:pStyle w:val="TableParagraph"/>
              <w:spacing w:line="218" w:lineRule="exact"/>
              <w:ind w:left="106"/>
              <w:rPr>
                <w:b/>
                <w:sz w:val="20"/>
              </w:rPr>
            </w:pPr>
            <w:r>
              <w:rPr>
                <w:b/>
                <w:sz w:val="20"/>
              </w:rPr>
              <w:t>RCTs</w:t>
            </w:r>
          </w:p>
          <w:p w14:paraId="77F4F3CD" w14:textId="77777777" w:rsidR="00052554" w:rsidRDefault="00052554" w:rsidP="0061303E">
            <w:pPr>
              <w:pStyle w:val="TableParagraph"/>
              <w:spacing w:line="227" w:lineRule="exact"/>
              <w:ind w:left="106"/>
              <w:rPr>
                <w:sz w:val="20"/>
              </w:rPr>
            </w:pPr>
            <w:r>
              <w:rPr>
                <w:sz w:val="20"/>
              </w:rPr>
              <w:t>For Yes:</w:t>
            </w:r>
          </w:p>
          <w:p w14:paraId="0B39FFDE" w14:textId="77777777" w:rsidR="00052554" w:rsidRDefault="00052554" w:rsidP="0061303E">
            <w:pPr>
              <w:pStyle w:val="TableParagraph"/>
              <w:tabs>
                <w:tab w:val="left" w:pos="827"/>
              </w:tabs>
              <w:spacing w:before="4" w:line="267" w:lineRule="exact"/>
              <w:ind w:left="466"/>
              <w:rPr>
                <w:sz w:val="20"/>
              </w:rPr>
            </w:pPr>
            <w:r>
              <w:rPr>
                <w:rFonts w:ascii="Symbol" w:hAnsi="Symbol"/>
              </w:rPr>
              <w:t></w:t>
            </w:r>
            <w:r>
              <w:tab/>
            </w:r>
            <w:r>
              <w:rPr>
                <w:sz w:val="20"/>
              </w:rPr>
              <w:t>The authors justified combining the data in a</w:t>
            </w:r>
            <w:r>
              <w:rPr>
                <w:spacing w:val="1"/>
                <w:sz w:val="20"/>
              </w:rPr>
              <w:t xml:space="preserve"> </w:t>
            </w:r>
            <w:r>
              <w:rPr>
                <w:sz w:val="20"/>
              </w:rPr>
              <w:t>meta-analysis</w:t>
            </w:r>
          </w:p>
          <w:p w14:paraId="4B199F9F" w14:textId="77777777" w:rsidR="00052554" w:rsidRDefault="00052554" w:rsidP="0061303E">
            <w:pPr>
              <w:pStyle w:val="TableParagraph"/>
              <w:tabs>
                <w:tab w:val="left" w:pos="1043"/>
              </w:tabs>
              <w:spacing w:before="36" w:line="228" w:lineRule="exact"/>
              <w:ind w:left="1043" w:right="693" w:hanging="361"/>
              <w:rPr>
                <w:sz w:val="20"/>
              </w:rPr>
            </w:pPr>
            <w:r>
              <w:rPr>
                <w:rFonts w:ascii="Symbol" w:hAnsi="Symbol"/>
              </w:rPr>
              <w:t></w:t>
            </w:r>
            <w:r>
              <w:tab/>
            </w:r>
            <w:r>
              <w:rPr>
                <w:sz w:val="20"/>
              </w:rPr>
              <w:t>AND they used an appropriate weighted technique to</w:t>
            </w:r>
            <w:r>
              <w:rPr>
                <w:spacing w:val="-19"/>
                <w:sz w:val="20"/>
              </w:rPr>
              <w:t xml:space="preserve"> </w:t>
            </w:r>
            <w:r>
              <w:rPr>
                <w:sz w:val="20"/>
              </w:rPr>
              <w:t>combine study results and adjusted for heterogeneity if</w:t>
            </w:r>
            <w:r>
              <w:rPr>
                <w:spacing w:val="-15"/>
                <w:sz w:val="20"/>
              </w:rPr>
              <w:t xml:space="preserve"> </w:t>
            </w:r>
            <w:r>
              <w:rPr>
                <w:sz w:val="20"/>
              </w:rPr>
              <w:t>present</w:t>
            </w:r>
          </w:p>
        </w:tc>
        <w:tc>
          <w:tcPr>
            <w:tcW w:w="2296" w:type="dxa"/>
            <w:tcBorders>
              <w:top w:val="single" w:sz="4" w:space="0" w:color="BEBEBE"/>
              <w:left w:val="nil"/>
              <w:bottom w:val="single" w:sz="6" w:space="0" w:color="000000"/>
              <w:right w:val="single" w:sz="4" w:space="0" w:color="BEBEBE"/>
            </w:tcBorders>
          </w:tcPr>
          <w:p w14:paraId="310D648A" w14:textId="77777777" w:rsidR="00052554" w:rsidRDefault="00052554" w:rsidP="0061303E">
            <w:pPr>
              <w:pStyle w:val="TableParagraph"/>
              <w:rPr>
                <w:sz w:val="24"/>
              </w:rPr>
            </w:pPr>
          </w:p>
          <w:p w14:paraId="69D6CA70" w14:textId="77777777" w:rsidR="00052554" w:rsidRDefault="00052554" w:rsidP="0061303E">
            <w:pPr>
              <w:pStyle w:val="TableParagraph"/>
              <w:numPr>
                <w:ilvl w:val="0"/>
                <w:numId w:val="19"/>
              </w:numPr>
              <w:tabs>
                <w:tab w:val="left" w:pos="545"/>
                <w:tab w:val="left" w:pos="546"/>
              </w:tabs>
              <w:spacing w:before="173" w:line="244" w:lineRule="exact"/>
              <w:ind w:hanging="361"/>
              <w:rPr>
                <w:sz w:val="20"/>
              </w:rPr>
            </w:pPr>
            <w:r>
              <w:rPr>
                <w:sz w:val="20"/>
              </w:rPr>
              <w:t>Yes</w:t>
            </w:r>
          </w:p>
          <w:p w14:paraId="70210F63" w14:textId="77777777" w:rsidR="00052554" w:rsidRDefault="00052554" w:rsidP="0061303E">
            <w:pPr>
              <w:pStyle w:val="TableParagraph"/>
              <w:numPr>
                <w:ilvl w:val="0"/>
                <w:numId w:val="19"/>
              </w:numPr>
              <w:tabs>
                <w:tab w:val="left" w:pos="545"/>
                <w:tab w:val="left" w:pos="546"/>
              </w:tabs>
              <w:spacing w:line="244" w:lineRule="exact"/>
              <w:ind w:hanging="361"/>
              <w:rPr>
                <w:sz w:val="20"/>
              </w:rPr>
            </w:pPr>
            <w:r>
              <w:rPr>
                <w:sz w:val="20"/>
              </w:rPr>
              <w:t>No</w:t>
            </w:r>
          </w:p>
          <w:p w14:paraId="3F584DF7" w14:textId="77777777" w:rsidR="00052554" w:rsidRDefault="00052554" w:rsidP="0061303E">
            <w:pPr>
              <w:pStyle w:val="TableParagraph"/>
              <w:numPr>
                <w:ilvl w:val="0"/>
                <w:numId w:val="19"/>
              </w:numPr>
              <w:tabs>
                <w:tab w:val="left" w:pos="545"/>
                <w:tab w:val="left" w:pos="546"/>
              </w:tabs>
              <w:spacing w:line="245" w:lineRule="exact"/>
              <w:ind w:hanging="361"/>
              <w:rPr>
                <w:sz w:val="20"/>
              </w:rPr>
            </w:pPr>
            <w:r>
              <w:rPr>
                <w:sz w:val="20"/>
              </w:rPr>
              <w:t>No</w:t>
            </w:r>
            <w:r>
              <w:rPr>
                <w:spacing w:val="3"/>
                <w:sz w:val="20"/>
              </w:rPr>
              <w:t xml:space="preserve"> </w:t>
            </w:r>
            <w:r>
              <w:rPr>
                <w:sz w:val="20"/>
              </w:rPr>
              <w:t>meta-analysis</w:t>
            </w:r>
          </w:p>
        </w:tc>
        <w:tc>
          <w:tcPr>
            <w:tcW w:w="109" w:type="dxa"/>
            <w:tcBorders>
              <w:top w:val="nil"/>
              <w:left w:val="single" w:sz="4" w:space="0" w:color="BEBEBE"/>
            </w:tcBorders>
          </w:tcPr>
          <w:p w14:paraId="39B3C017" w14:textId="77777777" w:rsidR="00052554" w:rsidRDefault="00052554" w:rsidP="0061303E">
            <w:pPr>
              <w:pStyle w:val="TableParagraph"/>
              <w:rPr>
                <w:sz w:val="20"/>
              </w:rPr>
            </w:pPr>
          </w:p>
        </w:tc>
      </w:tr>
    </w:tbl>
    <w:p w14:paraId="1FDBB84F" w14:textId="77777777" w:rsidR="00052554" w:rsidRDefault="00052554" w:rsidP="00052554">
      <w:pPr>
        <w:rPr>
          <w:sz w:val="2"/>
          <w:szCs w:val="2"/>
        </w:rPr>
      </w:pPr>
      <w:r>
        <w:rPr>
          <w:noProof/>
        </w:rPr>
        <mc:AlternateContent>
          <mc:Choice Requires="wpg">
            <w:drawing>
              <wp:anchor distT="0" distB="0" distL="114300" distR="114300" simplePos="0" relativeHeight="251660288" behindDoc="1" locked="0" layoutInCell="1" allowOverlap="1" wp14:anchorId="2C80DD31" wp14:editId="66B26DE6">
                <wp:simplePos x="0" y="0"/>
                <wp:positionH relativeFrom="page">
                  <wp:posOffset>982980</wp:posOffset>
                </wp:positionH>
                <wp:positionV relativeFrom="page">
                  <wp:posOffset>7799070</wp:posOffset>
                </wp:positionV>
                <wp:extent cx="5666105" cy="765175"/>
                <wp:effectExtent l="1905" t="1905" r="1270" b="10160"/>
                <wp:wrapNone/>
                <wp:docPr id="9" name="组合 5"/>
                <wp:cNvGraphicFramePr/>
                <a:graphic xmlns:a="http://schemas.openxmlformats.org/drawingml/2006/main">
                  <a:graphicData uri="http://schemas.microsoft.com/office/word/2010/wordprocessingGroup">
                    <wpg:wgp>
                      <wpg:cNvGrpSpPr/>
                      <wpg:grpSpPr>
                        <a:xfrm>
                          <a:off x="0" y="0"/>
                          <a:ext cx="5666105" cy="765175"/>
                          <a:chOff x="1549" y="12283"/>
                          <a:chExt cx="8923" cy="1205"/>
                        </a:xfrm>
                      </wpg:grpSpPr>
                      <wps:wsp>
                        <wps:cNvPr id="2" name="直线 6"/>
                        <wps:cNvCnPr/>
                        <wps:spPr>
                          <a:xfrm>
                            <a:off x="1557" y="12287"/>
                            <a:ext cx="7458" cy="0"/>
                          </a:xfrm>
                          <a:prstGeom prst="line">
                            <a:avLst/>
                          </a:prstGeom>
                          <a:ln w="5080" cap="flat" cmpd="sng">
                            <a:solidFill>
                              <a:srgbClr val="BEBEBE"/>
                            </a:solidFill>
                            <a:prstDash val="solid"/>
                            <a:headEnd type="none" w="med" len="med"/>
                            <a:tailEnd type="none" w="med" len="med"/>
                          </a:ln>
                        </wps:spPr>
                        <wps:bodyPr/>
                      </wps:wsp>
                      <wps:wsp>
                        <wps:cNvPr id="3" name="矩形 7"/>
                        <wps:cNvSpPr/>
                        <wps:spPr>
                          <a:xfrm>
                            <a:off x="9015" y="12282"/>
                            <a:ext cx="8" cy="8"/>
                          </a:xfrm>
                          <a:prstGeom prst="rect">
                            <a:avLst/>
                          </a:prstGeom>
                          <a:solidFill>
                            <a:srgbClr val="BEBEBE"/>
                          </a:solidFill>
                          <a:ln>
                            <a:noFill/>
                          </a:ln>
                        </wps:spPr>
                        <wps:bodyPr upright="1"/>
                      </wps:wsp>
                      <wps:wsp>
                        <wps:cNvPr id="4" name="直线 8"/>
                        <wps:cNvCnPr/>
                        <wps:spPr>
                          <a:xfrm>
                            <a:off x="9023" y="12287"/>
                            <a:ext cx="1449" cy="0"/>
                          </a:xfrm>
                          <a:prstGeom prst="line">
                            <a:avLst/>
                          </a:prstGeom>
                          <a:ln w="5080" cap="flat" cmpd="sng">
                            <a:solidFill>
                              <a:srgbClr val="BEBEBE"/>
                            </a:solidFill>
                            <a:prstDash val="solid"/>
                            <a:headEnd type="none" w="med" len="med"/>
                            <a:tailEnd type="none" w="med" len="med"/>
                          </a:ln>
                        </wps:spPr>
                        <wps:bodyPr/>
                      </wps:wsp>
                      <wps:wsp>
                        <wps:cNvPr id="5" name="直线 9"/>
                        <wps:cNvCnPr/>
                        <wps:spPr>
                          <a:xfrm>
                            <a:off x="1553" y="12283"/>
                            <a:ext cx="0" cy="1204"/>
                          </a:xfrm>
                          <a:prstGeom prst="line">
                            <a:avLst/>
                          </a:prstGeom>
                          <a:ln w="5080" cap="flat" cmpd="sng">
                            <a:solidFill>
                              <a:srgbClr val="BEBEBE"/>
                            </a:solidFill>
                            <a:prstDash val="solid"/>
                            <a:headEnd type="none" w="med" len="med"/>
                            <a:tailEnd type="none" w="med" len="med"/>
                          </a:ln>
                        </wps:spPr>
                        <wps:bodyPr/>
                      </wps:wsp>
                      <wps:wsp>
                        <wps:cNvPr id="6" name="直线 10"/>
                        <wps:cNvCnPr/>
                        <wps:spPr>
                          <a:xfrm>
                            <a:off x="1557" y="13483"/>
                            <a:ext cx="7458" cy="0"/>
                          </a:xfrm>
                          <a:prstGeom prst="line">
                            <a:avLst/>
                          </a:prstGeom>
                          <a:ln w="5080" cap="flat" cmpd="sng">
                            <a:solidFill>
                              <a:srgbClr val="BEBEBE"/>
                            </a:solidFill>
                            <a:prstDash val="solid"/>
                            <a:headEnd type="none" w="med" len="med"/>
                            <a:tailEnd type="none" w="med" len="med"/>
                          </a:ln>
                        </wps:spPr>
                        <wps:bodyPr/>
                      </wps:wsp>
                      <wps:wsp>
                        <wps:cNvPr id="7" name="矩形 11"/>
                        <wps:cNvSpPr/>
                        <wps:spPr>
                          <a:xfrm>
                            <a:off x="9003" y="13479"/>
                            <a:ext cx="8" cy="8"/>
                          </a:xfrm>
                          <a:prstGeom prst="rect">
                            <a:avLst/>
                          </a:prstGeom>
                          <a:solidFill>
                            <a:srgbClr val="BEBEBE"/>
                          </a:solidFill>
                          <a:ln>
                            <a:noFill/>
                          </a:ln>
                        </wps:spPr>
                        <wps:bodyPr upright="1"/>
                      </wps:wsp>
                      <wps:wsp>
                        <wps:cNvPr id="8" name="直线 12"/>
                        <wps:cNvCnPr/>
                        <wps:spPr>
                          <a:xfrm>
                            <a:off x="9011" y="13483"/>
                            <a:ext cx="1461" cy="0"/>
                          </a:xfrm>
                          <a:prstGeom prst="line">
                            <a:avLst/>
                          </a:prstGeom>
                          <a:ln w="5080" cap="flat" cmpd="sng">
                            <a:solidFill>
                              <a:srgbClr val="BEBEBE"/>
                            </a:solidFill>
                            <a:prstDash val="solid"/>
                            <a:headEnd type="none" w="med" len="med"/>
                            <a:tailEnd type="none" w="med" len="med"/>
                          </a:ln>
                        </wps:spPr>
                        <wps:bodyPr/>
                      </wps:wsp>
                    </wpg:wgp>
                  </a:graphicData>
                </a:graphic>
              </wp:anchor>
            </w:drawing>
          </mc:Choice>
          <mc:Fallback>
            <w:pict>
              <v:group w14:anchorId="475C18C1" id="组合 5" o:spid="_x0000_s1026" style="position:absolute;left:0;text-align:left;margin-left:77.4pt;margin-top:614.1pt;width:446.15pt;height:60.25pt;z-index:-251656192;mso-position-horizontal-relative:page;mso-position-vertical-relative:page" coordorigin="1549,12283" coordsize="8923,1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">
                <v:line id="直线 6" o:spid="_x0000_s1027" style="position:absolute;visibility:visible;mso-wrap-style:square" from="1557,12287" to="9015,12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" strokecolor="#bebebe" strokeweight=".4pt"/>
                <v:rect id="矩形 7" o:spid="_x0000_s1028" style="position:absolute;left:9015;top:12282;width: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" fillcolor="#bebebe" stroked="f"/>
                <v:line id="直线 8" o:spid="_x0000_s1029" style="position:absolute;visibility:visible;mso-wrap-style:square" from="9023,12287" to="10472,12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" strokecolor="#bebebe" strokeweight=".4pt"/>
                <v:line id="直线 9" o:spid="_x0000_s1030" style="position:absolute;visibility:visible;mso-wrap-style:square" from="1553,12283" to="1553,134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" strokecolor="#bebebe" strokeweight=".4pt"/>
                <v:line id="直线 10" o:spid="_x0000_s1031" style="position:absolute;visibility:visible;mso-wrap-style:square" from="1557,13483" to="9015,13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" strokecolor="#bebebe" strokeweight=".4pt"/>
                <v:rect id="矩形 11" o:spid="_x0000_s1032" style="position:absolute;left:9003;top:13479;width:8;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" fillcolor="#bebebe" stroked="f"/>
                <v:line id="直线 12" o:spid="_x0000_s1033" style="position:absolute;visibility:visible;mso-wrap-style:square" from="9011,13483" to="10472,134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" strokecolor="#bebebe" strokeweight=".4pt"/>
                <w10:wrap anchorx="page" anchory="page"/>
              </v:group>
            </w:pict>
          </mc:Fallback>
        </mc:AlternateContent>
      </w:r>
    </w:p>
    <w:p w14:paraId="4B3A7F9F" w14:textId="77777777" w:rsidR="00052554" w:rsidRDefault="00052554" w:rsidP="00052554">
      <w:pPr>
        <w:rPr>
          <w:sz w:val="2"/>
          <w:szCs w:val="2"/>
        </w:rPr>
        <w:sectPr w:rsidR="00052554">
          <w:pgSz w:w="11910" w:h="16840"/>
          <w:pgMar w:top="1440" w:right="1220" w:bottom="280" w:left="1220" w:header="720" w:footer="720" w:gutter="0"/>
          <w:cols w:space="720"/>
        </w:sectPr>
      </w:pP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
        <w:gridCol w:w="6731"/>
        <w:gridCol w:w="2301"/>
        <w:gridCol w:w="109"/>
      </w:tblGrid>
      <w:tr w:rsidR="00052554" w14:paraId="2F177AC5" w14:textId="77777777" w:rsidTr="00052554">
        <w:trPr>
          <w:trHeight w:val="258"/>
          <w:jc w:val="center"/>
        </w:trPr>
        <w:tc>
          <w:tcPr>
            <w:tcW w:w="108" w:type="dxa"/>
            <w:tcBorders>
              <w:bottom w:val="nil"/>
              <w:right w:val="single" w:sz="4" w:space="0" w:color="BEBEBE"/>
            </w:tcBorders>
          </w:tcPr>
          <w:p w14:paraId="1E3ED732" w14:textId="77777777" w:rsidR="00052554" w:rsidRDefault="00052554" w:rsidP="0061303E">
            <w:pPr>
              <w:pStyle w:val="TableParagraph"/>
              <w:rPr>
                <w:sz w:val="18"/>
              </w:rPr>
            </w:pPr>
          </w:p>
        </w:tc>
        <w:tc>
          <w:tcPr>
            <w:tcW w:w="6731" w:type="dxa"/>
            <w:tcBorders>
              <w:top w:val="double" w:sz="0" w:space="0" w:color="000000"/>
              <w:left w:val="single" w:sz="4" w:space="0" w:color="BEBEBE"/>
              <w:bottom w:val="single" w:sz="4" w:space="0" w:color="BEBEBE"/>
              <w:right w:val="nil"/>
            </w:tcBorders>
          </w:tcPr>
          <w:p w14:paraId="6BD26A3C" w14:textId="77777777" w:rsidR="00052554" w:rsidRDefault="00052554" w:rsidP="0061303E">
            <w:pPr>
              <w:pStyle w:val="TableParagraph"/>
              <w:tabs>
                <w:tab w:val="left" w:pos="1043"/>
              </w:tabs>
              <w:spacing w:line="238" w:lineRule="exact"/>
              <w:ind w:left="682"/>
              <w:rPr>
                <w:sz w:val="20"/>
              </w:rPr>
            </w:pPr>
            <w:r>
              <w:rPr>
                <w:rFonts w:ascii="Symbol" w:hAnsi="Symbol"/>
              </w:rPr>
              <w:t></w:t>
            </w:r>
            <w:r>
              <w:tab/>
            </w:r>
            <w:r>
              <w:rPr>
                <w:sz w:val="20"/>
              </w:rPr>
              <w:t>AND investigated the causes of any</w:t>
            </w:r>
            <w:r>
              <w:rPr>
                <w:spacing w:val="1"/>
                <w:sz w:val="20"/>
              </w:rPr>
              <w:t xml:space="preserve"> </w:t>
            </w:r>
            <w:r>
              <w:rPr>
                <w:sz w:val="20"/>
              </w:rPr>
              <w:t>heterogeneity</w:t>
            </w:r>
          </w:p>
        </w:tc>
        <w:tc>
          <w:tcPr>
            <w:tcW w:w="2301" w:type="dxa"/>
            <w:tcBorders>
              <w:top w:val="double" w:sz="0" w:space="0" w:color="000000"/>
              <w:left w:val="nil"/>
              <w:bottom w:val="single" w:sz="4" w:space="0" w:color="BEBEBE"/>
              <w:right w:val="single" w:sz="4" w:space="0" w:color="BEBEBE"/>
            </w:tcBorders>
          </w:tcPr>
          <w:p w14:paraId="02426E2C" w14:textId="77777777" w:rsidR="00052554" w:rsidRDefault="00052554" w:rsidP="0061303E">
            <w:pPr>
              <w:pStyle w:val="TableParagraph"/>
              <w:spacing w:line="209" w:lineRule="exact"/>
              <w:ind w:left="550"/>
              <w:rPr>
                <w:sz w:val="20"/>
              </w:rPr>
            </w:pPr>
            <w:r>
              <w:rPr>
                <w:sz w:val="20"/>
              </w:rPr>
              <w:t>conducted</w:t>
            </w:r>
          </w:p>
        </w:tc>
        <w:tc>
          <w:tcPr>
            <w:tcW w:w="109" w:type="dxa"/>
            <w:tcBorders>
              <w:left w:val="single" w:sz="4" w:space="0" w:color="BEBEBE"/>
              <w:bottom w:val="nil"/>
            </w:tcBorders>
          </w:tcPr>
          <w:p w14:paraId="49893087" w14:textId="77777777" w:rsidR="00052554" w:rsidRDefault="00052554" w:rsidP="0061303E">
            <w:pPr>
              <w:pStyle w:val="TableParagraph"/>
              <w:rPr>
                <w:sz w:val="18"/>
              </w:rPr>
            </w:pPr>
          </w:p>
        </w:tc>
      </w:tr>
      <w:tr w:rsidR="00052554" w14:paraId="20A49E28" w14:textId="77777777" w:rsidTr="00052554">
        <w:trPr>
          <w:trHeight w:val="2670"/>
          <w:jc w:val="center"/>
        </w:trPr>
        <w:tc>
          <w:tcPr>
            <w:tcW w:w="108" w:type="dxa"/>
            <w:tcBorders>
              <w:top w:val="nil"/>
              <w:bottom w:val="nil"/>
              <w:right w:val="single" w:sz="4" w:space="0" w:color="BEBEBE"/>
            </w:tcBorders>
          </w:tcPr>
          <w:p w14:paraId="32CDAC3D"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4" w:space="0" w:color="BEBEBE"/>
              <w:right w:val="nil"/>
            </w:tcBorders>
          </w:tcPr>
          <w:p w14:paraId="17555D61" w14:textId="77777777" w:rsidR="00052554" w:rsidRDefault="00052554" w:rsidP="0061303E">
            <w:pPr>
              <w:pStyle w:val="TableParagraph"/>
              <w:spacing w:line="218" w:lineRule="exact"/>
              <w:ind w:left="106"/>
              <w:rPr>
                <w:b/>
                <w:sz w:val="20"/>
              </w:rPr>
            </w:pPr>
            <w:r>
              <w:rPr>
                <w:b/>
                <w:sz w:val="20"/>
              </w:rPr>
              <w:t>For NRSI</w:t>
            </w:r>
          </w:p>
          <w:p w14:paraId="40EC1513" w14:textId="77777777" w:rsidR="00052554" w:rsidRDefault="00052554" w:rsidP="0061303E">
            <w:pPr>
              <w:pStyle w:val="TableParagraph"/>
              <w:spacing w:line="227" w:lineRule="exact"/>
              <w:ind w:left="106"/>
              <w:rPr>
                <w:sz w:val="20"/>
              </w:rPr>
            </w:pPr>
            <w:r>
              <w:rPr>
                <w:sz w:val="20"/>
              </w:rPr>
              <w:t>For Yes:</w:t>
            </w:r>
          </w:p>
          <w:p w14:paraId="3BF154A4" w14:textId="77777777" w:rsidR="00052554" w:rsidRDefault="00052554" w:rsidP="0061303E">
            <w:pPr>
              <w:pStyle w:val="TableParagraph"/>
              <w:numPr>
                <w:ilvl w:val="0"/>
                <w:numId w:val="20"/>
              </w:numPr>
              <w:tabs>
                <w:tab w:val="left" w:pos="827"/>
                <w:tab w:val="left" w:pos="828"/>
              </w:tabs>
              <w:spacing w:before="3" w:line="267" w:lineRule="exact"/>
              <w:ind w:hanging="362"/>
              <w:rPr>
                <w:sz w:val="20"/>
              </w:rPr>
            </w:pPr>
            <w:r>
              <w:rPr>
                <w:sz w:val="20"/>
              </w:rPr>
              <w:t>The authors justified combining the data in a</w:t>
            </w:r>
            <w:r>
              <w:rPr>
                <w:spacing w:val="1"/>
                <w:sz w:val="20"/>
              </w:rPr>
              <w:t xml:space="preserve"> </w:t>
            </w:r>
            <w:r>
              <w:rPr>
                <w:sz w:val="20"/>
              </w:rPr>
              <w:t>meta-analysis</w:t>
            </w:r>
          </w:p>
          <w:p w14:paraId="3448F025" w14:textId="77777777" w:rsidR="00052554" w:rsidRDefault="00052554" w:rsidP="0061303E">
            <w:pPr>
              <w:pStyle w:val="TableParagraph"/>
              <w:numPr>
                <w:ilvl w:val="1"/>
                <w:numId w:val="20"/>
              </w:numPr>
              <w:tabs>
                <w:tab w:val="left" w:pos="1043"/>
                <w:tab w:val="left" w:pos="1044"/>
              </w:tabs>
              <w:spacing w:before="4" w:line="232" w:lineRule="auto"/>
              <w:ind w:right="688"/>
              <w:rPr>
                <w:sz w:val="20"/>
              </w:rPr>
            </w:pPr>
            <w:r>
              <w:rPr>
                <w:sz w:val="20"/>
              </w:rPr>
              <w:t>AND they used an appropriate weighted technique to</w:t>
            </w:r>
            <w:r>
              <w:rPr>
                <w:spacing w:val="-19"/>
                <w:sz w:val="20"/>
              </w:rPr>
              <w:t xml:space="preserve"> </w:t>
            </w:r>
            <w:r>
              <w:rPr>
                <w:sz w:val="20"/>
              </w:rPr>
              <w:t>combine study results, adjusting for heterogeneity if</w:t>
            </w:r>
            <w:r>
              <w:rPr>
                <w:spacing w:val="-6"/>
                <w:sz w:val="20"/>
              </w:rPr>
              <w:t xml:space="preserve"> </w:t>
            </w:r>
            <w:r>
              <w:rPr>
                <w:sz w:val="20"/>
              </w:rPr>
              <w:t>present</w:t>
            </w:r>
          </w:p>
          <w:p w14:paraId="6D3189BD" w14:textId="77777777" w:rsidR="00052554" w:rsidRDefault="00052554" w:rsidP="0061303E">
            <w:pPr>
              <w:pStyle w:val="TableParagraph"/>
              <w:numPr>
                <w:ilvl w:val="1"/>
                <w:numId w:val="20"/>
              </w:numPr>
              <w:tabs>
                <w:tab w:val="left" w:pos="1043"/>
                <w:tab w:val="left" w:pos="1044"/>
              </w:tabs>
              <w:spacing w:before="3" w:line="237" w:lineRule="auto"/>
              <w:ind w:right="689"/>
              <w:rPr>
                <w:sz w:val="20"/>
              </w:rPr>
            </w:pPr>
            <w:r>
              <w:rPr>
                <w:sz w:val="20"/>
              </w:rPr>
              <w:t>AND they statistically combined effect estimates from NRSI that were adjusted for confounding, rather than combining raw data, or justified combining raw data when adjusted</w:t>
            </w:r>
            <w:r>
              <w:rPr>
                <w:spacing w:val="-23"/>
                <w:sz w:val="20"/>
              </w:rPr>
              <w:t xml:space="preserve"> </w:t>
            </w:r>
            <w:r>
              <w:rPr>
                <w:sz w:val="20"/>
              </w:rPr>
              <w:t>effect estimates were not</w:t>
            </w:r>
            <w:r>
              <w:rPr>
                <w:spacing w:val="6"/>
                <w:sz w:val="20"/>
              </w:rPr>
              <w:t xml:space="preserve"> </w:t>
            </w:r>
            <w:r>
              <w:rPr>
                <w:sz w:val="20"/>
              </w:rPr>
              <w:t>available</w:t>
            </w:r>
          </w:p>
          <w:p w14:paraId="207E10BF" w14:textId="77777777" w:rsidR="00052554" w:rsidRDefault="00052554" w:rsidP="0061303E">
            <w:pPr>
              <w:pStyle w:val="TableParagraph"/>
              <w:numPr>
                <w:ilvl w:val="1"/>
                <w:numId w:val="20"/>
              </w:numPr>
              <w:tabs>
                <w:tab w:val="left" w:pos="1043"/>
                <w:tab w:val="left" w:pos="1044"/>
              </w:tabs>
              <w:spacing w:before="11" w:line="232" w:lineRule="auto"/>
              <w:ind w:right="704"/>
              <w:rPr>
                <w:sz w:val="20"/>
              </w:rPr>
            </w:pPr>
            <w:r>
              <w:rPr>
                <w:sz w:val="20"/>
              </w:rPr>
              <w:t>AND they reported separate summary estimates for RCTs and NRSI separately when both were included in the</w:t>
            </w:r>
            <w:r>
              <w:rPr>
                <w:spacing w:val="-11"/>
                <w:sz w:val="20"/>
              </w:rPr>
              <w:t xml:space="preserve"> </w:t>
            </w:r>
            <w:r>
              <w:rPr>
                <w:sz w:val="20"/>
              </w:rPr>
              <w:t>review</w:t>
            </w:r>
          </w:p>
        </w:tc>
        <w:tc>
          <w:tcPr>
            <w:tcW w:w="2301" w:type="dxa"/>
            <w:tcBorders>
              <w:top w:val="single" w:sz="4" w:space="0" w:color="BEBEBE"/>
              <w:left w:val="nil"/>
              <w:bottom w:val="single" w:sz="4" w:space="0" w:color="BEBEBE"/>
              <w:right w:val="single" w:sz="4" w:space="0" w:color="BEBEBE"/>
            </w:tcBorders>
          </w:tcPr>
          <w:p w14:paraId="1F55373F" w14:textId="77777777" w:rsidR="00052554" w:rsidRDefault="00052554" w:rsidP="0061303E">
            <w:pPr>
              <w:pStyle w:val="TableParagraph"/>
              <w:rPr>
                <w:sz w:val="24"/>
              </w:rPr>
            </w:pPr>
          </w:p>
          <w:p w14:paraId="233526C8" w14:textId="77777777" w:rsidR="00052554" w:rsidRDefault="00052554" w:rsidP="0061303E">
            <w:pPr>
              <w:pStyle w:val="TableParagraph"/>
              <w:numPr>
                <w:ilvl w:val="0"/>
                <w:numId w:val="21"/>
              </w:numPr>
              <w:tabs>
                <w:tab w:val="left" w:pos="550"/>
                <w:tab w:val="left" w:pos="551"/>
              </w:tabs>
              <w:spacing w:before="172" w:line="245" w:lineRule="exact"/>
              <w:ind w:hanging="361"/>
              <w:rPr>
                <w:sz w:val="20"/>
              </w:rPr>
            </w:pPr>
            <w:r>
              <w:rPr>
                <w:sz w:val="20"/>
              </w:rPr>
              <w:t>Yes</w:t>
            </w:r>
          </w:p>
          <w:p w14:paraId="491D97A7" w14:textId="77777777" w:rsidR="00052554" w:rsidRDefault="00052554" w:rsidP="0061303E">
            <w:pPr>
              <w:pStyle w:val="TableParagraph"/>
              <w:numPr>
                <w:ilvl w:val="0"/>
                <w:numId w:val="21"/>
              </w:numPr>
              <w:tabs>
                <w:tab w:val="left" w:pos="550"/>
                <w:tab w:val="left" w:pos="551"/>
              </w:tabs>
              <w:spacing w:line="244" w:lineRule="exact"/>
              <w:ind w:hanging="361"/>
              <w:rPr>
                <w:sz w:val="20"/>
              </w:rPr>
            </w:pPr>
            <w:r>
              <w:rPr>
                <w:sz w:val="20"/>
              </w:rPr>
              <w:t>No</w:t>
            </w:r>
          </w:p>
          <w:p w14:paraId="0F4FC913" w14:textId="77777777" w:rsidR="00052554" w:rsidRDefault="00052554" w:rsidP="0061303E">
            <w:pPr>
              <w:pStyle w:val="TableParagraph"/>
              <w:numPr>
                <w:ilvl w:val="0"/>
                <w:numId w:val="21"/>
              </w:numPr>
              <w:tabs>
                <w:tab w:val="left" w:pos="550"/>
                <w:tab w:val="left" w:pos="551"/>
              </w:tabs>
              <w:spacing w:before="2" w:line="237" w:lineRule="auto"/>
              <w:ind w:right="353"/>
              <w:rPr>
                <w:sz w:val="20"/>
              </w:rPr>
            </w:pPr>
            <w:r>
              <w:rPr>
                <w:sz w:val="20"/>
              </w:rPr>
              <w:t xml:space="preserve">No </w:t>
            </w:r>
            <w:r>
              <w:rPr>
                <w:spacing w:val="-3"/>
                <w:sz w:val="20"/>
              </w:rPr>
              <w:t xml:space="preserve">meta-analysis </w:t>
            </w:r>
            <w:r>
              <w:rPr>
                <w:sz w:val="20"/>
              </w:rPr>
              <w:t>conducted</w:t>
            </w:r>
          </w:p>
        </w:tc>
        <w:tc>
          <w:tcPr>
            <w:tcW w:w="109" w:type="dxa"/>
            <w:tcBorders>
              <w:top w:val="nil"/>
              <w:left w:val="single" w:sz="4" w:space="0" w:color="BEBEBE"/>
              <w:bottom w:val="nil"/>
            </w:tcBorders>
          </w:tcPr>
          <w:p w14:paraId="02E1847F" w14:textId="77777777" w:rsidR="00052554" w:rsidRDefault="00052554" w:rsidP="0061303E">
            <w:pPr>
              <w:pStyle w:val="TableParagraph"/>
              <w:rPr>
                <w:sz w:val="20"/>
              </w:rPr>
            </w:pPr>
          </w:p>
        </w:tc>
      </w:tr>
      <w:tr w:rsidR="00052554" w14:paraId="45D60E9F" w14:textId="77777777" w:rsidTr="00052554">
        <w:trPr>
          <w:trHeight w:val="618"/>
          <w:jc w:val="center"/>
        </w:trPr>
        <w:tc>
          <w:tcPr>
            <w:tcW w:w="9249" w:type="dxa"/>
            <w:gridSpan w:val="4"/>
            <w:tcBorders>
              <w:top w:val="single" w:sz="4" w:space="0" w:color="BEBEBE"/>
              <w:bottom w:val="single" w:sz="4" w:space="0" w:color="BEBEBE"/>
            </w:tcBorders>
          </w:tcPr>
          <w:p w14:paraId="665429D7" w14:textId="77777777" w:rsidR="00052554" w:rsidRDefault="00052554" w:rsidP="0061303E">
            <w:pPr>
              <w:pStyle w:val="TableParagraph"/>
              <w:spacing w:before="67" w:line="242" w:lineRule="auto"/>
              <w:ind w:left="935" w:hanging="361"/>
              <w:rPr>
                <w:b/>
                <w:sz w:val="20"/>
              </w:rPr>
            </w:pPr>
            <w:r>
              <w:rPr>
                <w:b/>
                <w:color w:val="1F487C"/>
                <w:sz w:val="20"/>
              </w:rPr>
              <w:t>12. If meta-analysis was performed, did the review authors assess the potential impact of RoB in individual studies on the results of the meta-analysis or other evidence synthesis?</w:t>
            </w:r>
          </w:p>
        </w:tc>
      </w:tr>
      <w:tr w:rsidR="00052554" w14:paraId="2923B6B8" w14:textId="77777777" w:rsidTr="00052554">
        <w:trPr>
          <w:trHeight w:val="1498"/>
          <w:jc w:val="center"/>
        </w:trPr>
        <w:tc>
          <w:tcPr>
            <w:tcW w:w="108" w:type="dxa"/>
            <w:tcBorders>
              <w:top w:val="nil"/>
              <w:bottom w:val="nil"/>
              <w:right w:val="single" w:sz="4" w:space="0" w:color="BEBEBE"/>
            </w:tcBorders>
          </w:tcPr>
          <w:p w14:paraId="3FFBCAB8"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4" w:space="0" w:color="BEBEBE"/>
              <w:right w:val="nil"/>
            </w:tcBorders>
          </w:tcPr>
          <w:p w14:paraId="399CD055" w14:textId="77777777" w:rsidR="00052554" w:rsidRDefault="00052554" w:rsidP="0061303E">
            <w:pPr>
              <w:pStyle w:val="TableParagraph"/>
              <w:spacing w:line="215" w:lineRule="exact"/>
              <w:ind w:left="106"/>
              <w:rPr>
                <w:sz w:val="20"/>
              </w:rPr>
            </w:pPr>
            <w:r>
              <w:rPr>
                <w:sz w:val="20"/>
              </w:rPr>
              <w:t>For Yes:</w:t>
            </w:r>
          </w:p>
          <w:p w14:paraId="4FF11E66" w14:textId="77777777" w:rsidR="00052554" w:rsidRDefault="00052554" w:rsidP="0061303E">
            <w:pPr>
              <w:pStyle w:val="TableParagraph"/>
              <w:numPr>
                <w:ilvl w:val="0"/>
                <w:numId w:val="22"/>
              </w:numPr>
              <w:tabs>
                <w:tab w:val="left" w:pos="827"/>
                <w:tab w:val="left" w:pos="828"/>
              </w:tabs>
              <w:spacing w:line="243" w:lineRule="exact"/>
              <w:ind w:hanging="362"/>
              <w:rPr>
                <w:sz w:val="20"/>
              </w:rPr>
            </w:pPr>
            <w:r>
              <w:rPr>
                <w:sz w:val="20"/>
              </w:rPr>
              <w:t>included only low risk of bias</w:t>
            </w:r>
            <w:r>
              <w:rPr>
                <w:spacing w:val="-15"/>
                <w:sz w:val="20"/>
              </w:rPr>
              <w:t xml:space="preserve"> </w:t>
            </w:r>
            <w:r>
              <w:rPr>
                <w:sz w:val="20"/>
              </w:rPr>
              <w:t>RCTs</w:t>
            </w:r>
          </w:p>
          <w:p w14:paraId="702820DE" w14:textId="77777777" w:rsidR="00052554" w:rsidRDefault="00052554" w:rsidP="0061303E">
            <w:pPr>
              <w:pStyle w:val="TableParagraph"/>
              <w:numPr>
                <w:ilvl w:val="0"/>
                <w:numId w:val="22"/>
              </w:numPr>
              <w:tabs>
                <w:tab w:val="left" w:pos="827"/>
                <w:tab w:val="left" w:pos="828"/>
              </w:tabs>
              <w:spacing w:before="19" w:line="256" w:lineRule="auto"/>
              <w:ind w:right="208"/>
              <w:rPr>
                <w:sz w:val="20"/>
              </w:rPr>
            </w:pPr>
            <w:r>
              <w:rPr>
                <w:sz w:val="20"/>
              </w:rPr>
              <w:t>OR, if the pooled estimate was based on RCTs and/or NRSI at</w:t>
            </w:r>
            <w:r>
              <w:rPr>
                <w:spacing w:val="-21"/>
                <w:sz w:val="20"/>
              </w:rPr>
              <w:t xml:space="preserve"> </w:t>
            </w:r>
            <w:r>
              <w:rPr>
                <w:sz w:val="20"/>
              </w:rPr>
              <w:t>variable RoB, the authors performed analyses to investigate possible impact of RoB on summary estimates of</w:t>
            </w:r>
            <w:r>
              <w:rPr>
                <w:spacing w:val="-19"/>
                <w:sz w:val="20"/>
              </w:rPr>
              <w:t xml:space="preserve"> </w:t>
            </w:r>
            <w:r>
              <w:rPr>
                <w:sz w:val="20"/>
              </w:rPr>
              <w:t>effect</w:t>
            </w:r>
          </w:p>
        </w:tc>
        <w:tc>
          <w:tcPr>
            <w:tcW w:w="2301" w:type="dxa"/>
            <w:tcBorders>
              <w:top w:val="single" w:sz="4" w:space="0" w:color="BEBEBE"/>
              <w:left w:val="nil"/>
              <w:bottom w:val="single" w:sz="4" w:space="0" w:color="BEBEBE"/>
              <w:right w:val="single" w:sz="4" w:space="0" w:color="BEBEBE"/>
            </w:tcBorders>
          </w:tcPr>
          <w:p w14:paraId="4E81E17A" w14:textId="77777777" w:rsidR="00052554" w:rsidRDefault="00052554" w:rsidP="0061303E">
            <w:pPr>
              <w:pStyle w:val="TableParagraph"/>
              <w:spacing w:before="9"/>
              <w:rPr>
                <w:sz w:val="18"/>
              </w:rPr>
            </w:pPr>
          </w:p>
          <w:p w14:paraId="67B3F6D6" w14:textId="77777777" w:rsidR="00052554" w:rsidRDefault="00052554" w:rsidP="0061303E">
            <w:pPr>
              <w:pStyle w:val="TableParagraph"/>
              <w:numPr>
                <w:ilvl w:val="0"/>
                <w:numId w:val="23"/>
              </w:numPr>
              <w:tabs>
                <w:tab w:val="left" w:pos="787"/>
                <w:tab w:val="left" w:pos="788"/>
              </w:tabs>
              <w:spacing w:line="245" w:lineRule="exact"/>
              <w:rPr>
                <w:sz w:val="20"/>
              </w:rPr>
            </w:pPr>
            <w:r>
              <w:rPr>
                <w:sz w:val="20"/>
              </w:rPr>
              <w:t>Yes</w:t>
            </w:r>
          </w:p>
          <w:p w14:paraId="7E1150B2" w14:textId="77777777" w:rsidR="00052554" w:rsidRDefault="00052554" w:rsidP="0061303E">
            <w:pPr>
              <w:pStyle w:val="TableParagraph"/>
              <w:numPr>
                <w:ilvl w:val="0"/>
                <w:numId w:val="23"/>
              </w:numPr>
              <w:tabs>
                <w:tab w:val="left" w:pos="787"/>
                <w:tab w:val="left" w:pos="788"/>
              </w:tabs>
              <w:spacing w:line="244" w:lineRule="exact"/>
              <w:rPr>
                <w:sz w:val="20"/>
              </w:rPr>
            </w:pPr>
            <w:r>
              <w:rPr>
                <w:sz w:val="20"/>
              </w:rPr>
              <w:t>No</w:t>
            </w:r>
          </w:p>
          <w:p w14:paraId="7951BE83" w14:textId="77777777" w:rsidR="00052554" w:rsidRDefault="00052554" w:rsidP="0061303E">
            <w:pPr>
              <w:pStyle w:val="TableParagraph"/>
              <w:numPr>
                <w:ilvl w:val="0"/>
                <w:numId w:val="23"/>
              </w:numPr>
              <w:tabs>
                <w:tab w:val="left" w:pos="787"/>
                <w:tab w:val="left" w:pos="788"/>
              </w:tabs>
              <w:spacing w:before="2" w:line="237" w:lineRule="auto"/>
              <w:ind w:right="117"/>
              <w:rPr>
                <w:sz w:val="20"/>
              </w:rPr>
            </w:pPr>
            <w:r>
              <w:rPr>
                <w:sz w:val="20"/>
              </w:rPr>
              <w:t xml:space="preserve">No </w:t>
            </w:r>
            <w:r>
              <w:rPr>
                <w:spacing w:val="-3"/>
                <w:sz w:val="20"/>
              </w:rPr>
              <w:t xml:space="preserve">meta-analysis </w:t>
            </w:r>
            <w:r>
              <w:rPr>
                <w:sz w:val="20"/>
              </w:rPr>
              <w:t>conducted</w:t>
            </w:r>
          </w:p>
        </w:tc>
        <w:tc>
          <w:tcPr>
            <w:tcW w:w="109" w:type="dxa"/>
            <w:tcBorders>
              <w:top w:val="nil"/>
              <w:left w:val="single" w:sz="4" w:space="0" w:color="BEBEBE"/>
              <w:bottom w:val="nil"/>
            </w:tcBorders>
          </w:tcPr>
          <w:p w14:paraId="50069F8D" w14:textId="77777777" w:rsidR="00052554" w:rsidRDefault="00052554" w:rsidP="0061303E">
            <w:pPr>
              <w:pStyle w:val="TableParagraph"/>
              <w:rPr>
                <w:sz w:val="20"/>
              </w:rPr>
            </w:pPr>
          </w:p>
        </w:tc>
      </w:tr>
      <w:tr w:rsidR="00052554" w14:paraId="6D320E26" w14:textId="77777777" w:rsidTr="00052554">
        <w:trPr>
          <w:trHeight w:val="622"/>
          <w:jc w:val="center"/>
        </w:trPr>
        <w:tc>
          <w:tcPr>
            <w:tcW w:w="9249" w:type="dxa"/>
            <w:gridSpan w:val="4"/>
            <w:tcBorders>
              <w:top w:val="single" w:sz="4" w:space="0" w:color="BEBEBE"/>
              <w:bottom w:val="single" w:sz="4" w:space="0" w:color="BEBEBE"/>
            </w:tcBorders>
          </w:tcPr>
          <w:p w14:paraId="5A258A28" w14:textId="77777777" w:rsidR="00052554" w:rsidRDefault="00052554" w:rsidP="0061303E">
            <w:pPr>
              <w:pStyle w:val="TableParagraph"/>
              <w:spacing w:before="71"/>
              <w:ind w:left="978" w:right="390" w:hanging="360"/>
              <w:rPr>
                <w:b/>
                <w:sz w:val="20"/>
              </w:rPr>
            </w:pPr>
            <w:r>
              <w:rPr>
                <w:b/>
                <w:color w:val="365F91"/>
                <w:sz w:val="20"/>
              </w:rPr>
              <w:t xml:space="preserve">13. </w:t>
            </w:r>
            <w:r>
              <w:rPr>
                <w:b/>
                <w:color w:val="1F487C"/>
                <w:sz w:val="20"/>
              </w:rPr>
              <w:t>Did the review authors account for RoB in individual studies when interpreting/discussing the results of the review?</w:t>
            </w:r>
          </w:p>
        </w:tc>
      </w:tr>
      <w:tr w:rsidR="00052554" w14:paraId="6D4D346A" w14:textId="77777777" w:rsidTr="00052554">
        <w:trPr>
          <w:trHeight w:val="1198"/>
          <w:jc w:val="center"/>
        </w:trPr>
        <w:tc>
          <w:tcPr>
            <w:tcW w:w="108" w:type="dxa"/>
            <w:tcBorders>
              <w:top w:val="nil"/>
              <w:bottom w:val="nil"/>
              <w:right w:val="single" w:sz="4" w:space="0" w:color="BEBEBE"/>
            </w:tcBorders>
          </w:tcPr>
          <w:p w14:paraId="3455BE0B"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4" w:space="0" w:color="BEBEBE"/>
              <w:right w:val="nil"/>
            </w:tcBorders>
          </w:tcPr>
          <w:p w14:paraId="586877BF" w14:textId="77777777" w:rsidR="00052554" w:rsidRDefault="00052554" w:rsidP="0061303E">
            <w:pPr>
              <w:pStyle w:val="TableParagraph"/>
              <w:spacing w:line="213" w:lineRule="exact"/>
              <w:ind w:left="106"/>
              <w:rPr>
                <w:sz w:val="20"/>
              </w:rPr>
            </w:pPr>
            <w:r>
              <w:rPr>
                <w:sz w:val="20"/>
              </w:rPr>
              <w:t>For Yes:</w:t>
            </w:r>
          </w:p>
          <w:p w14:paraId="3AC6CCBA" w14:textId="77777777" w:rsidR="00052554" w:rsidRDefault="00052554" w:rsidP="0061303E">
            <w:pPr>
              <w:pStyle w:val="TableParagraph"/>
              <w:numPr>
                <w:ilvl w:val="0"/>
                <w:numId w:val="24"/>
              </w:numPr>
              <w:tabs>
                <w:tab w:val="left" w:pos="827"/>
                <w:tab w:val="left" w:pos="828"/>
              </w:tabs>
              <w:ind w:hanging="362"/>
              <w:rPr>
                <w:sz w:val="20"/>
              </w:rPr>
            </w:pPr>
            <w:r>
              <w:rPr>
                <w:sz w:val="20"/>
              </w:rPr>
              <w:t>included only low risk of bias</w:t>
            </w:r>
            <w:r>
              <w:rPr>
                <w:spacing w:val="-5"/>
                <w:sz w:val="20"/>
              </w:rPr>
              <w:t xml:space="preserve"> </w:t>
            </w:r>
            <w:r>
              <w:rPr>
                <w:sz w:val="20"/>
              </w:rPr>
              <w:t>RCTs</w:t>
            </w:r>
          </w:p>
          <w:p w14:paraId="77A8DC73" w14:textId="77777777" w:rsidR="00052554" w:rsidRDefault="00052554" w:rsidP="0061303E">
            <w:pPr>
              <w:pStyle w:val="TableParagraph"/>
              <w:numPr>
                <w:ilvl w:val="0"/>
                <w:numId w:val="24"/>
              </w:numPr>
              <w:tabs>
                <w:tab w:val="left" w:pos="827"/>
                <w:tab w:val="left" w:pos="828"/>
              </w:tabs>
              <w:spacing w:before="24" w:line="237" w:lineRule="auto"/>
              <w:ind w:right="213"/>
              <w:rPr>
                <w:sz w:val="20"/>
              </w:rPr>
            </w:pPr>
            <w:r>
              <w:rPr>
                <w:sz w:val="20"/>
              </w:rPr>
              <w:t>OR, if RCTs with moderate or high RoB, or NRSI were included the review provided a discussion of the likely impact of RoB on the</w:t>
            </w:r>
            <w:r>
              <w:rPr>
                <w:spacing w:val="-21"/>
                <w:sz w:val="20"/>
              </w:rPr>
              <w:t xml:space="preserve"> </w:t>
            </w:r>
            <w:r>
              <w:rPr>
                <w:sz w:val="20"/>
              </w:rPr>
              <w:t>results</w:t>
            </w:r>
          </w:p>
        </w:tc>
        <w:tc>
          <w:tcPr>
            <w:tcW w:w="2301" w:type="dxa"/>
            <w:tcBorders>
              <w:top w:val="single" w:sz="4" w:space="0" w:color="BEBEBE"/>
              <w:left w:val="nil"/>
              <w:bottom w:val="single" w:sz="4" w:space="0" w:color="BEBEBE"/>
              <w:right w:val="single" w:sz="4" w:space="0" w:color="BEBEBE"/>
            </w:tcBorders>
          </w:tcPr>
          <w:p w14:paraId="241E22A9" w14:textId="77777777" w:rsidR="00052554" w:rsidRDefault="00052554" w:rsidP="0061303E">
            <w:pPr>
              <w:pStyle w:val="TableParagraph"/>
              <w:spacing w:before="9"/>
              <w:rPr>
                <w:sz w:val="18"/>
              </w:rPr>
            </w:pPr>
          </w:p>
          <w:p w14:paraId="3324830A" w14:textId="77777777" w:rsidR="00052554" w:rsidRDefault="00052554" w:rsidP="0061303E">
            <w:pPr>
              <w:pStyle w:val="TableParagraph"/>
              <w:numPr>
                <w:ilvl w:val="0"/>
                <w:numId w:val="25"/>
              </w:numPr>
              <w:tabs>
                <w:tab w:val="left" w:pos="787"/>
                <w:tab w:val="left" w:pos="788"/>
              </w:tabs>
              <w:spacing w:line="244" w:lineRule="exact"/>
              <w:rPr>
                <w:sz w:val="20"/>
              </w:rPr>
            </w:pPr>
            <w:r>
              <w:rPr>
                <w:sz w:val="20"/>
              </w:rPr>
              <w:t>Yes</w:t>
            </w:r>
          </w:p>
          <w:p w14:paraId="1AC3E1B7" w14:textId="77777777" w:rsidR="00052554" w:rsidRDefault="00052554" w:rsidP="0061303E">
            <w:pPr>
              <w:pStyle w:val="TableParagraph"/>
              <w:numPr>
                <w:ilvl w:val="0"/>
                <w:numId w:val="25"/>
              </w:numPr>
              <w:tabs>
                <w:tab w:val="left" w:pos="787"/>
                <w:tab w:val="left" w:pos="788"/>
              </w:tabs>
              <w:spacing w:line="244" w:lineRule="exact"/>
              <w:rPr>
                <w:sz w:val="20"/>
              </w:rPr>
            </w:pPr>
            <w:r>
              <w:rPr>
                <w:sz w:val="20"/>
              </w:rPr>
              <w:t>No</w:t>
            </w:r>
          </w:p>
        </w:tc>
        <w:tc>
          <w:tcPr>
            <w:tcW w:w="109" w:type="dxa"/>
            <w:tcBorders>
              <w:top w:val="nil"/>
              <w:left w:val="single" w:sz="4" w:space="0" w:color="BEBEBE"/>
              <w:bottom w:val="nil"/>
            </w:tcBorders>
          </w:tcPr>
          <w:p w14:paraId="67B6DD1B" w14:textId="77777777" w:rsidR="00052554" w:rsidRDefault="00052554" w:rsidP="0061303E">
            <w:pPr>
              <w:pStyle w:val="TableParagraph"/>
              <w:rPr>
                <w:sz w:val="20"/>
              </w:rPr>
            </w:pPr>
          </w:p>
        </w:tc>
      </w:tr>
      <w:tr w:rsidR="00052554" w14:paraId="59E694DD" w14:textId="77777777" w:rsidTr="00052554">
        <w:trPr>
          <w:trHeight w:val="618"/>
          <w:jc w:val="center"/>
        </w:trPr>
        <w:tc>
          <w:tcPr>
            <w:tcW w:w="9249" w:type="dxa"/>
            <w:gridSpan w:val="4"/>
            <w:tcBorders>
              <w:top w:val="single" w:sz="4" w:space="0" w:color="BEBEBE"/>
              <w:bottom w:val="single" w:sz="4" w:space="0" w:color="BEBEBE"/>
            </w:tcBorders>
          </w:tcPr>
          <w:p w14:paraId="45E0BE05" w14:textId="77777777" w:rsidR="00052554" w:rsidRDefault="00052554" w:rsidP="0061303E">
            <w:pPr>
              <w:pStyle w:val="TableParagraph"/>
              <w:spacing w:before="67" w:line="242" w:lineRule="auto"/>
              <w:ind w:left="978" w:right="743" w:hanging="360"/>
              <w:rPr>
                <w:b/>
                <w:sz w:val="20"/>
              </w:rPr>
            </w:pPr>
            <w:r>
              <w:rPr>
                <w:b/>
                <w:color w:val="365F91"/>
                <w:sz w:val="20"/>
              </w:rPr>
              <w:t xml:space="preserve">14. </w:t>
            </w:r>
            <w:r>
              <w:rPr>
                <w:b/>
                <w:color w:val="1F487C"/>
                <w:sz w:val="20"/>
              </w:rPr>
              <w:t>Did the review authors provide a satisfactory explanation for, and discussion of, any heterogeneity observed in the results of the review?</w:t>
            </w:r>
          </w:p>
        </w:tc>
      </w:tr>
      <w:tr w:rsidR="00052554" w14:paraId="35FE249E" w14:textId="77777777" w:rsidTr="00052554">
        <w:trPr>
          <w:trHeight w:val="1178"/>
          <w:jc w:val="center"/>
        </w:trPr>
        <w:tc>
          <w:tcPr>
            <w:tcW w:w="108" w:type="dxa"/>
            <w:tcBorders>
              <w:top w:val="nil"/>
              <w:bottom w:val="nil"/>
              <w:right w:val="single" w:sz="4" w:space="0" w:color="BEBEBE"/>
            </w:tcBorders>
          </w:tcPr>
          <w:p w14:paraId="7DE9D453"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4" w:space="0" w:color="BEBEBE"/>
              <w:right w:val="nil"/>
            </w:tcBorders>
          </w:tcPr>
          <w:p w14:paraId="0E835F87" w14:textId="77777777" w:rsidR="00052554" w:rsidRDefault="00052554" w:rsidP="0061303E">
            <w:pPr>
              <w:pStyle w:val="TableParagraph"/>
              <w:spacing w:line="217" w:lineRule="exact"/>
              <w:ind w:left="106"/>
              <w:rPr>
                <w:sz w:val="20"/>
              </w:rPr>
            </w:pPr>
            <w:r>
              <w:rPr>
                <w:sz w:val="20"/>
              </w:rPr>
              <w:t>For Yes:</w:t>
            </w:r>
          </w:p>
          <w:p w14:paraId="60F47CC2" w14:textId="77777777" w:rsidR="00052554" w:rsidRDefault="00052554" w:rsidP="0061303E">
            <w:pPr>
              <w:pStyle w:val="TableParagraph"/>
              <w:numPr>
                <w:ilvl w:val="0"/>
                <w:numId w:val="26"/>
              </w:numPr>
              <w:tabs>
                <w:tab w:val="left" w:pos="827"/>
                <w:tab w:val="left" w:pos="828"/>
              </w:tabs>
              <w:spacing w:line="244" w:lineRule="exact"/>
              <w:ind w:hanging="362"/>
              <w:rPr>
                <w:sz w:val="20"/>
              </w:rPr>
            </w:pPr>
            <w:r>
              <w:rPr>
                <w:sz w:val="20"/>
              </w:rPr>
              <w:t>There was no significant heterogeneity in the</w:t>
            </w:r>
            <w:r>
              <w:rPr>
                <w:spacing w:val="3"/>
                <w:sz w:val="20"/>
              </w:rPr>
              <w:t xml:space="preserve"> </w:t>
            </w:r>
            <w:r>
              <w:rPr>
                <w:sz w:val="20"/>
              </w:rPr>
              <w:t>results</w:t>
            </w:r>
          </w:p>
          <w:p w14:paraId="1E62F997" w14:textId="77777777" w:rsidR="00052554" w:rsidRDefault="00052554" w:rsidP="0061303E">
            <w:pPr>
              <w:pStyle w:val="TableParagraph"/>
              <w:numPr>
                <w:ilvl w:val="0"/>
                <w:numId w:val="26"/>
              </w:numPr>
              <w:tabs>
                <w:tab w:val="left" w:pos="827"/>
                <w:tab w:val="left" w:pos="828"/>
              </w:tabs>
              <w:spacing w:before="1" w:line="237" w:lineRule="auto"/>
              <w:ind w:right="181"/>
              <w:rPr>
                <w:sz w:val="20"/>
              </w:rPr>
            </w:pPr>
            <w:r>
              <w:rPr>
                <w:sz w:val="20"/>
              </w:rPr>
              <w:t>OR if heterogeneity was present the authors performed an investigation of sources of any heterogeneity in the results and discussed the</w:t>
            </w:r>
            <w:r>
              <w:rPr>
                <w:spacing w:val="-23"/>
                <w:sz w:val="20"/>
              </w:rPr>
              <w:t xml:space="preserve"> </w:t>
            </w:r>
            <w:r>
              <w:rPr>
                <w:sz w:val="20"/>
              </w:rPr>
              <w:t>impact</w:t>
            </w:r>
          </w:p>
          <w:p w14:paraId="560DEAE6" w14:textId="77777777" w:rsidR="00052554" w:rsidRDefault="00052554" w:rsidP="0061303E">
            <w:pPr>
              <w:pStyle w:val="TableParagraph"/>
              <w:spacing w:before="3" w:line="223" w:lineRule="exact"/>
              <w:ind w:left="827"/>
              <w:rPr>
                <w:sz w:val="20"/>
              </w:rPr>
            </w:pPr>
            <w:r>
              <w:rPr>
                <w:sz w:val="20"/>
              </w:rPr>
              <w:t>of this on the results of the review</w:t>
            </w:r>
          </w:p>
        </w:tc>
        <w:tc>
          <w:tcPr>
            <w:tcW w:w="2301" w:type="dxa"/>
            <w:tcBorders>
              <w:top w:val="single" w:sz="4" w:space="0" w:color="BEBEBE"/>
              <w:left w:val="nil"/>
              <w:bottom w:val="single" w:sz="4" w:space="0" w:color="BEBEBE"/>
              <w:right w:val="single" w:sz="4" w:space="0" w:color="BEBEBE"/>
            </w:tcBorders>
          </w:tcPr>
          <w:p w14:paraId="6EF9599C" w14:textId="77777777" w:rsidR="00052554" w:rsidRDefault="00052554" w:rsidP="0061303E">
            <w:pPr>
              <w:pStyle w:val="TableParagraph"/>
              <w:rPr>
                <w:sz w:val="24"/>
              </w:rPr>
            </w:pPr>
          </w:p>
          <w:p w14:paraId="6EEFB0A0" w14:textId="77777777" w:rsidR="00052554" w:rsidRDefault="00052554" w:rsidP="0061303E">
            <w:pPr>
              <w:pStyle w:val="TableParagraph"/>
              <w:numPr>
                <w:ilvl w:val="0"/>
                <w:numId w:val="27"/>
              </w:numPr>
              <w:tabs>
                <w:tab w:val="left" w:pos="787"/>
                <w:tab w:val="left" w:pos="788"/>
              </w:tabs>
              <w:spacing w:before="172" w:line="245" w:lineRule="exact"/>
              <w:rPr>
                <w:sz w:val="20"/>
              </w:rPr>
            </w:pPr>
            <w:r>
              <w:rPr>
                <w:sz w:val="20"/>
              </w:rPr>
              <w:t>Yes</w:t>
            </w:r>
          </w:p>
          <w:p w14:paraId="7C57ED2C" w14:textId="77777777" w:rsidR="00052554" w:rsidRDefault="00052554" w:rsidP="0061303E">
            <w:pPr>
              <w:pStyle w:val="TableParagraph"/>
              <w:numPr>
                <w:ilvl w:val="0"/>
                <w:numId w:val="27"/>
              </w:numPr>
              <w:tabs>
                <w:tab w:val="left" w:pos="787"/>
                <w:tab w:val="left" w:pos="788"/>
              </w:tabs>
              <w:spacing w:line="245" w:lineRule="exact"/>
              <w:rPr>
                <w:sz w:val="20"/>
              </w:rPr>
            </w:pPr>
            <w:r>
              <w:rPr>
                <w:sz w:val="20"/>
              </w:rPr>
              <w:t>No</w:t>
            </w:r>
          </w:p>
        </w:tc>
        <w:tc>
          <w:tcPr>
            <w:tcW w:w="109" w:type="dxa"/>
            <w:tcBorders>
              <w:top w:val="nil"/>
              <w:left w:val="single" w:sz="4" w:space="0" w:color="BEBEBE"/>
              <w:bottom w:val="nil"/>
            </w:tcBorders>
          </w:tcPr>
          <w:p w14:paraId="5432A559" w14:textId="77777777" w:rsidR="00052554" w:rsidRDefault="00052554" w:rsidP="0061303E">
            <w:pPr>
              <w:pStyle w:val="TableParagraph"/>
              <w:rPr>
                <w:sz w:val="20"/>
              </w:rPr>
            </w:pPr>
          </w:p>
        </w:tc>
      </w:tr>
      <w:tr w:rsidR="00052554" w14:paraId="45551B64" w14:textId="77777777" w:rsidTr="00052554">
        <w:trPr>
          <w:trHeight w:val="849"/>
          <w:jc w:val="center"/>
        </w:trPr>
        <w:tc>
          <w:tcPr>
            <w:tcW w:w="9249" w:type="dxa"/>
            <w:gridSpan w:val="4"/>
            <w:tcBorders>
              <w:top w:val="single" w:sz="4" w:space="0" w:color="BEBEBE"/>
              <w:bottom w:val="single" w:sz="4" w:space="0" w:color="BEBEBE"/>
            </w:tcBorders>
          </w:tcPr>
          <w:p w14:paraId="71CFA0B4" w14:textId="77777777" w:rsidR="00052554" w:rsidRDefault="00052554" w:rsidP="0061303E">
            <w:pPr>
              <w:pStyle w:val="TableParagraph"/>
              <w:spacing w:before="70"/>
              <w:ind w:left="978" w:right="350" w:hanging="360"/>
              <w:rPr>
                <w:b/>
                <w:sz w:val="20"/>
              </w:rPr>
            </w:pPr>
            <w:r>
              <w:rPr>
                <w:b/>
                <w:color w:val="365F91"/>
                <w:sz w:val="20"/>
              </w:rPr>
              <w:t xml:space="preserve">15. </w:t>
            </w:r>
            <w:r>
              <w:rPr>
                <w:b/>
                <w:color w:val="1F487C"/>
                <w:sz w:val="20"/>
              </w:rPr>
              <w:t>If they performed quantitative synthesis did the review authors carry out an adequate investigation of publication bias (small study bias) and discuss its likely impact on the results of the review?</w:t>
            </w:r>
          </w:p>
        </w:tc>
      </w:tr>
      <w:tr w:rsidR="00052554" w14:paraId="599EF0A7" w14:textId="77777777" w:rsidTr="00052554">
        <w:trPr>
          <w:trHeight w:val="1194"/>
          <w:jc w:val="center"/>
        </w:trPr>
        <w:tc>
          <w:tcPr>
            <w:tcW w:w="108" w:type="dxa"/>
            <w:tcBorders>
              <w:top w:val="nil"/>
              <w:bottom w:val="nil"/>
              <w:right w:val="single" w:sz="4" w:space="0" w:color="BEBEBE"/>
            </w:tcBorders>
          </w:tcPr>
          <w:p w14:paraId="6D08AADC"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4" w:space="0" w:color="BEBEBE"/>
              <w:right w:val="nil"/>
            </w:tcBorders>
          </w:tcPr>
          <w:p w14:paraId="008FAA78" w14:textId="77777777" w:rsidR="00052554" w:rsidRDefault="00052554" w:rsidP="0061303E">
            <w:pPr>
              <w:pStyle w:val="TableParagraph"/>
              <w:spacing w:line="217" w:lineRule="exact"/>
              <w:ind w:left="106"/>
              <w:rPr>
                <w:sz w:val="20"/>
              </w:rPr>
            </w:pPr>
            <w:r>
              <w:rPr>
                <w:sz w:val="20"/>
              </w:rPr>
              <w:t>For Yes:</w:t>
            </w:r>
          </w:p>
          <w:p w14:paraId="228B6A7A" w14:textId="77777777" w:rsidR="00052554" w:rsidRDefault="00052554" w:rsidP="0061303E">
            <w:pPr>
              <w:pStyle w:val="TableParagraph"/>
              <w:tabs>
                <w:tab w:val="left" w:pos="827"/>
              </w:tabs>
              <w:spacing w:before="1" w:line="237" w:lineRule="auto"/>
              <w:ind w:left="827" w:right="400" w:hanging="361"/>
              <w:rPr>
                <w:sz w:val="20"/>
              </w:rPr>
            </w:pPr>
            <w:r>
              <w:rPr>
                <w:rFonts w:ascii="Symbol" w:hAnsi="Symbol"/>
                <w:sz w:val="20"/>
              </w:rPr>
              <w:t></w:t>
            </w:r>
            <w:r>
              <w:rPr>
                <w:sz w:val="20"/>
              </w:rPr>
              <w:tab/>
              <w:t>performed graphical or statistical tests for publication bias and discussed the likelihood and magnitude of impact of publication</w:t>
            </w:r>
            <w:r>
              <w:rPr>
                <w:spacing w:val="-24"/>
                <w:sz w:val="20"/>
              </w:rPr>
              <w:t xml:space="preserve"> </w:t>
            </w:r>
            <w:r>
              <w:rPr>
                <w:sz w:val="20"/>
              </w:rPr>
              <w:t>bias</w:t>
            </w:r>
          </w:p>
        </w:tc>
        <w:tc>
          <w:tcPr>
            <w:tcW w:w="2301" w:type="dxa"/>
            <w:tcBorders>
              <w:top w:val="single" w:sz="4" w:space="0" w:color="BEBEBE"/>
              <w:left w:val="nil"/>
              <w:bottom w:val="single" w:sz="4" w:space="0" w:color="BEBEBE"/>
              <w:right w:val="single" w:sz="4" w:space="0" w:color="BEBEBE"/>
            </w:tcBorders>
          </w:tcPr>
          <w:p w14:paraId="59809C97" w14:textId="77777777" w:rsidR="00052554" w:rsidRDefault="00052554" w:rsidP="0061303E">
            <w:pPr>
              <w:pStyle w:val="TableParagraph"/>
              <w:spacing w:before="9"/>
              <w:rPr>
                <w:sz w:val="18"/>
              </w:rPr>
            </w:pPr>
          </w:p>
          <w:p w14:paraId="36044321" w14:textId="77777777" w:rsidR="00052554" w:rsidRDefault="00052554" w:rsidP="0061303E">
            <w:pPr>
              <w:pStyle w:val="TableParagraph"/>
              <w:numPr>
                <w:ilvl w:val="0"/>
                <w:numId w:val="28"/>
              </w:numPr>
              <w:tabs>
                <w:tab w:val="left" w:pos="787"/>
                <w:tab w:val="left" w:pos="788"/>
              </w:tabs>
              <w:spacing w:line="245" w:lineRule="exact"/>
              <w:rPr>
                <w:sz w:val="20"/>
              </w:rPr>
            </w:pPr>
            <w:r>
              <w:rPr>
                <w:sz w:val="20"/>
              </w:rPr>
              <w:t>Yes</w:t>
            </w:r>
          </w:p>
          <w:p w14:paraId="5C902B4B" w14:textId="77777777" w:rsidR="00052554" w:rsidRDefault="00052554" w:rsidP="0061303E">
            <w:pPr>
              <w:pStyle w:val="TableParagraph"/>
              <w:numPr>
                <w:ilvl w:val="0"/>
                <w:numId w:val="28"/>
              </w:numPr>
              <w:tabs>
                <w:tab w:val="left" w:pos="787"/>
                <w:tab w:val="left" w:pos="788"/>
              </w:tabs>
              <w:spacing w:line="244" w:lineRule="exact"/>
              <w:rPr>
                <w:sz w:val="20"/>
              </w:rPr>
            </w:pPr>
            <w:r>
              <w:rPr>
                <w:sz w:val="20"/>
              </w:rPr>
              <w:t>No</w:t>
            </w:r>
          </w:p>
          <w:p w14:paraId="21D9C213" w14:textId="77777777" w:rsidR="00052554" w:rsidRDefault="00052554" w:rsidP="0061303E">
            <w:pPr>
              <w:pStyle w:val="TableParagraph"/>
              <w:numPr>
                <w:ilvl w:val="0"/>
                <w:numId w:val="28"/>
              </w:numPr>
              <w:tabs>
                <w:tab w:val="left" w:pos="787"/>
                <w:tab w:val="left" w:pos="788"/>
              </w:tabs>
              <w:spacing w:before="2" w:line="237" w:lineRule="auto"/>
              <w:ind w:right="117"/>
              <w:rPr>
                <w:sz w:val="20"/>
              </w:rPr>
            </w:pPr>
            <w:r>
              <w:rPr>
                <w:sz w:val="20"/>
              </w:rPr>
              <w:t xml:space="preserve">No </w:t>
            </w:r>
            <w:r>
              <w:rPr>
                <w:spacing w:val="-3"/>
                <w:sz w:val="20"/>
              </w:rPr>
              <w:t xml:space="preserve">meta-analysis </w:t>
            </w:r>
            <w:r>
              <w:rPr>
                <w:sz w:val="20"/>
              </w:rPr>
              <w:t>conducted</w:t>
            </w:r>
          </w:p>
        </w:tc>
        <w:tc>
          <w:tcPr>
            <w:tcW w:w="109" w:type="dxa"/>
            <w:tcBorders>
              <w:top w:val="nil"/>
              <w:left w:val="single" w:sz="4" w:space="0" w:color="BEBEBE"/>
              <w:bottom w:val="nil"/>
            </w:tcBorders>
          </w:tcPr>
          <w:p w14:paraId="39F726F9" w14:textId="77777777" w:rsidR="00052554" w:rsidRDefault="00052554" w:rsidP="0061303E">
            <w:pPr>
              <w:pStyle w:val="TableParagraph"/>
              <w:rPr>
                <w:sz w:val="20"/>
              </w:rPr>
            </w:pPr>
          </w:p>
        </w:tc>
      </w:tr>
      <w:tr w:rsidR="00052554" w14:paraId="5D9B6BB2" w14:textId="77777777" w:rsidTr="00052554">
        <w:trPr>
          <w:trHeight w:val="618"/>
          <w:jc w:val="center"/>
        </w:trPr>
        <w:tc>
          <w:tcPr>
            <w:tcW w:w="9249" w:type="dxa"/>
            <w:gridSpan w:val="4"/>
            <w:tcBorders>
              <w:top w:val="single" w:sz="4" w:space="0" w:color="BEBEBE"/>
              <w:bottom w:val="single" w:sz="4" w:space="0" w:color="BEBEBE"/>
            </w:tcBorders>
          </w:tcPr>
          <w:p w14:paraId="41831A79" w14:textId="77777777" w:rsidR="00052554" w:rsidRDefault="00052554" w:rsidP="0061303E">
            <w:pPr>
              <w:pStyle w:val="TableParagraph"/>
              <w:spacing w:before="67" w:line="242" w:lineRule="auto"/>
              <w:ind w:left="978" w:right="743" w:hanging="360"/>
              <w:rPr>
                <w:b/>
                <w:sz w:val="20"/>
              </w:rPr>
            </w:pPr>
            <w:r>
              <w:rPr>
                <w:b/>
                <w:color w:val="365F91"/>
                <w:sz w:val="20"/>
              </w:rPr>
              <w:t xml:space="preserve">16. </w:t>
            </w:r>
            <w:r>
              <w:rPr>
                <w:b/>
                <w:color w:val="1F487C"/>
                <w:sz w:val="20"/>
              </w:rPr>
              <w:t>Did the review authors report any potential sources of conflict of interest, including any funding they received for conducting the review?</w:t>
            </w:r>
          </w:p>
        </w:tc>
      </w:tr>
      <w:tr w:rsidR="00052554" w14:paraId="3CEDB3F9" w14:textId="77777777" w:rsidTr="00052554">
        <w:trPr>
          <w:trHeight w:val="953"/>
          <w:jc w:val="center"/>
        </w:trPr>
        <w:tc>
          <w:tcPr>
            <w:tcW w:w="108" w:type="dxa"/>
            <w:tcBorders>
              <w:top w:val="nil"/>
              <w:right w:val="single" w:sz="4" w:space="0" w:color="BEBEBE"/>
            </w:tcBorders>
          </w:tcPr>
          <w:p w14:paraId="2E7F8067" w14:textId="77777777" w:rsidR="00052554" w:rsidRDefault="00052554" w:rsidP="0061303E">
            <w:pPr>
              <w:pStyle w:val="TableParagraph"/>
              <w:rPr>
                <w:sz w:val="20"/>
              </w:rPr>
            </w:pPr>
          </w:p>
        </w:tc>
        <w:tc>
          <w:tcPr>
            <w:tcW w:w="6731" w:type="dxa"/>
            <w:tcBorders>
              <w:top w:val="single" w:sz="4" w:space="0" w:color="BEBEBE"/>
              <w:left w:val="single" w:sz="4" w:space="0" w:color="BEBEBE"/>
              <w:bottom w:val="single" w:sz="6" w:space="0" w:color="000000"/>
              <w:right w:val="nil"/>
            </w:tcBorders>
          </w:tcPr>
          <w:p w14:paraId="6C6DC91B" w14:textId="77777777" w:rsidR="00052554" w:rsidRDefault="00052554" w:rsidP="0061303E">
            <w:pPr>
              <w:pStyle w:val="TableParagraph"/>
              <w:spacing w:line="217" w:lineRule="exact"/>
              <w:ind w:left="106"/>
              <w:rPr>
                <w:sz w:val="20"/>
              </w:rPr>
            </w:pPr>
            <w:r>
              <w:rPr>
                <w:sz w:val="20"/>
              </w:rPr>
              <w:t>For Yes:</w:t>
            </w:r>
          </w:p>
          <w:p w14:paraId="4AC8FAE8" w14:textId="77777777" w:rsidR="00052554" w:rsidRDefault="00052554" w:rsidP="0061303E">
            <w:pPr>
              <w:pStyle w:val="TableParagraph"/>
              <w:numPr>
                <w:ilvl w:val="0"/>
                <w:numId w:val="29"/>
              </w:numPr>
              <w:tabs>
                <w:tab w:val="left" w:pos="827"/>
                <w:tab w:val="left" w:pos="828"/>
              </w:tabs>
              <w:ind w:hanging="362"/>
              <w:rPr>
                <w:sz w:val="20"/>
              </w:rPr>
            </w:pPr>
            <w:r>
              <w:rPr>
                <w:sz w:val="20"/>
              </w:rPr>
              <w:t>The authors reported no competing interests</w:t>
            </w:r>
            <w:r>
              <w:rPr>
                <w:spacing w:val="9"/>
                <w:sz w:val="20"/>
              </w:rPr>
              <w:t xml:space="preserve"> </w:t>
            </w:r>
            <w:r>
              <w:rPr>
                <w:sz w:val="20"/>
              </w:rPr>
              <w:t>OR</w:t>
            </w:r>
          </w:p>
          <w:p w14:paraId="1B4E77EA" w14:textId="77777777" w:rsidR="00052554" w:rsidRDefault="00052554" w:rsidP="0061303E">
            <w:pPr>
              <w:pStyle w:val="TableParagraph"/>
              <w:numPr>
                <w:ilvl w:val="0"/>
                <w:numId w:val="29"/>
              </w:numPr>
              <w:tabs>
                <w:tab w:val="left" w:pos="827"/>
                <w:tab w:val="left" w:pos="828"/>
              </w:tabs>
              <w:spacing w:before="21" w:line="228" w:lineRule="exact"/>
              <w:ind w:right="1265"/>
              <w:rPr>
                <w:sz w:val="20"/>
              </w:rPr>
            </w:pPr>
            <w:r>
              <w:rPr>
                <w:sz w:val="20"/>
              </w:rPr>
              <w:t>The authors described their funding sources and how</w:t>
            </w:r>
            <w:r>
              <w:rPr>
                <w:spacing w:val="-13"/>
                <w:sz w:val="20"/>
              </w:rPr>
              <w:t xml:space="preserve"> </w:t>
            </w:r>
            <w:r>
              <w:rPr>
                <w:sz w:val="20"/>
              </w:rPr>
              <w:t>they managed potential conflicts of</w:t>
            </w:r>
            <w:r>
              <w:rPr>
                <w:spacing w:val="-4"/>
                <w:sz w:val="20"/>
              </w:rPr>
              <w:t xml:space="preserve"> </w:t>
            </w:r>
            <w:r>
              <w:rPr>
                <w:sz w:val="20"/>
              </w:rPr>
              <w:t>interest</w:t>
            </w:r>
          </w:p>
        </w:tc>
        <w:tc>
          <w:tcPr>
            <w:tcW w:w="2301" w:type="dxa"/>
            <w:tcBorders>
              <w:top w:val="single" w:sz="4" w:space="0" w:color="BEBEBE"/>
              <w:left w:val="nil"/>
              <w:bottom w:val="single" w:sz="6" w:space="0" w:color="000000"/>
              <w:right w:val="single" w:sz="4" w:space="0" w:color="BEBEBE"/>
            </w:tcBorders>
          </w:tcPr>
          <w:p w14:paraId="2C5B197C" w14:textId="77777777" w:rsidR="00052554" w:rsidRDefault="00052554" w:rsidP="0061303E">
            <w:pPr>
              <w:pStyle w:val="TableParagraph"/>
              <w:spacing w:before="9"/>
              <w:rPr>
                <w:sz w:val="18"/>
              </w:rPr>
            </w:pPr>
          </w:p>
          <w:p w14:paraId="3DED7CD8" w14:textId="77777777" w:rsidR="00052554" w:rsidRDefault="00052554" w:rsidP="0061303E">
            <w:pPr>
              <w:pStyle w:val="TableParagraph"/>
              <w:numPr>
                <w:ilvl w:val="0"/>
                <w:numId w:val="30"/>
              </w:numPr>
              <w:tabs>
                <w:tab w:val="left" w:pos="550"/>
                <w:tab w:val="left" w:pos="551"/>
              </w:tabs>
              <w:ind w:hanging="361"/>
              <w:rPr>
                <w:sz w:val="20"/>
              </w:rPr>
            </w:pPr>
            <w:r>
              <w:rPr>
                <w:sz w:val="20"/>
              </w:rPr>
              <w:t>Yes</w:t>
            </w:r>
          </w:p>
          <w:p w14:paraId="5ADB394B" w14:textId="77777777" w:rsidR="00052554" w:rsidRDefault="00052554" w:rsidP="0061303E">
            <w:pPr>
              <w:pStyle w:val="TableParagraph"/>
              <w:numPr>
                <w:ilvl w:val="0"/>
                <w:numId w:val="30"/>
              </w:numPr>
              <w:tabs>
                <w:tab w:val="left" w:pos="550"/>
                <w:tab w:val="left" w:pos="551"/>
              </w:tabs>
              <w:spacing w:before="3"/>
              <w:ind w:hanging="361"/>
              <w:rPr>
                <w:sz w:val="20"/>
              </w:rPr>
            </w:pPr>
            <w:r>
              <w:rPr>
                <w:sz w:val="20"/>
              </w:rPr>
              <w:t>No</w:t>
            </w:r>
          </w:p>
        </w:tc>
        <w:tc>
          <w:tcPr>
            <w:tcW w:w="109" w:type="dxa"/>
            <w:tcBorders>
              <w:top w:val="nil"/>
              <w:left w:val="single" w:sz="4" w:space="0" w:color="BEBEBE"/>
            </w:tcBorders>
          </w:tcPr>
          <w:p w14:paraId="2731CF62" w14:textId="77777777" w:rsidR="00052554" w:rsidRDefault="00052554" w:rsidP="0061303E">
            <w:pPr>
              <w:pStyle w:val="TableParagraph"/>
              <w:rPr>
                <w:sz w:val="20"/>
              </w:rPr>
            </w:pPr>
          </w:p>
        </w:tc>
      </w:tr>
    </w:tbl>
    <w:p w14:paraId="24CB68CD" w14:textId="77777777" w:rsidR="00052554" w:rsidRPr="00052554" w:rsidRDefault="00052554" w:rsidP="00052554">
      <w:pPr>
        <w:rPr>
          <w:rFonts w:ascii="Times New Roman" w:hAnsi="Times New Roman" w:cs="Times New Roman"/>
          <w:sz w:val="24"/>
        </w:rPr>
      </w:pPr>
      <w:r w:rsidRPr="00052554">
        <w:rPr>
          <w:rFonts w:ascii="Times New Roman" w:hAnsi="Times New Roman" w:cs="Times New Roman"/>
          <w:sz w:val="24"/>
        </w:rPr>
        <w:lastRenderedPageBreak/>
        <w:t xml:space="preserve">To cite this tool: Shea, B.J., Reeves, B.C., Wells, G., Thuku, M., Hamel, C., Moran, J., et al. (2017). AMSTAR 2: a critical appraisal tool for systematic reviews that include randomised or non-randomised studies of healthcare interventions, or both. </w:t>
      </w:r>
      <w:r w:rsidRPr="00052554">
        <w:rPr>
          <w:rFonts w:ascii="Times New Roman" w:hAnsi="Times New Roman" w:cs="Times New Roman"/>
          <w:i/>
          <w:sz w:val="24"/>
        </w:rPr>
        <w:t>Bmj</w:t>
      </w:r>
      <w:r w:rsidRPr="00052554">
        <w:rPr>
          <w:rFonts w:ascii="Times New Roman" w:hAnsi="Times New Roman" w:cs="Times New Roman"/>
          <w:sz w:val="24"/>
        </w:rPr>
        <w:t xml:space="preserve"> 358</w:t>
      </w:r>
      <w:r w:rsidRPr="00052554">
        <w:rPr>
          <w:rFonts w:ascii="Times New Roman" w:hAnsi="Times New Roman" w:cs="Times New Roman"/>
          <w:b/>
          <w:sz w:val="24"/>
        </w:rPr>
        <w:t>,</w:t>
      </w:r>
      <w:r w:rsidRPr="00052554">
        <w:rPr>
          <w:rFonts w:ascii="Times New Roman" w:hAnsi="Times New Roman" w:cs="Times New Roman"/>
          <w:sz w:val="24"/>
        </w:rPr>
        <w:t xml:space="preserve"> j4008. doi: 10.1136/bmj.j4008.</w:t>
      </w:r>
    </w:p>
    <w:p w14:paraId="773E62EE" w14:textId="2A803872" w:rsidR="00052554" w:rsidRPr="00052554" w:rsidRDefault="00052554" w:rsidP="00052554">
      <w:pPr>
        <w:rPr>
          <w:rFonts w:ascii="Times New Roman" w:hAnsi="Times New Roman" w:cs="Times New Roman"/>
          <w:sz w:val="24"/>
        </w:rPr>
      </w:pPr>
    </w:p>
    <w:p w14:paraId="1B8A90A9" w14:textId="77777777" w:rsidR="00052554" w:rsidRPr="00F71EF2" w:rsidRDefault="00052554" w:rsidP="00F71EF2"/>
    <w:sectPr w:rsidR="00052554" w:rsidRPr="00F71EF2" w:rsidSect="00052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845" w:hanging="361"/>
      </w:pPr>
      <w:rPr>
        <w:rFonts w:ascii="Symbol" w:eastAsia="Symbol" w:hAnsi="Symbol" w:cs="Symbol" w:hint="default"/>
        <w:w w:val="100"/>
        <w:sz w:val="20"/>
        <w:szCs w:val="20"/>
        <w:lang w:val="en-US" w:eastAsia="en-US" w:bidi="en-US"/>
      </w:rPr>
    </w:lvl>
    <w:lvl w:ilvl="1">
      <w:numFmt w:val="bullet"/>
      <w:lvlText w:val="•"/>
      <w:lvlJc w:val="left"/>
      <w:pPr>
        <w:ind w:left="1088" w:hanging="361"/>
      </w:pPr>
      <w:rPr>
        <w:rFonts w:hint="default"/>
        <w:lang w:val="en-US" w:eastAsia="en-US" w:bidi="en-US"/>
      </w:rPr>
    </w:lvl>
    <w:lvl w:ilvl="2">
      <w:numFmt w:val="bullet"/>
      <w:lvlText w:val="•"/>
      <w:lvlJc w:val="left"/>
      <w:pPr>
        <w:ind w:left="1337" w:hanging="361"/>
      </w:pPr>
      <w:rPr>
        <w:rFonts w:hint="default"/>
        <w:lang w:val="en-US" w:eastAsia="en-US" w:bidi="en-US"/>
      </w:rPr>
    </w:lvl>
    <w:lvl w:ilvl="3">
      <w:numFmt w:val="bullet"/>
      <w:lvlText w:val="•"/>
      <w:lvlJc w:val="left"/>
      <w:pPr>
        <w:ind w:left="1586" w:hanging="361"/>
      </w:pPr>
      <w:rPr>
        <w:rFonts w:hint="default"/>
        <w:lang w:val="en-US" w:eastAsia="en-US" w:bidi="en-US"/>
      </w:rPr>
    </w:lvl>
    <w:lvl w:ilvl="4">
      <w:numFmt w:val="bullet"/>
      <w:lvlText w:val="•"/>
      <w:lvlJc w:val="left"/>
      <w:pPr>
        <w:ind w:left="1835" w:hanging="361"/>
      </w:pPr>
      <w:rPr>
        <w:rFonts w:hint="default"/>
        <w:lang w:val="en-US" w:eastAsia="en-US" w:bidi="en-US"/>
      </w:rPr>
    </w:lvl>
    <w:lvl w:ilvl="5">
      <w:numFmt w:val="bullet"/>
      <w:lvlText w:val="•"/>
      <w:lvlJc w:val="left"/>
      <w:pPr>
        <w:ind w:left="2084" w:hanging="361"/>
      </w:pPr>
      <w:rPr>
        <w:rFonts w:hint="default"/>
        <w:lang w:val="en-US" w:eastAsia="en-US" w:bidi="en-US"/>
      </w:rPr>
    </w:lvl>
    <w:lvl w:ilvl="6">
      <w:numFmt w:val="bullet"/>
      <w:lvlText w:val="•"/>
      <w:lvlJc w:val="left"/>
      <w:pPr>
        <w:ind w:left="2332" w:hanging="361"/>
      </w:pPr>
      <w:rPr>
        <w:rFonts w:hint="default"/>
        <w:lang w:val="en-US" w:eastAsia="en-US" w:bidi="en-US"/>
      </w:rPr>
    </w:lvl>
    <w:lvl w:ilvl="7">
      <w:numFmt w:val="bullet"/>
      <w:lvlText w:val="•"/>
      <w:lvlJc w:val="left"/>
      <w:pPr>
        <w:ind w:left="2581" w:hanging="361"/>
      </w:pPr>
      <w:rPr>
        <w:rFonts w:hint="default"/>
        <w:lang w:val="en-US" w:eastAsia="en-US" w:bidi="en-US"/>
      </w:rPr>
    </w:lvl>
    <w:lvl w:ilvl="8">
      <w:numFmt w:val="bullet"/>
      <w:lvlText w:val="•"/>
      <w:lvlJc w:val="left"/>
      <w:pPr>
        <w:ind w:left="2830" w:hanging="361"/>
      </w:pPr>
      <w:rPr>
        <w:rFonts w:hint="default"/>
        <w:lang w:val="en-US" w:eastAsia="en-US" w:bidi="en-US"/>
      </w:rPr>
    </w:lvl>
  </w:abstractNum>
  <w:abstractNum w:abstractNumId="1" w15:restartNumberingAfterBreak="0">
    <w:nsid w:val="9288B902"/>
    <w:multiLevelType w:val="multilevel"/>
    <w:tmpl w:val="9288B902"/>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0" w:hanging="361"/>
      </w:pPr>
      <w:rPr>
        <w:rFonts w:hint="default"/>
        <w:lang w:val="en-US" w:eastAsia="en-US" w:bidi="en-US"/>
      </w:rPr>
    </w:lvl>
    <w:lvl w:ilvl="2">
      <w:numFmt w:val="bullet"/>
      <w:lvlText w:val="•"/>
      <w:lvlJc w:val="left"/>
      <w:pPr>
        <w:ind w:left="2001" w:hanging="361"/>
      </w:pPr>
      <w:rPr>
        <w:rFonts w:hint="default"/>
        <w:lang w:val="en-US" w:eastAsia="en-US" w:bidi="en-US"/>
      </w:rPr>
    </w:lvl>
    <w:lvl w:ilvl="3">
      <w:numFmt w:val="bullet"/>
      <w:lvlText w:val="•"/>
      <w:lvlJc w:val="left"/>
      <w:pPr>
        <w:ind w:left="2591" w:hanging="361"/>
      </w:pPr>
      <w:rPr>
        <w:rFonts w:hint="default"/>
        <w:lang w:val="en-US" w:eastAsia="en-US" w:bidi="en-US"/>
      </w:rPr>
    </w:lvl>
    <w:lvl w:ilvl="4">
      <w:numFmt w:val="bullet"/>
      <w:lvlText w:val="•"/>
      <w:lvlJc w:val="left"/>
      <w:pPr>
        <w:ind w:left="3182" w:hanging="361"/>
      </w:pPr>
      <w:rPr>
        <w:rFonts w:hint="default"/>
        <w:lang w:val="en-US" w:eastAsia="en-US" w:bidi="en-US"/>
      </w:rPr>
    </w:lvl>
    <w:lvl w:ilvl="5">
      <w:numFmt w:val="bullet"/>
      <w:lvlText w:val="•"/>
      <w:lvlJc w:val="left"/>
      <w:pPr>
        <w:ind w:left="3773" w:hanging="361"/>
      </w:pPr>
      <w:rPr>
        <w:rFonts w:hint="default"/>
        <w:lang w:val="en-US" w:eastAsia="en-US" w:bidi="en-US"/>
      </w:rPr>
    </w:lvl>
    <w:lvl w:ilvl="6">
      <w:numFmt w:val="bullet"/>
      <w:lvlText w:val="•"/>
      <w:lvlJc w:val="left"/>
      <w:pPr>
        <w:ind w:left="4363" w:hanging="361"/>
      </w:pPr>
      <w:rPr>
        <w:rFonts w:hint="default"/>
        <w:lang w:val="en-US" w:eastAsia="en-US" w:bidi="en-US"/>
      </w:rPr>
    </w:lvl>
    <w:lvl w:ilvl="7">
      <w:numFmt w:val="bullet"/>
      <w:lvlText w:val="•"/>
      <w:lvlJc w:val="left"/>
      <w:pPr>
        <w:ind w:left="4954" w:hanging="361"/>
      </w:pPr>
      <w:rPr>
        <w:rFonts w:hint="default"/>
        <w:lang w:val="en-US" w:eastAsia="en-US" w:bidi="en-US"/>
      </w:rPr>
    </w:lvl>
    <w:lvl w:ilvl="8">
      <w:numFmt w:val="bullet"/>
      <w:lvlText w:val="•"/>
      <w:lvlJc w:val="left"/>
      <w:pPr>
        <w:ind w:left="5544" w:hanging="361"/>
      </w:pPr>
      <w:rPr>
        <w:rFonts w:hint="default"/>
        <w:lang w:val="en-US" w:eastAsia="en-US" w:bidi="en-US"/>
      </w:rPr>
    </w:lvl>
  </w:abstractNum>
  <w:abstractNum w:abstractNumId="2" w15:restartNumberingAfterBreak="0">
    <w:nsid w:val="9C8AC8EF"/>
    <w:multiLevelType w:val="multilevel"/>
    <w:tmpl w:val="9C8AC8EF"/>
    <w:lvl w:ilvl="0">
      <w:numFmt w:val="bullet"/>
      <w:lvlText w:val=""/>
      <w:lvlJc w:val="left"/>
      <w:pPr>
        <w:ind w:left="545" w:hanging="360"/>
      </w:pPr>
      <w:rPr>
        <w:rFonts w:ascii="Symbol" w:eastAsia="Symbol" w:hAnsi="Symbol" w:cs="Symbol" w:hint="default"/>
        <w:w w:val="100"/>
        <w:sz w:val="20"/>
        <w:szCs w:val="20"/>
        <w:lang w:val="en-US" w:eastAsia="en-US" w:bidi="en-US"/>
      </w:rPr>
    </w:lvl>
    <w:lvl w:ilvl="1">
      <w:numFmt w:val="bullet"/>
      <w:lvlText w:val="•"/>
      <w:lvlJc w:val="left"/>
      <w:pPr>
        <w:ind w:left="715" w:hanging="360"/>
      </w:pPr>
      <w:rPr>
        <w:rFonts w:hint="default"/>
        <w:lang w:val="en-US" w:eastAsia="en-US" w:bidi="en-US"/>
      </w:rPr>
    </w:lvl>
    <w:lvl w:ilvl="2">
      <w:numFmt w:val="bullet"/>
      <w:lvlText w:val="•"/>
      <w:lvlJc w:val="left"/>
      <w:pPr>
        <w:ind w:left="890" w:hanging="360"/>
      </w:pPr>
      <w:rPr>
        <w:rFonts w:hint="default"/>
        <w:lang w:val="en-US" w:eastAsia="en-US" w:bidi="en-US"/>
      </w:rPr>
    </w:lvl>
    <w:lvl w:ilvl="3">
      <w:numFmt w:val="bullet"/>
      <w:lvlText w:val="•"/>
      <w:lvlJc w:val="left"/>
      <w:pPr>
        <w:ind w:left="1065" w:hanging="360"/>
      </w:pPr>
      <w:rPr>
        <w:rFonts w:hint="default"/>
        <w:lang w:val="en-US" w:eastAsia="en-US" w:bidi="en-US"/>
      </w:rPr>
    </w:lvl>
    <w:lvl w:ilvl="4">
      <w:numFmt w:val="bullet"/>
      <w:lvlText w:val="•"/>
      <w:lvlJc w:val="left"/>
      <w:pPr>
        <w:ind w:left="1240" w:hanging="360"/>
      </w:pPr>
      <w:rPr>
        <w:rFonts w:hint="default"/>
        <w:lang w:val="en-US" w:eastAsia="en-US" w:bidi="en-US"/>
      </w:rPr>
    </w:lvl>
    <w:lvl w:ilvl="5">
      <w:numFmt w:val="bullet"/>
      <w:lvlText w:val="•"/>
      <w:lvlJc w:val="left"/>
      <w:pPr>
        <w:ind w:left="1415" w:hanging="360"/>
      </w:pPr>
      <w:rPr>
        <w:rFonts w:hint="default"/>
        <w:lang w:val="en-US" w:eastAsia="en-US" w:bidi="en-US"/>
      </w:rPr>
    </w:lvl>
    <w:lvl w:ilvl="6">
      <w:numFmt w:val="bullet"/>
      <w:lvlText w:val="•"/>
      <w:lvlJc w:val="left"/>
      <w:pPr>
        <w:ind w:left="1590" w:hanging="360"/>
      </w:pPr>
      <w:rPr>
        <w:rFonts w:hint="default"/>
        <w:lang w:val="en-US" w:eastAsia="en-US" w:bidi="en-US"/>
      </w:rPr>
    </w:lvl>
    <w:lvl w:ilvl="7">
      <w:numFmt w:val="bullet"/>
      <w:lvlText w:val="•"/>
      <w:lvlJc w:val="left"/>
      <w:pPr>
        <w:ind w:left="1765" w:hanging="360"/>
      </w:pPr>
      <w:rPr>
        <w:rFonts w:hint="default"/>
        <w:lang w:val="en-US" w:eastAsia="en-US" w:bidi="en-US"/>
      </w:rPr>
    </w:lvl>
    <w:lvl w:ilvl="8">
      <w:numFmt w:val="bullet"/>
      <w:lvlText w:val="•"/>
      <w:lvlJc w:val="left"/>
      <w:pPr>
        <w:ind w:left="1940" w:hanging="360"/>
      </w:pPr>
      <w:rPr>
        <w:rFonts w:hint="default"/>
        <w:lang w:val="en-US" w:eastAsia="en-US" w:bidi="en-US"/>
      </w:rPr>
    </w:lvl>
  </w:abstractNum>
  <w:abstractNum w:abstractNumId="3" w15:restartNumberingAfterBreak="0">
    <w:nsid w:val="B0F1ACD9"/>
    <w:multiLevelType w:val="multilevel"/>
    <w:tmpl w:val="B0F1ACD9"/>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0" w:hanging="361"/>
      </w:pPr>
      <w:rPr>
        <w:rFonts w:hint="default"/>
        <w:lang w:val="en-US" w:eastAsia="en-US" w:bidi="en-US"/>
      </w:rPr>
    </w:lvl>
    <w:lvl w:ilvl="2">
      <w:numFmt w:val="bullet"/>
      <w:lvlText w:val="•"/>
      <w:lvlJc w:val="left"/>
      <w:pPr>
        <w:ind w:left="2001" w:hanging="361"/>
      </w:pPr>
      <w:rPr>
        <w:rFonts w:hint="default"/>
        <w:lang w:val="en-US" w:eastAsia="en-US" w:bidi="en-US"/>
      </w:rPr>
    </w:lvl>
    <w:lvl w:ilvl="3">
      <w:numFmt w:val="bullet"/>
      <w:lvlText w:val="•"/>
      <w:lvlJc w:val="left"/>
      <w:pPr>
        <w:ind w:left="2591" w:hanging="361"/>
      </w:pPr>
      <w:rPr>
        <w:rFonts w:hint="default"/>
        <w:lang w:val="en-US" w:eastAsia="en-US" w:bidi="en-US"/>
      </w:rPr>
    </w:lvl>
    <w:lvl w:ilvl="4">
      <w:numFmt w:val="bullet"/>
      <w:lvlText w:val="•"/>
      <w:lvlJc w:val="left"/>
      <w:pPr>
        <w:ind w:left="3182" w:hanging="361"/>
      </w:pPr>
      <w:rPr>
        <w:rFonts w:hint="default"/>
        <w:lang w:val="en-US" w:eastAsia="en-US" w:bidi="en-US"/>
      </w:rPr>
    </w:lvl>
    <w:lvl w:ilvl="5">
      <w:numFmt w:val="bullet"/>
      <w:lvlText w:val="•"/>
      <w:lvlJc w:val="left"/>
      <w:pPr>
        <w:ind w:left="3773" w:hanging="361"/>
      </w:pPr>
      <w:rPr>
        <w:rFonts w:hint="default"/>
        <w:lang w:val="en-US" w:eastAsia="en-US" w:bidi="en-US"/>
      </w:rPr>
    </w:lvl>
    <w:lvl w:ilvl="6">
      <w:numFmt w:val="bullet"/>
      <w:lvlText w:val="•"/>
      <w:lvlJc w:val="left"/>
      <w:pPr>
        <w:ind w:left="4363" w:hanging="361"/>
      </w:pPr>
      <w:rPr>
        <w:rFonts w:hint="default"/>
        <w:lang w:val="en-US" w:eastAsia="en-US" w:bidi="en-US"/>
      </w:rPr>
    </w:lvl>
    <w:lvl w:ilvl="7">
      <w:numFmt w:val="bullet"/>
      <w:lvlText w:val="•"/>
      <w:lvlJc w:val="left"/>
      <w:pPr>
        <w:ind w:left="4954" w:hanging="361"/>
      </w:pPr>
      <w:rPr>
        <w:rFonts w:hint="default"/>
        <w:lang w:val="en-US" w:eastAsia="en-US" w:bidi="en-US"/>
      </w:rPr>
    </w:lvl>
    <w:lvl w:ilvl="8">
      <w:numFmt w:val="bullet"/>
      <w:lvlText w:val="•"/>
      <w:lvlJc w:val="left"/>
      <w:pPr>
        <w:ind w:left="5544" w:hanging="361"/>
      </w:pPr>
      <w:rPr>
        <w:rFonts w:hint="default"/>
        <w:lang w:val="en-US" w:eastAsia="en-US" w:bidi="en-US"/>
      </w:rPr>
    </w:lvl>
  </w:abstractNum>
  <w:abstractNum w:abstractNumId="4" w15:restartNumberingAfterBreak="0">
    <w:nsid w:val="B5E306ED"/>
    <w:multiLevelType w:val="multilevel"/>
    <w:tmpl w:val="B5E306ED"/>
    <w:lvl w:ilvl="0">
      <w:numFmt w:val="bullet"/>
      <w:lvlText w:val=""/>
      <w:lvlJc w:val="left"/>
      <w:pPr>
        <w:ind w:left="831" w:hanging="361"/>
      </w:pPr>
      <w:rPr>
        <w:rFonts w:ascii="Symbol" w:eastAsia="Symbol" w:hAnsi="Symbol" w:cs="Symbol" w:hint="default"/>
        <w:w w:val="100"/>
        <w:sz w:val="20"/>
        <w:szCs w:val="20"/>
        <w:lang w:val="en-US" w:eastAsia="en-US" w:bidi="en-US"/>
      </w:rPr>
    </w:lvl>
    <w:lvl w:ilvl="1">
      <w:numFmt w:val="bullet"/>
      <w:lvlText w:val="•"/>
      <w:lvlJc w:val="left"/>
      <w:pPr>
        <w:ind w:left="1094" w:hanging="361"/>
      </w:pPr>
      <w:rPr>
        <w:rFonts w:hint="default"/>
        <w:lang w:val="en-US" w:eastAsia="en-US" w:bidi="en-US"/>
      </w:rPr>
    </w:lvl>
    <w:lvl w:ilvl="2">
      <w:numFmt w:val="bullet"/>
      <w:lvlText w:val="•"/>
      <w:lvlJc w:val="left"/>
      <w:pPr>
        <w:ind w:left="1348" w:hanging="361"/>
      </w:pPr>
      <w:rPr>
        <w:rFonts w:hint="default"/>
        <w:lang w:val="en-US" w:eastAsia="en-US" w:bidi="en-US"/>
      </w:rPr>
    </w:lvl>
    <w:lvl w:ilvl="3">
      <w:numFmt w:val="bullet"/>
      <w:lvlText w:val="•"/>
      <w:lvlJc w:val="left"/>
      <w:pPr>
        <w:ind w:left="1602" w:hanging="361"/>
      </w:pPr>
      <w:rPr>
        <w:rFonts w:hint="default"/>
        <w:lang w:val="en-US" w:eastAsia="en-US" w:bidi="en-US"/>
      </w:rPr>
    </w:lvl>
    <w:lvl w:ilvl="4">
      <w:numFmt w:val="bullet"/>
      <w:lvlText w:val="•"/>
      <w:lvlJc w:val="left"/>
      <w:pPr>
        <w:ind w:left="1856" w:hanging="361"/>
      </w:pPr>
      <w:rPr>
        <w:rFonts w:hint="default"/>
        <w:lang w:val="en-US" w:eastAsia="en-US" w:bidi="en-US"/>
      </w:rPr>
    </w:lvl>
    <w:lvl w:ilvl="5">
      <w:numFmt w:val="bullet"/>
      <w:lvlText w:val="•"/>
      <w:lvlJc w:val="left"/>
      <w:pPr>
        <w:ind w:left="2110" w:hanging="361"/>
      </w:pPr>
      <w:rPr>
        <w:rFonts w:hint="default"/>
        <w:lang w:val="en-US" w:eastAsia="en-US" w:bidi="en-US"/>
      </w:rPr>
    </w:lvl>
    <w:lvl w:ilvl="6">
      <w:numFmt w:val="bullet"/>
      <w:lvlText w:val="•"/>
      <w:lvlJc w:val="left"/>
      <w:pPr>
        <w:ind w:left="2364" w:hanging="361"/>
      </w:pPr>
      <w:rPr>
        <w:rFonts w:hint="default"/>
        <w:lang w:val="en-US" w:eastAsia="en-US" w:bidi="en-US"/>
      </w:rPr>
    </w:lvl>
    <w:lvl w:ilvl="7">
      <w:numFmt w:val="bullet"/>
      <w:lvlText w:val="•"/>
      <w:lvlJc w:val="left"/>
      <w:pPr>
        <w:ind w:left="2618" w:hanging="361"/>
      </w:pPr>
      <w:rPr>
        <w:rFonts w:hint="default"/>
        <w:lang w:val="en-US" w:eastAsia="en-US" w:bidi="en-US"/>
      </w:rPr>
    </w:lvl>
    <w:lvl w:ilvl="8">
      <w:numFmt w:val="bullet"/>
      <w:lvlText w:val="•"/>
      <w:lvlJc w:val="left"/>
      <w:pPr>
        <w:ind w:left="2872" w:hanging="361"/>
      </w:pPr>
      <w:rPr>
        <w:rFonts w:hint="default"/>
        <w:lang w:val="en-US" w:eastAsia="en-US" w:bidi="en-US"/>
      </w:rPr>
    </w:lvl>
  </w:abstractNum>
  <w:abstractNum w:abstractNumId="5" w15:restartNumberingAfterBreak="0">
    <w:nsid w:val="BE923771"/>
    <w:multiLevelType w:val="multilevel"/>
    <w:tmpl w:val="BE923771"/>
    <w:lvl w:ilvl="0">
      <w:numFmt w:val="bullet"/>
      <w:lvlText w:val=""/>
      <w:lvlJc w:val="left"/>
      <w:pPr>
        <w:ind w:left="787"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3" w:hanging="361"/>
      </w:pPr>
      <w:rPr>
        <w:rFonts w:hint="default"/>
        <w:lang w:val="en-US" w:eastAsia="en-US" w:bidi="en-US"/>
      </w:rPr>
    </w:lvl>
    <w:lvl w:ilvl="3">
      <w:numFmt w:val="bullet"/>
      <w:lvlText w:val="•"/>
      <w:lvlJc w:val="left"/>
      <w:pPr>
        <w:ind w:left="1234" w:hanging="361"/>
      </w:pPr>
      <w:rPr>
        <w:rFonts w:hint="default"/>
        <w:lang w:val="en-US" w:eastAsia="en-US" w:bidi="en-US"/>
      </w:rPr>
    </w:lvl>
    <w:lvl w:ilvl="4">
      <w:numFmt w:val="bullet"/>
      <w:lvlText w:val="•"/>
      <w:lvlJc w:val="left"/>
      <w:pPr>
        <w:ind w:left="1386" w:hanging="361"/>
      </w:pPr>
      <w:rPr>
        <w:rFonts w:hint="default"/>
        <w:lang w:val="en-US" w:eastAsia="en-US" w:bidi="en-US"/>
      </w:rPr>
    </w:lvl>
    <w:lvl w:ilvl="5">
      <w:numFmt w:val="bullet"/>
      <w:lvlText w:val="•"/>
      <w:lvlJc w:val="left"/>
      <w:pPr>
        <w:ind w:left="1538" w:hanging="361"/>
      </w:pPr>
      <w:rPr>
        <w:rFonts w:hint="default"/>
        <w:lang w:val="en-US" w:eastAsia="en-US" w:bidi="en-US"/>
      </w:rPr>
    </w:lvl>
    <w:lvl w:ilvl="6">
      <w:numFmt w:val="bullet"/>
      <w:lvlText w:val="•"/>
      <w:lvlJc w:val="left"/>
      <w:pPr>
        <w:ind w:left="1689" w:hanging="361"/>
      </w:pPr>
      <w:rPr>
        <w:rFonts w:hint="default"/>
        <w:lang w:val="en-US" w:eastAsia="en-US" w:bidi="en-US"/>
      </w:rPr>
    </w:lvl>
    <w:lvl w:ilvl="7">
      <w:numFmt w:val="bullet"/>
      <w:lvlText w:val="•"/>
      <w:lvlJc w:val="left"/>
      <w:pPr>
        <w:ind w:left="1841" w:hanging="361"/>
      </w:pPr>
      <w:rPr>
        <w:rFonts w:hint="default"/>
        <w:lang w:val="en-US" w:eastAsia="en-US" w:bidi="en-US"/>
      </w:rPr>
    </w:lvl>
    <w:lvl w:ilvl="8">
      <w:numFmt w:val="bullet"/>
      <w:lvlText w:val="•"/>
      <w:lvlJc w:val="left"/>
      <w:pPr>
        <w:ind w:left="1992" w:hanging="361"/>
      </w:pPr>
      <w:rPr>
        <w:rFonts w:hint="default"/>
        <w:lang w:val="en-US" w:eastAsia="en-US" w:bidi="en-US"/>
      </w:rPr>
    </w:lvl>
  </w:abstractNum>
  <w:abstractNum w:abstractNumId="6" w15:restartNumberingAfterBreak="0">
    <w:nsid w:val="BF205925"/>
    <w:multiLevelType w:val="multilevel"/>
    <w:tmpl w:val="BF205925"/>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7" w:hanging="361"/>
      </w:pPr>
      <w:rPr>
        <w:rFonts w:hint="default"/>
        <w:lang w:val="en-US" w:eastAsia="en-US" w:bidi="en-US"/>
      </w:rPr>
    </w:lvl>
    <w:lvl w:ilvl="2">
      <w:numFmt w:val="bullet"/>
      <w:lvlText w:val="•"/>
      <w:lvlJc w:val="left"/>
      <w:pPr>
        <w:ind w:left="2015" w:hanging="361"/>
      </w:pPr>
      <w:rPr>
        <w:rFonts w:hint="default"/>
        <w:lang w:val="en-US" w:eastAsia="en-US" w:bidi="en-US"/>
      </w:rPr>
    </w:lvl>
    <w:lvl w:ilvl="3">
      <w:numFmt w:val="bullet"/>
      <w:lvlText w:val="•"/>
      <w:lvlJc w:val="left"/>
      <w:pPr>
        <w:ind w:left="2613" w:hanging="361"/>
      </w:pPr>
      <w:rPr>
        <w:rFonts w:hint="default"/>
        <w:lang w:val="en-US" w:eastAsia="en-US" w:bidi="en-US"/>
      </w:rPr>
    </w:lvl>
    <w:lvl w:ilvl="4">
      <w:numFmt w:val="bullet"/>
      <w:lvlText w:val="•"/>
      <w:lvlJc w:val="left"/>
      <w:pPr>
        <w:ind w:left="3210" w:hanging="361"/>
      </w:pPr>
      <w:rPr>
        <w:rFonts w:hint="default"/>
        <w:lang w:val="en-US" w:eastAsia="en-US" w:bidi="en-US"/>
      </w:rPr>
    </w:lvl>
    <w:lvl w:ilvl="5">
      <w:numFmt w:val="bullet"/>
      <w:lvlText w:val="•"/>
      <w:lvlJc w:val="left"/>
      <w:pPr>
        <w:ind w:left="3808" w:hanging="361"/>
      </w:pPr>
      <w:rPr>
        <w:rFonts w:hint="default"/>
        <w:lang w:val="en-US" w:eastAsia="en-US" w:bidi="en-US"/>
      </w:rPr>
    </w:lvl>
    <w:lvl w:ilvl="6">
      <w:numFmt w:val="bullet"/>
      <w:lvlText w:val="•"/>
      <w:lvlJc w:val="left"/>
      <w:pPr>
        <w:ind w:left="4406" w:hanging="361"/>
      </w:pPr>
      <w:rPr>
        <w:rFonts w:hint="default"/>
        <w:lang w:val="en-US" w:eastAsia="en-US" w:bidi="en-US"/>
      </w:rPr>
    </w:lvl>
    <w:lvl w:ilvl="7">
      <w:numFmt w:val="bullet"/>
      <w:lvlText w:val="•"/>
      <w:lvlJc w:val="left"/>
      <w:pPr>
        <w:ind w:left="5003" w:hanging="361"/>
      </w:pPr>
      <w:rPr>
        <w:rFonts w:hint="default"/>
        <w:lang w:val="en-US" w:eastAsia="en-US" w:bidi="en-US"/>
      </w:rPr>
    </w:lvl>
    <w:lvl w:ilvl="8">
      <w:numFmt w:val="bullet"/>
      <w:lvlText w:val="•"/>
      <w:lvlJc w:val="left"/>
      <w:pPr>
        <w:ind w:left="5601" w:hanging="361"/>
      </w:pPr>
      <w:rPr>
        <w:rFonts w:hint="default"/>
        <w:lang w:val="en-US" w:eastAsia="en-US" w:bidi="en-US"/>
      </w:rPr>
    </w:lvl>
  </w:abstractNum>
  <w:abstractNum w:abstractNumId="7" w15:restartNumberingAfterBreak="0">
    <w:nsid w:val="C8879AEF"/>
    <w:multiLevelType w:val="multilevel"/>
    <w:tmpl w:val="C8879AEF"/>
    <w:lvl w:ilvl="0">
      <w:numFmt w:val="bullet"/>
      <w:lvlText w:val=""/>
      <w:lvlJc w:val="left"/>
      <w:pPr>
        <w:ind w:left="845" w:hanging="361"/>
      </w:pPr>
      <w:rPr>
        <w:rFonts w:ascii="Symbol" w:eastAsia="Symbol" w:hAnsi="Symbol" w:cs="Symbol" w:hint="default"/>
        <w:w w:val="100"/>
        <w:sz w:val="20"/>
        <w:szCs w:val="20"/>
        <w:lang w:val="en-US" w:eastAsia="en-US" w:bidi="en-US"/>
      </w:rPr>
    </w:lvl>
    <w:lvl w:ilvl="1">
      <w:numFmt w:val="bullet"/>
      <w:lvlText w:val="•"/>
      <w:lvlJc w:val="left"/>
      <w:pPr>
        <w:ind w:left="1088" w:hanging="361"/>
      </w:pPr>
      <w:rPr>
        <w:rFonts w:hint="default"/>
        <w:lang w:val="en-US" w:eastAsia="en-US" w:bidi="en-US"/>
      </w:rPr>
    </w:lvl>
    <w:lvl w:ilvl="2">
      <w:numFmt w:val="bullet"/>
      <w:lvlText w:val="•"/>
      <w:lvlJc w:val="left"/>
      <w:pPr>
        <w:ind w:left="1337" w:hanging="361"/>
      </w:pPr>
      <w:rPr>
        <w:rFonts w:hint="default"/>
        <w:lang w:val="en-US" w:eastAsia="en-US" w:bidi="en-US"/>
      </w:rPr>
    </w:lvl>
    <w:lvl w:ilvl="3">
      <w:numFmt w:val="bullet"/>
      <w:lvlText w:val="•"/>
      <w:lvlJc w:val="left"/>
      <w:pPr>
        <w:ind w:left="1586" w:hanging="361"/>
      </w:pPr>
      <w:rPr>
        <w:rFonts w:hint="default"/>
        <w:lang w:val="en-US" w:eastAsia="en-US" w:bidi="en-US"/>
      </w:rPr>
    </w:lvl>
    <w:lvl w:ilvl="4">
      <w:numFmt w:val="bullet"/>
      <w:lvlText w:val="•"/>
      <w:lvlJc w:val="left"/>
      <w:pPr>
        <w:ind w:left="1835" w:hanging="361"/>
      </w:pPr>
      <w:rPr>
        <w:rFonts w:hint="default"/>
        <w:lang w:val="en-US" w:eastAsia="en-US" w:bidi="en-US"/>
      </w:rPr>
    </w:lvl>
    <w:lvl w:ilvl="5">
      <w:numFmt w:val="bullet"/>
      <w:lvlText w:val="•"/>
      <w:lvlJc w:val="left"/>
      <w:pPr>
        <w:ind w:left="2084" w:hanging="361"/>
      </w:pPr>
      <w:rPr>
        <w:rFonts w:hint="default"/>
        <w:lang w:val="en-US" w:eastAsia="en-US" w:bidi="en-US"/>
      </w:rPr>
    </w:lvl>
    <w:lvl w:ilvl="6">
      <w:numFmt w:val="bullet"/>
      <w:lvlText w:val="•"/>
      <w:lvlJc w:val="left"/>
      <w:pPr>
        <w:ind w:left="2332" w:hanging="361"/>
      </w:pPr>
      <w:rPr>
        <w:rFonts w:hint="default"/>
        <w:lang w:val="en-US" w:eastAsia="en-US" w:bidi="en-US"/>
      </w:rPr>
    </w:lvl>
    <w:lvl w:ilvl="7">
      <w:numFmt w:val="bullet"/>
      <w:lvlText w:val="•"/>
      <w:lvlJc w:val="left"/>
      <w:pPr>
        <w:ind w:left="2581" w:hanging="361"/>
      </w:pPr>
      <w:rPr>
        <w:rFonts w:hint="default"/>
        <w:lang w:val="en-US" w:eastAsia="en-US" w:bidi="en-US"/>
      </w:rPr>
    </w:lvl>
    <w:lvl w:ilvl="8">
      <w:numFmt w:val="bullet"/>
      <w:lvlText w:val="•"/>
      <w:lvlJc w:val="left"/>
      <w:pPr>
        <w:ind w:left="2830" w:hanging="361"/>
      </w:pPr>
      <w:rPr>
        <w:rFonts w:hint="default"/>
        <w:lang w:val="en-US" w:eastAsia="en-US" w:bidi="en-US"/>
      </w:rPr>
    </w:lvl>
  </w:abstractNum>
  <w:abstractNum w:abstractNumId="8" w15:restartNumberingAfterBreak="0">
    <w:nsid w:val="CF092B84"/>
    <w:multiLevelType w:val="multilevel"/>
    <w:tmpl w:val="CF092B84"/>
    <w:lvl w:ilvl="0">
      <w:numFmt w:val="bullet"/>
      <w:lvlText w:val=""/>
      <w:lvlJc w:val="left"/>
      <w:pPr>
        <w:ind w:left="827" w:hanging="361"/>
      </w:pPr>
      <w:rPr>
        <w:rFonts w:ascii="Symbol" w:eastAsia="Symbol" w:hAnsi="Symbol" w:cs="Symbol" w:hint="default"/>
        <w:w w:val="100"/>
        <w:sz w:val="22"/>
        <w:szCs w:val="22"/>
        <w:lang w:val="en-US" w:eastAsia="en-US" w:bidi="en-US"/>
      </w:rPr>
    </w:lvl>
    <w:lvl w:ilvl="1">
      <w:numFmt w:val="bullet"/>
      <w:lvlText w:val="•"/>
      <w:lvlJc w:val="left"/>
      <w:pPr>
        <w:ind w:left="1079" w:hanging="361"/>
      </w:pPr>
      <w:rPr>
        <w:rFonts w:hint="default"/>
        <w:lang w:val="en-US" w:eastAsia="en-US" w:bidi="en-US"/>
      </w:rPr>
    </w:lvl>
    <w:lvl w:ilvl="2">
      <w:numFmt w:val="bullet"/>
      <w:lvlText w:val="•"/>
      <w:lvlJc w:val="left"/>
      <w:pPr>
        <w:ind w:left="1339" w:hanging="361"/>
      </w:pPr>
      <w:rPr>
        <w:rFonts w:hint="default"/>
        <w:lang w:val="en-US" w:eastAsia="en-US" w:bidi="en-US"/>
      </w:rPr>
    </w:lvl>
    <w:lvl w:ilvl="3">
      <w:numFmt w:val="bullet"/>
      <w:lvlText w:val="•"/>
      <w:lvlJc w:val="left"/>
      <w:pPr>
        <w:ind w:left="1599" w:hanging="361"/>
      </w:pPr>
      <w:rPr>
        <w:rFonts w:hint="default"/>
        <w:lang w:val="en-US" w:eastAsia="en-US" w:bidi="en-US"/>
      </w:rPr>
    </w:lvl>
    <w:lvl w:ilvl="4">
      <w:numFmt w:val="bullet"/>
      <w:lvlText w:val="•"/>
      <w:lvlJc w:val="left"/>
      <w:pPr>
        <w:ind w:left="1858" w:hanging="361"/>
      </w:pPr>
      <w:rPr>
        <w:rFonts w:hint="default"/>
        <w:lang w:val="en-US" w:eastAsia="en-US" w:bidi="en-US"/>
      </w:rPr>
    </w:lvl>
    <w:lvl w:ilvl="5">
      <w:numFmt w:val="bullet"/>
      <w:lvlText w:val="•"/>
      <w:lvlJc w:val="left"/>
      <w:pPr>
        <w:ind w:left="2118" w:hanging="361"/>
      </w:pPr>
      <w:rPr>
        <w:rFonts w:hint="default"/>
        <w:lang w:val="en-US" w:eastAsia="en-US" w:bidi="en-US"/>
      </w:rPr>
    </w:lvl>
    <w:lvl w:ilvl="6">
      <w:numFmt w:val="bullet"/>
      <w:lvlText w:val="•"/>
      <w:lvlJc w:val="left"/>
      <w:pPr>
        <w:ind w:left="2378" w:hanging="361"/>
      </w:pPr>
      <w:rPr>
        <w:rFonts w:hint="default"/>
        <w:lang w:val="en-US" w:eastAsia="en-US" w:bidi="en-US"/>
      </w:rPr>
    </w:lvl>
    <w:lvl w:ilvl="7">
      <w:numFmt w:val="bullet"/>
      <w:lvlText w:val="•"/>
      <w:lvlJc w:val="left"/>
      <w:pPr>
        <w:ind w:left="2637" w:hanging="361"/>
      </w:pPr>
      <w:rPr>
        <w:rFonts w:hint="default"/>
        <w:lang w:val="en-US" w:eastAsia="en-US" w:bidi="en-US"/>
      </w:rPr>
    </w:lvl>
    <w:lvl w:ilvl="8">
      <w:numFmt w:val="bullet"/>
      <w:lvlText w:val="•"/>
      <w:lvlJc w:val="left"/>
      <w:pPr>
        <w:ind w:left="2897" w:hanging="361"/>
      </w:pPr>
      <w:rPr>
        <w:rFonts w:hint="default"/>
        <w:lang w:val="en-US" w:eastAsia="en-US" w:bidi="en-US"/>
      </w:rPr>
    </w:lvl>
  </w:abstractNum>
  <w:abstractNum w:abstractNumId="9" w15:restartNumberingAfterBreak="0">
    <w:nsid w:val="D7F9FE59"/>
    <w:multiLevelType w:val="multilevel"/>
    <w:tmpl w:val="D7F9FE59"/>
    <w:lvl w:ilvl="0">
      <w:start w:val="10"/>
      <w:numFmt w:val="decimal"/>
      <w:lvlText w:val="%1."/>
      <w:lvlJc w:val="left"/>
      <w:pPr>
        <w:ind w:left="935" w:hanging="361"/>
      </w:pPr>
      <w:rPr>
        <w:rFonts w:hint="default"/>
        <w:b/>
        <w:bCs/>
        <w:spacing w:val="-5"/>
        <w:w w:val="99"/>
        <w:lang w:val="en-US" w:eastAsia="en-US" w:bidi="en-US"/>
      </w:rPr>
    </w:lvl>
    <w:lvl w:ilvl="1">
      <w:numFmt w:val="bullet"/>
      <w:lvlText w:val="•"/>
      <w:lvlJc w:val="left"/>
      <w:pPr>
        <w:ind w:left="1100" w:hanging="361"/>
      </w:pPr>
      <w:rPr>
        <w:rFonts w:hint="default"/>
        <w:lang w:val="en-US" w:eastAsia="en-US" w:bidi="en-US"/>
      </w:rPr>
    </w:lvl>
    <w:lvl w:ilvl="2">
      <w:numFmt w:val="bullet"/>
      <w:lvlText w:val="•"/>
      <w:lvlJc w:val="left"/>
      <w:pPr>
        <w:ind w:left="2004" w:hanging="361"/>
      </w:pPr>
      <w:rPr>
        <w:rFonts w:hint="default"/>
        <w:lang w:val="en-US" w:eastAsia="en-US" w:bidi="en-US"/>
      </w:rPr>
    </w:lvl>
    <w:lvl w:ilvl="3">
      <w:numFmt w:val="bullet"/>
      <w:lvlText w:val="•"/>
      <w:lvlJc w:val="left"/>
      <w:pPr>
        <w:ind w:left="2908" w:hanging="361"/>
      </w:pPr>
      <w:rPr>
        <w:rFonts w:hint="default"/>
        <w:lang w:val="en-US" w:eastAsia="en-US" w:bidi="en-US"/>
      </w:rPr>
    </w:lvl>
    <w:lvl w:ilvl="4">
      <w:numFmt w:val="bullet"/>
      <w:lvlText w:val="•"/>
      <w:lvlJc w:val="left"/>
      <w:pPr>
        <w:ind w:left="3813" w:hanging="361"/>
      </w:pPr>
      <w:rPr>
        <w:rFonts w:hint="default"/>
        <w:lang w:val="en-US" w:eastAsia="en-US" w:bidi="en-US"/>
      </w:rPr>
    </w:lvl>
    <w:lvl w:ilvl="5">
      <w:numFmt w:val="bullet"/>
      <w:lvlText w:val="•"/>
      <w:lvlJc w:val="left"/>
      <w:pPr>
        <w:ind w:left="4717" w:hanging="361"/>
      </w:pPr>
      <w:rPr>
        <w:rFonts w:hint="default"/>
        <w:lang w:val="en-US" w:eastAsia="en-US" w:bidi="en-US"/>
      </w:rPr>
    </w:lvl>
    <w:lvl w:ilvl="6">
      <w:numFmt w:val="bullet"/>
      <w:lvlText w:val="•"/>
      <w:lvlJc w:val="left"/>
      <w:pPr>
        <w:ind w:left="5621" w:hanging="361"/>
      </w:pPr>
      <w:rPr>
        <w:rFonts w:hint="default"/>
        <w:lang w:val="en-US" w:eastAsia="en-US" w:bidi="en-US"/>
      </w:rPr>
    </w:lvl>
    <w:lvl w:ilvl="7">
      <w:numFmt w:val="bullet"/>
      <w:lvlText w:val="•"/>
      <w:lvlJc w:val="left"/>
      <w:pPr>
        <w:ind w:left="6526" w:hanging="361"/>
      </w:pPr>
      <w:rPr>
        <w:rFonts w:hint="default"/>
        <w:lang w:val="en-US" w:eastAsia="en-US" w:bidi="en-US"/>
      </w:rPr>
    </w:lvl>
    <w:lvl w:ilvl="8">
      <w:numFmt w:val="bullet"/>
      <w:lvlText w:val="•"/>
      <w:lvlJc w:val="left"/>
      <w:pPr>
        <w:ind w:left="7430" w:hanging="361"/>
      </w:pPr>
      <w:rPr>
        <w:rFonts w:hint="default"/>
        <w:lang w:val="en-US" w:eastAsia="en-US" w:bidi="en-US"/>
      </w:rPr>
    </w:lvl>
  </w:abstractNum>
  <w:abstractNum w:abstractNumId="10" w15:restartNumberingAfterBreak="0">
    <w:nsid w:val="DCBA6B53"/>
    <w:multiLevelType w:val="multilevel"/>
    <w:tmpl w:val="DCBA6B53"/>
    <w:lvl w:ilvl="0">
      <w:numFmt w:val="bullet"/>
      <w:lvlText w:val=""/>
      <w:lvlJc w:val="left"/>
      <w:pPr>
        <w:ind w:left="782"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2" w:hanging="361"/>
      </w:pPr>
      <w:rPr>
        <w:rFonts w:hint="default"/>
        <w:lang w:val="en-US" w:eastAsia="en-US" w:bidi="en-US"/>
      </w:rPr>
    </w:lvl>
    <w:lvl w:ilvl="3">
      <w:numFmt w:val="bullet"/>
      <w:lvlText w:val="•"/>
      <w:lvlJc w:val="left"/>
      <w:pPr>
        <w:ind w:left="1233" w:hanging="361"/>
      </w:pPr>
      <w:rPr>
        <w:rFonts w:hint="default"/>
        <w:lang w:val="en-US" w:eastAsia="en-US" w:bidi="en-US"/>
      </w:rPr>
    </w:lvl>
    <w:lvl w:ilvl="4">
      <w:numFmt w:val="bullet"/>
      <w:lvlText w:val="•"/>
      <w:lvlJc w:val="left"/>
      <w:pPr>
        <w:ind w:left="1384" w:hanging="361"/>
      </w:pPr>
      <w:rPr>
        <w:rFonts w:hint="default"/>
        <w:lang w:val="en-US" w:eastAsia="en-US" w:bidi="en-US"/>
      </w:rPr>
    </w:lvl>
    <w:lvl w:ilvl="5">
      <w:numFmt w:val="bullet"/>
      <w:lvlText w:val="•"/>
      <w:lvlJc w:val="left"/>
      <w:pPr>
        <w:ind w:left="1535" w:hanging="361"/>
      </w:pPr>
      <w:rPr>
        <w:rFonts w:hint="default"/>
        <w:lang w:val="en-US" w:eastAsia="en-US" w:bidi="en-US"/>
      </w:rPr>
    </w:lvl>
    <w:lvl w:ilvl="6">
      <w:numFmt w:val="bullet"/>
      <w:lvlText w:val="•"/>
      <w:lvlJc w:val="left"/>
      <w:pPr>
        <w:ind w:left="1686" w:hanging="361"/>
      </w:pPr>
      <w:rPr>
        <w:rFonts w:hint="default"/>
        <w:lang w:val="en-US" w:eastAsia="en-US" w:bidi="en-US"/>
      </w:rPr>
    </w:lvl>
    <w:lvl w:ilvl="7">
      <w:numFmt w:val="bullet"/>
      <w:lvlText w:val="•"/>
      <w:lvlJc w:val="left"/>
      <w:pPr>
        <w:ind w:left="1837" w:hanging="361"/>
      </w:pPr>
      <w:rPr>
        <w:rFonts w:hint="default"/>
        <w:lang w:val="en-US" w:eastAsia="en-US" w:bidi="en-US"/>
      </w:rPr>
    </w:lvl>
    <w:lvl w:ilvl="8">
      <w:numFmt w:val="bullet"/>
      <w:lvlText w:val="•"/>
      <w:lvlJc w:val="left"/>
      <w:pPr>
        <w:ind w:left="1988" w:hanging="361"/>
      </w:pPr>
      <w:rPr>
        <w:rFonts w:hint="default"/>
        <w:lang w:val="en-US" w:eastAsia="en-US" w:bidi="en-US"/>
      </w:rPr>
    </w:lvl>
  </w:abstractNum>
  <w:abstractNum w:abstractNumId="11" w15:restartNumberingAfterBreak="0">
    <w:nsid w:val="F4B5D9F5"/>
    <w:multiLevelType w:val="multilevel"/>
    <w:tmpl w:val="F4B5D9F5"/>
    <w:lvl w:ilvl="0">
      <w:numFmt w:val="bullet"/>
      <w:lvlText w:val=""/>
      <w:lvlJc w:val="left"/>
      <w:pPr>
        <w:ind w:left="827" w:hanging="361"/>
      </w:pPr>
      <w:rPr>
        <w:rFonts w:ascii="Symbol" w:eastAsia="Symbol" w:hAnsi="Symbol" w:cs="Symbol" w:hint="default"/>
        <w:w w:val="100"/>
        <w:sz w:val="22"/>
        <w:szCs w:val="22"/>
        <w:lang w:val="en-US" w:eastAsia="en-US" w:bidi="en-US"/>
      </w:rPr>
    </w:lvl>
    <w:lvl w:ilvl="1">
      <w:numFmt w:val="bullet"/>
      <w:lvlText w:val="•"/>
      <w:lvlJc w:val="left"/>
      <w:pPr>
        <w:ind w:left="1078" w:hanging="361"/>
      </w:pPr>
      <w:rPr>
        <w:rFonts w:hint="default"/>
        <w:lang w:val="en-US" w:eastAsia="en-US" w:bidi="en-US"/>
      </w:rPr>
    </w:lvl>
    <w:lvl w:ilvl="2">
      <w:numFmt w:val="bullet"/>
      <w:lvlText w:val="•"/>
      <w:lvlJc w:val="left"/>
      <w:pPr>
        <w:ind w:left="1336" w:hanging="361"/>
      </w:pPr>
      <w:rPr>
        <w:rFonts w:hint="default"/>
        <w:lang w:val="en-US" w:eastAsia="en-US" w:bidi="en-US"/>
      </w:rPr>
    </w:lvl>
    <w:lvl w:ilvl="3">
      <w:numFmt w:val="bullet"/>
      <w:lvlText w:val="•"/>
      <w:lvlJc w:val="left"/>
      <w:pPr>
        <w:ind w:left="1594" w:hanging="361"/>
      </w:pPr>
      <w:rPr>
        <w:rFonts w:hint="default"/>
        <w:lang w:val="en-US" w:eastAsia="en-US" w:bidi="en-US"/>
      </w:rPr>
    </w:lvl>
    <w:lvl w:ilvl="4">
      <w:numFmt w:val="bullet"/>
      <w:lvlText w:val="•"/>
      <w:lvlJc w:val="left"/>
      <w:pPr>
        <w:ind w:left="1853" w:hanging="361"/>
      </w:pPr>
      <w:rPr>
        <w:rFonts w:hint="default"/>
        <w:lang w:val="en-US" w:eastAsia="en-US" w:bidi="en-US"/>
      </w:rPr>
    </w:lvl>
    <w:lvl w:ilvl="5">
      <w:numFmt w:val="bullet"/>
      <w:lvlText w:val="•"/>
      <w:lvlJc w:val="left"/>
      <w:pPr>
        <w:ind w:left="2111" w:hanging="361"/>
      </w:pPr>
      <w:rPr>
        <w:rFonts w:hint="default"/>
        <w:lang w:val="en-US" w:eastAsia="en-US" w:bidi="en-US"/>
      </w:rPr>
    </w:lvl>
    <w:lvl w:ilvl="6">
      <w:numFmt w:val="bullet"/>
      <w:lvlText w:val="•"/>
      <w:lvlJc w:val="left"/>
      <w:pPr>
        <w:ind w:left="2369" w:hanging="361"/>
      </w:pPr>
      <w:rPr>
        <w:rFonts w:hint="default"/>
        <w:lang w:val="en-US" w:eastAsia="en-US" w:bidi="en-US"/>
      </w:rPr>
    </w:lvl>
    <w:lvl w:ilvl="7">
      <w:numFmt w:val="bullet"/>
      <w:lvlText w:val="•"/>
      <w:lvlJc w:val="left"/>
      <w:pPr>
        <w:ind w:left="2628" w:hanging="361"/>
      </w:pPr>
      <w:rPr>
        <w:rFonts w:hint="default"/>
        <w:lang w:val="en-US" w:eastAsia="en-US" w:bidi="en-US"/>
      </w:rPr>
    </w:lvl>
    <w:lvl w:ilvl="8">
      <w:numFmt w:val="bullet"/>
      <w:lvlText w:val="•"/>
      <w:lvlJc w:val="left"/>
      <w:pPr>
        <w:ind w:left="2886" w:hanging="361"/>
      </w:pPr>
      <w:rPr>
        <w:rFonts w:hint="default"/>
        <w:lang w:val="en-US" w:eastAsia="en-US" w:bidi="en-US"/>
      </w:rPr>
    </w:lvl>
  </w:abstractNum>
  <w:abstractNum w:abstractNumId="12" w15:restartNumberingAfterBreak="0">
    <w:nsid w:val="0053208E"/>
    <w:multiLevelType w:val="multilevel"/>
    <w:tmpl w:val="0053208E"/>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079" w:hanging="361"/>
      </w:pPr>
      <w:rPr>
        <w:rFonts w:hint="default"/>
        <w:lang w:val="en-US" w:eastAsia="en-US" w:bidi="en-US"/>
      </w:rPr>
    </w:lvl>
    <w:lvl w:ilvl="2">
      <w:numFmt w:val="bullet"/>
      <w:lvlText w:val="•"/>
      <w:lvlJc w:val="left"/>
      <w:pPr>
        <w:ind w:left="1339" w:hanging="361"/>
      </w:pPr>
      <w:rPr>
        <w:rFonts w:hint="default"/>
        <w:lang w:val="en-US" w:eastAsia="en-US" w:bidi="en-US"/>
      </w:rPr>
    </w:lvl>
    <w:lvl w:ilvl="3">
      <w:numFmt w:val="bullet"/>
      <w:lvlText w:val="•"/>
      <w:lvlJc w:val="left"/>
      <w:pPr>
        <w:ind w:left="1599" w:hanging="361"/>
      </w:pPr>
      <w:rPr>
        <w:rFonts w:hint="default"/>
        <w:lang w:val="en-US" w:eastAsia="en-US" w:bidi="en-US"/>
      </w:rPr>
    </w:lvl>
    <w:lvl w:ilvl="4">
      <w:numFmt w:val="bullet"/>
      <w:lvlText w:val="•"/>
      <w:lvlJc w:val="left"/>
      <w:pPr>
        <w:ind w:left="1858" w:hanging="361"/>
      </w:pPr>
      <w:rPr>
        <w:rFonts w:hint="default"/>
        <w:lang w:val="en-US" w:eastAsia="en-US" w:bidi="en-US"/>
      </w:rPr>
    </w:lvl>
    <w:lvl w:ilvl="5">
      <w:numFmt w:val="bullet"/>
      <w:lvlText w:val="•"/>
      <w:lvlJc w:val="left"/>
      <w:pPr>
        <w:ind w:left="2118" w:hanging="361"/>
      </w:pPr>
      <w:rPr>
        <w:rFonts w:hint="default"/>
        <w:lang w:val="en-US" w:eastAsia="en-US" w:bidi="en-US"/>
      </w:rPr>
    </w:lvl>
    <w:lvl w:ilvl="6">
      <w:numFmt w:val="bullet"/>
      <w:lvlText w:val="•"/>
      <w:lvlJc w:val="left"/>
      <w:pPr>
        <w:ind w:left="2378" w:hanging="361"/>
      </w:pPr>
      <w:rPr>
        <w:rFonts w:hint="default"/>
        <w:lang w:val="en-US" w:eastAsia="en-US" w:bidi="en-US"/>
      </w:rPr>
    </w:lvl>
    <w:lvl w:ilvl="7">
      <w:numFmt w:val="bullet"/>
      <w:lvlText w:val="•"/>
      <w:lvlJc w:val="left"/>
      <w:pPr>
        <w:ind w:left="2637" w:hanging="361"/>
      </w:pPr>
      <w:rPr>
        <w:rFonts w:hint="default"/>
        <w:lang w:val="en-US" w:eastAsia="en-US" w:bidi="en-US"/>
      </w:rPr>
    </w:lvl>
    <w:lvl w:ilvl="8">
      <w:numFmt w:val="bullet"/>
      <w:lvlText w:val="•"/>
      <w:lvlJc w:val="left"/>
      <w:pPr>
        <w:ind w:left="2897" w:hanging="361"/>
      </w:pPr>
      <w:rPr>
        <w:rFonts w:hint="default"/>
        <w:lang w:val="en-US" w:eastAsia="en-US" w:bidi="en-US"/>
      </w:rPr>
    </w:lvl>
  </w:abstractNum>
  <w:abstractNum w:abstractNumId="13" w15:restartNumberingAfterBreak="0">
    <w:nsid w:val="0248C179"/>
    <w:multiLevelType w:val="multilevel"/>
    <w:tmpl w:val="0248C179"/>
    <w:lvl w:ilvl="0">
      <w:numFmt w:val="bullet"/>
      <w:lvlText w:val=""/>
      <w:lvlJc w:val="left"/>
      <w:pPr>
        <w:ind w:left="827" w:hanging="361"/>
      </w:pPr>
      <w:rPr>
        <w:rFonts w:ascii="Symbol" w:eastAsia="Symbol" w:hAnsi="Symbol" w:cs="Symbol" w:hint="default"/>
        <w:w w:val="100"/>
        <w:sz w:val="22"/>
        <w:szCs w:val="22"/>
        <w:lang w:val="en-US" w:eastAsia="en-US" w:bidi="en-US"/>
      </w:rPr>
    </w:lvl>
    <w:lvl w:ilvl="1">
      <w:numFmt w:val="bullet"/>
      <w:lvlText w:val="•"/>
      <w:lvlJc w:val="left"/>
      <w:pPr>
        <w:ind w:left="1078" w:hanging="361"/>
      </w:pPr>
      <w:rPr>
        <w:rFonts w:hint="default"/>
        <w:lang w:val="en-US" w:eastAsia="en-US" w:bidi="en-US"/>
      </w:rPr>
    </w:lvl>
    <w:lvl w:ilvl="2">
      <w:numFmt w:val="bullet"/>
      <w:lvlText w:val="•"/>
      <w:lvlJc w:val="left"/>
      <w:pPr>
        <w:ind w:left="1336" w:hanging="361"/>
      </w:pPr>
      <w:rPr>
        <w:rFonts w:hint="default"/>
        <w:lang w:val="en-US" w:eastAsia="en-US" w:bidi="en-US"/>
      </w:rPr>
    </w:lvl>
    <w:lvl w:ilvl="3">
      <w:numFmt w:val="bullet"/>
      <w:lvlText w:val="•"/>
      <w:lvlJc w:val="left"/>
      <w:pPr>
        <w:ind w:left="1594" w:hanging="361"/>
      </w:pPr>
      <w:rPr>
        <w:rFonts w:hint="default"/>
        <w:lang w:val="en-US" w:eastAsia="en-US" w:bidi="en-US"/>
      </w:rPr>
    </w:lvl>
    <w:lvl w:ilvl="4">
      <w:numFmt w:val="bullet"/>
      <w:lvlText w:val="•"/>
      <w:lvlJc w:val="left"/>
      <w:pPr>
        <w:ind w:left="1853" w:hanging="361"/>
      </w:pPr>
      <w:rPr>
        <w:rFonts w:hint="default"/>
        <w:lang w:val="en-US" w:eastAsia="en-US" w:bidi="en-US"/>
      </w:rPr>
    </w:lvl>
    <w:lvl w:ilvl="5">
      <w:numFmt w:val="bullet"/>
      <w:lvlText w:val="•"/>
      <w:lvlJc w:val="left"/>
      <w:pPr>
        <w:ind w:left="2111" w:hanging="361"/>
      </w:pPr>
      <w:rPr>
        <w:rFonts w:hint="default"/>
        <w:lang w:val="en-US" w:eastAsia="en-US" w:bidi="en-US"/>
      </w:rPr>
    </w:lvl>
    <w:lvl w:ilvl="6">
      <w:numFmt w:val="bullet"/>
      <w:lvlText w:val="•"/>
      <w:lvlJc w:val="left"/>
      <w:pPr>
        <w:ind w:left="2369" w:hanging="361"/>
      </w:pPr>
      <w:rPr>
        <w:rFonts w:hint="default"/>
        <w:lang w:val="en-US" w:eastAsia="en-US" w:bidi="en-US"/>
      </w:rPr>
    </w:lvl>
    <w:lvl w:ilvl="7">
      <w:numFmt w:val="bullet"/>
      <w:lvlText w:val="•"/>
      <w:lvlJc w:val="left"/>
      <w:pPr>
        <w:ind w:left="2628" w:hanging="361"/>
      </w:pPr>
      <w:rPr>
        <w:rFonts w:hint="default"/>
        <w:lang w:val="en-US" w:eastAsia="en-US" w:bidi="en-US"/>
      </w:rPr>
    </w:lvl>
    <w:lvl w:ilvl="8">
      <w:numFmt w:val="bullet"/>
      <w:lvlText w:val="•"/>
      <w:lvlJc w:val="left"/>
      <w:pPr>
        <w:ind w:left="2886" w:hanging="361"/>
      </w:pPr>
      <w:rPr>
        <w:rFonts w:hint="default"/>
        <w:lang w:val="en-US" w:eastAsia="en-US" w:bidi="en-US"/>
      </w:rPr>
    </w:lvl>
  </w:abstractNum>
  <w:abstractNum w:abstractNumId="14" w15:restartNumberingAfterBreak="0">
    <w:nsid w:val="03D62ECE"/>
    <w:multiLevelType w:val="multilevel"/>
    <w:tmpl w:val="03D62ECE"/>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079" w:hanging="361"/>
      </w:pPr>
      <w:rPr>
        <w:rFonts w:hint="default"/>
        <w:lang w:val="en-US" w:eastAsia="en-US" w:bidi="en-US"/>
      </w:rPr>
    </w:lvl>
    <w:lvl w:ilvl="2">
      <w:numFmt w:val="bullet"/>
      <w:lvlText w:val="•"/>
      <w:lvlJc w:val="left"/>
      <w:pPr>
        <w:ind w:left="1339" w:hanging="361"/>
      </w:pPr>
      <w:rPr>
        <w:rFonts w:hint="default"/>
        <w:lang w:val="en-US" w:eastAsia="en-US" w:bidi="en-US"/>
      </w:rPr>
    </w:lvl>
    <w:lvl w:ilvl="3">
      <w:numFmt w:val="bullet"/>
      <w:lvlText w:val="•"/>
      <w:lvlJc w:val="left"/>
      <w:pPr>
        <w:ind w:left="1599" w:hanging="361"/>
      </w:pPr>
      <w:rPr>
        <w:rFonts w:hint="default"/>
        <w:lang w:val="en-US" w:eastAsia="en-US" w:bidi="en-US"/>
      </w:rPr>
    </w:lvl>
    <w:lvl w:ilvl="4">
      <w:numFmt w:val="bullet"/>
      <w:lvlText w:val="•"/>
      <w:lvlJc w:val="left"/>
      <w:pPr>
        <w:ind w:left="1858" w:hanging="361"/>
      </w:pPr>
      <w:rPr>
        <w:rFonts w:hint="default"/>
        <w:lang w:val="en-US" w:eastAsia="en-US" w:bidi="en-US"/>
      </w:rPr>
    </w:lvl>
    <w:lvl w:ilvl="5">
      <w:numFmt w:val="bullet"/>
      <w:lvlText w:val="•"/>
      <w:lvlJc w:val="left"/>
      <w:pPr>
        <w:ind w:left="2118" w:hanging="361"/>
      </w:pPr>
      <w:rPr>
        <w:rFonts w:hint="default"/>
        <w:lang w:val="en-US" w:eastAsia="en-US" w:bidi="en-US"/>
      </w:rPr>
    </w:lvl>
    <w:lvl w:ilvl="6">
      <w:numFmt w:val="bullet"/>
      <w:lvlText w:val="•"/>
      <w:lvlJc w:val="left"/>
      <w:pPr>
        <w:ind w:left="2378" w:hanging="361"/>
      </w:pPr>
      <w:rPr>
        <w:rFonts w:hint="default"/>
        <w:lang w:val="en-US" w:eastAsia="en-US" w:bidi="en-US"/>
      </w:rPr>
    </w:lvl>
    <w:lvl w:ilvl="7">
      <w:numFmt w:val="bullet"/>
      <w:lvlText w:val="•"/>
      <w:lvlJc w:val="left"/>
      <w:pPr>
        <w:ind w:left="2637" w:hanging="361"/>
      </w:pPr>
      <w:rPr>
        <w:rFonts w:hint="default"/>
        <w:lang w:val="en-US" w:eastAsia="en-US" w:bidi="en-US"/>
      </w:rPr>
    </w:lvl>
    <w:lvl w:ilvl="8">
      <w:numFmt w:val="bullet"/>
      <w:lvlText w:val="•"/>
      <w:lvlJc w:val="left"/>
      <w:pPr>
        <w:ind w:left="2897" w:hanging="361"/>
      </w:pPr>
      <w:rPr>
        <w:rFonts w:hint="default"/>
        <w:lang w:val="en-US" w:eastAsia="en-US" w:bidi="en-US"/>
      </w:rPr>
    </w:lvl>
  </w:abstractNum>
  <w:abstractNum w:abstractNumId="15" w15:restartNumberingAfterBreak="0">
    <w:nsid w:val="0E640482"/>
    <w:multiLevelType w:val="multilevel"/>
    <w:tmpl w:val="0E640482"/>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0" w:hanging="361"/>
      </w:pPr>
      <w:rPr>
        <w:rFonts w:hint="default"/>
        <w:lang w:val="en-US" w:eastAsia="en-US" w:bidi="en-US"/>
      </w:rPr>
    </w:lvl>
    <w:lvl w:ilvl="2">
      <w:numFmt w:val="bullet"/>
      <w:lvlText w:val="•"/>
      <w:lvlJc w:val="left"/>
      <w:pPr>
        <w:ind w:left="2001" w:hanging="361"/>
      </w:pPr>
      <w:rPr>
        <w:rFonts w:hint="default"/>
        <w:lang w:val="en-US" w:eastAsia="en-US" w:bidi="en-US"/>
      </w:rPr>
    </w:lvl>
    <w:lvl w:ilvl="3">
      <w:numFmt w:val="bullet"/>
      <w:lvlText w:val="•"/>
      <w:lvlJc w:val="left"/>
      <w:pPr>
        <w:ind w:left="2591" w:hanging="361"/>
      </w:pPr>
      <w:rPr>
        <w:rFonts w:hint="default"/>
        <w:lang w:val="en-US" w:eastAsia="en-US" w:bidi="en-US"/>
      </w:rPr>
    </w:lvl>
    <w:lvl w:ilvl="4">
      <w:numFmt w:val="bullet"/>
      <w:lvlText w:val="•"/>
      <w:lvlJc w:val="left"/>
      <w:pPr>
        <w:ind w:left="3182" w:hanging="361"/>
      </w:pPr>
      <w:rPr>
        <w:rFonts w:hint="default"/>
        <w:lang w:val="en-US" w:eastAsia="en-US" w:bidi="en-US"/>
      </w:rPr>
    </w:lvl>
    <w:lvl w:ilvl="5">
      <w:numFmt w:val="bullet"/>
      <w:lvlText w:val="•"/>
      <w:lvlJc w:val="left"/>
      <w:pPr>
        <w:ind w:left="3773" w:hanging="361"/>
      </w:pPr>
      <w:rPr>
        <w:rFonts w:hint="default"/>
        <w:lang w:val="en-US" w:eastAsia="en-US" w:bidi="en-US"/>
      </w:rPr>
    </w:lvl>
    <w:lvl w:ilvl="6">
      <w:numFmt w:val="bullet"/>
      <w:lvlText w:val="•"/>
      <w:lvlJc w:val="left"/>
      <w:pPr>
        <w:ind w:left="4363" w:hanging="361"/>
      </w:pPr>
      <w:rPr>
        <w:rFonts w:hint="default"/>
        <w:lang w:val="en-US" w:eastAsia="en-US" w:bidi="en-US"/>
      </w:rPr>
    </w:lvl>
    <w:lvl w:ilvl="7">
      <w:numFmt w:val="bullet"/>
      <w:lvlText w:val="•"/>
      <w:lvlJc w:val="left"/>
      <w:pPr>
        <w:ind w:left="4954" w:hanging="361"/>
      </w:pPr>
      <w:rPr>
        <w:rFonts w:hint="default"/>
        <w:lang w:val="en-US" w:eastAsia="en-US" w:bidi="en-US"/>
      </w:rPr>
    </w:lvl>
    <w:lvl w:ilvl="8">
      <w:numFmt w:val="bullet"/>
      <w:lvlText w:val="•"/>
      <w:lvlJc w:val="left"/>
      <w:pPr>
        <w:ind w:left="5544" w:hanging="361"/>
      </w:pPr>
      <w:rPr>
        <w:rFonts w:hint="default"/>
        <w:lang w:val="en-US" w:eastAsia="en-US" w:bidi="en-US"/>
      </w:rPr>
    </w:lvl>
  </w:abstractNum>
  <w:abstractNum w:abstractNumId="16" w15:restartNumberingAfterBreak="0">
    <w:nsid w:val="2470EC97"/>
    <w:multiLevelType w:val="multilevel"/>
    <w:tmpl w:val="2470EC97"/>
    <w:lvl w:ilvl="0">
      <w:numFmt w:val="bullet"/>
      <w:lvlText w:val=""/>
      <w:lvlJc w:val="left"/>
      <w:pPr>
        <w:ind w:left="845" w:hanging="361"/>
      </w:pPr>
      <w:rPr>
        <w:rFonts w:ascii="Symbol" w:eastAsia="Symbol" w:hAnsi="Symbol" w:cs="Symbol" w:hint="default"/>
        <w:w w:val="100"/>
        <w:sz w:val="20"/>
        <w:szCs w:val="20"/>
        <w:lang w:val="en-US" w:eastAsia="en-US" w:bidi="en-US"/>
      </w:rPr>
    </w:lvl>
    <w:lvl w:ilvl="1">
      <w:numFmt w:val="bullet"/>
      <w:lvlText w:val="•"/>
      <w:lvlJc w:val="left"/>
      <w:pPr>
        <w:ind w:left="1088" w:hanging="361"/>
      </w:pPr>
      <w:rPr>
        <w:rFonts w:hint="default"/>
        <w:lang w:val="en-US" w:eastAsia="en-US" w:bidi="en-US"/>
      </w:rPr>
    </w:lvl>
    <w:lvl w:ilvl="2">
      <w:numFmt w:val="bullet"/>
      <w:lvlText w:val="•"/>
      <w:lvlJc w:val="left"/>
      <w:pPr>
        <w:ind w:left="1337" w:hanging="361"/>
      </w:pPr>
      <w:rPr>
        <w:rFonts w:hint="default"/>
        <w:lang w:val="en-US" w:eastAsia="en-US" w:bidi="en-US"/>
      </w:rPr>
    </w:lvl>
    <w:lvl w:ilvl="3">
      <w:numFmt w:val="bullet"/>
      <w:lvlText w:val="•"/>
      <w:lvlJc w:val="left"/>
      <w:pPr>
        <w:ind w:left="1586" w:hanging="361"/>
      </w:pPr>
      <w:rPr>
        <w:rFonts w:hint="default"/>
        <w:lang w:val="en-US" w:eastAsia="en-US" w:bidi="en-US"/>
      </w:rPr>
    </w:lvl>
    <w:lvl w:ilvl="4">
      <w:numFmt w:val="bullet"/>
      <w:lvlText w:val="•"/>
      <w:lvlJc w:val="left"/>
      <w:pPr>
        <w:ind w:left="1835" w:hanging="361"/>
      </w:pPr>
      <w:rPr>
        <w:rFonts w:hint="default"/>
        <w:lang w:val="en-US" w:eastAsia="en-US" w:bidi="en-US"/>
      </w:rPr>
    </w:lvl>
    <w:lvl w:ilvl="5">
      <w:numFmt w:val="bullet"/>
      <w:lvlText w:val="•"/>
      <w:lvlJc w:val="left"/>
      <w:pPr>
        <w:ind w:left="2084" w:hanging="361"/>
      </w:pPr>
      <w:rPr>
        <w:rFonts w:hint="default"/>
        <w:lang w:val="en-US" w:eastAsia="en-US" w:bidi="en-US"/>
      </w:rPr>
    </w:lvl>
    <w:lvl w:ilvl="6">
      <w:numFmt w:val="bullet"/>
      <w:lvlText w:val="•"/>
      <w:lvlJc w:val="left"/>
      <w:pPr>
        <w:ind w:left="2332" w:hanging="361"/>
      </w:pPr>
      <w:rPr>
        <w:rFonts w:hint="default"/>
        <w:lang w:val="en-US" w:eastAsia="en-US" w:bidi="en-US"/>
      </w:rPr>
    </w:lvl>
    <w:lvl w:ilvl="7">
      <w:numFmt w:val="bullet"/>
      <w:lvlText w:val="•"/>
      <w:lvlJc w:val="left"/>
      <w:pPr>
        <w:ind w:left="2581" w:hanging="361"/>
      </w:pPr>
      <w:rPr>
        <w:rFonts w:hint="default"/>
        <w:lang w:val="en-US" w:eastAsia="en-US" w:bidi="en-US"/>
      </w:rPr>
    </w:lvl>
    <w:lvl w:ilvl="8">
      <w:numFmt w:val="bullet"/>
      <w:lvlText w:val="•"/>
      <w:lvlJc w:val="left"/>
      <w:pPr>
        <w:ind w:left="2830" w:hanging="361"/>
      </w:pPr>
      <w:rPr>
        <w:rFonts w:hint="default"/>
        <w:lang w:val="en-US" w:eastAsia="en-US" w:bidi="en-US"/>
      </w:rPr>
    </w:lvl>
  </w:abstractNum>
  <w:abstractNum w:abstractNumId="17" w15:restartNumberingAfterBreak="0">
    <w:nsid w:val="25B654F3"/>
    <w:multiLevelType w:val="multilevel"/>
    <w:tmpl w:val="25B654F3"/>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7" w:hanging="361"/>
      </w:pPr>
      <w:rPr>
        <w:rFonts w:hint="default"/>
        <w:lang w:val="en-US" w:eastAsia="en-US" w:bidi="en-US"/>
      </w:rPr>
    </w:lvl>
    <w:lvl w:ilvl="2">
      <w:numFmt w:val="bullet"/>
      <w:lvlText w:val="•"/>
      <w:lvlJc w:val="left"/>
      <w:pPr>
        <w:ind w:left="2015" w:hanging="361"/>
      </w:pPr>
      <w:rPr>
        <w:rFonts w:hint="default"/>
        <w:lang w:val="en-US" w:eastAsia="en-US" w:bidi="en-US"/>
      </w:rPr>
    </w:lvl>
    <w:lvl w:ilvl="3">
      <w:numFmt w:val="bullet"/>
      <w:lvlText w:val="•"/>
      <w:lvlJc w:val="left"/>
      <w:pPr>
        <w:ind w:left="2613" w:hanging="361"/>
      </w:pPr>
      <w:rPr>
        <w:rFonts w:hint="default"/>
        <w:lang w:val="en-US" w:eastAsia="en-US" w:bidi="en-US"/>
      </w:rPr>
    </w:lvl>
    <w:lvl w:ilvl="4">
      <w:numFmt w:val="bullet"/>
      <w:lvlText w:val="•"/>
      <w:lvlJc w:val="left"/>
      <w:pPr>
        <w:ind w:left="3210" w:hanging="361"/>
      </w:pPr>
      <w:rPr>
        <w:rFonts w:hint="default"/>
        <w:lang w:val="en-US" w:eastAsia="en-US" w:bidi="en-US"/>
      </w:rPr>
    </w:lvl>
    <w:lvl w:ilvl="5">
      <w:numFmt w:val="bullet"/>
      <w:lvlText w:val="•"/>
      <w:lvlJc w:val="left"/>
      <w:pPr>
        <w:ind w:left="3808" w:hanging="361"/>
      </w:pPr>
      <w:rPr>
        <w:rFonts w:hint="default"/>
        <w:lang w:val="en-US" w:eastAsia="en-US" w:bidi="en-US"/>
      </w:rPr>
    </w:lvl>
    <w:lvl w:ilvl="6">
      <w:numFmt w:val="bullet"/>
      <w:lvlText w:val="•"/>
      <w:lvlJc w:val="left"/>
      <w:pPr>
        <w:ind w:left="4406" w:hanging="361"/>
      </w:pPr>
      <w:rPr>
        <w:rFonts w:hint="default"/>
        <w:lang w:val="en-US" w:eastAsia="en-US" w:bidi="en-US"/>
      </w:rPr>
    </w:lvl>
    <w:lvl w:ilvl="7">
      <w:numFmt w:val="bullet"/>
      <w:lvlText w:val="•"/>
      <w:lvlJc w:val="left"/>
      <w:pPr>
        <w:ind w:left="5003" w:hanging="361"/>
      </w:pPr>
      <w:rPr>
        <w:rFonts w:hint="default"/>
        <w:lang w:val="en-US" w:eastAsia="en-US" w:bidi="en-US"/>
      </w:rPr>
    </w:lvl>
    <w:lvl w:ilvl="8">
      <w:numFmt w:val="bullet"/>
      <w:lvlText w:val="•"/>
      <w:lvlJc w:val="left"/>
      <w:pPr>
        <w:ind w:left="5601" w:hanging="361"/>
      </w:pPr>
      <w:rPr>
        <w:rFonts w:hint="default"/>
        <w:lang w:val="en-US" w:eastAsia="en-US" w:bidi="en-US"/>
      </w:rPr>
    </w:lvl>
  </w:abstractNum>
  <w:abstractNum w:abstractNumId="18" w15:restartNumberingAfterBreak="0">
    <w:nsid w:val="2A8F537B"/>
    <w:multiLevelType w:val="multilevel"/>
    <w:tmpl w:val="2A8F537B"/>
    <w:lvl w:ilvl="0">
      <w:numFmt w:val="bullet"/>
      <w:lvlText w:val=""/>
      <w:lvlJc w:val="left"/>
      <w:pPr>
        <w:ind w:left="782"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2" w:hanging="361"/>
      </w:pPr>
      <w:rPr>
        <w:rFonts w:hint="default"/>
        <w:lang w:val="en-US" w:eastAsia="en-US" w:bidi="en-US"/>
      </w:rPr>
    </w:lvl>
    <w:lvl w:ilvl="3">
      <w:numFmt w:val="bullet"/>
      <w:lvlText w:val="•"/>
      <w:lvlJc w:val="left"/>
      <w:pPr>
        <w:ind w:left="1233" w:hanging="361"/>
      </w:pPr>
      <w:rPr>
        <w:rFonts w:hint="default"/>
        <w:lang w:val="en-US" w:eastAsia="en-US" w:bidi="en-US"/>
      </w:rPr>
    </w:lvl>
    <w:lvl w:ilvl="4">
      <w:numFmt w:val="bullet"/>
      <w:lvlText w:val="•"/>
      <w:lvlJc w:val="left"/>
      <w:pPr>
        <w:ind w:left="1384" w:hanging="361"/>
      </w:pPr>
      <w:rPr>
        <w:rFonts w:hint="default"/>
        <w:lang w:val="en-US" w:eastAsia="en-US" w:bidi="en-US"/>
      </w:rPr>
    </w:lvl>
    <w:lvl w:ilvl="5">
      <w:numFmt w:val="bullet"/>
      <w:lvlText w:val="•"/>
      <w:lvlJc w:val="left"/>
      <w:pPr>
        <w:ind w:left="1535" w:hanging="361"/>
      </w:pPr>
      <w:rPr>
        <w:rFonts w:hint="default"/>
        <w:lang w:val="en-US" w:eastAsia="en-US" w:bidi="en-US"/>
      </w:rPr>
    </w:lvl>
    <w:lvl w:ilvl="6">
      <w:numFmt w:val="bullet"/>
      <w:lvlText w:val="•"/>
      <w:lvlJc w:val="left"/>
      <w:pPr>
        <w:ind w:left="1686" w:hanging="361"/>
      </w:pPr>
      <w:rPr>
        <w:rFonts w:hint="default"/>
        <w:lang w:val="en-US" w:eastAsia="en-US" w:bidi="en-US"/>
      </w:rPr>
    </w:lvl>
    <w:lvl w:ilvl="7">
      <w:numFmt w:val="bullet"/>
      <w:lvlText w:val="•"/>
      <w:lvlJc w:val="left"/>
      <w:pPr>
        <w:ind w:left="1837" w:hanging="361"/>
      </w:pPr>
      <w:rPr>
        <w:rFonts w:hint="default"/>
        <w:lang w:val="en-US" w:eastAsia="en-US" w:bidi="en-US"/>
      </w:rPr>
    </w:lvl>
    <w:lvl w:ilvl="8">
      <w:numFmt w:val="bullet"/>
      <w:lvlText w:val="•"/>
      <w:lvlJc w:val="left"/>
      <w:pPr>
        <w:ind w:left="1988" w:hanging="361"/>
      </w:pPr>
      <w:rPr>
        <w:rFonts w:hint="default"/>
        <w:lang w:val="en-US" w:eastAsia="en-US" w:bidi="en-US"/>
      </w:rPr>
    </w:lvl>
  </w:abstractNum>
  <w:abstractNum w:abstractNumId="19" w15:restartNumberingAfterBreak="0">
    <w:nsid w:val="39A0D9AC"/>
    <w:multiLevelType w:val="multilevel"/>
    <w:tmpl w:val="39A0D9AC"/>
    <w:lvl w:ilvl="0">
      <w:numFmt w:val="bullet"/>
      <w:lvlText w:val=""/>
      <w:lvlJc w:val="left"/>
      <w:pPr>
        <w:ind w:left="550" w:hanging="360"/>
      </w:pPr>
      <w:rPr>
        <w:rFonts w:ascii="Symbol" w:eastAsia="Symbol" w:hAnsi="Symbol" w:cs="Symbol" w:hint="default"/>
        <w:w w:val="100"/>
        <w:sz w:val="20"/>
        <w:szCs w:val="20"/>
        <w:lang w:val="en-US" w:eastAsia="en-US" w:bidi="en-US"/>
      </w:rPr>
    </w:lvl>
    <w:lvl w:ilvl="1">
      <w:numFmt w:val="bullet"/>
      <w:lvlText w:val="•"/>
      <w:lvlJc w:val="left"/>
      <w:pPr>
        <w:ind w:left="733" w:hanging="360"/>
      </w:pPr>
      <w:rPr>
        <w:rFonts w:hint="default"/>
        <w:lang w:val="en-US" w:eastAsia="en-US" w:bidi="en-US"/>
      </w:rPr>
    </w:lvl>
    <w:lvl w:ilvl="2">
      <w:numFmt w:val="bullet"/>
      <w:lvlText w:val="•"/>
      <w:lvlJc w:val="left"/>
      <w:pPr>
        <w:ind w:left="907" w:hanging="360"/>
      </w:pPr>
      <w:rPr>
        <w:rFonts w:hint="default"/>
        <w:lang w:val="en-US" w:eastAsia="en-US" w:bidi="en-US"/>
      </w:rPr>
    </w:lvl>
    <w:lvl w:ilvl="3">
      <w:numFmt w:val="bullet"/>
      <w:lvlText w:val="•"/>
      <w:lvlJc w:val="left"/>
      <w:pPr>
        <w:ind w:left="1080" w:hanging="360"/>
      </w:pPr>
      <w:rPr>
        <w:rFonts w:hint="default"/>
        <w:lang w:val="en-US" w:eastAsia="en-US" w:bidi="en-US"/>
      </w:rPr>
    </w:lvl>
    <w:lvl w:ilvl="4">
      <w:numFmt w:val="bullet"/>
      <w:lvlText w:val="•"/>
      <w:lvlJc w:val="left"/>
      <w:pPr>
        <w:ind w:left="1254" w:hanging="360"/>
      </w:pPr>
      <w:rPr>
        <w:rFonts w:hint="default"/>
        <w:lang w:val="en-US" w:eastAsia="en-US" w:bidi="en-US"/>
      </w:rPr>
    </w:lvl>
    <w:lvl w:ilvl="5">
      <w:numFmt w:val="bullet"/>
      <w:lvlText w:val="•"/>
      <w:lvlJc w:val="left"/>
      <w:pPr>
        <w:ind w:left="1428" w:hanging="360"/>
      </w:pPr>
      <w:rPr>
        <w:rFonts w:hint="default"/>
        <w:lang w:val="en-US" w:eastAsia="en-US" w:bidi="en-US"/>
      </w:rPr>
    </w:lvl>
    <w:lvl w:ilvl="6">
      <w:numFmt w:val="bullet"/>
      <w:lvlText w:val="•"/>
      <w:lvlJc w:val="left"/>
      <w:pPr>
        <w:ind w:left="1601" w:hanging="360"/>
      </w:pPr>
      <w:rPr>
        <w:rFonts w:hint="default"/>
        <w:lang w:val="en-US" w:eastAsia="en-US" w:bidi="en-US"/>
      </w:rPr>
    </w:lvl>
    <w:lvl w:ilvl="7">
      <w:numFmt w:val="bullet"/>
      <w:lvlText w:val="•"/>
      <w:lvlJc w:val="left"/>
      <w:pPr>
        <w:ind w:left="1775" w:hanging="360"/>
      </w:pPr>
      <w:rPr>
        <w:rFonts w:hint="default"/>
        <w:lang w:val="en-US" w:eastAsia="en-US" w:bidi="en-US"/>
      </w:rPr>
    </w:lvl>
    <w:lvl w:ilvl="8">
      <w:numFmt w:val="bullet"/>
      <w:lvlText w:val="•"/>
      <w:lvlJc w:val="left"/>
      <w:pPr>
        <w:ind w:left="1948" w:hanging="360"/>
      </w:pPr>
      <w:rPr>
        <w:rFonts w:hint="default"/>
        <w:lang w:val="en-US" w:eastAsia="en-US" w:bidi="en-US"/>
      </w:rPr>
    </w:lvl>
  </w:abstractNum>
  <w:abstractNum w:abstractNumId="20" w15:restartNumberingAfterBreak="0">
    <w:nsid w:val="46A08BB8"/>
    <w:multiLevelType w:val="multilevel"/>
    <w:tmpl w:val="46A08BB8"/>
    <w:lvl w:ilvl="0">
      <w:numFmt w:val="bullet"/>
      <w:lvlText w:val=""/>
      <w:lvlJc w:val="left"/>
      <w:pPr>
        <w:ind w:left="787"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3" w:hanging="361"/>
      </w:pPr>
      <w:rPr>
        <w:rFonts w:hint="default"/>
        <w:lang w:val="en-US" w:eastAsia="en-US" w:bidi="en-US"/>
      </w:rPr>
    </w:lvl>
    <w:lvl w:ilvl="3">
      <w:numFmt w:val="bullet"/>
      <w:lvlText w:val="•"/>
      <w:lvlJc w:val="left"/>
      <w:pPr>
        <w:ind w:left="1234" w:hanging="361"/>
      </w:pPr>
      <w:rPr>
        <w:rFonts w:hint="default"/>
        <w:lang w:val="en-US" w:eastAsia="en-US" w:bidi="en-US"/>
      </w:rPr>
    </w:lvl>
    <w:lvl w:ilvl="4">
      <w:numFmt w:val="bullet"/>
      <w:lvlText w:val="•"/>
      <w:lvlJc w:val="left"/>
      <w:pPr>
        <w:ind w:left="1386" w:hanging="361"/>
      </w:pPr>
      <w:rPr>
        <w:rFonts w:hint="default"/>
        <w:lang w:val="en-US" w:eastAsia="en-US" w:bidi="en-US"/>
      </w:rPr>
    </w:lvl>
    <w:lvl w:ilvl="5">
      <w:numFmt w:val="bullet"/>
      <w:lvlText w:val="•"/>
      <w:lvlJc w:val="left"/>
      <w:pPr>
        <w:ind w:left="1538" w:hanging="361"/>
      </w:pPr>
      <w:rPr>
        <w:rFonts w:hint="default"/>
        <w:lang w:val="en-US" w:eastAsia="en-US" w:bidi="en-US"/>
      </w:rPr>
    </w:lvl>
    <w:lvl w:ilvl="6">
      <w:numFmt w:val="bullet"/>
      <w:lvlText w:val="•"/>
      <w:lvlJc w:val="left"/>
      <w:pPr>
        <w:ind w:left="1689" w:hanging="361"/>
      </w:pPr>
      <w:rPr>
        <w:rFonts w:hint="default"/>
        <w:lang w:val="en-US" w:eastAsia="en-US" w:bidi="en-US"/>
      </w:rPr>
    </w:lvl>
    <w:lvl w:ilvl="7">
      <w:numFmt w:val="bullet"/>
      <w:lvlText w:val="•"/>
      <w:lvlJc w:val="left"/>
      <w:pPr>
        <w:ind w:left="1841" w:hanging="361"/>
      </w:pPr>
      <w:rPr>
        <w:rFonts w:hint="default"/>
        <w:lang w:val="en-US" w:eastAsia="en-US" w:bidi="en-US"/>
      </w:rPr>
    </w:lvl>
    <w:lvl w:ilvl="8">
      <w:numFmt w:val="bullet"/>
      <w:lvlText w:val="•"/>
      <w:lvlJc w:val="left"/>
      <w:pPr>
        <w:ind w:left="1992" w:hanging="361"/>
      </w:pPr>
      <w:rPr>
        <w:rFonts w:hint="default"/>
        <w:lang w:val="en-US" w:eastAsia="en-US" w:bidi="en-US"/>
      </w:rPr>
    </w:lvl>
  </w:abstractNum>
  <w:abstractNum w:abstractNumId="21" w15:restartNumberingAfterBreak="0">
    <w:nsid w:val="4C1BAE26"/>
    <w:multiLevelType w:val="multilevel"/>
    <w:tmpl w:val="4C1BAE26"/>
    <w:lvl w:ilvl="0">
      <w:numFmt w:val="bullet"/>
      <w:lvlText w:val=""/>
      <w:lvlJc w:val="left"/>
      <w:pPr>
        <w:ind w:left="827" w:hanging="361"/>
      </w:pPr>
      <w:rPr>
        <w:rFonts w:ascii="Symbol" w:eastAsia="Symbol" w:hAnsi="Symbol" w:cs="Symbol" w:hint="default"/>
        <w:w w:val="100"/>
        <w:sz w:val="22"/>
        <w:szCs w:val="22"/>
        <w:lang w:val="en-US" w:eastAsia="en-US" w:bidi="en-US"/>
      </w:rPr>
    </w:lvl>
    <w:lvl w:ilvl="1">
      <w:numFmt w:val="bullet"/>
      <w:lvlText w:val=""/>
      <w:lvlJc w:val="left"/>
      <w:pPr>
        <w:ind w:left="1043" w:hanging="361"/>
      </w:pPr>
      <w:rPr>
        <w:rFonts w:ascii="Symbol" w:eastAsia="Symbol" w:hAnsi="Symbol" w:cs="Symbol" w:hint="default"/>
        <w:w w:val="100"/>
        <w:sz w:val="22"/>
        <w:szCs w:val="22"/>
        <w:lang w:val="en-US" w:eastAsia="en-US" w:bidi="en-US"/>
      </w:rPr>
    </w:lvl>
    <w:lvl w:ilvl="2">
      <w:numFmt w:val="bullet"/>
      <w:lvlText w:val="•"/>
      <w:lvlJc w:val="left"/>
      <w:pPr>
        <w:ind w:left="1671" w:hanging="361"/>
      </w:pPr>
      <w:rPr>
        <w:rFonts w:hint="default"/>
        <w:lang w:val="en-US" w:eastAsia="en-US" w:bidi="en-US"/>
      </w:rPr>
    </w:lvl>
    <w:lvl w:ilvl="3">
      <w:numFmt w:val="bullet"/>
      <w:lvlText w:val="•"/>
      <w:lvlJc w:val="left"/>
      <w:pPr>
        <w:ind w:left="2303" w:hanging="361"/>
      </w:pPr>
      <w:rPr>
        <w:rFonts w:hint="default"/>
        <w:lang w:val="en-US" w:eastAsia="en-US" w:bidi="en-US"/>
      </w:rPr>
    </w:lvl>
    <w:lvl w:ilvl="4">
      <w:numFmt w:val="bullet"/>
      <w:lvlText w:val="•"/>
      <w:lvlJc w:val="left"/>
      <w:pPr>
        <w:ind w:left="2935" w:hanging="361"/>
      </w:pPr>
      <w:rPr>
        <w:rFonts w:hint="default"/>
        <w:lang w:val="en-US" w:eastAsia="en-US" w:bidi="en-US"/>
      </w:rPr>
    </w:lvl>
    <w:lvl w:ilvl="5">
      <w:numFmt w:val="bullet"/>
      <w:lvlText w:val="•"/>
      <w:lvlJc w:val="left"/>
      <w:pPr>
        <w:ind w:left="3567" w:hanging="361"/>
      </w:pPr>
      <w:rPr>
        <w:rFonts w:hint="default"/>
        <w:lang w:val="en-US" w:eastAsia="en-US" w:bidi="en-US"/>
      </w:rPr>
    </w:lvl>
    <w:lvl w:ilvl="6">
      <w:numFmt w:val="bullet"/>
      <w:lvlText w:val="•"/>
      <w:lvlJc w:val="left"/>
      <w:pPr>
        <w:ind w:left="4198" w:hanging="361"/>
      </w:pPr>
      <w:rPr>
        <w:rFonts w:hint="default"/>
        <w:lang w:val="en-US" w:eastAsia="en-US" w:bidi="en-US"/>
      </w:rPr>
    </w:lvl>
    <w:lvl w:ilvl="7">
      <w:numFmt w:val="bullet"/>
      <w:lvlText w:val="•"/>
      <w:lvlJc w:val="left"/>
      <w:pPr>
        <w:ind w:left="4830" w:hanging="361"/>
      </w:pPr>
      <w:rPr>
        <w:rFonts w:hint="default"/>
        <w:lang w:val="en-US" w:eastAsia="en-US" w:bidi="en-US"/>
      </w:rPr>
    </w:lvl>
    <w:lvl w:ilvl="8">
      <w:numFmt w:val="bullet"/>
      <w:lvlText w:val="•"/>
      <w:lvlJc w:val="left"/>
      <w:pPr>
        <w:ind w:left="5462" w:hanging="361"/>
      </w:pPr>
      <w:rPr>
        <w:rFonts w:hint="default"/>
        <w:lang w:val="en-US" w:eastAsia="en-US" w:bidi="en-US"/>
      </w:rPr>
    </w:lvl>
  </w:abstractNum>
  <w:abstractNum w:abstractNumId="22" w15:restartNumberingAfterBreak="0">
    <w:nsid w:val="4D4DC07F"/>
    <w:multiLevelType w:val="multilevel"/>
    <w:tmpl w:val="4D4DC07F"/>
    <w:lvl w:ilvl="0">
      <w:numFmt w:val="bullet"/>
      <w:lvlText w:val=""/>
      <w:lvlJc w:val="left"/>
      <w:pPr>
        <w:ind w:left="782"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2" w:hanging="361"/>
      </w:pPr>
      <w:rPr>
        <w:rFonts w:hint="default"/>
        <w:lang w:val="en-US" w:eastAsia="en-US" w:bidi="en-US"/>
      </w:rPr>
    </w:lvl>
    <w:lvl w:ilvl="3">
      <w:numFmt w:val="bullet"/>
      <w:lvlText w:val="•"/>
      <w:lvlJc w:val="left"/>
      <w:pPr>
        <w:ind w:left="1233" w:hanging="361"/>
      </w:pPr>
      <w:rPr>
        <w:rFonts w:hint="default"/>
        <w:lang w:val="en-US" w:eastAsia="en-US" w:bidi="en-US"/>
      </w:rPr>
    </w:lvl>
    <w:lvl w:ilvl="4">
      <w:numFmt w:val="bullet"/>
      <w:lvlText w:val="•"/>
      <w:lvlJc w:val="left"/>
      <w:pPr>
        <w:ind w:left="1384" w:hanging="361"/>
      </w:pPr>
      <w:rPr>
        <w:rFonts w:hint="default"/>
        <w:lang w:val="en-US" w:eastAsia="en-US" w:bidi="en-US"/>
      </w:rPr>
    </w:lvl>
    <w:lvl w:ilvl="5">
      <w:numFmt w:val="bullet"/>
      <w:lvlText w:val="•"/>
      <w:lvlJc w:val="left"/>
      <w:pPr>
        <w:ind w:left="1535" w:hanging="361"/>
      </w:pPr>
      <w:rPr>
        <w:rFonts w:hint="default"/>
        <w:lang w:val="en-US" w:eastAsia="en-US" w:bidi="en-US"/>
      </w:rPr>
    </w:lvl>
    <w:lvl w:ilvl="6">
      <w:numFmt w:val="bullet"/>
      <w:lvlText w:val="•"/>
      <w:lvlJc w:val="left"/>
      <w:pPr>
        <w:ind w:left="1686" w:hanging="361"/>
      </w:pPr>
      <w:rPr>
        <w:rFonts w:hint="default"/>
        <w:lang w:val="en-US" w:eastAsia="en-US" w:bidi="en-US"/>
      </w:rPr>
    </w:lvl>
    <w:lvl w:ilvl="7">
      <w:numFmt w:val="bullet"/>
      <w:lvlText w:val="•"/>
      <w:lvlJc w:val="left"/>
      <w:pPr>
        <w:ind w:left="1837" w:hanging="361"/>
      </w:pPr>
      <w:rPr>
        <w:rFonts w:hint="default"/>
        <w:lang w:val="en-US" w:eastAsia="en-US" w:bidi="en-US"/>
      </w:rPr>
    </w:lvl>
    <w:lvl w:ilvl="8">
      <w:numFmt w:val="bullet"/>
      <w:lvlText w:val="•"/>
      <w:lvlJc w:val="left"/>
      <w:pPr>
        <w:ind w:left="1988" w:hanging="361"/>
      </w:pPr>
      <w:rPr>
        <w:rFonts w:hint="default"/>
        <w:lang w:val="en-US" w:eastAsia="en-US" w:bidi="en-US"/>
      </w:rPr>
    </w:lvl>
  </w:abstractNum>
  <w:abstractNum w:abstractNumId="23" w15:restartNumberingAfterBreak="0">
    <w:nsid w:val="59ADCABA"/>
    <w:multiLevelType w:val="multilevel"/>
    <w:tmpl w:val="59ADCABA"/>
    <w:lvl w:ilvl="0">
      <w:numFmt w:val="bullet"/>
      <w:lvlText w:val=""/>
      <w:lvlJc w:val="left"/>
      <w:pPr>
        <w:ind w:left="831" w:hanging="361"/>
      </w:pPr>
      <w:rPr>
        <w:rFonts w:ascii="Symbol" w:eastAsia="Symbol" w:hAnsi="Symbol" w:cs="Symbol" w:hint="default"/>
        <w:w w:val="100"/>
        <w:sz w:val="20"/>
        <w:szCs w:val="20"/>
        <w:lang w:val="en-US" w:eastAsia="en-US" w:bidi="en-US"/>
      </w:rPr>
    </w:lvl>
    <w:lvl w:ilvl="1">
      <w:numFmt w:val="bullet"/>
      <w:lvlText w:val="•"/>
      <w:lvlJc w:val="left"/>
      <w:pPr>
        <w:ind w:left="1094" w:hanging="361"/>
      </w:pPr>
      <w:rPr>
        <w:rFonts w:hint="default"/>
        <w:lang w:val="en-US" w:eastAsia="en-US" w:bidi="en-US"/>
      </w:rPr>
    </w:lvl>
    <w:lvl w:ilvl="2">
      <w:numFmt w:val="bullet"/>
      <w:lvlText w:val="•"/>
      <w:lvlJc w:val="left"/>
      <w:pPr>
        <w:ind w:left="1348" w:hanging="361"/>
      </w:pPr>
      <w:rPr>
        <w:rFonts w:hint="default"/>
        <w:lang w:val="en-US" w:eastAsia="en-US" w:bidi="en-US"/>
      </w:rPr>
    </w:lvl>
    <w:lvl w:ilvl="3">
      <w:numFmt w:val="bullet"/>
      <w:lvlText w:val="•"/>
      <w:lvlJc w:val="left"/>
      <w:pPr>
        <w:ind w:left="1602" w:hanging="361"/>
      </w:pPr>
      <w:rPr>
        <w:rFonts w:hint="default"/>
        <w:lang w:val="en-US" w:eastAsia="en-US" w:bidi="en-US"/>
      </w:rPr>
    </w:lvl>
    <w:lvl w:ilvl="4">
      <w:numFmt w:val="bullet"/>
      <w:lvlText w:val="•"/>
      <w:lvlJc w:val="left"/>
      <w:pPr>
        <w:ind w:left="1856" w:hanging="361"/>
      </w:pPr>
      <w:rPr>
        <w:rFonts w:hint="default"/>
        <w:lang w:val="en-US" w:eastAsia="en-US" w:bidi="en-US"/>
      </w:rPr>
    </w:lvl>
    <w:lvl w:ilvl="5">
      <w:numFmt w:val="bullet"/>
      <w:lvlText w:val="•"/>
      <w:lvlJc w:val="left"/>
      <w:pPr>
        <w:ind w:left="2110" w:hanging="361"/>
      </w:pPr>
      <w:rPr>
        <w:rFonts w:hint="default"/>
        <w:lang w:val="en-US" w:eastAsia="en-US" w:bidi="en-US"/>
      </w:rPr>
    </w:lvl>
    <w:lvl w:ilvl="6">
      <w:numFmt w:val="bullet"/>
      <w:lvlText w:val="•"/>
      <w:lvlJc w:val="left"/>
      <w:pPr>
        <w:ind w:left="2364" w:hanging="361"/>
      </w:pPr>
      <w:rPr>
        <w:rFonts w:hint="default"/>
        <w:lang w:val="en-US" w:eastAsia="en-US" w:bidi="en-US"/>
      </w:rPr>
    </w:lvl>
    <w:lvl w:ilvl="7">
      <w:numFmt w:val="bullet"/>
      <w:lvlText w:val="•"/>
      <w:lvlJc w:val="left"/>
      <w:pPr>
        <w:ind w:left="2618" w:hanging="361"/>
      </w:pPr>
      <w:rPr>
        <w:rFonts w:hint="default"/>
        <w:lang w:val="en-US" w:eastAsia="en-US" w:bidi="en-US"/>
      </w:rPr>
    </w:lvl>
    <w:lvl w:ilvl="8">
      <w:numFmt w:val="bullet"/>
      <w:lvlText w:val="•"/>
      <w:lvlJc w:val="left"/>
      <w:pPr>
        <w:ind w:left="2872" w:hanging="361"/>
      </w:pPr>
      <w:rPr>
        <w:rFonts w:hint="default"/>
        <w:lang w:val="en-US" w:eastAsia="en-US" w:bidi="en-US"/>
      </w:rPr>
    </w:lvl>
  </w:abstractNum>
  <w:abstractNum w:abstractNumId="24" w15:restartNumberingAfterBreak="0">
    <w:nsid w:val="5A241D34"/>
    <w:multiLevelType w:val="multilevel"/>
    <w:tmpl w:val="5A241D34"/>
    <w:lvl w:ilvl="0">
      <w:numFmt w:val="bullet"/>
      <w:lvlText w:val=""/>
      <w:lvlJc w:val="left"/>
      <w:pPr>
        <w:ind w:left="827" w:hanging="361"/>
      </w:pPr>
      <w:rPr>
        <w:rFonts w:ascii="Symbol" w:eastAsia="Symbol" w:hAnsi="Symbol" w:cs="Symbol" w:hint="default"/>
        <w:w w:val="100"/>
        <w:sz w:val="22"/>
        <w:szCs w:val="22"/>
        <w:lang w:val="en-US" w:eastAsia="en-US" w:bidi="en-US"/>
      </w:rPr>
    </w:lvl>
    <w:lvl w:ilvl="1">
      <w:numFmt w:val="bullet"/>
      <w:lvlText w:val="•"/>
      <w:lvlJc w:val="left"/>
      <w:pPr>
        <w:ind w:left="1078" w:hanging="361"/>
      </w:pPr>
      <w:rPr>
        <w:rFonts w:hint="default"/>
        <w:lang w:val="en-US" w:eastAsia="en-US" w:bidi="en-US"/>
      </w:rPr>
    </w:lvl>
    <w:lvl w:ilvl="2">
      <w:numFmt w:val="bullet"/>
      <w:lvlText w:val="•"/>
      <w:lvlJc w:val="left"/>
      <w:pPr>
        <w:ind w:left="1336" w:hanging="361"/>
      </w:pPr>
      <w:rPr>
        <w:rFonts w:hint="default"/>
        <w:lang w:val="en-US" w:eastAsia="en-US" w:bidi="en-US"/>
      </w:rPr>
    </w:lvl>
    <w:lvl w:ilvl="3">
      <w:numFmt w:val="bullet"/>
      <w:lvlText w:val="•"/>
      <w:lvlJc w:val="left"/>
      <w:pPr>
        <w:ind w:left="1594" w:hanging="361"/>
      </w:pPr>
      <w:rPr>
        <w:rFonts w:hint="default"/>
        <w:lang w:val="en-US" w:eastAsia="en-US" w:bidi="en-US"/>
      </w:rPr>
    </w:lvl>
    <w:lvl w:ilvl="4">
      <w:numFmt w:val="bullet"/>
      <w:lvlText w:val="•"/>
      <w:lvlJc w:val="left"/>
      <w:pPr>
        <w:ind w:left="1853" w:hanging="361"/>
      </w:pPr>
      <w:rPr>
        <w:rFonts w:hint="default"/>
        <w:lang w:val="en-US" w:eastAsia="en-US" w:bidi="en-US"/>
      </w:rPr>
    </w:lvl>
    <w:lvl w:ilvl="5">
      <w:numFmt w:val="bullet"/>
      <w:lvlText w:val="•"/>
      <w:lvlJc w:val="left"/>
      <w:pPr>
        <w:ind w:left="2111" w:hanging="361"/>
      </w:pPr>
      <w:rPr>
        <w:rFonts w:hint="default"/>
        <w:lang w:val="en-US" w:eastAsia="en-US" w:bidi="en-US"/>
      </w:rPr>
    </w:lvl>
    <w:lvl w:ilvl="6">
      <w:numFmt w:val="bullet"/>
      <w:lvlText w:val="•"/>
      <w:lvlJc w:val="left"/>
      <w:pPr>
        <w:ind w:left="2369" w:hanging="361"/>
      </w:pPr>
      <w:rPr>
        <w:rFonts w:hint="default"/>
        <w:lang w:val="en-US" w:eastAsia="en-US" w:bidi="en-US"/>
      </w:rPr>
    </w:lvl>
    <w:lvl w:ilvl="7">
      <w:numFmt w:val="bullet"/>
      <w:lvlText w:val="•"/>
      <w:lvlJc w:val="left"/>
      <w:pPr>
        <w:ind w:left="2628" w:hanging="361"/>
      </w:pPr>
      <w:rPr>
        <w:rFonts w:hint="default"/>
        <w:lang w:val="en-US" w:eastAsia="en-US" w:bidi="en-US"/>
      </w:rPr>
    </w:lvl>
    <w:lvl w:ilvl="8">
      <w:numFmt w:val="bullet"/>
      <w:lvlText w:val="•"/>
      <w:lvlJc w:val="left"/>
      <w:pPr>
        <w:ind w:left="2886" w:hanging="361"/>
      </w:pPr>
      <w:rPr>
        <w:rFonts w:hint="default"/>
        <w:lang w:val="en-US" w:eastAsia="en-US" w:bidi="en-US"/>
      </w:rPr>
    </w:lvl>
  </w:abstractNum>
  <w:abstractNum w:abstractNumId="25" w15:restartNumberingAfterBreak="0">
    <w:nsid w:val="60382F6E"/>
    <w:multiLevelType w:val="multilevel"/>
    <w:tmpl w:val="60382F6E"/>
    <w:lvl w:ilvl="0">
      <w:numFmt w:val="bullet"/>
      <w:lvlText w:val=""/>
      <w:lvlJc w:val="left"/>
      <w:pPr>
        <w:ind w:left="550" w:hanging="360"/>
      </w:pPr>
      <w:rPr>
        <w:rFonts w:ascii="Symbol" w:eastAsia="Symbol" w:hAnsi="Symbol" w:cs="Symbol" w:hint="default"/>
        <w:w w:val="100"/>
        <w:sz w:val="20"/>
        <w:szCs w:val="20"/>
        <w:lang w:val="en-US" w:eastAsia="en-US" w:bidi="en-US"/>
      </w:rPr>
    </w:lvl>
    <w:lvl w:ilvl="1">
      <w:numFmt w:val="bullet"/>
      <w:lvlText w:val="•"/>
      <w:lvlJc w:val="left"/>
      <w:pPr>
        <w:ind w:left="733" w:hanging="360"/>
      </w:pPr>
      <w:rPr>
        <w:rFonts w:hint="default"/>
        <w:lang w:val="en-US" w:eastAsia="en-US" w:bidi="en-US"/>
      </w:rPr>
    </w:lvl>
    <w:lvl w:ilvl="2">
      <w:numFmt w:val="bullet"/>
      <w:lvlText w:val="•"/>
      <w:lvlJc w:val="left"/>
      <w:pPr>
        <w:ind w:left="907" w:hanging="360"/>
      </w:pPr>
      <w:rPr>
        <w:rFonts w:hint="default"/>
        <w:lang w:val="en-US" w:eastAsia="en-US" w:bidi="en-US"/>
      </w:rPr>
    </w:lvl>
    <w:lvl w:ilvl="3">
      <w:numFmt w:val="bullet"/>
      <w:lvlText w:val="•"/>
      <w:lvlJc w:val="left"/>
      <w:pPr>
        <w:ind w:left="1080" w:hanging="360"/>
      </w:pPr>
      <w:rPr>
        <w:rFonts w:hint="default"/>
        <w:lang w:val="en-US" w:eastAsia="en-US" w:bidi="en-US"/>
      </w:rPr>
    </w:lvl>
    <w:lvl w:ilvl="4">
      <w:numFmt w:val="bullet"/>
      <w:lvlText w:val="•"/>
      <w:lvlJc w:val="left"/>
      <w:pPr>
        <w:ind w:left="1254" w:hanging="360"/>
      </w:pPr>
      <w:rPr>
        <w:rFonts w:hint="default"/>
        <w:lang w:val="en-US" w:eastAsia="en-US" w:bidi="en-US"/>
      </w:rPr>
    </w:lvl>
    <w:lvl w:ilvl="5">
      <w:numFmt w:val="bullet"/>
      <w:lvlText w:val="•"/>
      <w:lvlJc w:val="left"/>
      <w:pPr>
        <w:ind w:left="1428" w:hanging="360"/>
      </w:pPr>
      <w:rPr>
        <w:rFonts w:hint="default"/>
        <w:lang w:val="en-US" w:eastAsia="en-US" w:bidi="en-US"/>
      </w:rPr>
    </w:lvl>
    <w:lvl w:ilvl="6">
      <w:numFmt w:val="bullet"/>
      <w:lvlText w:val="•"/>
      <w:lvlJc w:val="left"/>
      <w:pPr>
        <w:ind w:left="1601" w:hanging="360"/>
      </w:pPr>
      <w:rPr>
        <w:rFonts w:hint="default"/>
        <w:lang w:val="en-US" w:eastAsia="en-US" w:bidi="en-US"/>
      </w:rPr>
    </w:lvl>
    <w:lvl w:ilvl="7">
      <w:numFmt w:val="bullet"/>
      <w:lvlText w:val="•"/>
      <w:lvlJc w:val="left"/>
      <w:pPr>
        <w:ind w:left="1775" w:hanging="360"/>
      </w:pPr>
      <w:rPr>
        <w:rFonts w:hint="default"/>
        <w:lang w:val="en-US" w:eastAsia="en-US" w:bidi="en-US"/>
      </w:rPr>
    </w:lvl>
    <w:lvl w:ilvl="8">
      <w:numFmt w:val="bullet"/>
      <w:lvlText w:val="•"/>
      <w:lvlJc w:val="left"/>
      <w:pPr>
        <w:ind w:left="1948" w:hanging="360"/>
      </w:pPr>
      <w:rPr>
        <w:rFonts w:hint="default"/>
        <w:lang w:val="en-US" w:eastAsia="en-US" w:bidi="en-US"/>
      </w:rPr>
    </w:lvl>
  </w:abstractNum>
  <w:abstractNum w:abstractNumId="26" w15:restartNumberingAfterBreak="0">
    <w:nsid w:val="629F7852"/>
    <w:multiLevelType w:val="multilevel"/>
    <w:tmpl w:val="629F7852"/>
    <w:lvl w:ilvl="0">
      <w:numFmt w:val="bullet"/>
      <w:lvlText w:val=""/>
      <w:lvlJc w:val="left"/>
      <w:pPr>
        <w:ind w:left="787"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3" w:hanging="361"/>
      </w:pPr>
      <w:rPr>
        <w:rFonts w:hint="default"/>
        <w:lang w:val="en-US" w:eastAsia="en-US" w:bidi="en-US"/>
      </w:rPr>
    </w:lvl>
    <w:lvl w:ilvl="3">
      <w:numFmt w:val="bullet"/>
      <w:lvlText w:val="•"/>
      <w:lvlJc w:val="left"/>
      <w:pPr>
        <w:ind w:left="1234" w:hanging="361"/>
      </w:pPr>
      <w:rPr>
        <w:rFonts w:hint="default"/>
        <w:lang w:val="en-US" w:eastAsia="en-US" w:bidi="en-US"/>
      </w:rPr>
    </w:lvl>
    <w:lvl w:ilvl="4">
      <w:numFmt w:val="bullet"/>
      <w:lvlText w:val="•"/>
      <w:lvlJc w:val="left"/>
      <w:pPr>
        <w:ind w:left="1386" w:hanging="361"/>
      </w:pPr>
      <w:rPr>
        <w:rFonts w:hint="default"/>
        <w:lang w:val="en-US" w:eastAsia="en-US" w:bidi="en-US"/>
      </w:rPr>
    </w:lvl>
    <w:lvl w:ilvl="5">
      <w:numFmt w:val="bullet"/>
      <w:lvlText w:val="•"/>
      <w:lvlJc w:val="left"/>
      <w:pPr>
        <w:ind w:left="1538" w:hanging="361"/>
      </w:pPr>
      <w:rPr>
        <w:rFonts w:hint="default"/>
        <w:lang w:val="en-US" w:eastAsia="en-US" w:bidi="en-US"/>
      </w:rPr>
    </w:lvl>
    <w:lvl w:ilvl="6">
      <w:numFmt w:val="bullet"/>
      <w:lvlText w:val="•"/>
      <w:lvlJc w:val="left"/>
      <w:pPr>
        <w:ind w:left="1689" w:hanging="361"/>
      </w:pPr>
      <w:rPr>
        <w:rFonts w:hint="default"/>
        <w:lang w:val="en-US" w:eastAsia="en-US" w:bidi="en-US"/>
      </w:rPr>
    </w:lvl>
    <w:lvl w:ilvl="7">
      <w:numFmt w:val="bullet"/>
      <w:lvlText w:val="•"/>
      <w:lvlJc w:val="left"/>
      <w:pPr>
        <w:ind w:left="1841" w:hanging="361"/>
      </w:pPr>
      <w:rPr>
        <w:rFonts w:hint="default"/>
        <w:lang w:val="en-US" w:eastAsia="en-US" w:bidi="en-US"/>
      </w:rPr>
    </w:lvl>
    <w:lvl w:ilvl="8">
      <w:numFmt w:val="bullet"/>
      <w:lvlText w:val="•"/>
      <w:lvlJc w:val="left"/>
      <w:pPr>
        <w:ind w:left="1992" w:hanging="361"/>
      </w:pPr>
      <w:rPr>
        <w:rFonts w:hint="default"/>
        <w:lang w:val="en-US" w:eastAsia="en-US" w:bidi="en-US"/>
      </w:rPr>
    </w:lvl>
  </w:abstractNum>
  <w:abstractNum w:abstractNumId="27" w15:restartNumberingAfterBreak="0">
    <w:nsid w:val="72183CF9"/>
    <w:multiLevelType w:val="multilevel"/>
    <w:tmpl w:val="72183CF9"/>
    <w:lvl w:ilvl="0">
      <w:numFmt w:val="bullet"/>
      <w:lvlText w:val=""/>
      <w:lvlJc w:val="left"/>
      <w:pPr>
        <w:ind w:left="782"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2" w:hanging="361"/>
      </w:pPr>
      <w:rPr>
        <w:rFonts w:hint="default"/>
        <w:lang w:val="en-US" w:eastAsia="en-US" w:bidi="en-US"/>
      </w:rPr>
    </w:lvl>
    <w:lvl w:ilvl="3">
      <w:numFmt w:val="bullet"/>
      <w:lvlText w:val="•"/>
      <w:lvlJc w:val="left"/>
      <w:pPr>
        <w:ind w:left="1233" w:hanging="361"/>
      </w:pPr>
      <w:rPr>
        <w:rFonts w:hint="default"/>
        <w:lang w:val="en-US" w:eastAsia="en-US" w:bidi="en-US"/>
      </w:rPr>
    </w:lvl>
    <w:lvl w:ilvl="4">
      <w:numFmt w:val="bullet"/>
      <w:lvlText w:val="•"/>
      <w:lvlJc w:val="left"/>
      <w:pPr>
        <w:ind w:left="1384" w:hanging="361"/>
      </w:pPr>
      <w:rPr>
        <w:rFonts w:hint="default"/>
        <w:lang w:val="en-US" w:eastAsia="en-US" w:bidi="en-US"/>
      </w:rPr>
    </w:lvl>
    <w:lvl w:ilvl="5">
      <w:numFmt w:val="bullet"/>
      <w:lvlText w:val="•"/>
      <w:lvlJc w:val="left"/>
      <w:pPr>
        <w:ind w:left="1535" w:hanging="361"/>
      </w:pPr>
      <w:rPr>
        <w:rFonts w:hint="default"/>
        <w:lang w:val="en-US" w:eastAsia="en-US" w:bidi="en-US"/>
      </w:rPr>
    </w:lvl>
    <w:lvl w:ilvl="6">
      <w:numFmt w:val="bullet"/>
      <w:lvlText w:val="•"/>
      <w:lvlJc w:val="left"/>
      <w:pPr>
        <w:ind w:left="1686" w:hanging="361"/>
      </w:pPr>
      <w:rPr>
        <w:rFonts w:hint="default"/>
        <w:lang w:val="en-US" w:eastAsia="en-US" w:bidi="en-US"/>
      </w:rPr>
    </w:lvl>
    <w:lvl w:ilvl="7">
      <w:numFmt w:val="bullet"/>
      <w:lvlText w:val="•"/>
      <w:lvlJc w:val="left"/>
      <w:pPr>
        <w:ind w:left="1837" w:hanging="361"/>
      </w:pPr>
      <w:rPr>
        <w:rFonts w:hint="default"/>
        <w:lang w:val="en-US" w:eastAsia="en-US" w:bidi="en-US"/>
      </w:rPr>
    </w:lvl>
    <w:lvl w:ilvl="8">
      <w:numFmt w:val="bullet"/>
      <w:lvlText w:val="•"/>
      <w:lvlJc w:val="left"/>
      <w:pPr>
        <w:ind w:left="1988" w:hanging="361"/>
      </w:pPr>
      <w:rPr>
        <w:rFonts w:hint="default"/>
        <w:lang w:val="en-US" w:eastAsia="en-US" w:bidi="en-US"/>
      </w:rPr>
    </w:lvl>
  </w:abstractNum>
  <w:abstractNum w:abstractNumId="28" w15:restartNumberingAfterBreak="0">
    <w:nsid w:val="77ECEA79"/>
    <w:multiLevelType w:val="multilevel"/>
    <w:tmpl w:val="77ECEA79"/>
    <w:lvl w:ilvl="0">
      <w:numFmt w:val="bullet"/>
      <w:lvlText w:val=""/>
      <w:lvlJc w:val="left"/>
      <w:pPr>
        <w:ind w:left="827" w:hanging="361"/>
      </w:pPr>
      <w:rPr>
        <w:rFonts w:ascii="Symbol" w:eastAsia="Symbol" w:hAnsi="Symbol" w:cs="Symbol" w:hint="default"/>
        <w:w w:val="100"/>
        <w:sz w:val="20"/>
        <w:szCs w:val="20"/>
        <w:lang w:val="en-US" w:eastAsia="en-US" w:bidi="en-US"/>
      </w:rPr>
    </w:lvl>
    <w:lvl w:ilvl="1">
      <w:numFmt w:val="bullet"/>
      <w:lvlText w:val="•"/>
      <w:lvlJc w:val="left"/>
      <w:pPr>
        <w:ind w:left="1410" w:hanging="361"/>
      </w:pPr>
      <w:rPr>
        <w:rFonts w:hint="default"/>
        <w:lang w:val="en-US" w:eastAsia="en-US" w:bidi="en-US"/>
      </w:rPr>
    </w:lvl>
    <w:lvl w:ilvl="2">
      <w:numFmt w:val="bullet"/>
      <w:lvlText w:val="•"/>
      <w:lvlJc w:val="left"/>
      <w:pPr>
        <w:ind w:left="2001" w:hanging="361"/>
      </w:pPr>
      <w:rPr>
        <w:rFonts w:hint="default"/>
        <w:lang w:val="en-US" w:eastAsia="en-US" w:bidi="en-US"/>
      </w:rPr>
    </w:lvl>
    <w:lvl w:ilvl="3">
      <w:numFmt w:val="bullet"/>
      <w:lvlText w:val="•"/>
      <w:lvlJc w:val="left"/>
      <w:pPr>
        <w:ind w:left="2591" w:hanging="361"/>
      </w:pPr>
      <w:rPr>
        <w:rFonts w:hint="default"/>
        <w:lang w:val="en-US" w:eastAsia="en-US" w:bidi="en-US"/>
      </w:rPr>
    </w:lvl>
    <w:lvl w:ilvl="4">
      <w:numFmt w:val="bullet"/>
      <w:lvlText w:val="•"/>
      <w:lvlJc w:val="left"/>
      <w:pPr>
        <w:ind w:left="3182" w:hanging="361"/>
      </w:pPr>
      <w:rPr>
        <w:rFonts w:hint="default"/>
        <w:lang w:val="en-US" w:eastAsia="en-US" w:bidi="en-US"/>
      </w:rPr>
    </w:lvl>
    <w:lvl w:ilvl="5">
      <w:numFmt w:val="bullet"/>
      <w:lvlText w:val="•"/>
      <w:lvlJc w:val="left"/>
      <w:pPr>
        <w:ind w:left="3773" w:hanging="361"/>
      </w:pPr>
      <w:rPr>
        <w:rFonts w:hint="default"/>
        <w:lang w:val="en-US" w:eastAsia="en-US" w:bidi="en-US"/>
      </w:rPr>
    </w:lvl>
    <w:lvl w:ilvl="6">
      <w:numFmt w:val="bullet"/>
      <w:lvlText w:val="•"/>
      <w:lvlJc w:val="left"/>
      <w:pPr>
        <w:ind w:left="4363" w:hanging="361"/>
      </w:pPr>
      <w:rPr>
        <w:rFonts w:hint="default"/>
        <w:lang w:val="en-US" w:eastAsia="en-US" w:bidi="en-US"/>
      </w:rPr>
    </w:lvl>
    <w:lvl w:ilvl="7">
      <w:numFmt w:val="bullet"/>
      <w:lvlText w:val="•"/>
      <w:lvlJc w:val="left"/>
      <w:pPr>
        <w:ind w:left="4954" w:hanging="361"/>
      </w:pPr>
      <w:rPr>
        <w:rFonts w:hint="default"/>
        <w:lang w:val="en-US" w:eastAsia="en-US" w:bidi="en-US"/>
      </w:rPr>
    </w:lvl>
    <w:lvl w:ilvl="8">
      <w:numFmt w:val="bullet"/>
      <w:lvlText w:val="•"/>
      <w:lvlJc w:val="left"/>
      <w:pPr>
        <w:ind w:left="5544" w:hanging="361"/>
      </w:pPr>
      <w:rPr>
        <w:rFonts w:hint="default"/>
        <w:lang w:val="en-US" w:eastAsia="en-US" w:bidi="en-US"/>
      </w:rPr>
    </w:lvl>
  </w:abstractNum>
  <w:abstractNum w:abstractNumId="29" w15:restartNumberingAfterBreak="0">
    <w:nsid w:val="7C246926"/>
    <w:multiLevelType w:val="multilevel"/>
    <w:tmpl w:val="7C246926"/>
    <w:lvl w:ilvl="0">
      <w:numFmt w:val="bullet"/>
      <w:lvlText w:val=""/>
      <w:lvlJc w:val="left"/>
      <w:pPr>
        <w:ind w:left="787" w:hanging="361"/>
      </w:pPr>
      <w:rPr>
        <w:rFonts w:ascii="Symbol" w:eastAsia="Symbol" w:hAnsi="Symbol" w:cs="Symbol" w:hint="default"/>
        <w:w w:val="100"/>
        <w:sz w:val="20"/>
        <w:szCs w:val="20"/>
        <w:lang w:val="en-US" w:eastAsia="en-US" w:bidi="en-US"/>
      </w:rPr>
    </w:lvl>
    <w:lvl w:ilvl="1">
      <w:numFmt w:val="bullet"/>
      <w:lvlText w:val="•"/>
      <w:lvlJc w:val="left"/>
      <w:pPr>
        <w:ind w:left="931" w:hanging="361"/>
      </w:pPr>
      <w:rPr>
        <w:rFonts w:hint="default"/>
        <w:lang w:val="en-US" w:eastAsia="en-US" w:bidi="en-US"/>
      </w:rPr>
    </w:lvl>
    <w:lvl w:ilvl="2">
      <w:numFmt w:val="bullet"/>
      <w:lvlText w:val="•"/>
      <w:lvlJc w:val="left"/>
      <w:pPr>
        <w:ind w:left="1083" w:hanging="361"/>
      </w:pPr>
      <w:rPr>
        <w:rFonts w:hint="default"/>
        <w:lang w:val="en-US" w:eastAsia="en-US" w:bidi="en-US"/>
      </w:rPr>
    </w:lvl>
    <w:lvl w:ilvl="3">
      <w:numFmt w:val="bullet"/>
      <w:lvlText w:val="•"/>
      <w:lvlJc w:val="left"/>
      <w:pPr>
        <w:ind w:left="1234" w:hanging="361"/>
      </w:pPr>
      <w:rPr>
        <w:rFonts w:hint="default"/>
        <w:lang w:val="en-US" w:eastAsia="en-US" w:bidi="en-US"/>
      </w:rPr>
    </w:lvl>
    <w:lvl w:ilvl="4">
      <w:numFmt w:val="bullet"/>
      <w:lvlText w:val="•"/>
      <w:lvlJc w:val="left"/>
      <w:pPr>
        <w:ind w:left="1386" w:hanging="361"/>
      </w:pPr>
      <w:rPr>
        <w:rFonts w:hint="default"/>
        <w:lang w:val="en-US" w:eastAsia="en-US" w:bidi="en-US"/>
      </w:rPr>
    </w:lvl>
    <w:lvl w:ilvl="5">
      <w:numFmt w:val="bullet"/>
      <w:lvlText w:val="•"/>
      <w:lvlJc w:val="left"/>
      <w:pPr>
        <w:ind w:left="1538" w:hanging="361"/>
      </w:pPr>
      <w:rPr>
        <w:rFonts w:hint="default"/>
        <w:lang w:val="en-US" w:eastAsia="en-US" w:bidi="en-US"/>
      </w:rPr>
    </w:lvl>
    <w:lvl w:ilvl="6">
      <w:numFmt w:val="bullet"/>
      <w:lvlText w:val="•"/>
      <w:lvlJc w:val="left"/>
      <w:pPr>
        <w:ind w:left="1689" w:hanging="361"/>
      </w:pPr>
      <w:rPr>
        <w:rFonts w:hint="default"/>
        <w:lang w:val="en-US" w:eastAsia="en-US" w:bidi="en-US"/>
      </w:rPr>
    </w:lvl>
    <w:lvl w:ilvl="7">
      <w:numFmt w:val="bullet"/>
      <w:lvlText w:val="•"/>
      <w:lvlJc w:val="left"/>
      <w:pPr>
        <w:ind w:left="1841" w:hanging="361"/>
      </w:pPr>
      <w:rPr>
        <w:rFonts w:hint="default"/>
        <w:lang w:val="en-US" w:eastAsia="en-US" w:bidi="en-US"/>
      </w:rPr>
    </w:lvl>
    <w:lvl w:ilvl="8">
      <w:numFmt w:val="bullet"/>
      <w:lvlText w:val="•"/>
      <w:lvlJc w:val="left"/>
      <w:pPr>
        <w:ind w:left="1992" w:hanging="361"/>
      </w:pPr>
      <w:rPr>
        <w:rFonts w:hint="default"/>
        <w:lang w:val="en-US" w:eastAsia="en-US" w:bidi="en-US"/>
      </w:rPr>
    </w:lvl>
  </w:abstractNum>
  <w:num w:numId="1" w16cid:durableId="1714304539">
    <w:abstractNumId w:val="12"/>
  </w:num>
  <w:num w:numId="2" w16cid:durableId="1542940434">
    <w:abstractNumId w:val="8"/>
  </w:num>
  <w:num w:numId="3" w16cid:durableId="1849057873">
    <w:abstractNumId w:val="23"/>
  </w:num>
  <w:num w:numId="4" w16cid:durableId="402877721">
    <w:abstractNumId w:val="6"/>
  </w:num>
  <w:num w:numId="5" w16cid:durableId="779185875">
    <w:abstractNumId w:val="4"/>
  </w:num>
  <w:num w:numId="6" w16cid:durableId="1748921948">
    <w:abstractNumId w:val="14"/>
  </w:num>
  <w:num w:numId="7" w16cid:durableId="346561023">
    <w:abstractNumId w:val="17"/>
  </w:num>
  <w:num w:numId="8" w16cid:durableId="162357693">
    <w:abstractNumId w:val="27"/>
  </w:num>
  <w:num w:numId="9" w16cid:durableId="1398818166">
    <w:abstractNumId w:val="13"/>
  </w:num>
  <w:num w:numId="10" w16cid:durableId="287049733">
    <w:abstractNumId w:val="0"/>
  </w:num>
  <w:num w:numId="11" w16cid:durableId="1690720560">
    <w:abstractNumId w:val="18"/>
  </w:num>
  <w:num w:numId="12" w16cid:durableId="1559123571">
    <w:abstractNumId w:val="24"/>
  </w:num>
  <w:num w:numId="13" w16cid:durableId="1382438801">
    <w:abstractNumId w:val="7"/>
  </w:num>
  <w:num w:numId="14" w16cid:durableId="698966111">
    <w:abstractNumId w:val="22"/>
  </w:num>
  <w:num w:numId="15" w16cid:durableId="1752383292">
    <w:abstractNumId w:val="11"/>
  </w:num>
  <w:num w:numId="16" w16cid:durableId="379793038">
    <w:abstractNumId w:val="16"/>
  </w:num>
  <w:num w:numId="17" w16cid:durableId="1088578749">
    <w:abstractNumId w:val="10"/>
  </w:num>
  <w:num w:numId="18" w16cid:durableId="2130196790">
    <w:abstractNumId w:val="9"/>
  </w:num>
  <w:num w:numId="19" w16cid:durableId="303972933">
    <w:abstractNumId w:val="2"/>
  </w:num>
  <w:num w:numId="20" w16cid:durableId="379206750">
    <w:abstractNumId w:val="21"/>
  </w:num>
  <w:num w:numId="21" w16cid:durableId="594094614">
    <w:abstractNumId w:val="25"/>
  </w:num>
  <w:num w:numId="22" w16cid:durableId="960066513">
    <w:abstractNumId w:val="15"/>
  </w:num>
  <w:num w:numId="23" w16cid:durableId="1459447189">
    <w:abstractNumId w:val="20"/>
  </w:num>
  <w:num w:numId="24" w16cid:durableId="1318219769">
    <w:abstractNumId w:val="3"/>
  </w:num>
  <w:num w:numId="25" w16cid:durableId="10031920">
    <w:abstractNumId w:val="29"/>
  </w:num>
  <w:num w:numId="26" w16cid:durableId="1603102025">
    <w:abstractNumId w:val="28"/>
  </w:num>
  <w:num w:numId="27" w16cid:durableId="1881940989">
    <w:abstractNumId w:val="5"/>
  </w:num>
  <w:num w:numId="28" w16cid:durableId="1757172331">
    <w:abstractNumId w:val="26"/>
  </w:num>
  <w:num w:numId="29" w16cid:durableId="170990003">
    <w:abstractNumId w:val="1"/>
  </w:num>
  <w:num w:numId="30" w16cid:durableId="448472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6F3EA8"/>
    <w:rsid w:val="FF6F3EA8"/>
    <w:rsid w:val="00052554"/>
    <w:rsid w:val="00156CC9"/>
    <w:rsid w:val="002F4546"/>
    <w:rsid w:val="003028A0"/>
    <w:rsid w:val="00670FDF"/>
    <w:rsid w:val="006B2CF3"/>
    <w:rsid w:val="00765162"/>
    <w:rsid w:val="00A218E6"/>
    <w:rsid w:val="00F71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67CB79"/>
  <w15:docId w15:val="{94E7A489-2BC9-4D4D-9FD7-32A371A8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table" w:styleId="a6">
    <w:name w:val="Table Grid"/>
    <w:basedOn w:val="a1"/>
    <w:rsid w:val="006B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1"/>
    <w:rsid w:val="002F4546"/>
    <w:pPr>
      <w:jc w:val="both"/>
    </w:pPr>
    <w:rPr>
      <w:kern w:val="2"/>
      <w:sz w:val="21"/>
      <w:szCs w:val="21"/>
    </w:rPr>
  </w:style>
  <w:style w:type="paragraph" w:customStyle="1" w:styleId="TableParagraph">
    <w:name w:val="Table Paragraph"/>
    <w:basedOn w:val="a"/>
    <w:uiPriority w:val="1"/>
    <w:qFormat/>
    <w:rsid w:val="00052554"/>
    <w:pPr>
      <w:autoSpaceDE w:val="0"/>
      <w:autoSpaceDN w:val="0"/>
      <w:jc w:val="left"/>
    </w:pPr>
    <w:rPr>
      <w:rFonts w:ascii="Times New Roman" w:eastAsia="Times New Roman" w:hAnsi="Times New Roman" w:cs="Times New Roman"/>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0261">
      <w:bodyDiv w:val="1"/>
      <w:marLeft w:val="0"/>
      <w:marRight w:val="0"/>
      <w:marTop w:val="0"/>
      <w:marBottom w:val="0"/>
      <w:divBdr>
        <w:top w:val="none" w:sz="0" w:space="0" w:color="auto"/>
        <w:left w:val="none" w:sz="0" w:space="0" w:color="auto"/>
        <w:bottom w:val="none" w:sz="0" w:space="0" w:color="auto"/>
        <w:right w:val="none" w:sz="0" w:space="0" w:color="auto"/>
      </w:divBdr>
    </w:div>
    <w:div w:id="1071388215">
      <w:bodyDiv w:val="1"/>
      <w:marLeft w:val="0"/>
      <w:marRight w:val="0"/>
      <w:marTop w:val="0"/>
      <w:marBottom w:val="0"/>
      <w:divBdr>
        <w:top w:val="none" w:sz="0" w:space="0" w:color="auto"/>
        <w:left w:val="none" w:sz="0" w:space="0" w:color="auto"/>
        <w:bottom w:val="none" w:sz="0" w:space="0" w:color="auto"/>
        <w:right w:val="none" w:sz="0" w:space="0" w:color="auto"/>
      </w:divBdr>
      <w:divsChild>
        <w:div w:id="2082871219">
          <w:marLeft w:val="0"/>
          <w:marRight w:val="0"/>
          <w:marTop w:val="0"/>
          <w:marBottom w:val="0"/>
          <w:divBdr>
            <w:top w:val="none" w:sz="0" w:space="0" w:color="auto"/>
            <w:left w:val="none" w:sz="0" w:space="0" w:color="auto"/>
            <w:bottom w:val="none" w:sz="0" w:space="0" w:color="auto"/>
            <w:right w:val="none" w:sz="0" w:space="0" w:color="auto"/>
          </w:divBdr>
          <w:divsChild>
            <w:div w:id="1850632741">
              <w:marLeft w:val="0"/>
              <w:marRight w:val="0"/>
              <w:marTop w:val="0"/>
              <w:marBottom w:val="0"/>
              <w:divBdr>
                <w:top w:val="none" w:sz="0" w:space="0" w:color="auto"/>
                <w:left w:val="none" w:sz="0" w:space="0" w:color="auto"/>
                <w:bottom w:val="none" w:sz="0" w:space="0" w:color="auto"/>
                <w:right w:val="none" w:sz="0" w:space="0" w:color="auto"/>
              </w:divBdr>
              <w:divsChild>
                <w:div w:id="1153133498">
                  <w:marLeft w:val="0"/>
                  <w:marRight w:val="0"/>
                  <w:marTop w:val="0"/>
                  <w:marBottom w:val="0"/>
                  <w:divBdr>
                    <w:top w:val="none" w:sz="0" w:space="0" w:color="auto"/>
                    <w:left w:val="none" w:sz="0" w:space="0" w:color="auto"/>
                    <w:bottom w:val="none" w:sz="0" w:space="0" w:color="auto"/>
                    <w:right w:val="none" w:sz="0" w:space="0" w:color="auto"/>
                  </w:divBdr>
                </w:div>
              </w:divsChild>
            </w:div>
            <w:div w:id="143283606">
              <w:marLeft w:val="0"/>
              <w:marRight w:val="0"/>
              <w:marTop w:val="0"/>
              <w:marBottom w:val="0"/>
              <w:divBdr>
                <w:top w:val="none" w:sz="0" w:space="0" w:color="auto"/>
                <w:left w:val="none" w:sz="0" w:space="0" w:color="auto"/>
                <w:bottom w:val="none" w:sz="0" w:space="0" w:color="auto"/>
                <w:right w:val="none" w:sz="0" w:space="0" w:color="auto"/>
              </w:divBdr>
              <w:divsChild>
                <w:div w:id="604845573">
                  <w:marLeft w:val="0"/>
                  <w:marRight w:val="0"/>
                  <w:marTop w:val="0"/>
                  <w:marBottom w:val="0"/>
                  <w:divBdr>
                    <w:top w:val="none" w:sz="0" w:space="0" w:color="auto"/>
                    <w:left w:val="none" w:sz="0" w:space="0" w:color="auto"/>
                    <w:bottom w:val="none" w:sz="0" w:space="0" w:color="auto"/>
                    <w:right w:val="none" w:sz="0" w:space="0" w:color="auto"/>
                  </w:divBdr>
                </w:div>
              </w:divsChild>
            </w:div>
            <w:div w:id="2130968794">
              <w:marLeft w:val="0"/>
              <w:marRight w:val="0"/>
              <w:marTop w:val="0"/>
              <w:marBottom w:val="0"/>
              <w:divBdr>
                <w:top w:val="none" w:sz="0" w:space="0" w:color="auto"/>
                <w:left w:val="none" w:sz="0" w:space="0" w:color="auto"/>
                <w:bottom w:val="none" w:sz="0" w:space="0" w:color="auto"/>
                <w:right w:val="none" w:sz="0" w:space="0" w:color="auto"/>
              </w:divBdr>
              <w:divsChild>
                <w:div w:id="22749907">
                  <w:marLeft w:val="0"/>
                  <w:marRight w:val="0"/>
                  <w:marTop w:val="0"/>
                  <w:marBottom w:val="0"/>
                  <w:divBdr>
                    <w:top w:val="none" w:sz="0" w:space="0" w:color="auto"/>
                    <w:left w:val="none" w:sz="0" w:space="0" w:color="auto"/>
                    <w:bottom w:val="none" w:sz="0" w:space="0" w:color="auto"/>
                    <w:right w:val="none" w:sz="0" w:space="0" w:color="auto"/>
                  </w:divBdr>
                </w:div>
              </w:divsChild>
            </w:div>
            <w:div w:id="2047485592">
              <w:marLeft w:val="0"/>
              <w:marRight w:val="0"/>
              <w:marTop w:val="0"/>
              <w:marBottom w:val="0"/>
              <w:divBdr>
                <w:top w:val="none" w:sz="0" w:space="0" w:color="auto"/>
                <w:left w:val="none" w:sz="0" w:space="0" w:color="auto"/>
                <w:bottom w:val="none" w:sz="0" w:space="0" w:color="auto"/>
                <w:right w:val="none" w:sz="0" w:space="0" w:color="auto"/>
              </w:divBdr>
              <w:divsChild>
                <w:div w:id="643584539">
                  <w:marLeft w:val="0"/>
                  <w:marRight w:val="0"/>
                  <w:marTop w:val="0"/>
                  <w:marBottom w:val="0"/>
                  <w:divBdr>
                    <w:top w:val="none" w:sz="0" w:space="0" w:color="auto"/>
                    <w:left w:val="none" w:sz="0" w:space="0" w:color="auto"/>
                    <w:bottom w:val="none" w:sz="0" w:space="0" w:color="auto"/>
                    <w:right w:val="none" w:sz="0" w:space="0" w:color="auto"/>
                  </w:divBdr>
                </w:div>
              </w:divsChild>
            </w:div>
            <w:div w:id="1939290476">
              <w:marLeft w:val="0"/>
              <w:marRight w:val="0"/>
              <w:marTop w:val="0"/>
              <w:marBottom w:val="0"/>
              <w:divBdr>
                <w:top w:val="none" w:sz="0" w:space="0" w:color="auto"/>
                <w:left w:val="none" w:sz="0" w:space="0" w:color="auto"/>
                <w:bottom w:val="none" w:sz="0" w:space="0" w:color="auto"/>
                <w:right w:val="none" w:sz="0" w:space="0" w:color="auto"/>
              </w:divBdr>
              <w:divsChild>
                <w:div w:id="6367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09513">
      <w:bodyDiv w:val="1"/>
      <w:marLeft w:val="0"/>
      <w:marRight w:val="0"/>
      <w:marTop w:val="0"/>
      <w:marBottom w:val="0"/>
      <w:divBdr>
        <w:top w:val="none" w:sz="0" w:space="0" w:color="auto"/>
        <w:left w:val="none" w:sz="0" w:space="0" w:color="auto"/>
        <w:bottom w:val="none" w:sz="0" w:space="0" w:color="auto"/>
        <w:right w:val="none" w:sz="0" w:space="0" w:color="auto"/>
      </w:divBdr>
      <w:divsChild>
        <w:div w:id="190341275">
          <w:marLeft w:val="0"/>
          <w:marRight w:val="0"/>
          <w:marTop w:val="0"/>
          <w:marBottom w:val="0"/>
          <w:divBdr>
            <w:top w:val="none" w:sz="0" w:space="0" w:color="auto"/>
            <w:left w:val="none" w:sz="0" w:space="0" w:color="auto"/>
            <w:bottom w:val="none" w:sz="0" w:space="0" w:color="auto"/>
            <w:right w:val="none" w:sz="0" w:space="0" w:color="auto"/>
          </w:divBdr>
          <w:divsChild>
            <w:div w:id="1003555787">
              <w:marLeft w:val="0"/>
              <w:marRight w:val="0"/>
              <w:marTop w:val="0"/>
              <w:marBottom w:val="0"/>
              <w:divBdr>
                <w:top w:val="none" w:sz="0" w:space="0" w:color="auto"/>
                <w:left w:val="none" w:sz="0" w:space="0" w:color="auto"/>
                <w:bottom w:val="none" w:sz="0" w:space="0" w:color="auto"/>
                <w:right w:val="none" w:sz="0" w:space="0" w:color="auto"/>
              </w:divBdr>
              <w:divsChild>
                <w:div w:id="679770806">
                  <w:marLeft w:val="0"/>
                  <w:marRight w:val="0"/>
                  <w:marTop w:val="0"/>
                  <w:marBottom w:val="0"/>
                  <w:divBdr>
                    <w:top w:val="none" w:sz="0" w:space="0" w:color="auto"/>
                    <w:left w:val="none" w:sz="0" w:space="0" w:color="auto"/>
                    <w:bottom w:val="none" w:sz="0" w:space="0" w:color="auto"/>
                    <w:right w:val="none" w:sz="0" w:space="0" w:color="auto"/>
                  </w:divBdr>
                </w:div>
              </w:divsChild>
            </w:div>
            <w:div w:id="790782000">
              <w:marLeft w:val="0"/>
              <w:marRight w:val="0"/>
              <w:marTop w:val="0"/>
              <w:marBottom w:val="0"/>
              <w:divBdr>
                <w:top w:val="none" w:sz="0" w:space="0" w:color="auto"/>
                <w:left w:val="none" w:sz="0" w:space="0" w:color="auto"/>
                <w:bottom w:val="none" w:sz="0" w:space="0" w:color="auto"/>
                <w:right w:val="none" w:sz="0" w:space="0" w:color="auto"/>
              </w:divBdr>
              <w:divsChild>
                <w:div w:id="86273350">
                  <w:marLeft w:val="0"/>
                  <w:marRight w:val="0"/>
                  <w:marTop w:val="0"/>
                  <w:marBottom w:val="0"/>
                  <w:divBdr>
                    <w:top w:val="none" w:sz="0" w:space="0" w:color="auto"/>
                    <w:left w:val="none" w:sz="0" w:space="0" w:color="auto"/>
                    <w:bottom w:val="none" w:sz="0" w:space="0" w:color="auto"/>
                    <w:right w:val="none" w:sz="0" w:space="0" w:color="auto"/>
                  </w:divBdr>
                </w:div>
              </w:divsChild>
            </w:div>
            <w:div w:id="1711883614">
              <w:marLeft w:val="0"/>
              <w:marRight w:val="0"/>
              <w:marTop w:val="0"/>
              <w:marBottom w:val="0"/>
              <w:divBdr>
                <w:top w:val="none" w:sz="0" w:space="0" w:color="auto"/>
                <w:left w:val="none" w:sz="0" w:space="0" w:color="auto"/>
                <w:bottom w:val="none" w:sz="0" w:space="0" w:color="auto"/>
                <w:right w:val="none" w:sz="0" w:space="0" w:color="auto"/>
              </w:divBdr>
              <w:divsChild>
                <w:div w:id="843546168">
                  <w:marLeft w:val="0"/>
                  <w:marRight w:val="0"/>
                  <w:marTop w:val="0"/>
                  <w:marBottom w:val="0"/>
                  <w:divBdr>
                    <w:top w:val="none" w:sz="0" w:space="0" w:color="auto"/>
                    <w:left w:val="none" w:sz="0" w:space="0" w:color="auto"/>
                    <w:bottom w:val="none" w:sz="0" w:space="0" w:color="auto"/>
                    <w:right w:val="none" w:sz="0" w:space="0" w:color="auto"/>
                  </w:divBdr>
                </w:div>
              </w:divsChild>
            </w:div>
            <w:div w:id="1051922086">
              <w:marLeft w:val="0"/>
              <w:marRight w:val="0"/>
              <w:marTop w:val="0"/>
              <w:marBottom w:val="0"/>
              <w:divBdr>
                <w:top w:val="none" w:sz="0" w:space="0" w:color="auto"/>
                <w:left w:val="none" w:sz="0" w:space="0" w:color="auto"/>
                <w:bottom w:val="none" w:sz="0" w:space="0" w:color="auto"/>
                <w:right w:val="none" w:sz="0" w:space="0" w:color="auto"/>
              </w:divBdr>
              <w:divsChild>
                <w:div w:id="1145731702">
                  <w:marLeft w:val="0"/>
                  <w:marRight w:val="0"/>
                  <w:marTop w:val="0"/>
                  <w:marBottom w:val="0"/>
                  <w:divBdr>
                    <w:top w:val="none" w:sz="0" w:space="0" w:color="auto"/>
                    <w:left w:val="none" w:sz="0" w:space="0" w:color="auto"/>
                    <w:bottom w:val="none" w:sz="0" w:space="0" w:color="auto"/>
                    <w:right w:val="none" w:sz="0" w:space="0" w:color="auto"/>
                  </w:divBdr>
                </w:div>
              </w:divsChild>
            </w:div>
            <w:div w:id="2107576692">
              <w:marLeft w:val="0"/>
              <w:marRight w:val="0"/>
              <w:marTop w:val="0"/>
              <w:marBottom w:val="0"/>
              <w:divBdr>
                <w:top w:val="none" w:sz="0" w:space="0" w:color="auto"/>
                <w:left w:val="none" w:sz="0" w:space="0" w:color="auto"/>
                <w:bottom w:val="none" w:sz="0" w:space="0" w:color="auto"/>
                <w:right w:val="none" w:sz="0" w:space="0" w:color="auto"/>
              </w:divBdr>
              <w:divsChild>
                <w:div w:id="21362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5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2533</Words>
  <Characters>14444</Characters>
  <Application>Microsoft Office Word</Application>
  <DocSecurity>0</DocSecurity>
  <Lines>120</Lines>
  <Paragraphs>33</Paragraphs>
  <ScaleCrop>false</ScaleCrop>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daiguamiao</dc:creator>
  <cp:lastModifiedBy>Microsoft Office User</cp:lastModifiedBy>
  <cp:revision>9</cp:revision>
  <dcterms:created xsi:type="dcterms:W3CDTF">2022-05-19T18:14:00Z</dcterms:created>
  <dcterms:modified xsi:type="dcterms:W3CDTF">2022-06-03T04:45:00Z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