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A40F8" w14:textId="77777777" w:rsidR="00A56752" w:rsidRPr="00426E6E" w:rsidRDefault="00A56752" w:rsidP="00A56752">
      <w:pPr>
        <w:rPr>
          <w:b/>
          <w:bCs/>
        </w:rPr>
      </w:pPr>
      <w:r w:rsidRPr="00426E6E">
        <w:rPr>
          <w:b/>
          <w:bCs/>
        </w:rPr>
        <w:t>PubMed</w:t>
      </w:r>
    </w:p>
    <w:p w14:paraId="62DB5FA8" w14:textId="07154863" w:rsidR="00A56752" w:rsidRDefault="00A56752" w:rsidP="00A56752">
      <w:pPr>
        <w:widowControl/>
        <w:jc w:val="left"/>
        <w:textAlignment w:val="center"/>
        <w:rPr>
          <w:rFonts w:ascii="Calibri" w:eastAsia="宋体" w:hAnsi="Calibri" w:cs="Calibri"/>
          <w:kern w:val="0"/>
          <w:sz w:val="22"/>
        </w:rPr>
      </w:pPr>
      <w:r>
        <w:rPr>
          <w:rFonts w:ascii="Calibri" w:eastAsia="宋体" w:hAnsi="Calibri" w:cs="Calibri"/>
          <w:kern w:val="0"/>
          <w:sz w:val="22"/>
        </w:rPr>
        <w:t>#1 (‘’</w:t>
      </w:r>
      <w:r>
        <w:rPr>
          <w:rFonts w:ascii="Calibri" w:eastAsia="宋体" w:hAnsi="Calibri" w:cs="Calibri"/>
          <w:kern w:val="0"/>
          <w:sz w:val="22"/>
        </w:rPr>
        <w:t>Zinc</w:t>
      </w:r>
      <w:r>
        <w:rPr>
          <w:rFonts w:ascii="Calibri" w:eastAsia="宋体" w:hAnsi="Calibri" w:cs="Calibri"/>
          <w:kern w:val="0"/>
          <w:sz w:val="22"/>
        </w:rPr>
        <w:t>’’[Mesh]) OR (</w:t>
      </w:r>
      <w:r>
        <w:rPr>
          <w:rFonts w:ascii="Calibri" w:eastAsia="宋体" w:hAnsi="Calibri" w:cs="Calibri"/>
          <w:kern w:val="0"/>
          <w:sz w:val="22"/>
        </w:rPr>
        <w:t>zinc</w:t>
      </w:r>
      <w:r>
        <w:rPr>
          <w:rFonts w:ascii="Calibri" w:eastAsia="宋体" w:hAnsi="Calibri" w:cs="Calibri"/>
          <w:kern w:val="0"/>
          <w:sz w:val="22"/>
        </w:rPr>
        <w:t>[title/abstract]) OR (</w:t>
      </w:r>
      <w:r>
        <w:rPr>
          <w:rFonts w:ascii="Calibri" w:eastAsia="宋体" w:hAnsi="Calibri" w:cs="Calibri"/>
          <w:kern w:val="0"/>
          <w:sz w:val="22"/>
        </w:rPr>
        <w:t>Zn</w:t>
      </w:r>
      <w:r>
        <w:rPr>
          <w:rFonts w:ascii="Calibri" w:eastAsia="宋体" w:hAnsi="Calibri" w:cs="Calibri"/>
          <w:kern w:val="0"/>
          <w:sz w:val="22"/>
        </w:rPr>
        <w:t xml:space="preserve">[title/abstract]) OR </w:t>
      </w:r>
      <w:r>
        <w:rPr>
          <w:rFonts w:ascii="Calibri" w:eastAsia="宋体" w:hAnsi="Calibri" w:cs="Calibri"/>
          <w:kern w:val="0"/>
          <w:sz w:val="22"/>
        </w:rPr>
        <w:t>zinc</w:t>
      </w:r>
      <w:r>
        <w:rPr>
          <w:rFonts w:ascii="Calibri" w:eastAsia="宋体" w:hAnsi="Calibri" w:cs="Calibri"/>
          <w:kern w:val="0"/>
          <w:sz w:val="22"/>
        </w:rPr>
        <w:t xml:space="preserve"> OR </w:t>
      </w:r>
      <w:r>
        <w:rPr>
          <w:rFonts w:ascii="Calibri" w:eastAsia="宋体" w:hAnsi="Calibri" w:cs="Calibri"/>
          <w:kern w:val="0"/>
          <w:sz w:val="22"/>
        </w:rPr>
        <w:t>Zn</w:t>
      </w:r>
    </w:p>
    <w:p w14:paraId="14F189B9" w14:textId="77777777" w:rsidR="00A56752" w:rsidRDefault="00A56752" w:rsidP="00A56752">
      <w:pPr>
        <w:widowControl/>
        <w:jc w:val="left"/>
        <w:textAlignment w:val="center"/>
        <w:rPr>
          <w:rFonts w:ascii="Calibri" w:eastAsia="宋体" w:hAnsi="Calibri" w:cs="Calibri"/>
          <w:kern w:val="0"/>
          <w:sz w:val="22"/>
        </w:rPr>
      </w:pPr>
      <w:r>
        <w:rPr>
          <w:rFonts w:ascii="Calibri" w:eastAsia="宋体" w:hAnsi="Calibri" w:cs="Calibri"/>
          <w:kern w:val="0"/>
          <w:sz w:val="22"/>
        </w:rPr>
        <w:t xml:space="preserve">#2 </w:t>
      </w:r>
      <w:r w:rsidRPr="00426E6E">
        <w:rPr>
          <w:rFonts w:ascii="Calibri" w:eastAsia="宋体" w:hAnsi="Calibri" w:cs="Calibri"/>
          <w:kern w:val="0"/>
          <w:sz w:val="22"/>
        </w:rPr>
        <w:t xml:space="preserve">("Hypertension, Pregnancy-Induced"[Mesh] or </w:t>
      </w:r>
      <w:r>
        <w:rPr>
          <w:rFonts w:ascii="Calibri" w:eastAsia="宋体" w:hAnsi="Calibri" w:cs="Calibri"/>
          <w:kern w:val="0"/>
          <w:sz w:val="22"/>
        </w:rPr>
        <w:t>(</w:t>
      </w:r>
      <w:r w:rsidRPr="00426E6E">
        <w:rPr>
          <w:rFonts w:ascii="Calibri" w:eastAsia="宋体" w:hAnsi="Calibri" w:cs="Calibri"/>
          <w:kern w:val="0"/>
          <w:sz w:val="22"/>
        </w:rPr>
        <w:t xml:space="preserve">pregnancy </w:t>
      </w:r>
      <w:r>
        <w:rPr>
          <w:rFonts w:ascii="Calibri" w:eastAsia="宋体" w:hAnsi="Calibri" w:cs="Calibri"/>
          <w:kern w:val="0"/>
          <w:sz w:val="22"/>
        </w:rPr>
        <w:t>(</w:t>
      </w:r>
      <w:r w:rsidRPr="00426E6E">
        <w:rPr>
          <w:rFonts w:ascii="Calibri" w:eastAsia="宋体" w:hAnsi="Calibri" w:cs="Calibri"/>
          <w:kern w:val="0"/>
          <w:sz w:val="22"/>
        </w:rPr>
        <w:t>tox</w:t>
      </w:r>
      <w:r>
        <w:rPr>
          <w:rFonts w:ascii="Calibri" w:eastAsia="宋体" w:hAnsi="Calibri" w:cs="Calibri"/>
          <w:kern w:val="0"/>
          <w:sz w:val="22"/>
        </w:rPr>
        <w:t xml:space="preserve">emia or </w:t>
      </w:r>
      <w:proofErr w:type="spellStart"/>
      <w:r>
        <w:rPr>
          <w:rFonts w:ascii="Calibri" w:eastAsia="宋体" w:hAnsi="Calibri" w:cs="Calibri"/>
          <w:kern w:val="0"/>
          <w:sz w:val="22"/>
        </w:rPr>
        <w:t>toxaemia</w:t>
      </w:r>
      <w:proofErr w:type="spellEnd"/>
      <w:r>
        <w:rPr>
          <w:rFonts w:ascii="Calibri" w:eastAsia="宋体" w:hAnsi="Calibri" w:cs="Calibri"/>
          <w:kern w:val="0"/>
          <w:sz w:val="22"/>
        </w:rPr>
        <w:t>))</w:t>
      </w:r>
      <w:r w:rsidRPr="00426E6E">
        <w:rPr>
          <w:rFonts w:ascii="Calibri" w:eastAsia="宋体" w:hAnsi="Calibri" w:cs="Calibri"/>
          <w:kern w:val="0"/>
          <w:sz w:val="22"/>
        </w:rPr>
        <w:t xml:space="preserve"> or preeclampsia or pre-eclampsia or eclampsia or HEELP syndrome or (Hemolysis, Elevated Liver enzymes and Low Platelets) or Pregnancy-Induced Hypertension or hypertension or pregnancy induced or gestational hypertension or transient hypertension)</w:t>
      </w:r>
    </w:p>
    <w:p w14:paraId="113D41F2" w14:textId="77777777" w:rsidR="00A56752" w:rsidRDefault="00A56752" w:rsidP="00A56752">
      <w:pPr>
        <w:widowControl/>
        <w:jc w:val="left"/>
        <w:textAlignment w:val="center"/>
        <w:rPr>
          <w:rFonts w:ascii="Calibri" w:eastAsia="宋体" w:hAnsi="Calibri" w:cs="Calibri"/>
          <w:kern w:val="0"/>
          <w:sz w:val="22"/>
        </w:rPr>
      </w:pPr>
      <w:r>
        <w:rPr>
          <w:rFonts w:ascii="Calibri" w:eastAsia="宋体" w:hAnsi="Calibri" w:cs="Calibri"/>
          <w:kern w:val="0"/>
          <w:sz w:val="22"/>
        </w:rPr>
        <w:t>#3 #1 AND #2</w:t>
      </w:r>
    </w:p>
    <w:p w14:paraId="76179C2E" w14:textId="309DA1B9" w:rsidR="00A56752" w:rsidRDefault="00A56752" w:rsidP="00A56752">
      <w:pPr>
        <w:widowControl/>
        <w:jc w:val="left"/>
        <w:textAlignment w:val="center"/>
        <w:rPr>
          <w:rFonts w:ascii="Calibri" w:eastAsia="宋体" w:hAnsi="Calibri" w:cs="Calibri"/>
          <w:kern w:val="0"/>
          <w:sz w:val="22"/>
        </w:rPr>
      </w:pPr>
      <w:r>
        <w:rPr>
          <w:rFonts w:ascii="Calibri" w:eastAsia="宋体" w:hAnsi="Calibri" w:cs="Calibri" w:hint="eastAsia"/>
          <w:kern w:val="0"/>
          <w:sz w:val="22"/>
        </w:rPr>
        <w:t>N</w:t>
      </w:r>
      <w:r>
        <w:rPr>
          <w:rFonts w:ascii="Calibri" w:eastAsia="宋体" w:hAnsi="Calibri" w:cs="Calibri"/>
          <w:kern w:val="0"/>
          <w:sz w:val="22"/>
        </w:rPr>
        <w:t>=</w:t>
      </w:r>
      <w:r w:rsidR="004C30FF">
        <w:rPr>
          <w:rFonts w:ascii="Calibri" w:eastAsia="宋体" w:hAnsi="Calibri" w:cs="Calibri"/>
          <w:kern w:val="0"/>
          <w:sz w:val="22"/>
        </w:rPr>
        <w:t>487</w:t>
      </w:r>
    </w:p>
    <w:p w14:paraId="02CF848E" w14:textId="77777777" w:rsidR="00A56752" w:rsidRDefault="00A56752" w:rsidP="00A56752"/>
    <w:p w14:paraId="6E1CE82A" w14:textId="77777777" w:rsidR="00A56752" w:rsidRDefault="00A56752" w:rsidP="00A56752"/>
    <w:p w14:paraId="66039662" w14:textId="77777777" w:rsidR="00A56752" w:rsidRPr="00426E6E" w:rsidRDefault="00A56752" w:rsidP="00A56752">
      <w:pPr>
        <w:rPr>
          <w:b/>
          <w:bCs/>
        </w:rPr>
      </w:pPr>
      <w:r w:rsidRPr="00426E6E">
        <w:rPr>
          <w:rFonts w:hint="eastAsia"/>
          <w:b/>
          <w:bCs/>
        </w:rPr>
        <w:t>E</w:t>
      </w:r>
      <w:r w:rsidRPr="00426E6E">
        <w:rPr>
          <w:b/>
          <w:bCs/>
        </w:rPr>
        <w:t>mbase</w:t>
      </w:r>
    </w:p>
    <w:p w14:paraId="32AD1993" w14:textId="77777777" w:rsidR="00A56752" w:rsidRPr="00426E6E" w:rsidRDefault="00A56752" w:rsidP="00A56752">
      <w:pPr>
        <w:widowControl/>
        <w:jc w:val="left"/>
        <w:textAlignment w:val="center"/>
        <w:rPr>
          <w:rFonts w:ascii="Calibri" w:eastAsia="宋体" w:hAnsi="Calibri" w:cs="Calibri"/>
          <w:kern w:val="0"/>
          <w:sz w:val="22"/>
        </w:rPr>
      </w:pPr>
      <w:r w:rsidRPr="00426E6E">
        <w:rPr>
          <w:rFonts w:ascii="Calibri" w:eastAsia="宋体" w:hAnsi="Calibri" w:cs="Calibri"/>
          <w:kern w:val="0"/>
          <w:sz w:val="22"/>
        </w:rPr>
        <w:t>#1 'preeclampsia'/exp</w:t>
      </w:r>
      <w:r>
        <w:rPr>
          <w:rFonts w:ascii="Calibri" w:eastAsia="宋体" w:hAnsi="Calibri" w:cs="Calibri"/>
          <w:kern w:val="0"/>
          <w:sz w:val="22"/>
        </w:rPr>
        <w:t xml:space="preserve"> OR preeclampsia</w:t>
      </w:r>
    </w:p>
    <w:p w14:paraId="35BAEC6D" w14:textId="77777777" w:rsidR="00A56752" w:rsidRDefault="00A56752" w:rsidP="00A56752">
      <w:pPr>
        <w:widowControl/>
        <w:ind w:left="110" w:hangingChars="50" w:hanging="110"/>
        <w:jc w:val="left"/>
        <w:textAlignment w:val="center"/>
        <w:rPr>
          <w:rFonts w:ascii="Calibri" w:eastAsia="宋体" w:hAnsi="Calibri" w:cs="Calibri"/>
          <w:kern w:val="0"/>
          <w:sz w:val="22"/>
        </w:rPr>
      </w:pPr>
      <w:r w:rsidRPr="00426E6E">
        <w:rPr>
          <w:rFonts w:ascii="Calibri" w:eastAsia="宋体" w:hAnsi="Calibri" w:cs="Calibri"/>
          <w:kern w:val="0"/>
          <w:sz w:val="22"/>
        </w:rPr>
        <w:t xml:space="preserve">#2 </w:t>
      </w:r>
      <w:proofErr w:type="spellStart"/>
      <w:proofErr w:type="gramStart"/>
      <w:r>
        <w:rPr>
          <w:rFonts w:ascii="Calibri" w:eastAsia="宋体" w:hAnsi="Calibri" w:cs="Calibri"/>
          <w:kern w:val="0"/>
          <w:sz w:val="22"/>
        </w:rPr>
        <w:t>preeclampsia:ti</w:t>
      </w:r>
      <w:proofErr w:type="gramEnd"/>
      <w:r>
        <w:rPr>
          <w:rFonts w:ascii="Calibri" w:eastAsia="宋体" w:hAnsi="Calibri" w:cs="Calibri"/>
          <w:kern w:val="0"/>
          <w:sz w:val="22"/>
        </w:rPr>
        <w:t>,ab,kw</w:t>
      </w:r>
      <w:proofErr w:type="spellEnd"/>
      <w:r>
        <w:rPr>
          <w:rFonts w:ascii="Calibri" w:eastAsia="宋体" w:hAnsi="Calibri" w:cs="Calibri"/>
          <w:kern w:val="0"/>
          <w:sz w:val="22"/>
        </w:rPr>
        <w:t xml:space="preserve"> OR </w:t>
      </w:r>
      <w:r w:rsidRPr="001F395F">
        <w:rPr>
          <w:rFonts w:ascii="Calibri" w:eastAsia="宋体" w:hAnsi="Calibri" w:cs="Calibri"/>
          <w:kern w:val="0"/>
          <w:sz w:val="22"/>
        </w:rPr>
        <w:t>'hypertensive disorder of pregnancy':</w:t>
      </w:r>
      <w:proofErr w:type="spellStart"/>
      <w:r w:rsidRPr="001F395F">
        <w:rPr>
          <w:rFonts w:ascii="Calibri" w:eastAsia="宋体" w:hAnsi="Calibri" w:cs="Calibri"/>
          <w:kern w:val="0"/>
          <w:sz w:val="22"/>
        </w:rPr>
        <w:t>ti,ab,kw</w:t>
      </w:r>
      <w:proofErr w:type="spellEnd"/>
      <w:r w:rsidRPr="001F395F">
        <w:rPr>
          <w:rFonts w:ascii="Calibri" w:eastAsia="宋体" w:hAnsi="Calibri" w:cs="Calibri"/>
          <w:kern w:val="0"/>
          <w:sz w:val="22"/>
        </w:rPr>
        <w:t xml:space="preserve"> OR 'gestational </w:t>
      </w:r>
      <w:r>
        <w:rPr>
          <w:rFonts w:ascii="Calibri" w:eastAsia="宋体" w:hAnsi="Calibri" w:cs="Calibri"/>
          <w:kern w:val="0"/>
          <w:sz w:val="22"/>
        </w:rPr>
        <w:t>h</w:t>
      </w:r>
      <w:r w:rsidRPr="001F395F">
        <w:rPr>
          <w:rFonts w:ascii="Calibri" w:eastAsia="宋体" w:hAnsi="Calibri" w:cs="Calibri"/>
          <w:kern w:val="0"/>
          <w:sz w:val="22"/>
        </w:rPr>
        <w:t>ypertension':</w:t>
      </w:r>
      <w:proofErr w:type="spellStart"/>
      <w:r w:rsidRPr="001F395F">
        <w:rPr>
          <w:rFonts w:ascii="Calibri" w:eastAsia="宋体" w:hAnsi="Calibri" w:cs="Calibri"/>
          <w:kern w:val="0"/>
          <w:sz w:val="22"/>
        </w:rPr>
        <w:t>ti,ab,kw</w:t>
      </w:r>
      <w:proofErr w:type="spellEnd"/>
      <w:r w:rsidRPr="001F395F">
        <w:rPr>
          <w:rFonts w:ascii="Calibri" w:eastAsia="宋体" w:hAnsi="Calibri" w:cs="Calibri"/>
          <w:kern w:val="0"/>
          <w:sz w:val="22"/>
        </w:rPr>
        <w:t xml:space="preserve"> OR 'gestational hypertensive disorder':</w:t>
      </w:r>
      <w:proofErr w:type="spellStart"/>
      <w:r w:rsidRPr="001F395F">
        <w:rPr>
          <w:rFonts w:ascii="Calibri" w:eastAsia="宋体" w:hAnsi="Calibri" w:cs="Calibri"/>
          <w:kern w:val="0"/>
          <w:sz w:val="22"/>
        </w:rPr>
        <w:t>ti,ab,kw</w:t>
      </w:r>
      <w:proofErr w:type="spellEnd"/>
      <w:r w:rsidRPr="001F395F">
        <w:rPr>
          <w:rFonts w:ascii="Calibri" w:eastAsia="宋体" w:hAnsi="Calibri" w:cs="Calibri"/>
          <w:kern w:val="0"/>
          <w:sz w:val="22"/>
        </w:rPr>
        <w:t xml:space="preserve"> OR 'hypertensive</w:t>
      </w:r>
      <w:r>
        <w:rPr>
          <w:rFonts w:ascii="Calibri" w:eastAsia="宋体" w:hAnsi="Calibri" w:cs="Calibri"/>
          <w:kern w:val="0"/>
          <w:sz w:val="22"/>
        </w:rPr>
        <w:t xml:space="preserve"> </w:t>
      </w:r>
      <w:r w:rsidRPr="001F395F">
        <w:rPr>
          <w:rFonts w:ascii="Calibri" w:eastAsia="宋体" w:hAnsi="Calibri" w:cs="Calibri"/>
          <w:kern w:val="0"/>
          <w:sz w:val="22"/>
        </w:rPr>
        <w:t>disorder during pregnancy':</w:t>
      </w:r>
      <w:proofErr w:type="spellStart"/>
      <w:r w:rsidRPr="001F395F">
        <w:rPr>
          <w:rFonts w:ascii="Calibri" w:eastAsia="宋体" w:hAnsi="Calibri" w:cs="Calibri"/>
          <w:kern w:val="0"/>
          <w:sz w:val="22"/>
        </w:rPr>
        <w:t>ti,ab,kw</w:t>
      </w:r>
      <w:proofErr w:type="spellEnd"/>
      <w:r w:rsidRPr="001F395F">
        <w:rPr>
          <w:rFonts w:ascii="Calibri" w:eastAsia="宋体" w:hAnsi="Calibri" w:cs="Calibri"/>
          <w:kern w:val="0"/>
          <w:sz w:val="22"/>
        </w:rPr>
        <w:t xml:space="preserve"> OR 'pregnancy induced hypertension':</w:t>
      </w:r>
      <w:proofErr w:type="spellStart"/>
      <w:r w:rsidRPr="001F395F">
        <w:rPr>
          <w:rFonts w:ascii="Calibri" w:eastAsia="宋体" w:hAnsi="Calibri" w:cs="Calibri"/>
          <w:kern w:val="0"/>
          <w:sz w:val="22"/>
        </w:rPr>
        <w:t>ti,ab,kw</w:t>
      </w:r>
      <w:proofErr w:type="spellEnd"/>
      <w:r w:rsidRPr="001F395F">
        <w:rPr>
          <w:rFonts w:ascii="Calibri" w:eastAsia="宋体" w:hAnsi="Calibri" w:cs="Calibri"/>
          <w:kern w:val="0"/>
          <w:sz w:val="22"/>
        </w:rPr>
        <w:t xml:space="preserve"> OR 'pre-eclamptic </w:t>
      </w:r>
      <w:proofErr w:type="spellStart"/>
      <w:r w:rsidRPr="001F395F">
        <w:rPr>
          <w:rFonts w:ascii="Calibri" w:eastAsia="宋体" w:hAnsi="Calibri" w:cs="Calibri"/>
          <w:kern w:val="0"/>
          <w:sz w:val="22"/>
        </w:rPr>
        <w:t>toxaemia</w:t>
      </w:r>
      <w:proofErr w:type="spellEnd"/>
      <w:r w:rsidRPr="001F395F">
        <w:rPr>
          <w:rFonts w:ascii="Calibri" w:eastAsia="宋体" w:hAnsi="Calibri" w:cs="Calibri"/>
          <w:kern w:val="0"/>
          <w:sz w:val="22"/>
        </w:rPr>
        <w:t>':</w:t>
      </w:r>
      <w:proofErr w:type="spellStart"/>
      <w:r w:rsidRPr="001F395F">
        <w:rPr>
          <w:rFonts w:ascii="Calibri" w:eastAsia="宋体" w:hAnsi="Calibri" w:cs="Calibri"/>
          <w:kern w:val="0"/>
          <w:sz w:val="22"/>
        </w:rPr>
        <w:t>ti,ab,kw</w:t>
      </w:r>
      <w:proofErr w:type="spellEnd"/>
      <w:r>
        <w:rPr>
          <w:rFonts w:ascii="Calibri" w:eastAsia="宋体" w:hAnsi="Calibri" w:cs="Calibri"/>
          <w:kern w:val="0"/>
          <w:sz w:val="22"/>
        </w:rPr>
        <w:t xml:space="preserve"> OR ‘preeclamptic toxemia’:</w:t>
      </w:r>
      <w:proofErr w:type="spellStart"/>
      <w:r>
        <w:rPr>
          <w:rFonts w:ascii="Calibri" w:eastAsia="宋体" w:hAnsi="Calibri" w:cs="Calibri"/>
          <w:kern w:val="0"/>
          <w:sz w:val="22"/>
        </w:rPr>
        <w:t>ti,ab,kw</w:t>
      </w:r>
      <w:proofErr w:type="spellEnd"/>
    </w:p>
    <w:p w14:paraId="5F0CEB23" w14:textId="2280EAC3" w:rsidR="00A56752" w:rsidRPr="00426E6E" w:rsidRDefault="00A56752" w:rsidP="00A56752">
      <w:pPr>
        <w:widowControl/>
        <w:ind w:left="110" w:hangingChars="50" w:hanging="110"/>
        <w:jc w:val="left"/>
        <w:textAlignment w:val="center"/>
        <w:rPr>
          <w:rFonts w:ascii="Calibri" w:eastAsia="宋体" w:hAnsi="Calibri" w:cs="Calibri"/>
          <w:kern w:val="0"/>
          <w:sz w:val="22"/>
        </w:rPr>
      </w:pPr>
      <w:r w:rsidRPr="00426E6E">
        <w:rPr>
          <w:rFonts w:ascii="Calibri" w:eastAsia="宋体" w:hAnsi="Calibri" w:cs="Calibri"/>
          <w:kern w:val="0"/>
          <w:sz w:val="22"/>
        </w:rPr>
        <w:t>#3 '</w:t>
      </w:r>
      <w:r>
        <w:rPr>
          <w:rFonts w:ascii="Calibri" w:eastAsia="宋体" w:hAnsi="Calibri" w:cs="Calibri"/>
          <w:kern w:val="0"/>
          <w:sz w:val="22"/>
        </w:rPr>
        <w:t>zinc</w:t>
      </w:r>
      <w:r w:rsidRPr="00426E6E">
        <w:rPr>
          <w:rFonts w:ascii="Calibri" w:eastAsia="宋体" w:hAnsi="Calibri" w:cs="Calibri"/>
          <w:kern w:val="0"/>
          <w:sz w:val="22"/>
        </w:rPr>
        <w:t xml:space="preserve">'/exp OR </w:t>
      </w:r>
      <w:r>
        <w:rPr>
          <w:rFonts w:ascii="Calibri" w:eastAsia="宋体" w:hAnsi="Calibri" w:cs="Calibri"/>
          <w:kern w:val="0"/>
          <w:sz w:val="22"/>
        </w:rPr>
        <w:t>zinc</w:t>
      </w:r>
      <w:r>
        <w:rPr>
          <w:rFonts w:ascii="Calibri" w:eastAsia="宋体" w:hAnsi="Calibri" w:cs="Calibri"/>
          <w:kern w:val="0"/>
          <w:sz w:val="22"/>
        </w:rPr>
        <w:t xml:space="preserve"> OR </w:t>
      </w:r>
      <w:proofErr w:type="spellStart"/>
      <w:proofErr w:type="gramStart"/>
      <w:r>
        <w:rPr>
          <w:rFonts w:ascii="Calibri" w:eastAsia="宋体" w:hAnsi="Calibri" w:cs="Calibri"/>
          <w:kern w:val="0"/>
          <w:sz w:val="22"/>
        </w:rPr>
        <w:t>zinc</w:t>
      </w:r>
      <w:r>
        <w:rPr>
          <w:rFonts w:ascii="Calibri" w:eastAsia="宋体" w:hAnsi="Calibri" w:cs="Calibri"/>
          <w:kern w:val="0"/>
          <w:sz w:val="22"/>
        </w:rPr>
        <w:t>:ti</w:t>
      </w:r>
      <w:proofErr w:type="gramEnd"/>
      <w:r>
        <w:rPr>
          <w:rFonts w:ascii="Calibri" w:eastAsia="宋体" w:hAnsi="Calibri" w:cs="Calibri"/>
          <w:kern w:val="0"/>
          <w:sz w:val="22"/>
        </w:rPr>
        <w:t>,ab,kw</w:t>
      </w:r>
      <w:proofErr w:type="spellEnd"/>
      <w:r>
        <w:rPr>
          <w:rFonts w:ascii="Calibri" w:eastAsia="宋体" w:hAnsi="Calibri" w:cs="Calibri"/>
          <w:kern w:val="0"/>
          <w:sz w:val="22"/>
        </w:rPr>
        <w:t xml:space="preserve"> OR </w:t>
      </w:r>
      <w:proofErr w:type="spellStart"/>
      <w:r>
        <w:rPr>
          <w:rFonts w:ascii="Calibri" w:eastAsia="宋体" w:hAnsi="Calibri" w:cs="Calibri"/>
          <w:kern w:val="0"/>
          <w:sz w:val="22"/>
        </w:rPr>
        <w:t>Zn</w:t>
      </w:r>
      <w:r>
        <w:rPr>
          <w:rFonts w:ascii="Calibri" w:eastAsia="宋体" w:hAnsi="Calibri" w:cs="Calibri"/>
          <w:kern w:val="0"/>
          <w:sz w:val="22"/>
        </w:rPr>
        <w:t>:ti,ab,kw</w:t>
      </w:r>
      <w:proofErr w:type="spellEnd"/>
    </w:p>
    <w:p w14:paraId="0DA579E1" w14:textId="77777777" w:rsidR="00A56752" w:rsidRDefault="00A56752" w:rsidP="00A56752">
      <w:pPr>
        <w:widowControl/>
        <w:jc w:val="left"/>
        <w:textAlignment w:val="center"/>
        <w:rPr>
          <w:rFonts w:ascii="Calibri" w:eastAsia="宋体" w:hAnsi="Calibri" w:cs="Calibri"/>
          <w:kern w:val="0"/>
          <w:sz w:val="22"/>
        </w:rPr>
      </w:pPr>
      <w:r w:rsidRPr="00426E6E">
        <w:rPr>
          <w:rFonts w:ascii="Calibri" w:eastAsia="宋体" w:hAnsi="Calibri" w:cs="Calibri"/>
          <w:kern w:val="0"/>
          <w:sz w:val="22"/>
        </w:rPr>
        <w:t>#4 #</w:t>
      </w:r>
      <w:r>
        <w:rPr>
          <w:rFonts w:ascii="Calibri" w:eastAsia="宋体" w:hAnsi="Calibri" w:cs="Calibri"/>
          <w:kern w:val="0"/>
          <w:sz w:val="22"/>
        </w:rPr>
        <w:t>1 OR #2</w:t>
      </w:r>
    </w:p>
    <w:p w14:paraId="20417040" w14:textId="77777777" w:rsidR="00A56752" w:rsidRDefault="00A56752" w:rsidP="00A56752">
      <w:pPr>
        <w:widowControl/>
        <w:jc w:val="left"/>
        <w:textAlignment w:val="center"/>
        <w:rPr>
          <w:rFonts w:ascii="Calibri" w:eastAsia="宋体" w:hAnsi="Calibri" w:cs="Calibri"/>
          <w:kern w:val="0"/>
          <w:sz w:val="22"/>
        </w:rPr>
      </w:pPr>
      <w:r>
        <w:rPr>
          <w:rFonts w:ascii="Calibri" w:eastAsia="宋体" w:hAnsi="Calibri" w:cs="Calibri"/>
          <w:kern w:val="0"/>
          <w:sz w:val="22"/>
        </w:rPr>
        <w:t>#5</w:t>
      </w:r>
      <w:r w:rsidRPr="00426E6E">
        <w:rPr>
          <w:rFonts w:ascii="Calibri" w:eastAsia="宋体" w:hAnsi="Calibri" w:cs="Calibri"/>
          <w:kern w:val="0"/>
          <w:sz w:val="22"/>
        </w:rPr>
        <w:t xml:space="preserve"> </w:t>
      </w:r>
      <w:r>
        <w:rPr>
          <w:rFonts w:ascii="Calibri" w:eastAsia="宋体" w:hAnsi="Calibri" w:cs="Calibri"/>
          <w:kern w:val="0"/>
          <w:sz w:val="22"/>
        </w:rPr>
        <w:t xml:space="preserve">#3 </w:t>
      </w:r>
      <w:r w:rsidRPr="00426E6E">
        <w:rPr>
          <w:rFonts w:ascii="Calibri" w:eastAsia="宋体" w:hAnsi="Calibri" w:cs="Calibri"/>
          <w:kern w:val="0"/>
          <w:sz w:val="22"/>
        </w:rPr>
        <w:t>AND #</w:t>
      </w:r>
      <w:r>
        <w:rPr>
          <w:rFonts w:ascii="Calibri" w:eastAsia="宋体" w:hAnsi="Calibri" w:cs="Calibri"/>
          <w:kern w:val="0"/>
          <w:sz w:val="22"/>
        </w:rPr>
        <w:t>4</w:t>
      </w:r>
    </w:p>
    <w:p w14:paraId="097C13FB" w14:textId="6E730D82" w:rsidR="00A56752" w:rsidRDefault="00A56752" w:rsidP="00A56752">
      <w:pPr>
        <w:widowControl/>
        <w:jc w:val="left"/>
        <w:textAlignment w:val="center"/>
        <w:rPr>
          <w:rFonts w:ascii="Calibri" w:eastAsia="宋体" w:hAnsi="Calibri" w:cs="Calibri"/>
          <w:kern w:val="0"/>
          <w:sz w:val="22"/>
        </w:rPr>
      </w:pPr>
      <w:r>
        <w:rPr>
          <w:rFonts w:ascii="Calibri" w:eastAsia="宋体" w:hAnsi="Calibri" w:cs="Calibri"/>
          <w:kern w:val="0"/>
          <w:sz w:val="22"/>
        </w:rPr>
        <w:t>N=</w:t>
      </w:r>
      <w:r w:rsidR="0009472C">
        <w:rPr>
          <w:rFonts w:ascii="Calibri" w:eastAsia="宋体" w:hAnsi="Calibri" w:cs="Calibri"/>
          <w:kern w:val="0"/>
          <w:sz w:val="22"/>
        </w:rPr>
        <w:t>489</w:t>
      </w:r>
    </w:p>
    <w:p w14:paraId="781737A8" w14:textId="77777777" w:rsidR="00A56752" w:rsidRDefault="00A56752" w:rsidP="00A56752">
      <w:pPr>
        <w:widowControl/>
        <w:jc w:val="left"/>
        <w:textAlignment w:val="center"/>
        <w:rPr>
          <w:rFonts w:ascii="Calibri" w:eastAsia="宋体" w:hAnsi="Calibri" w:cs="Calibri"/>
          <w:kern w:val="0"/>
          <w:sz w:val="22"/>
        </w:rPr>
      </w:pPr>
    </w:p>
    <w:p w14:paraId="2DBF2011" w14:textId="77777777" w:rsidR="00A56752" w:rsidRPr="00426E6E" w:rsidRDefault="00A56752" w:rsidP="00A56752">
      <w:pPr>
        <w:widowControl/>
        <w:jc w:val="left"/>
        <w:rPr>
          <w:b/>
          <w:bCs/>
        </w:rPr>
      </w:pPr>
      <w:r w:rsidRPr="00426E6E">
        <w:rPr>
          <w:b/>
          <w:bCs/>
        </w:rPr>
        <w:t>Web of Science</w:t>
      </w:r>
    </w:p>
    <w:p w14:paraId="183E05B8" w14:textId="77777777" w:rsidR="00A56752" w:rsidRDefault="00A56752" w:rsidP="00A56752">
      <w:pPr>
        <w:widowControl/>
        <w:jc w:val="left"/>
        <w:textAlignment w:val="center"/>
        <w:rPr>
          <w:rFonts w:ascii="Calibri" w:eastAsia="宋体" w:hAnsi="Calibri" w:cs="Calibri"/>
          <w:kern w:val="0"/>
          <w:sz w:val="22"/>
        </w:rPr>
      </w:pPr>
      <w:r>
        <w:rPr>
          <w:rFonts w:ascii="Calibri" w:eastAsia="宋体" w:hAnsi="Calibri" w:cs="Calibri"/>
          <w:kern w:val="0"/>
          <w:sz w:val="22"/>
        </w:rPr>
        <w:t>#1 TS</w:t>
      </w:r>
      <w:proofErr w:type="gramStart"/>
      <w:r w:rsidRPr="00426E6E">
        <w:rPr>
          <w:rFonts w:ascii="Calibri" w:eastAsia="宋体" w:hAnsi="Calibri" w:cs="Calibri"/>
          <w:kern w:val="0"/>
          <w:sz w:val="22"/>
        </w:rPr>
        <w:t>=(</w:t>
      </w:r>
      <w:proofErr w:type="gramEnd"/>
      <w:r w:rsidRPr="00426E6E">
        <w:rPr>
          <w:rFonts w:ascii="Calibri" w:eastAsia="宋体" w:hAnsi="Calibri" w:cs="Calibri"/>
          <w:kern w:val="0"/>
          <w:sz w:val="22"/>
        </w:rPr>
        <w:t xml:space="preserve">Preeclampsia </w:t>
      </w:r>
      <w:r>
        <w:rPr>
          <w:rFonts w:ascii="Calibri" w:eastAsia="宋体" w:hAnsi="Calibri" w:cs="Calibri"/>
          <w:kern w:val="0"/>
          <w:sz w:val="22"/>
        </w:rPr>
        <w:t>OR</w:t>
      </w:r>
      <w:r w:rsidRPr="00426E6E">
        <w:rPr>
          <w:rFonts w:ascii="Calibri" w:eastAsia="宋体" w:hAnsi="Calibri" w:cs="Calibri"/>
          <w:kern w:val="0"/>
          <w:sz w:val="22"/>
        </w:rPr>
        <w:t xml:space="preserve"> Eclampsia </w:t>
      </w:r>
      <w:r>
        <w:rPr>
          <w:rFonts w:ascii="Calibri" w:eastAsia="宋体" w:hAnsi="Calibri" w:cs="Calibri"/>
          <w:kern w:val="0"/>
          <w:sz w:val="22"/>
        </w:rPr>
        <w:t>OR</w:t>
      </w:r>
      <w:r w:rsidRPr="00426E6E">
        <w:rPr>
          <w:rFonts w:ascii="Calibri" w:eastAsia="宋体" w:hAnsi="Calibri" w:cs="Calibri"/>
          <w:kern w:val="0"/>
          <w:sz w:val="22"/>
        </w:rPr>
        <w:t xml:space="preserve"> HELLP </w:t>
      </w:r>
      <w:r>
        <w:rPr>
          <w:rFonts w:ascii="Calibri" w:eastAsia="宋体" w:hAnsi="Calibri" w:cs="Calibri"/>
          <w:kern w:val="0"/>
          <w:sz w:val="22"/>
        </w:rPr>
        <w:t>OR</w:t>
      </w:r>
      <w:r w:rsidRPr="00426E6E">
        <w:rPr>
          <w:rFonts w:ascii="Calibri" w:eastAsia="宋体" w:hAnsi="Calibri" w:cs="Calibri"/>
          <w:kern w:val="0"/>
          <w:sz w:val="22"/>
        </w:rPr>
        <w:t xml:space="preserve"> pre-eclampsia</w:t>
      </w:r>
      <w:r>
        <w:rPr>
          <w:rFonts w:ascii="Calibri" w:eastAsia="宋体" w:hAnsi="Calibri" w:cs="Calibri"/>
          <w:kern w:val="0"/>
          <w:sz w:val="22"/>
        </w:rPr>
        <w:t xml:space="preserve"> OR hypertensive disorder of pregnancy OR hypertensive disorder complicating pregnancy OR hypertensive disorder during pregnancy OR </w:t>
      </w:r>
      <w:r w:rsidRPr="001F395F">
        <w:rPr>
          <w:rFonts w:ascii="Calibri" w:eastAsia="宋体" w:hAnsi="Calibri" w:cs="Calibri"/>
          <w:kern w:val="0"/>
          <w:sz w:val="22"/>
        </w:rPr>
        <w:t>gestational hypertensive disorder</w:t>
      </w:r>
      <w:r>
        <w:rPr>
          <w:rFonts w:ascii="Calibri" w:eastAsia="宋体" w:hAnsi="Calibri" w:cs="Calibri"/>
          <w:kern w:val="0"/>
          <w:sz w:val="22"/>
        </w:rPr>
        <w:t xml:space="preserve"> OR HDCP OR gestational hypertension OR pregnancy induced hypertension OR preeclamptic toxemia OR preeclamptic </w:t>
      </w:r>
      <w:proofErr w:type="spellStart"/>
      <w:r>
        <w:rPr>
          <w:rFonts w:ascii="Calibri" w:eastAsia="宋体" w:hAnsi="Calibri" w:cs="Calibri"/>
          <w:kern w:val="0"/>
          <w:sz w:val="22"/>
        </w:rPr>
        <w:t>toxaemia</w:t>
      </w:r>
      <w:proofErr w:type="spellEnd"/>
      <w:r>
        <w:rPr>
          <w:rFonts w:ascii="Calibri" w:eastAsia="宋体" w:hAnsi="Calibri" w:cs="Calibri"/>
          <w:kern w:val="0"/>
          <w:sz w:val="22"/>
        </w:rPr>
        <w:t xml:space="preserve"> OR pre-eclamptic toxemia OR pre-eclamptic </w:t>
      </w:r>
      <w:proofErr w:type="spellStart"/>
      <w:r>
        <w:rPr>
          <w:rFonts w:ascii="Calibri" w:eastAsia="宋体" w:hAnsi="Calibri" w:cs="Calibri"/>
          <w:kern w:val="0"/>
          <w:sz w:val="22"/>
        </w:rPr>
        <w:t>toxaemia</w:t>
      </w:r>
      <w:proofErr w:type="spellEnd"/>
      <w:r w:rsidRPr="00426E6E">
        <w:rPr>
          <w:rFonts w:ascii="Calibri" w:eastAsia="宋体" w:hAnsi="Calibri" w:cs="Calibri"/>
          <w:kern w:val="0"/>
          <w:sz w:val="22"/>
        </w:rPr>
        <w:t xml:space="preserve">) </w:t>
      </w:r>
    </w:p>
    <w:p w14:paraId="1E6E19A5" w14:textId="7E3E8B29" w:rsidR="00A56752" w:rsidRDefault="00A56752" w:rsidP="00A56752">
      <w:pPr>
        <w:widowControl/>
        <w:jc w:val="left"/>
        <w:textAlignment w:val="center"/>
        <w:rPr>
          <w:rFonts w:ascii="Calibri" w:eastAsia="宋体" w:hAnsi="Calibri" w:cs="Calibri"/>
          <w:kern w:val="0"/>
          <w:sz w:val="22"/>
        </w:rPr>
      </w:pPr>
      <w:r>
        <w:rPr>
          <w:rFonts w:ascii="Calibri" w:eastAsia="宋体" w:hAnsi="Calibri" w:cs="Calibri" w:hint="eastAsia"/>
          <w:kern w:val="0"/>
          <w:sz w:val="22"/>
        </w:rPr>
        <w:t>#</w:t>
      </w:r>
      <w:r>
        <w:rPr>
          <w:rFonts w:ascii="Calibri" w:eastAsia="宋体" w:hAnsi="Calibri" w:cs="Calibri"/>
          <w:kern w:val="0"/>
          <w:sz w:val="22"/>
        </w:rPr>
        <w:t>2 TS</w:t>
      </w:r>
      <w:proofErr w:type="gramStart"/>
      <w:r w:rsidRPr="00426E6E">
        <w:rPr>
          <w:rFonts w:ascii="Calibri" w:eastAsia="宋体" w:hAnsi="Calibri" w:cs="Calibri"/>
          <w:kern w:val="0"/>
          <w:sz w:val="22"/>
        </w:rPr>
        <w:t>=(</w:t>
      </w:r>
      <w:proofErr w:type="gramEnd"/>
      <w:r>
        <w:rPr>
          <w:rFonts w:ascii="Calibri" w:eastAsia="宋体" w:hAnsi="Calibri" w:cs="Calibri"/>
          <w:kern w:val="0"/>
          <w:sz w:val="22"/>
        </w:rPr>
        <w:t>zinc</w:t>
      </w:r>
      <w:r w:rsidRPr="00426E6E">
        <w:rPr>
          <w:rFonts w:ascii="Calibri" w:eastAsia="宋体" w:hAnsi="Calibri" w:cs="Calibri"/>
          <w:kern w:val="0"/>
          <w:sz w:val="22"/>
        </w:rPr>
        <w:t xml:space="preserve"> </w:t>
      </w:r>
      <w:r>
        <w:rPr>
          <w:rFonts w:ascii="Calibri" w:eastAsia="宋体" w:hAnsi="Calibri" w:cs="Calibri"/>
          <w:kern w:val="0"/>
          <w:sz w:val="22"/>
        </w:rPr>
        <w:t>OR</w:t>
      </w:r>
      <w:r w:rsidRPr="00426E6E">
        <w:rPr>
          <w:rFonts w:ascii="Calibri" w:eastAsia="宋体" w:hAnsi="Calibri" w:cs="Calibri"/>
          <w:kern w:val="0"/>
          <w:sz w:val="22"/>
        </w:rPr>
        <w:t xml:space="preserve"> </w:t>
      </w:r>
      <w:r>
        <w:rPr>
          <w:rFonts w:ascii="Calibri" w:eastAsia="宋体" w:hAnsi="Calibri" w:cs="Calibri"/>
          <w:kern w:val="0"/>
          <w:sz w:val="22"/>
        </w:rPr>
        <w:t>Zn</w:t>
      </w:r>
      <w:r w:rsidRPr="00426E6E">
        <w:rPr>
          <w:rFonts w:ascii="Calibri" w:eastAsia="宋体" w:hAnsi="Calibri" w:cs="Calibri"/>
          <w:kern w:val="0"/>
          <w:sz w:val="22"/>
        </w:rPr>
        <w:t>)</w:t>
      </w:r>
    </w:p>
    <w:p w14:paraId="00DA9275" w14:textId="77777777" w:rsidR="00A56752" w:rsidRPr="00426E6E" w:rsidRDefault="00A56752" w:rsidP="00A56752">
      <w:pPr>
        <w:widowControl/>
        <w:jc w:val="left"/>
        <w:textAlignment w:val="center"/>
        <w:rPr>
          <w:rFonts w:ascii="Calibri" w:eastAsia="宋体" w:hAnsi="Calibri" w:cs="Calibri"/>
          <w:kern w:val="0"/>
          <w:sz w:val="22"/>
        </w:rPr>
      </w:pPr>
      <w:r>
        <w:rPr>
          <w:rFonts w:ascii="Calibri" w:eastAsia="宋体" w:hAnsi="Calibri" w:cs="Calibri"/>
          <w:kern w:val="0"/>
          <w:sz w:val="22"/>
        </w:rPr>
        <w:t xml:space="preserve">#3 #1 </w:t>
      </w:r>
      <w:r w:rsidRPr="00426E6E">
        <w:rPr>
          <w:rFonts w:ascii="Calibri" w:eastAsia="宋体" w:hAnsi="Calibri" w:cs="Calibri"/>
          <w:kern w:val="0"/>
          <w:sz w:val="22"/>
        </w:rPr>
        <w:t>AND</w:t>
      </w:r>
      <w:r>
        <w:rPr>
          <w:rFonts w:ascii="Calibri" w:eastAsia="宋体" w:hAnsi="Calibri" w:cs="Calibri"/>
          <w:kern w:val="0"/>
          <w:sz w:val="22"/>
        </w:rPr>
        <w:t xml:space="preserve"> #2</w:t>
      </w:r>
    </w:p>
    <w:p w14:paraId="5C3138DE" w14:textId="06731678" w:rsidR="00A56752" w:rsidRPr="00A56752" w:rsidRDefault="00A56752" w:rsidP="00A56752">
      <w:pPr>
        <w:rPr>
          <w:rFonts w:ascii="Calibri" w:eastAsia="宋体" w:hAnsi="Calibri" w:cs="Calibri"/>
          <w:kern w:val="0"/>
          <w:sz w:val="22"/>
        </w:rPr>
      </w:pPr>
      <w:r w:rsidRPr="00A56752">
        <w:rPr>
          <w:rFonts w:ascii="Calibri" w:eastAsia="宋体" w:hAnsi="Calibri" w:cs="Calibri"/>
          <w:kern w:val="0"/>
          <w:sz w:val="22"/>
        </w:rPr>
        <w:t>N=</w:t>
      </w:r>
      <w:r>
        <w:rPr>
          <w:rFonts w:ascii="Calibri" w:eastAsia="宋体" w:hAnsi="Calibri" w:cs="Calibri"/>
          <w:kern w:val="0"/>
          <w:sz w:val="22"/>
        </w:rPr>
        <w:t>295</w:t>
      </w:r>
    </w:p>
    <w:p w14:paraId="675F767D" w14:textId="77777777" w:rsidR="00A56752" w:rsidRDefault="00A56752" w:rsidP="00A56752"/>
    <w:p w14:paraId="5451768C" w14:textId="77777777" w:rsidR="00A56752" w:rsidRPr="002A158F" w:rsidRDefault="00A56752" w:rsidP="00A56752">
      <w:pPr>
        <w:rPr>
          <w:b/>
          <w:bCs/>
        </w:rPr>
      </w:pPr>
      <w:r w:rsidRPr="002A158F">
        <w:rPr>
          <w:rFonts w:hint="eastAsia"/>
          <w:b/>
          <w:bCs/>
        </w:rPr>
        <w:t>C</w:t>
      </w:r>
      <w:r w:rsidRPr="002A158F">
        <w:rPr>
          <w:b/>
          <w:bCs/>
        </w:rPr>
        <w:t>linicalTrials.gov</w:t>
      </w:r>
    </w:p>
    <w:p w14:paraId="543DAA3B" w14:textId="77777777" w:rsidR="00A56752" w:rsidRPr="00A56752" w:rsidRDefault="00A56752" w:rsidP="00A56752">
      <w:pPr>
        <w:rPr>
          <w:rFonts w:ascii="Calibri" w:eastAsia="宋体" w:hAnsi="Calibri" w:cs="Calibri"/>
          <w:kern w:val="0"/>
          <w:sz w:val="22"/>
        </w:rPr>
      </w:pPr>
      <w:r w:rsidRPr="00A56752">
        <w:rPr>
          <w:rFonts w:ascii="Calibri" w:eastAsia="宋体" w:hAnsi="Calibri" w:cs="Calibri"/>
          <w:kern w:val="0"/>
          <w:sz w:val="22"/>
        </w:rPr>
        <w:t>Condition or disease: Pre-Eclampsia</w:t>
      </w:r>
    </w:p>
    <w:p w14:paraId="5CB87D50" w14:textId="1029AD71" w:rsidR="00A56752" w:rsidRPr="00A56752" w:rsidRDefault="00A56752" w:rsidP="00A56752">
      <w:pPr>
        <w:rPr>
          <w:rFonts w:ascii="Calibri" w:eastAsia="宋体" w:hAnsi="Calibri" w:cs="Calibri"/>
          <w:kern w:val="0"/>
          <w:sz w:val="22"/>
        </w:rPr>
      </w:pPr>
      <w:r w:rsidRPr="00A56752">
        <w:rPr>
          <w:rFonts w:ascii="Calibri" w:eastAsia="宋体" w:hAnsi="Calibri" w:cs="Calibri"/>
          <w:kern w:val="0"/>
          <w:sz w:val="22"/>
        </w:rPr>
        <w:t xml:space="preserve">Other terms: </w:t>
      </w:r>
      <w:r w:rsidRPr="00A56752">
        <w:rPr>
          <w:rFonts w:ascii="Calibri" w:eastAsia="宋体" w:hAnsi="Calibri" w:cs="Calibri"/>
          <w:kern w:val="0"/>
          <w:sz w:val="22"/>
        </w:rPr>
        <w:t>Zn</w:t>
      </w:r>
      <w:r w:rsidRPr="00A56752">
        <w:rPr>
          <w:rFonts w:ascii="Calibri" w:eastAsia="宋体" w:hAnsi="Calibri" w:cs="Calibri"/>
          <w:kern w:val="0"/>
          <w:sz w:val="22"/>
        </w:rPr>
        <w:t xml:space="preserve"> or </w:t>
      </w:r>
      <w:r w:rsidRPr="00A56752">
        <w:rPr>
          <w:rFonts w:ascii="Calibri" w:eastAsia="宋体" w:hAnsi="Calibri" w:cs="Calibri"/>
          <w:kern w:val="0"/>
          <w:sz w:val="22"/>
        </w:rPr>
        <w:t>zinc</w:t>
      </w:r>
    </w:p>
    <w:p w14:paraId="2CAC44C6" w14:textId="34813F5B" w:rsidR="00A56752" w:rsidRPr="00A56752" w:rsidRDefault="00A56752" w:rsidP="00A56752">
      <w:pPr>
        <w:rPr>
          <w:rFonts w:ascii="Calibri" w:eastAsia="宋体" w:hAnsi="Calibri" w:cs="Calibri" w:hint="eastAsia"/>
          <w:kern w:val="0"/>
          <w:sz w:val="22"/>
        </w:rPr>
      </w:pPr>
      <w:r w:rsidRPr="00A56752">
        <w:rPr>
          <w:rFonts w:ascii="Calibri" w:eastAsia="宋体" w:hAnsi="Calibri" w:cs="Calibri" w:hint="eastAsia"/>
          <w:kern w:val="0"/>
          <w:sz w:val="22"/>
        </w:rPr>
        <w:t>N</w:t>
      </w:r>
      <w:r w:rsidRPr="00A56752">
        <w:rPr>
          <w:rFonts w:ascii="Calibri" w:eastAsia="宋体" w:hAnsi="Calibri" w:cs="Calibri"/>
          <w:kern w:val="0"/>
          <w:sz w:val="22"/>
        </w:rPr>
        <w:t>=1</w:t>
      </w:r>
    </w:p>
    <w:p w14:paraId="67D72A2E" w14:textId="740CD8F4" w:rsidR="00A56752" w:rsidRDefault="00A56752" w:rsidP="00A56752"/>
    <w:p w14:paraId="1C35C422" w14:textId="77777777" w:rsidR="00A56752" w:rsidRPr="00A56752" w:rsidRDefault="00A56752" w:rsidP="00A56752">
      <w:pPr>
        <w:rPr>
          <w:b/>
          <w:bCs/>
        </w:rPr>
      </w:pPr>
      <w:r w:rsidRPr="00A56752">
        <w:rPr>
          <w:rFonts w:hint="eastAsia"/>
          <w:b/>
          <w:bCs/>
        </w:rPr>
        <w:t>A</w:t>
      </w:r>
      <w:r w:rsidRPr="00A56752">
        <w:rPr>
          <w:b/>
          <w:bCs/>
        </w:rPr>
        <w:t>frican Journals Online (AJOL)</w:t>
      </w:r>
    </w:p>
    <w:p w14:paraId="59B904CF" w14:textId="5BAEDCA0" w:rsidR="00A56752" w:rsidRPr="00A56752" w:rsidRDefault="00A56752" w:rsidP="00A56752">
      <w:pPr>
        <w:rPr>
          <w:rFonts w:ascii="Calibri" w:eastAsia="宋体" w:hAnsi="Calibri" w:cs="Calibri" w:hint="eastAsia"/>
          <w:kern w:val="0"/>
          <w:sz w:val="22"/>
        </w:rPr>
      </w:pPr>
      <w:r w:rsidRPr="00A56752">
        <w:rPr>
          <w:rFonts w:ascii="Calibri" w:eastAsia="宋体" w:hAnsi="Calibri" w:cs="Calibri"/>
          <w:kern w:val="0"/>
          <w:sz w:val="22"/>
        </w:rPr>
        <w:t>‘</w:t>
      </w:r>
      <w:proofErr w:type="gramStart"/>
      <w:r w:rsidRPr="00A56752">
        <w:rPr>
          <w:rFonts w:ascii="Calibri" w:eastAsia="宋体" w:hAnsi="Calibri" w:cs="Calibri"/>
          <w:kern w:val="0"/>
          <w:sz w:val="22"/>
        </w:rPr>
        <w:t>zinc</w:t>
      </w:r>
      <w:proofErr w:type="gramEnd"/>
      <w:r w:rsidRPr="00A56752">
        <w:rPr>
          <w:rFonts w:ascii="Calibri" w:eastAsia="宋体" w:hAnsi="Calibri" w:cs="Calibri"/>
          <w:kern w:val="0"/>
          <w:sz w:val="22"/>
        </w:rPr>
        <w:t xml:space="preserve"> pre-eclampsia’</w:t>
      </w:r>
    </w:p>
    <w:p w14:paraId="79D7A7D4" w14:textId="23063AE0" w:rsidR="00A56752" w:rsidRPr="00A56752" w:rsidRDefault="00A56752" w:rsidP="00A56752">
      <w:pPr>
        <w:rPr>
          <w:rFonts w:ascii="Calibri" w:eastAsia="宋体" w:hAnsi="Calibri" w:cs="Calibri"/>
          <w:kern w:val="0"/>
          <w:sz w:val="22"/>
        </w:rPr>
      </w:pPr>
      <w:r w:rsidRPr="00A56752">
        <w:rPr>
          <w:rFonts w:ascii="Calibri" w:eastAsia="宋体" w:hAnsi="Calibri" w:cs="Calibri"/>
          <w:kern w:val="0"/>
          <w:sz w:val="22"/>
        </w:rPr>
        <w:t>N=77</w:t>
      </w:r>
    </w:p>
    <w:p w14:paraId="66F76701" w14:textId="77777777" w:rsidR="00A56752" w:rsidRPr="00A56752" w:rsidRDefault="00A56752" w:rsidP="00A56752">
      <w:pPr>
        <w:rPr>
          <w:rFonts w:hint="eastAsia"/>
        </w:rPr>
      </w:pPr>
    </w:p>
    <w:p w14:paraId="447A2723" w14:textId="77777777" w:rsidR="00A56752" w:rsidRPr="00A56752" w:rsidRDefault="00A56752" w:rsidP="00A56752">
      <w:pPr>
        <w:rPr>
          <w:b/>
          <w:bCs/>
        </w:rPr>
      </w:pPr>
      <w:r w:rsidRPr="00A56752">
        <w:rPr>
          <w:rFonts w:hint="eastAsia"/>
          <w:b/>
          <w:bCs/>
        </w:rPr>
        <w:t>C</w:t>
      </w:r>
      <w:r w:rsidRPr="00A56752">
        <w:rPr>
          <w:b/>
          <w:bCs/>
        </w:rPr>
        <w:t xml:space="preserve">hinese electronic database: </w:t>
      </w:r>
    </w:p>
    <w:p w14:paraId="1D3C504B" w14:textId="1E3F0E1B" w:rsidR="00A56752" w:rsidRPr="0009472C" w:rsidRDefault="00A56752" w:rsidP="00A56752">
      <w:pPr>
        <w:rPr>
          <w:rFonts w:ascii="Calibri" w:eastAsia="宋体" w:hAnsi="Calibri" w:cs="Calibri"/>
          <w:kern w:val="0"/>
          <w:sz w:val="22"/>
        </w:rPr>
      </w:pPr>
      <w:proofErr w:type="spellStart"/>
      <w:r w:rsidRPr="0009472C">
        <w:rPr>
          <w:rFonts w:ascii="Calibri" w:eastAsia="宋体" w:hAnsi="Calibri" w:cs="Calibri"/>
          <w:kern w:val="0"/>
          <w:sz w:val="22"/>
        </w:rPr>
        <w:t>Wanfang</w:t>
      </w:r>
      <w:proofErr w:type="spellEnd"/>
      <w:r w:rsidRPr="0009472C">
        <w:rPr>
          <w:rFonts w:ascii="Calibri" w:eastAsia="宋体" w:hAnsi="Calibri" w:cs="Calibri"/>
          <w:kern w:val="0"/>
          <w:sz w:val="22"/>
        </w:rPr>
        <w:t>, Chinese National Knowledge Infrastructure (CNKI) were applied with similar search strategy, using Chinese equivalent words of ‘</w:t>
      </w:r>
      <w:r w:rsidRPr="0009472C">
        <w:rPr>
          <w:rFonts w:ascii="Calibri" w:eastAsia="宋体" w:hAnsi="Calibri" w:cs="Calibri"/>
          <w:kern w:val="0"/>
          <w:sz w:val="22"/>
        </w:rPr>
        <w:t>Zinc</w:t>
      </w:r>
      <w:r w:rsidRPr="0009472C">
        <w:rPr>
          <w:rFonts w:ascii="Calibri" w:eastAsia="宋体" w:hAnsi="Calibri" w:cs="Calibri"/>
          <w:kern w:val="0"/>
          <w:sz w:val="22"/>
        </w:rPr>
        <w:t xml:space="preserve"> and (pre-eclampsia or eclampsia or hypertensive disorder complicating pregnancy or HELLP syndrome)’ as two key words during </w:t>
      </w:r>
      <w:r w:rsidRPr="0009472C">
        <w:rPr>
          <w:rFonts w:ascii="Calibri" w:eastAsia="宋体" w:hAnsi="Calibri" w:cs="Calibri"/>
          <w:kern w:val="0"/>
          <w:sz w:val="22"/>
        </w:rPr>
        <w:lastRenderedPageBreak/>
        <w:t>search process.</w:t>
      </w:r>
    </w:p>
    <w:p w14:paraId="675DF913" w14:textId="7136C108" w:rsidR="00302D47" w:rsidRPr="0009472C" w:rsidRDefault="0009472C">
      <w:pPr>
        <w:rPr>
          <w:rFonts w:ascii="Calibri" w:eastAsia="宋体" w:hAnsi="Calibri" w:cs="Calibri" w:hint="eastAsia"/>
          <w:kern w:val="0"/>
          <w:sz w:val="22"/>
        </w:rPr>
      </w:pPr>
      <w:r w:rsidRPr="0009472C">
        <w:rPr>
          <w:rFonts w:ascii="Calibri" w:eastAsia="宋体" w:hAnsi="Calibri" w:cs="Calibri" w:hint="eastAsia"/>
          <w:kern w:val="0"/>
          <w:sz w:val="22"/>
        </w:rPr>
        <w:t>N</w:t>
      </w:r>
      <w:r w:rsidRPr="0009472C">
        <w:rPr>
          <w:rFonts w:ascii="Calibri" w:eastAsia="宋体" w:hAnsi="Calibri" w:cs="Calibri"/>
          <w:kern w:val="0"/>
          <w:sz w:val="22"/>
        </w:rPr>
        <w:t>=49+9</w:t>
      </w:r>
    </w:p>
    <w:sectPr w:rsidR="00302D47" w:rsidRPr="000947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BF2191" w14:textId="77777777" w:rsidR="001B6F4E" w:rsidRDefault="001B6F4E" w:rsidP="00A56752">
      <w:r>
        <w:separator/>
      </w:r>
    </w:p>
  </w:endnote>
  <w:endnote w:type="continuationSeparator" w:id="0">
    <w:p w14:paraId="4F91E110" w14:textId="77777777" w:rsidR="001B6F4E" w:rsidRDefault="001B6F4E" w:rsidP="00A567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82D8D6" w14:textId="77777777" w:rsidR="001B6F4E" w:rsidRDefault="001B6F4E" w:rsidP="00A56752">
      <w:r>
        <w:separator/>
      </w:r>
    </w:p>
  </w:footnote>
  <w:footnote w:type="continuationSeparator" w:id="0">
    <w:p w14:paraId="7AC2EC2C" w14:textId="77777777" w:rsidR="001B6F4E" w:rsidRDefault="001B6F4E" w:rsidP="00A567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587"/>
    <w:rsid w:val="0001273B"/>
    <w:rsid w:val="0009472C"/>
    <w:rsid w:val="001B6F4E"/>
    <w:rsid w:val="00281587"/>
    <w:rsid w:val="00302D47"/>
    <w:rsid w:val="004C30FF"/>
    <w:rsid w:val="00A56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E11A46"/>
  <w15:chartTrackingRefBased/>
  <w15:docId w15:val="{855CF745-4ABD-4667-93AE-75780F440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675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675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5675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5675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5675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2</Pages>
  <Words>270</Words>
  <Characters>1542</Characters>
  <Application>Microsoft Office Word</Application>
  <DocSecurity>0</DocSecurity>
  <Lines>12</Lines>
  <Paragraphs>3</Paragraphs>
  <ScaleCrop>false</ScaleCrop>
  <Company/>
  <LinksUpToDate>false</LinksUpToDate>
  <CharactersWithSpaces>1809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zixing zhong</dc:creator>
  <cp:keywords/>
  <dc:description/>
  <cp:lastModifiedBy>zixing zhong</cp:lastModifiedBy>
  <cp:revision>2</cp:revision>
  <dcterms:created xsi:type="dcterms:W3CDTF">2022-06-05T09:11:00Z</dcterms:created>
  <dcterms:modified xsi:type="dcterms:W3CDTF">2022-06-05T11:52:00Z</dcterms:modified>
</cp:coreProperties>
</file>