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9268" w14:textId="77777777" w:rsidR="00314D50" w:rsidRDefault="00000000">
      <w:r>
        <w:t xml:space="preserve"> </w:t>
      </w:r>
      <w:r>
        <w:rPr>
          <w:noProof/>
        </w:rPr>
        <w:drawing>
          <wp:inline distT="0" distB="0" distL="0" distR="0" wp14:anchorId="48E2FC0C" wp14:editId="46EC44DB">
            <wp:extent cx="5274310" cy="2925445"/>
            <wp:effectExtent l="0" t="0" r="2540" b="825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1EF4D7D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Figure 1.</w:t>
      </w:r>
      <w:r>
        <w:rPr>
          <w:rFonts w:ascii="Times New Roman" w:hAnsi="Times New Roman" w:cs="Times New Roman"/>
        </w:rPr>
        <w:t xml:space="preserve"> Chlorophyll b content of </w:t>
      </w:r>
      <w:r>
        <w:rPr>
          <w:rFonts w:ascii="Times New Roman" w:hAnsi="Times New Roman" w:cs="Times New Roman"/>
          <w:i/>
          <w:iCs/>
        </w:rPr>
        <w:t>v-3</w:t>
      </w:r>
      <w:r>
        <w:rPr>
          <w:rFonts w:ascii="Times New Roman" w:hAnsi="Times New Roman" w:cs="Times New Roman"/>
        </w:rPr>
        <w:t xml:space="preserve"> and WT under different light intensity </w:t>
      </w:r>
      <w:proofErr w:type="gramStart"/>
      <w:r>
        <w:rPr>
          <w:rFonts w:ascii="Times New Roman" w:hAnsi="Times New Roman" w:cs="Times New Roman"/>
        </w:rPr>
        <w:t>treatments .</w:t>
      </w:r>
      <w:proofErr w:type="gramEnd"/>
    </w:p>
    <w:p w14:paraId="747C869B" w14:textId="77777777" w:rsidR="00314D50" w:rsidRDefault="00000000">
      <w:r>
        <w:rPr>
          <w:noProof/>
        </w:rPr>
        <w:drawing>
          <wp:inline distT="0" distB="0" distL="0" distR="0" wp14:anchorId="711A5FFF" wp14:editId="1BE19CB2">
            <wp:extent cx="5274310" cy="2437765"/>
            <wp:effectExtent l="0" t="0" r="2540" b="63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844D79D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Figure 2.</w:t>
      </w:r>
      <w:r>
        <w:rPr>
          <w:rFonts w:ascii="Times New Roman" w:hAnsi="Times New Roman" w:cs="Times New Roman"/>
        </w:rPr>
        <w:t xml:space="preserve"> Chlorophyll b content of </w:t>
      </w:r>
      <w:r>
        <w:rPr>
          <w:rFonts w:ascii="Times New Roman" w:hAnsi="Times New Roman" w:cs="Times New Roman"/>
          <w:i/>
          <w:iCs/>
        </w:rPr>
        <w:t>v-3</w:t>
      </w:r>
      <w:r>
        <w:rPr>
          <w:rFonts w:ascii="Times New Roman" w:hAnsi="Times New Roman" w:cs="Times New Roman"/>
        </w:rPr>
        <w:t xml:space="preserve"> and WT under different temperature </w:t>
      </w:r>
      <w:proofErr w:type="gramStart"/>
      <w:r>
        <w:rPr>
          <w:rFonts w:ascii="Times New Roman" w:hAnsi="Times New Roman" w:cs="Times New Roman"/>
        </w:rPr>
        <w:t>treatments .</w:t>
      </w:r>
      <w:proofErr w:type="gramEnd"/>
    </w:p>
    <w:p w14:paraId="34108877" w14:textId="77777777" w:rsidR="00314D50" w:rsidRDefault="00000000">
      <w:r>
        <w:rPr>
          <w:noProof/>
        </w:rPr>
        <w:drawing>
          <wp:inline distT="0" distB="0" distL="0" distR="0" wp14:anchorId="3945113C" wp14:editId="29B309F5">
            <wp:extent cx="5274310" cy="2863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FFC51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Figure 3.</w:t>
      </w:r>
      <w:r>
        <w:rPr>
          <w:rFonts w:ascii="Times New Roman" w:hAnsi="Times New Roman" w:cs="Times New Roman"/>
        </w:rPr>
        <w:t xml:space="preserve"> The 13th exon sequence alignment of </w:t>
      </w:r>
      <w:r>
        <w:rPr>
          <w:rFonts w:ascii="Times New Roman" w:hAnsi="Times New Roman" w:cs="Times New Roman"/>
          <w:i/>
          <w:iCs/>
        </w:rPr>
        <w:t>RST1</w:t>
      </w:r>
      <w:r>
        <w:rPr>
          <w:rFonts w:ascii="Times New Roman" w:hAnsi="Times New Roman" w:cs="Times New Roman"/>
        </w:rPr>
        <w:t xml:space="preserve"> gene in ‘9930’, ‘Gy14’, ‘The exons predicted by FGENESH’.</w:t>
      </w:r>
    </w:p>
    <w:p w14:paraId="0C8FAD62" w14:textId="77777777" w:rsidR="00314D50" w:rsidRDefault="00000000">
      <w:r>
        <w:rPr>
          <w:noProof/>
        </w:rPr>
        <w:lastRenderedPageBreak/>
        <w:drawing>
          <wp:inline distT="0" distB="0" distL="0" distR="0" wp14:anchorId="5491C9B4" wp14:editId="77F3E617">
            <wp:extent cx="5272405" cy="3063875"/>
            <wp:effectExtent l="0" t="0" r="4445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491C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Figure 4.</w:t>
      </w:r>
      <w:r>
        <w:rPr>
          <w:rFonts w:ascii="Times New Roman" w:hAnsi="Times New Roman" w:cs="Times New Roman"/>
        </w:rPr>
        <w:t xml:space="preserve"> Sequencing results of different parts of 13th exon of </w:t>
      </w:r>
      <w:r>
        <w:rPr>
          <w:rFonts w:ascii="Times New Roman" w:hAnsi="Times New Roman" w:cs="Times New Roman"/>
          <w:i/>
          <w:iCs/>
        </w:rPr>
        <w:t>RST1</w:t>
      </w:r>
      <w:r>
        <w:rPr>
          <w:rFonts w:ascii="Times New Roman" w:hAnsi="Times New Roman" w:cs="Times New Roman"/>
        </w:rPr>
        <w:t>.</w:t>
      </w:r>
    </w:p>
    <w:p w14:paraId="0930C670" w14:textId="77777777" w:rsidR="00314D50" w:rsidRDefault="00000000">
      <w:r>
        <w:rPr>
          <w:noProof/>
        </w:rPr>
        <w:drawing>
          <wp:inline distT="0" distB="0" distL="0" distR="0" wp14:anchorId="62CEE92E" wp14:editId="36D4680C">
            <wp:extent cx="4572000" cy="274320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 Supplementary Figure 5.</w:t>
      </w:r>
      <w:r>
        <w:rPr>
          <w:rFonts w:ascii="Times New Roman" w:hAnsi="Times New Roman" w:cs="Times New Roman"/>
        </w:rPr>
        <w:t xml:space="preserve"> Verification of the expression of 9 genes obtained in RNA-seq by RT-qPCR.The value from the RT-PCR of </w:t>
      </w:r>
      <w:r>
        <w:rPr>
          <w:rFonts w:ascii="Times New Roman" w:hAnsi="Times New Roman" w:cs="Times New Roman"/>
          <w:i/>
          <w:iCs/>
        </w:rPr>
        <w:t>v-3</w:t>
      </w:r>
      <w:r>
        <w:rPr>
          <w:rFonts w:ascii="Times New Roman" w:hAnsi="Times New Roman" w:cs="Times New Roman"/>
        </w:rPr>
        <w:t>/</w:t>
      </w:r>
      <w:bookmarkStart w:id="0" w:name="OLE_LINK19"/>
      <w:r>
        <w:rPr>
          <w:rFonts w:ascii="Times New Roman" w:hAnsi="Times New Roman" w:cs="Times New Roman"/>
        </w:rPr>
        <w:t>SC311</w:t>
      </w:r>
      <w:bookmarkEnd w:id="0"/>
      <w:r>
        <w:rPr>
          <w:rFonts w:ascii="Times New Roman" w:hAnsi="Times New Roman" w:cs="Times New Roman"/>
        </w:rPr>
        <w:t xml:space="preserve"> (x-axis) was plotted against the RNA-seq Foldchange value(y-axis).</w:t>
      </w:r>
    </w:p>
    <w:p w14:paraId="2F39758E" w14:textId="77777777" w:rsidR="00314D50" w:rsidRDefault="000000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86223" wp14:editId="0FC9A106">
                <wp:simplePos x="0" y="0"/>
                <wp:positionH relativeFrom="column">
                  <wp:posOffset>3683635</wp:posOffset>
                </wp:positionH>
                <wp:positionV relativeFrom="paragraph">
                  <wp:posOffset>1109980</wp:posOffset>
                </wp:positionV>
                <wp:extent cx="1175385" cy="1300480"/>
                <wp:effectExtent l="0" t="0" r="5715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1300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F7411" w14:textId="77777777" w:rsidR="00314D50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" w:name="_Hlk104801817"/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ontral: SC311</w:t>
                            </w:r>
                          </w:p>
                          <w:p w14:paraId="57F48EF5" w14:textId="77777777" w:rsidR="00314D50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ase: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v-3</w:t>
                            </w:r>
                          </w:p>
                          <w:bookmarkEnd w:id="1"/>
                          <w:p w14:paraId="5C1D4497" w14:textId="77777777" w:rsidR="00314D50" w:rsidRDefault="00314D5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9DD2ACC" w14:textId="77777777" w:rsidR="00314D50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P: 643</w:t>
                            </w:r>
                          </w:p>
                          <w:p w14:paraId="64BFBB0F" w14:textId="77777777" w:rsidR="00314D50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OWN: 461</w:t>
                            </w:r>
                          </w:p>
                          <w:p w14:paraId="2A781E52" w14:textId="77777777" w:rsidR="00314D50" w:rsidRDefault="000000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oDiff: 18204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90.05pt;margin-top:87.4pt;height:102.4pt;width:92.55pt;z-index:251659264;mso-width-relative:page;mso-height-relative:page;" fillcolor="#FFFFFF [3201]" filled="t" stroked="f" coordsize="21600,21600" o:gfxdata="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NWd5R1gAAAAsBAAAPAAAAAAAAAAEAIAAAADgAAABkcnMvZG93bnJldi54bWxQSwEC&#10;FAAUAAAACACHTuJAkwAoy1ICAACSBAAADgAAAAAAAAABACAAAAA7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bookmarkStart w:id="4" w:name="_Hlk104801817"/>
                      <w:r>
                        <w:rPr>
                          <w:rFonts w:hint="eastAsia" w:ascii="Times New Roman" w:hAnsi="Times New Roman" w:cs="Times New Roman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</w:rPr>
                        <w:t>ontral: SC311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ase: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v-3</w:t>
                      </w:r>
                    </w:p>
                    <w:bookmarkEnd w:id="4"/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</w:rPr>
                        <w:t>P: 643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</w:rPr>
                        <w:t>OWN: 461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</w:rPr>
                        <w:t>oDiff: 18204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332185" wp14:editId="5599C9F3">
            <wp:extent cx="5342890" cy="37426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9" r="-50971"/>
                    <a:stretch>
                      <a:fillRect/>
                    </a:stretch>
                  </pic:blipFill>
                  <pic:spPr>
                    <a:xfrm>
                      <a:off x="0" y="0"/>
                      <a:ext cx="5353187" cy="374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F8B46" w14:textId="77777777" w:rsidR="00314D50" w:rsidRDefault="00000000">
      <w:pPr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Supplementary Figure </w:t>
      </w:r>
      <w:proofErr w:type="gramStart"/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6.</w:t>
      </w:r>
      <w:r>
        <w:rPr>
          <w:rFonts w:ascii="Times New Roman" w:hAnsi="Times New Roman" w:cs="Times New Roman"/>
        </w:rPr>
        <w:t>Volcano</w:t>
      </w:r>
      <w:proofErr w:type="gramEnd"/>
      <w:r>
        <w:rPr>
          <w:rFonts w:ascii="Times New Roman" w:hAnsi="Times New Roman" w:cs="Times New Roman"/>
        </w:rPr>
        <w:t xml:space="preserve"> plot of upregulated and downregulated differentially</w:t>
      </w:r>
    </w:p>
    <w:p w14:paraId="4E6EC93B" w14:textId="77777777" w:rsidR="00314D5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expressed genes (DEGs) in SC311 (WT) versus </w:t>
      </w:r>
      <w:r>
        <w:rPr>
          <w:rFonts w:ascii="Times New Roman" w:hAnsi="Times New Roman" w:cs="Times New Roman"/>
          <w:i/>
          <w:iCs/>
        </w:rPr>
        <w:t>v-3</w:t>
      </w:r>
      <w:r>
        <w:rPr>
          <w:rFonts w:ascii="Times New Roman" w:hAnsi="Times New Roman" w:cs="Times New Roman"/>
        </w:rPr>
        <w:t xml:space="preserve"> (mutant). The log2 fold change (x-axis) is plotted against the log10 P-value (y-axis). Red dots represent DEGs that were upregulated upon SC311, whereas blue dots represent downregulated DEGs. Grey dots denote genes that were not significantly different between SC311 and </w:t>
      </w:r>
      <w:r>
        <w:rPr>
          <w:rFonts w:ascii="Times New Roman" w:hAnsi="Times New Roman" w:cs="Times New Roman"/>
          <w:i/>
          <w:iCs/>
        </w:rPr>
        <w:t xml:space="preserve">v-3 </w:t>
      </w:r>
      <w:r>
        <w:rPr>
          <w:rFonts w:ascii="Times New Roman" w:hAnsi="Times New Roman" w:cs="Times New Roman"/>
        </w:rPr>
        <w:t>(mutant).</w:t>
      </w:r>
    </w:p>
    <w:p w14:paraId="0B2ABD3F" w14:textId="77777777" w:rsidR="00314D50" w:rsidRDefault="00000000">
      <w:r>
        <w:rPr>
          <w:noProof/>
        </w:rPr>
        <w:drawing>
          <wp:inline distT="0" distB="0" distL="0" distR="0" wp14:anchorId="07E558EE" wp14:editId="04915A49">
            <wp:extent cx="5700395" cy="3289935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3"/>
                    <a:stretch>
                      <a:fillRect/>
                    </a:stretch>
                  </pic:blipFill>
                  <pic:spPr>
                    <a:xfrm>
                      <a:off x="0" y="0"/>
                      <a:ext cx="5714362" cy="3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AC114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Supplementary Figure 7. </w:t>
      </w:r>
      <w:r>
        <w:rPr>
          <w:rFonts w:ascii="Times New Roman" w:hAnsi="Times New Roman" w:cs="Times New Roman"/>
        </w:rPr>
        <w:t xml:space="preserve">Gene ontology (GO) annotation of </w:t>
      </w:r>
      <w:bookmarkStart w:id="2" w:name="_Hlk104928088"/>
      <w:r>
        <w:rPr>
          <w:rFonts w:ascii="Times New Roman" w:hAnsi="Times New Roman" w:cs="Times New Roman"/>
        </w:rPr>
        <w:t xml:space="preserve">differentially expressed genes (DEGs) in SC311 and </w:t>
      </w:r>
      <w:r>
        <w:rPr>
          <w:rFonts w:ascii="Times New Roman" w:hAnsi="Times New Roman" w:cs="Times New Roman"/>
          <w:i/>
          <w:iCs/>
        </w:rPr>
        <w:t>v-3</w:t>
      </w:r>
      <w:r>
        <w:rPr>
          <w:rFonts w:ascii="Times New Roman" w:hAnsi="Times New Roman" w:cs="Times New Roman"/>
        </w:rPr>
        <w:t xml:space="preserve"> (mutant)</w:t>
      </w:r>
      <w:bookmarkEnd w:id="2"/>
      <w:r>
        <w:rPr>
          <w:rFonts w:ascii="Times New Roman" w:hAnsi="Times New Roman" w:cs="Times New Roman"/>
        </w:rPr>
        <w:t>.</w:t>
      </w:r>
    </w:p>
    <w:p w14:paraId="0EBDCFAB" w14:textId="77777777" w:rsidR="00314D50" w:rsidRDefault="00314D50"/>
    <w:p w14:paraId="22D49DD4" w14:textId="77777777" w:rsidR="00314D50" w:rsidRDefault="00314D50"/>
    <w:p w14:paraId="51B79C2A" w14:textId="77777777" w:rsidR="00314D50" w:rsidRDefault="00000000">
      <w:r>
        <w:rPr>
          <w:noProof/>
        </w:rPr>
        <w:drawing>
          <wp:inline distT="0" distB="0" distL="0" distR="0" wp14:anchorId="5741625B" wp14:editId="026733F9">
            <wp:extent cx="5273675" cy="4088765"/>
            <wp:effectExtent l="0" t="0" r="3175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E269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Supplementary Figure 8. </w:t>
      </w:r>
      <w:r>
        <w:rPr>
          <w:rFonts w:ascii="Times New Roman" w:hAnsi="Times New Roman" w:cs="Times New Roman"/>
        </w:rPr>
        <w:t xml:space="preserve">Gene numbers significantly enriched KEGG pathways in up-regulated genes (Contral: SC311; Case: </w:t>
      </w:r>
      <w:r>
        <w:rPr>
          <w:rFonts w:ascii="Times New Roman" w:hAnsi="Times New Roman" w:cs="Times New Roman"/>
          <w:i/>
          <w:iCs/>
        </w:rPr>
        <w:t>v-3</w:t>
      </w:r>
      <w:r>
        <w:rPr>
          <w:rFonts w:ascii="Times New Roman" w:hAnsi="Times New Roman" w:cs="Times New Roman"/>
        </w:rPr>
        <w:t>).</w:t>
      </w:r>
    </w:p>
    <w:p w14:paraId="66707FE1" w14:textId="77777777" w:rsidR="00314D50" w:rsidRDefault="00000000">
      <w:r>
        <w:rPr>
          <w:noProof/>
        </w:rPr>
        <w:lastRenderedPageBreak/>
        <w:drawing>
          <wp:inline distT="0" distB="0" distL="0" distR="0" wp14:anchorId="4C41950C" wp14:editId="0AFFD30B">
            <wp:extent cx="5798820" cy="449008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"/>
                    <a:stretch>
                      <a:fillRect/>
                    </a:stretch>
                  </pic:blipFill>
                  <pic:spPr>
                    <a:xfrm>
                      <a:off x="0" y="0"/>
                      <a:ext cx="5804427" cy="449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6BB40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Figure 9.</w:t>
      </w:r>
      <w:r>
        <w:t xml:space="preserve"> </w:t>
      </w:r>
      <w:r>
        <w:rPr>
          <w:rFonts w:ascii="Times New Roman" w:hAnsi="Times New Roman" w:cs="Times New Roman"/>
        </w:rPr>
        <w:t xml:space="preserve">Gene numbers significantly enriched KEGG pathways in down-regulated genes (Contral: SC311; Case: </w:t>
      </w:r>
      <w:r>
        <w:rPr>
          <w:rFonts w:ascii="Times New Roman" w:hAnsi="Times New Roman" w:cs="Times New Roman"/>
          <w:i/>
          <w:iCs/>
        </w:rPr>
        <w:t>v-3</w:t>
      </w:r>
      <w:r>
        <w:rPr>
          <w:rFonts w:ascii="Times New Roman" w:hAnsi="Times New Roman" w:cs="Times New Roman"/>
        </w:rPr>
        <w:t>).</w:t>
      </w:r>
    </w:p>
    <w:p w14:paraId="22AA37EE" w14:textId="77777777" w:rsidR="00314D50" w:rsidRDefault="00000000">
      <w:r>
        <w:rPr>
          <w:noProof/>
        </w:rPr>
        <w:lastRenderedPageBreak/>
        <w:drawing>
          <wp:inline distT="0" distB="0" distL="0" distR="0" wp14:anchorId="135003C6" wp14:editId="7FAD6DEF">
            <wp:extent cx="5005705" cy="402209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4849" cy="402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06958" w14:textId="77777777" w:rsidR="00314D50" w:rsidRDefault="00000000">
      <w:pPr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Figure 10.</w:t>
      </w:r>
      <w:r>
        <w:t xml:space="preserve"> </w:t>
      </w:r>
      <w:r>
        <w:rPr>
          <w:rFonts w:ascii="Times New Roman" w:hAnsi="Times New Roman" w:cs="Times New Roman"/>
        </w:rPr>
        <w:t>Comparison of DEGs and all genes at KEGG pathways classification</w:t>
      </w:r>
    </w:p>
    <w:p w14:paraId="1746448A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Table 1.</w:t>
      </w:r>
      <w:r>
        <w:rPr>
          <w:rFonts w:ascii="Times New Roman" w:hAnsi="Times New Roman" w:cs="Times New Roman"/>
        </w:rPr>
        <w:t xml:space="preserve"> Primers related to this study.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7"/>
        <w:gridCol w:w="3154"/>
        <w:gridCol w:w="2899"/>
        <w:gridCol w:w="866"/>
      </w:tblGrid>
      <w:tr w:rsidR="00314D50" w14:paraId="5DDFF0E0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7DC0277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Name</w:t>
            </w:r>
          </w:p>
        </w:tc>
        <w:tc>
          <w:tcPr>
            <w:tcW w:w="3154" w:type="dxa"/>
            <w:noWrap/>
            <w:vAlign w:val="center"/>
          </w:tcPr>
          <w:p w14:paraId="4FB5F49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Left</w:t>
            </w:r>
          </w:p>
        </w:tc>
        <w:tc>
          <w:tcPr>
            <w:tcW w:w="2899" w:type="dxa"/>
            <w:noWrap/>
            <w:vAlign w:val="center"/>
          </w:tcPr>
          <w:p w14:paraId="12742257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Right</w:t>
            </w:r>
          </w:p>
        </w:tc>
        <w:tc>
          <w:tcPr>
            <w:tcW w:w="866" w:type="dxa"/>
            <w:noWrap/>
            <w:vAlign w:val="center"/>
          </w:tcPr>
          <w:p w14:paraId="0C5617E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Notes</w:t>
            </w:r>
          </w:p>
        </w:tc>
      </w:tr>
      <w:tr w:rsidR="00314D50" w14:paraId="4512E4C2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7328BA28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UW043643</w:t>
            </w:r>
          </w:p>
        </w:tc>
        <w:tc>
          <w:tcPr>
            <w:tcW w:w="3154" w:type="dxa"/>
            <w:noWrap/>
            <w:vAlign w:val="center"/>
          </w:tcPr>
          <w:p w14:paraId="7C7A893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TCTCACACCCCATTTTCCTC</w:t>
            </w:r>
          </w:p>
        </w:tc>
        <w:tc>
          <w:tcPr>
            <w:tcW w:w="2899" w:type="dxa"/>
            <w:noWrap/>
            <w:vAlign w:val="center"/>
          </w:tcPr>
          <w:p w14:paraId="03EFDAF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CCACCCCATTAGATATCCACC</w:t>
            </w:r>
          </w:p>
        </w:tc>
        <w:tc>
          <w:tcPr>
            <w:tcW w:w="866" w:type="dxa"/>
            <w:noWrap/>
            <w:vAlign w:val="center"/>
          </w:tcPr>
          <w:p w14:paraId="23B07F5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7A329FE8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00DEB561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SSR20733</w:t>
            </w:r>
          </w:p>
        </w:tc>
        <w:tc>
          <w:tcPr>
            <w:tcW w:w="3154" w:type="dxa"/>
            <w:noWrap/>
            <w:vAlign w:val="center"/>
          </w:tcPr>
          <w:p w14:paraId="7AE107F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AACCTCTCCATCCCCGATAC</w:t>
            </w:r>
          </w:p>
        </w:tc>
        <w:tc>
          <w:tcPr>
            <w:tcW w:w="2899" w:type="dxa"/>
            <w:noWrap/>
            <w:vAlign w:val="center"/>
          </w:tcPr>
          <w:p w14:paraId="25FBF57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TTCGAATGCTTGGATTTTCA</w:t>
            </w:r>
          </w:p>
        </w:tc>
        <w:tc>
          <w:tcPr>
            <w:tcW w:w="866" w:type="dxa"/>
            <w:noWrap/>
            <w:vAlign w:val="center"/>
          </w:tcPr>
          <w:p w14:paraId="4E039331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7F419DDC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032D70B6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SSR10783</w:t>
            </w:r>
          </w:p>
        </w:tc>
        <w:tc>
          <w:tcPr>
            <w:tcW w:w="3154" w:type="dxa"/>
            <w:noWrap/>
            <w:vAlign w:val="center"/>
          </w:tcPr>
          <w:p w14:paraId="0149991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TGGGAAAATGGGAGTTTCAA</w:t>
            </w:r>
          </w:p>
        </w:tc>
        <w:tc>
          <w:tcPr>
            <w:tcW w:w="2899" w:type="dxa"/>
            <w:noWrap/>
            <w:vAlign w:val="center"/>
          </w:tcPr>
          <w:p w14:paraId="7F839A57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CGAACCACCAGTATTGGACC</w:t>
            </w:r>
          </w:p>
        </w:tc>
        <w:tc>
          <w:tcPr>
            <w:tcW w:w="866" w:type="dxa"/>
            <w:noWrap/>
            <w:vAlign w:val="center"/>
          </w:tcPr>
          <w:p w14:paraId="76C50444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544C9627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1351F63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SSR18311</w:t>
            </w:r>
          </w:p>
        </w:tc>
        <w:tc>
          <w:tcPr>
            <w:tcW w:w="3154" w:type="dxa"/>
            <w:noWrap/>
            <w:vAlign w:val="center"/>
          </w:tcPr>
          <w:p w14:paraId="4A5E4D41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GCGGATCAGAGAGGAAACAG</w:t>
            </w:r>
          </w:p>
        </w:tc>
        <w:tc>
          <w:tcPr>
            <w:tcW w:w="2899" w:type="dxa"/>
            <w:noWrap/>
            <w:vAlign w:val="center"/>
          </w:tcPr>
          <w:p w14:paraId="1EC68AD6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GAAACAAACGTCCTCCTCCA</w:t>
            </w:r>
          </w:p>
        </w:tc>
        <w:tc>
          <w:tcPr>
            <w:tcW w:w="866" w:type="dxa"/>
            <w:noWrap/>
            <w:vAlign w:val="center"/>
          </w:tcPr>
          <w:p w14:paraId="41C8ED8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773629B0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19292EA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SSR15124</w:t>
            </w:r>
          </w:p>
        </w:tc>
        <w:tc>
          <w:tcPr>
            <w:tcW w:w="3154" w:type="dxa"/>
            <w:noWrap/>
            <w:vAlign w:val="center"/>
          </w:tcPr>
          <w:p w14:paraId="5BEFD0B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TCCACCCAATCTTTCCACTC</w:t>
            </w:r>
          </w:p>
        </w:tc>
        <w:tc>
          <w:tcPr>
            <w:tcW w:w="2899" w:type="dxa"/>
            <w:noWrap/>
            <w:vAlign w:val="center"/>
          </w:tcPr>
          <w:p w14:paraId="1A27466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AGTGCTCTTCACATTTGCCA</w:t>
            </w:r>
          </w:p>
        </w:tc>
        <w:tc>
          <w:tcPr>
            <w:tcW w:w="866" w:type="dxa"/>
            <w:noWrap/>
            <w:vAlign w:val="center"/>
          </w:tcPr>
          <w:p w14:paraId="6FC517F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6214066D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73EA2A9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UW084840</w:t>
            </w:r>
          </w:p>
        </w:tc>
        <w:tc>
          <w:tcPr>
            <w:tcW w:w="3154" w:type="dxa"/>
            <w:noWrap/>
            <w:vAlign w:val="center"/>
          </w:tcPr>
          <w:p w14:paraId="7971B59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ACACGTAGTCAGAAAAACATATAAA</w:t>
            </w:r>
          </w:p>
        </w:tc>
        <w:tc>
          <w:tcPr>
            <w:tcW w:w="2899" w:type="dxa"/>
            <w:noWrap/>
            <w:vAlign w:val="center"/>
          </w:tcPr>
          <w:p w14:paraId="1A50DCC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TTAAACAAACCCAAATCTTTTCTTC</w:t>
            </w:r>
          </w:p>
        </w:tc>
        <w:tc>
          <w:tcPr>
            <w:tcW w:w="866" w:type="dxa"/>
            <w:noWrap/>
            <w:vAlign w:val="center"/>
          </w:tcPr>
          <w:p w14:paraId="2B33175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00AC09D7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354773E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UW083999</w:t>
            </w:r>
          </w:p>
        </w:tc>
        <w:tc>
          <w:tcPr>
            <w:tcW w:w="3154" w:type="dxa"/>
            <w:noWrap/>
            <w:vAlign w:val="center"/>
          </w:tcPr>
          <w:p w14:paraId="1136BC91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TTTTCAACCTTTTCACTTTTGGA</w:t>
            </w:r>
          </w:p>
        </w:tc>
        <w:tc>
          <w:tcPr>
            <w:tcW w:w="2899" w:type="dxa"/>
            <w:noWrap/>
            <w:vAlign w:val="center"/>
          </w:tcPr>
          <w:p w14:paraId="7BECB102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CCACCCAACACCCACTTTTA</w:t>
            </w:r>
          </w:p>
        </w:tc>
        <w:tc>
          <w:tcPr>
            <w:tcW w:w="866" w:type="dxa"/>
            <w:noWrap/>
            <w:vAlign w:val="center"/>
          </w:tcPr>
          <w:p w14:paraId="424F8B9E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06EA5C43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63021D9F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UW71654</w:t>
            </w:r>
          </w:p>
        </w:tc>
        <w:tc>
          <w:tcPr>
            <w:tcW w:w="3154" w:type="dxa"/>
            <w:noWrap/>
            <w:vAlign w:val="center"/>
          </w:tcPr>
          <w:p w14:paraId="63375685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TGTATGAGGATCACGATTGATTG</w:t>
            </w:r>
          </w:p>
        </w:tc>
        <w:tc>
          <w:tcPr>
            <w:tcW w:w="2899" w:type="dxa"/>
            <w:noWrap/>
            <w:vAlign w:val="center"/>
          </w:tcPr>
          <w:p w14:paraId="5CFF17F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GGCATAGCCCAAAATTGCTA</w:t>
            </w:r>
          </w:p>
        </w:tc>
        <w:tc>
          <w:tcPr>
            <w:tcW w:w="866" w:type="dxa"/>
            <w:noWrap/>
            <w:vAlign w:val="center"/>
          </w:tcPr>
          <w:p w14:paraId="41481F6C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7254CA62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67E22AA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SSR29128</w:t>
            </w:r>
          </w:p>
        </w:tc>
        <w:tc>
          <w:tcPr>
            <w:tcW w:w="3154" w:type="dxa"/>
            <w:noWrap/>
            <w:vAlign w:val="center"/>
          </w:tcPr>
          <w:p w14:paraId="6A8AA72C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CAAATGGCGTTTCACTTTCT</w:t>
            </w:r>
          </w:p>
        </w:tc>
        <w:tc>
          <w:tcPr>
            <w:tcW w:w="2899" w:type="dxa"/>
            <w:noWrap/>
            <w:vAlign w:val="center"/>
          </w:tcPr>
          <w:p w14:paraId="643C3BC4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GGGTGAGTCCAAAAACAAAGA</w:t>
            </w:r>
          </w:p>
        </w:tc>
        <w:tc>
          <w:tcPr>
            <w:tcW w:w="866" w:type="dxa"/>
            <w:noWrap/>
            <w:vAlign w:val="center"/>
          </w:tcPr>
          <w:p w14:paraId="75CDC6E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7D1B9FE5" w14:textId="77777777">
        <w:trPr>
          <w:trHeight w:val="300"/>
        </w:trPr>
        <w:tc>
          <w:tcPr>
            <w:tcW w:w="1377" w:type="dxa"/>
            <w:noWrap/>
            <w:vAlign w:val="center"/>
          </w:tcPr>
          <w:p w14:paraId="39E5079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SSR06031</w:t>
            </w:r>
          </w:p>
        </w:tc>
        <w:tc>
          <w:tcPr>
            <w:tcW w:w="3154" w:type="dxa"/>
            <w:noWrap/>
            <w:vAlign w:val="center"/>
          </w:tcPr>
          <w:p w14:paraId="2261EF2C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TGGGAAGAGAACCCTAGGAAA</w:t>
            </w:r>
          </w:p>
        </w:tc>
        <w:tc>
          <w:tcPr>
            <w:tcW w:w="2899" w:type="dxa"/>
            <w:noWrap/>
            <w:vAlign w:val="center"/>
          </w:tcPr>
          <w:p w14:paraId="22213C5C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TTGCAATTACTCATCGCTGC</w:t>
            </w:r>
          </w:p>
        </w:tc>
        <w:tc>
          <w:tcPr>
            <w:tcW w:w="866" w:type="dxa"/>
            <w:noWrap/>
            <w:vAlign w:val="center"/>
          </w:tcPr>
          <w:p w14:paraId="701552EF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00C8EB9C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27D204CF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UW084839</w:t>
            </w:r>
          </w:p>
        </w:tc>
        <w:tc>
          <w:tcPr>
            <w:tcW w:w="3154" w:type="dxa"/>
            <w:noWrap/>
            <w:vAlign w:val="center"/>
          </w:tcPr>
          <w:p w14:paraId="3F0F5357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TTACCAAGTTTGGAGGGGAAG</w:t>
            </w:r>
          </w:p>
        </w:tc>
        <w:tc>
          <w:tcPr>
            <w:tcW w:w="2899" w:type="dxa"/>
            <w:noWrap/>
            <w:vAlign w:val="center"/>
          </w:tcPr>
          <w:p w14:paraId="49FCF7C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CAGAGTCGTCGAGTTGAAGTAGG</w:t>
            </w:r>
          </w:p>
        </w:tc>
        <w:tc>
          <w:tcPr>
            <w:tcW w:w="866" w:type="dxa"/>
            <w:noWrap/>
            <w:vAlign w:val="center"/>
          </w:tcPr>
          <w:p w14:paraId="08BAC94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62C14E2D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37037D57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SSR21456</w:t>
            </w:r>
          </w:p>
        </w:tc>
        <w:tc>
          <w:tcPr>
            <w:tcW w:w="3154" w:type="dxa"/>
            <w:noWrap/>
            <w:vAlign w:val="center"/>
          </w:tcPr>
          <w:p w14:paraId="1BEC38E4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AAGTGGGAAGGTTTGGAGGT</w:t>
            </w:r>
          </w:p>
        </w:tc>
        <w:tc>
          <w:tcPr>
            <w:tcW w:w="2899" w:type="dxa"/>
            <w:noWrap/>
            <w:vAlign w:val="center"/>
          </w:tcPr>
          <w:p w14:paraId="504F504E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TTCCTTTTTCCCCCTTCATT</w:t>
            </w:r>
          </w:p>
        </w:tc>
        <w:tc>
          <w:tcPr>
            <w:tcW w:w="866" w:type="dxa"/>
            <w:noWrap/>
            <w:vAlign w:val="center"/>
          </w:tcPr>
          <w:p w14:paraId="0DC8932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4571181F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2CE0F17C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SSR04122</w:t>
            </w:r>
          </w:p>
        </w:tc>
        <w:tc>
          <w:tcPr>
            <w:tcW w:w="3154" w:type="dxa"/>
            <w:noWrap/>
            <w:vAlign w:val="center"/>
          </w:tcPr>
          <w:p w14:paraId="4C9CF36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GCCAGGATCAGAAGACGAAG</w:t>
            </w:r>
          </w:p>
        </w:tc>
        <w:tc>
          <w:tcPr>
            <w:tcW w:w="2899" w:type="dxa"/>
            <w:noWrap/>
            <w:vAlign w:val="center"/>
          </w:tcPr>
          <w:p w14:paraId="3C3333C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CTCTTCTCTCTCCCCGGACT</w:t>
            </w:r>
          </w:p>
        </w:tc>
        <w:tc>
          <w:tcPr>
            <w:tcW w:w="866" w:type="dxa"/>
            <w:noWrap/>
            <w:vAlign w:val="center"/>
          </w:tcPr>
          <w:p w14:paraId="13552B76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5F364708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1EB73754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UW070984</w:t>
            </w:r>
          </w:p>
        </w:tc>
        <w:tc>
          <w:tcPr>
            <w:tcW w:w="3154" w:type="dxa"/>
            <w:noWrap/>
            <w:vAlign w:val="center"/>
          </w:tcPr>
          <w:p w14:paraId="75D251B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ATCCATGAAAACGAAAGGAA</w:t>
            </w:r>
          </w:p>
        </w:tc>
        <w:tc>
          <w:tcPr>
            <w:tcW w:w="2899" w:type="dxa"/>
            <w:noWrap/>
            <w:vAlign w:val="center"/>
          </w:tcPr>
          <w:p w14:paraId="20963FF6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TGCACCATAGTTTCCGTGTT</w:t>
            </w:r>
          </w:p>
        </w:tc>
        <w:tc>
          <w:tcPr>
            <w:tcW w:w="866" w:type="dxa"/>
            <w:noWrap/>
            <w:vAlign w:val="center"/>
          </w:tcPr>
          <w:p w14:paraId="3F208FB7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5D7D11CC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404FD8C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SSR07131</w:t>
            </w:r>
          </w:p>
        </w:tc>
        <w:tc>
          <w:tcPr>
            <w:tcW w:w="3154" w:type="dxa"/>
            <w:noWrap/>
            <w:vAlign w:val="center"/>
          </w:tcPr>
          <w:p w14:paraId="523CCA3F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TTCTCATGCTTCCTACCGCT</w:t>
            </w:r>
          </w:p>
        </w:tc>
        <w:tc>
          <w:tcPr>
            <w:tcW w:w="2899" w:type="dxa"/>
            <w:noWrap/>
            <w:vAlign w:val="center"/>
          </w:tcPr>
          <w:p w14:paraId="0127BF5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TTCTATTGGAGGGCTGGTTG</w:t>
            </w:r>
          </w:p>
        </w:tc>
        <w:tc>
          <w:tcPr>
            <w:tcW w:w="866" w:type="dxa"/>
            <w:noWrap/>
            <w:vAlign w:val="center"/>
          </w:tcPr>
          <w:p w14:paraId="6CE30D2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Mapping</w:t>
            </w:r>
          </w:p>
        </w:tc>
      </w:tr>
      <w:tr w:rsidR="00314D50" w14:paraId="1210A9CA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2220A92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CsRST1</w:t>
            </w:r>
          </w:p>
        </w:tc>
        <w:tc>
          <w:tcPr>
            <w:tcW w:w="3154" w:type="dxa"/>
            <w:noWrap/>
            <w:vAlign w:val="center"/>
          </w:tcPr>
          <w:p w14:paraId="5A05580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ATGGACTCGTATGCTCCATTTCTAGAGA</w:t>
            </w:r>
          </w:p>
        </w:tc>
        <w:tc>
          <w:tcPr>
            <w:tcW w:w="2899" w:type="dxa"/>
            <w:noWrap/>
            <w:vAlign w:val="center"/>
          </w:tcPr>
          <w:p w14:paraId="1A0E630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ACCAATTTCACGCATCGCATT</w:t>
            </w:r>
          </w:p>
        </w:tc>
        <w:tc>
          <w:tcPr>
            <w:tcW w:w="866" w:type="dxa"/>
            <w:noWrap/>
            <w:vAlign w:val="center"/>
          </w:tcPr>
          <w:p w14:paraId="34FABC25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Clone</w:t>
            </w:r>
          </w:p>
        </w:tc>
      </w:tr>
      <w:tr w:rsidR="00314D50" w14:paraId="57FED217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244E75C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CsaV3_3G039990</w:t>
            </w:r>
          </w:p>
        </w:tc>
        <w:tc>
          <w:tcPr>
            <w:tcW w:w="3154" w:type="dxa"/>
            <w:vAlign w:val="center"/>
          </w:tcPr>
          <w:p w14:paraId="71088956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ACTCTTCTCTCCGAAACGACT</w:t>
            </w:r>
          </w:p>
        </w:tc>
        <w:tc>
          <w:tcPr>
            <w:tcW w:w="2899" w:type="dxa"/>
            <w:vAlign w:val="center"/>
          </w:tcPr>
          <w:p w14:paraId="6F899DB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TGAATTCCAAGCCCTGTTCGTC</w:t>
            </w:r>
          </w:p>
        </w:tc>
        <w:tc>
          <w:tcPr>
            <w:tcW w:w="866" w:type="dxa"/>
            <w:noWrap/>
            <w:vAlign w:val="center"/>
          </w:tcPr>
          <w:p w14:paraId="0D74E195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50DAD7A9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65CEA8B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CsaV3_3G041700</w:t>
            </w:r>
          </w:p>
        </w:tc>
        <w:tc>
          <w:tcPr>
            <w:tcW w:w="3154" w:type="dxa"/>
            <w:noWrap/>
            <w:vAlign w:val="center"/>
          </w:tcPr>
          <w:p w14:paraId="442ACDE4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CATTGCCTACGGTGCTGGTCTTAG</w:t>
            </w:r>
          </w:p>
        </w:tc>
        <w:tc>
          <w:tcPr>
            <w:tcW w:w="2899" w:type="dxa"/>
            <w:noWrap/>
            <w:vAlign w:val="center"/>
          </w:tcPr>
          <w:p w14:paraId="39298F2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GAGATGACATGGTGGATGCGAAGG</w:t>
            </w:r>
          </w:p>
        </w:tc>
        <w:tc>
          <w:tcPr>
            <w:tcW w:w="866" w:type="dxa"/>
            <w:noWrap/>
            <w:vAlign w:val="center"/>
          </w:tcPr>
          <w:p w14:paraId="0A649CA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61E3A4AA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7690472E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CsaV3_3G041740</w:t>
            </w:r>
          </w:p>
        </w:tc>
        <w:tc>
          <w:tcPr>
            <w:tcW w:w="3154" w:type="dxa"/>
            <w:vAlign w:val="center"/>
          </w:tcPr>
          <w:p w14:paraId="1807B948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TGGTGTGGACCCTGTAGACT</w:t>
            </w:r>
          </w:p>
        </w:tc>
        <w:tc>
          <w:tcPr>
            <w:tcW w:w="2899" w:type="dxa"/>
            <w:vAlign w:val="center"/>
          </w:tcPr>
          <w:p w14:paraId="7B5BC58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CGGGCTCCAACCACTGTATC</w:t>
            </w:r>
          </w:p>
        </w:tc>
        <w:tc>
          <w:tcPr>
            <w:tcW w:w="866" w:type="dxa"/>
            <w:noWrap/>
            <w:vAlign w:val="center"/>
          </w:tcPr>
          <w:p w14:paraId="0AB521F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6A19DAE4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7530FB9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CsaV3_3G042570</w:t>
            </w:r>
          </w:p>
        </w:tc>
        <w:tc>
          <w:tcPr>
            <w:tcW w:w="3154" w:type="dxa"/>
            <w:vAlign w:val="center"/>
          </w:tcPr>
          <w:p w14:paraId="733127B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TATAAAACTGATGGTATTGGGCTCT</w:t>
            </w:r>
          </w:p>
        </w:tc>
        <w:tc>
          <w:tcPr>
            <w:tcW w:w="2899" w:type="dxa"/>
            <w:vAlign w:val="center"/>
          </w:tcPr>
          <w:p w14:paraId="3FCDC9E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CATCGGGAATGATAAGCAAC</w:t>
            </w:r>
          </w:p>
        </w:tc>
        <w:tc>
          <w:tcPr>
            <w:tcW w:w="866" w:type="dxa"/>
            <w:noWrap/>
            <w:vAlign w:val="center"/>
          </w:tcPr>
          <w:p w14:paraId="54C6CFAC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30C4D1B7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7CEF3BC2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CsaV3_3G042580</w:t>
            </w:r>
          </w:p>
        </w:tc>
        <w:tc>
          <w:tcPr>
            <w:tcW w:w="3154" w:type="dxa"/>
            <w:vAlign w:val="center"/>
          </w:tcPr>
          <w:p w14:paraId="00D48701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GGTCGTAGAGGCAAGAGATGAGTTG</w:t>
            </w:r>
          </w:p>
        </w:tc>
        <w:tc>
          <w:tcPr>
            <w:tcW w:w="2899" w:type="dxa"/>
            <w:vAlign w:val="center"/>
          </w:tcPr>
          <w:p w14:paraId="744BD8D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ATCCAAACCTTCGTACAGG</w:t>
            </w:r>
          </w:p>
        </w:tc>
        <w:tc>
          <w:tcPr>
            <w:tcW w:w="866" w:type="dxa"/>
            <w:noWrap/>
            <w:vAlign w:val="center"/>
          </w:tcPr>
          <w:p w14:paraId="1CCAF27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4E0077F0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09AE3772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CsaV3_3G039870</w:t>
            </w:r>
          </w:p>
        </w:tc>
        <w:tc>
          <w:tcPr>
            <w:tcW w:w="3154" w:type="dxa"/>
            <w:vAlign w:val="center"/>
          </w:tcPr>
          <w:p w14:paraId="7B91BB58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ATGAGAAGTTCCAGCGCAAA</w:t>
            </w:r>
          </w:p>
        </w:tc>
        <w:tc>
          <w:tcPr>
            <w:tcW w:w="2899" w:type="dxa"/>
            <w:vAlign w:val="center"/>
          </w:tcPr>
          <w:p w14:paraId="20CD223F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TTCACTTGAACTGCGACCT</w:t>
            </w:r>
          </w:p>
        </w:tc>
        <w:tc>
          <w:tcPr>
            <w:tcW w:w="866" w:type="dxa"/>
            <w:noWrap/>
            <w:vAlign w:val="center"/>
          </w:tcPr>
          <w:p w14:paraId="78A7875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0F9928E7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03060FED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CsaV3_3G041030</w:t>
            </w:r>
          </w:p>
        </w:tc>
        <w:tc>
          <w:tcPr>
            <w:tcW w:w="3154" w:type="dxa"/>
            <w:vAlign w:val="center"/>
          </w:tcPr>
          <w:p w14:paraId="1A9DB37E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AACCTCGGCCTAAGATCCCT</w:t>
            </w:r>
          </w:p>
        </w:tc>
        <w:tc>
          <w:tcPr>
            <w:tcW w:w="2899" w:type="dxa"/>
            <w:vAlign w:val="center"/>
          </w:tcPr>
          <w:p w14:paraId="2EFBABB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CGCTCTCGTTAACACCAGGA</w:t>
            </w:r>
          </w:p>
        </w:tc>
        <w:tc>
          <w:tcPr>
            <w:tcW w:w="866" w:type="dxa"/>
            <w:noWrap/>
            <w:vAlign w:val="center"/>
          </w:tcPr>
          <w:p w14:paraId="07F6514A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3DBDCC88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01C2CF0F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CsaV3_3G041110</w:t>
            </w:r>
          </w:p>
        </w:tc>
        <w:tc>
          <w:tcPr>
            <w:tcW w:w="3154" w:type="dxa"/>
            <w:vAlign w:val="center"/>
          </w:tcPr>
          <w:p w14:paraId="298E1B36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TTCGATTCACCTGCTAGGGC</w:t>
            </w:r>
          </w:p>
        </w:tc>
        <w:tc>
          <w:tcPr>
            <w:tcW w:w="2899" w:type="dxa"/>
            <w:vAlign w:val="center"/>
          </w:tcPr>
          <w:p w14:paraId="4BB6B944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AGCAGCACAGATTCACCAGT</w:t>
            </w:r>
          </w:p>
        </w:tc>
        <w:tc>
          <w:tcPr>
            <w:tcW w:w="866" w:type="dxa"/>
            <w:noWrap/>
            <w:vAlign w:val="center"/>
          </w:tcPr>
          <w:p w14:paraId="3BEE3D98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60D3A8CD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355C4ED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CsaV3_3G041230</w:t>
            </w:r>
          </w:p>
        </w:tc>
        <w:tc>
          <w:tcPr>
            <w:tcW w:w="3154" w:type="dxa"/>
            <w:vAlign w:val="center"/>
          </w:tcPr>
          <w:p w14:paraId="3149EC0B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AGACGATGTAGACAAAATAAGCCAA</w:t>
            </w:r>
          </w:p>
        </w:tc>
        <w:tc>
          <w:tcPr>
            <w:tcW w:w="2899" w:type="dxa"/>
            <w:vAlign w:val="center"/>
          </w:tcPr>
          <w:p w14:paraId="7BF13C95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TGACAATTCTACTACCTGAACCGAA</w:t>
            </w:r>
          </w:p>
        </w:tc>
        <w:tc>
          <w:tcPr>
            <w:tcW w:w="866" w:type="dxa"/>
            <w:noWrap/>
            <w:vAlign w:val="center"/>
          </w:tcPr>
          <w:p w14:paraId="70AE111E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1C6EB890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32FFB8E2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CsaV3_3G041690</w:t>
            </w:r>
          </w:p>
        </w:tc>
        <w:tc>
          <w:tcPr>
            <w:tcW w:w="3154" w:type="dxa"/>
            <w:vAlign w:val="center"/>
          </w:tcPr>
          <w:p w14:paraId="17648BF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TGGTGATGAAAGTCGCCCTC</w:t>
            </w:r>
          </w:p>
        </w:tc>
        <w:tc>
          <w:tcPr>
            <w:tcW w:w="2899" w:type="dxa"/>
            <w:vAlign w:val="center"/>
          </w:tcPr>
          <w:p w14:paraId="075A8915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CTTCCTCAATGCCCGCACTA</w:t>
            </w:r>
          </w:p>
        </w:tc>
        <w:tc>
          <w:tcPr>
            <w:tcW w:w="866" w:type="dxa"/>
            <w:noWrap/>
            <w:vAlign w:val="center"/>
          </w:tcPr>
          <w:p w14:paraId="374991E4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  <w:tr w:rsidR="00314D50" w14:paraId="2C4A0FB6" w14:textId="77777777">
        <w:trPr>
          <w:trHeight w:val="315"/>
        </w:trPr>
        <w:tc>
          <w:tcPr>
            <w:tcW w:w="1377" w:type="dxa"/>
            <w:noWrap/>
            <w:vAlign w:val="center"/>
          </w:tcPr>
          <w:p w14:paraId="5EAB32E5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action</w:t>
            </w:r>
          </w:p>
        </w:tc>
        <w:tc>
          <w:tcPr>
            <w:tcW w:w="3154" w:type="dxa"/>
            <w:noWrap/>
            <w:vAlign w:val="center"/>
          </w:tcPr>
          <w:p w14:paraId="68CC5913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CTCCACTCAACCCAAAGGCTA</w:t>
            </w:r>
          </w:p>
        </w:tc>
        <w:tc>
          <w:tcPr>
            <w:tcW w:w="2899" w:type="dxa"/>
            <w:noWrap/>
            <w:vAlign w:val="center"/>
          </w:tcPr>
          <w:p w14:paraId="02821E99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AGAATCCAGCACGATACCAGT</w:t>
            </w:r>
          </w:p>
        </w:tc>
        <w:tc>
          <w:tcPr>
            <w:tcW w:w="866" w:type="dxa"/>
            <w:noWrap/>
            <w:vAlign w:val="center"/>
          </w:tcPr>
          <w:p w14:paraId="54DC8E40" w14:textId="77777777" w:rsidR="00314D50" w:rsidRDefault="000000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RT-qPCR</w:t>
            </w:r>
          </w:p>
        </w:tc>
      </w:tr>
    </w:tbl>
    <w:p w14:paraId="30497729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Table 2.</w:t>
      </w:r>
      <w:r>
        <w:rPr>
          <w:rFonts w:ascii="Times New Roman" w:hAnsi="Times New Roman" w:cs="Times New Roman"/>
        </w:rPr>
        <w:t xml:space="preserve"> Mapped region of </w:t>
      </w:r>
      <w:r>
        <w:rPr>
          <w:rFonts w:ascii="Times New Roman Italic" w:hAnsi="Times New Roman Italic" w:cs="Times New Roman Italic"/>
          <w:i/>
          <w:iCs/>
        </w:rPr>
        <w:t>v-3</w:t>
      </w:r>
      <w:r>
        <w:rPr>
          <w:rFonts w:ascii="Times New Roman" w:hAnsi="Times New Roman" w:cs="Times New Roman"/>
        </w:rPr>
        <w:t xml:space="preserve"> locus by BSA-Seq.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340"/>
        <w:gridCol w:w="2333"/>
        <w:gridCol w:w="2268"/>
        <w:gridCol w:w="1418"/>
      </w:tblGrid>
      <w:tr w:rsidR="00314D50" w14:paraId="44B7F788" w14:textId="7777777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22A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Chromosome ID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5AC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Start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472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BDD2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Size(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Mb)</w:t>
            </w:r>
          </w:p>
        </w:tc>
      </w:tr>
      <w:tr w:rsidR="00314D50" w14:paraId="165D230D" w14:textId="7777777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F8D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3C0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34660000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E18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34710000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A39E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0.05</w:t>
            </w:r>
          </w:p>
        </w:tc>
      </w:tr>
      <w:tr w:rsidR="00314D50" w14:paraId="0870EE15" w14:textId="7777777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570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89C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34900000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175E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35580000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34F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0.68</w:t>
            </w:r>
          </w:p>
        </w:tc>
      </w:tr>
      <w:tr w:rsidR="00314D50" w14:paraId="0AB0097D" w14:textId="7777777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42E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5058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35600000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32BF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37350000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ADF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1.75</w:t>
            </w:r>
          </w:p>
        </w:tc>
      </w:tr>
      <w:tr w:rsidR="00314D50" w14:paraId="6E254FA8" w14:textId="7777777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8BB8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0FF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37470000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391F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37530000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0BB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0.06</w:t>
            </w:r>
          </w:p>
        </w:tc>
      </w:tr>
      <w:tr w:rsidR="00314D50" w14:paraId="132CB7A9" w14:textId="77777777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DDAB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Total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B791E" w14:textId="77777777" w:rsidR="00314D50" w:rsidRDefault="00314D50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22BF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2.54</w:t>
            </w:r>
          </w:p>
        </w:tc>
      </w:tr>
    </w:tbl>
    <w:p w14:paraId="358E9295" w14:textId="77777777" w:rsidR="00314D50" w:rsidRDefault="00000000">
      <w:pPr>
        <w:rPr>
          <w:rFonts w:ascii="Times New Roman" w:eastAsia="Cambria" w:hAnsi="Times New Roman" w:cs="Times New Roman"/>
          <w:b/>
          <w:kern w:val="0"/>
          <w:szCs w:val="21"/>
          <w:lang w:eastAsia="zh-Hans"/>
        </w:rPr>
      </w:pPr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>Supplementary T</w:t>
      </w:r>
      <w:r>
        <w:rPr>
          <w:rFonts w:ascii="Times New Roman" w:eastAsia="Cambria" w:hAnsi="Times New Roman" w:cs="Times New Roman" w:hint="eastAsia"/>
          <w:b/>
          <w:kern w:val="0"/>
          <w:sz w:val="24"/>
          <w:szCs w:val="24"/>
        </w:rPr>
        <w:t>able</w:t>
      </w:r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 3. </w:t>
      </w:r>
      <w:r>
        <w:rPr>
          <w:rFonts w:ascii="Times New Roman" w:eastAsia="Cambria" w:hAnsi="Times New Roman" w:cs="Times New Roman"/>
          <w:bCs/>
          <w:kern w:val="0"/>
          <w:szCs w:val="21"/>
          <w:lang w:eastAsia="en-US"/>
        </w:rPr>
        <w:t xml:space="preserve">The location region of </w:t>
      </w:r>
      <w:r>
        <w:rPr>
          <w:rFonts w:ascii="Times New Roman Italic" w:eastAsia="Cambria" w:hAnsi="Times New Roman Italic" w:cs="Times New Roman Italic"/>
          <w:bCs/>
          <w:i/>
          <w:iCs/>
          <w:kern w:val="0"/>
          <w:szCs w:val="21"/>
          <w:lang w:eastAsia="en-US"/>
        </w:rPr>
        <w:t>v</w:t>
      </w:r>
      <w:r>
        <w:rPr>
          <w:rFonts w:ascii="Times New Roman Italic" w:eastAsia="Cambria" w:hAnsi="Times New Roman Italic" w:cs="Times New Roman Italic"/>
          <w:bCs/>
          <w:i/>
          <w:iCs/>
          <w:kern w:val="0"/>
          <w:szCs w:val="21"/>
        </w:rPr>
        <w:t>-</w:t>
      </w:r>
      <w:r>
        <w:rPr>
          <w:rFonts w:ascii="Times New Roman Italic" w:eastAsia="Cambria" w:hAnsi="Times New Roman Italic" w:cs="Times New Roman Italic"/>
          <w:bCs/>
          <w:i/>
          <w:iCs/>
          <w:kern w:val="0"/>
          <w:szCs w:val="21"/>
          <w:lang w:eastAsia="en-US"/>
        </w:rPr>
        <w:t>3</w:t>
      </w:r>
      <w:r>
        <w:rPr>
          <w:rFonts w:ascii="Times New Roman Italic" w:eastAsia="Cambria" w:hAnsi="Times New Roman Italic" w:cs="Times New Roman Italic" w:hint="eastAsia"/>
          <w:bCs/>
          <w:i/>
          <w:iCs/>
          <w:kern w:val="0"/>
          <w:szCs w:val="21"/>
          <w:lang w:eastAsia="zh-Hans"/>
        </w:rPr>
        <w:t>.</w:t>
      </w:r>
    </w:p>
    <w:tbl>
      <w:tblPr>
        <w:tblStyle w:val="11"/>
        <w:tblW w:w="0" w:type="auto"/>
        <w:tblInd w:w="-21" w:type="dxa"/>
        <w:tblLayout w:type="fixed"/>
        <w:tblLook w:val="04A0" w:firstRow="1" w:lastRow="0" w:firstColumn="1" w:lastColumn="0" w:noHBand="0" w:noVBand="1"/>
      </w:tblPr>
      <w:tblGrid>
        <w:gridCol w:w="2340"/>
        <w:gridCol w:w="2351"/>
        <w:gridCol w:w="2247"/>
        <w:gridCol w:w="1433"/>
      </w:tblGrid>
      <w:tr w:rsidR="00314D50" w14:paraId="0F503C98" w14:textId="77777777">
        <w:trPr>
          <w:trHeight w:val="300"/>
        </w:trPr>
        <w:tc>
          <w:tcPr>
            <w:tcW w:w="2340" w:type="dxa"/>
            <w:noWrap/>
            <w:vAlign w:val="center"/>
          </w:tcPr>
          <w:p w14:paraId="399A1CD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Chromosome ID</w:t>
            </w:r>
          </w:p>
        </w:tc>
        <w:tc>
          <w:tcPr>
            <w:tcW w:w="2351" w:type="dxa"/>
            <w:noWrap/>
            <w:vAlign w:val="center"/>
          </w:tcPr>
          <w:p w14:paraId="6851659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Start</w:t>
            </w:r>
          </w:p>
        </w:tc>
        <w:tc>
          <w:tcPr>
            <w:tcW w:w="2247" w:type="dxa"/>
            <w:noWrap/>
            <w:vAlign w:val="center"/>
          </w:tcPr>
          <w:p w14:paraId="15B2DA2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End</w:t>
            </w:r>
          </w:p>
        </w:tc>
        <w:tc>
          <w:tcPr>
            <w:tcW w:w="1433" w:type="dxa"/>
            <w:noWrap/>
            <w:vAlign w:val="center"/>
          </w:tcPr>
          <w:p w14:paraId="0968AA0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Size(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Mb)</w:t>
            </w:r>
          </w:p>
        </w:tc>
      </w:tr>
      <w:tr w:rsidR="00314D50" w14:paraId="447FC4AC" w14:textId="77777777">
        <w:trPr>
          <w:trHeight w:val="300"/>
        </w:trPr>
        <w:tc>
          <w:tcPr>
            <w:tcW w:w="2340" w:type="dxa"/>
            <w:noWrap/>
            <w:vAlign w:val="center"/>
          </w:tcPr>
          <w:p w14:paraId="1431497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2351" w:type="dxa"/>
            <w:noWrap/>
            <w:vAlign w:val="center"/>
          </w:tcPr>
          <w:p w14:paraId="41DC478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34660000</w:t>
            </w:r>
          </w:p>
        </w:tc>
        <w:tc>
          <w:tcPr>
            <w:tcW w:w="2247" w:type="dxa"/>
            <w:noWrap/>
            <w:vAlign w:val="center"/>
          </w:tcPr>
          <w:p w14:paraId="3AB1C69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34710000</w:t>
            </w:r>
          </w:p>
        </w:tc>
        <w:tc>
          <w:tcPr>
            <w:tcW w:w="1433" w:type="dxa"/>
            <w:noWrap/>
            <w:vAlign w:val="center"/>
          </w:tcPr>
          <w:p w14:paraId="511C449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0.050001</w:t>
            </w:r>
          </w:p>
        </w:tc>
      </w:tr>
      <w:tr w:rsidR="00314D50" w14:paraId="089EEB1D" w14:textId="77777777">
        <w:trPr>
          <w:trHeight w:val="300"/>
        </w:trPr>
        <w:tc>
          <w:tcPr>
            <w:tcW w:w="2340" w:type="dxa"/>
            <w:noWrap/>
            <w:vAlign w:val="center"/>
          </w:tcPr>
          <w:p w14:paraId="74A8CB5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2351" w:type="dxa"/>
            <w:noWrap/>
            <w:vAlign w:val="center"/>
          </w:tcPr>
          <w:p w14:paraId="0A8D555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34900000</w:t>
            </w:r>
          </w:p>
        </w:tc>
        <w:tc>
          <w:tcPr>
            <w:tcW w:w="2247" w:type="dxa"/>
            <w:noWrap/>
            <w:vAlign w:val="center"/>
          </w:tcPr>
          <w:p w14:paraId="6B0FE64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35580000</w:t>
            </w:r>
          </w:p>
        </w:tc>
        <w:tc>
          <w:tcPr>
            <w:tcW w:w="1433" w:type="dxa"/>
            <w:noWrap/>
            <w:vAlign w:val="center"/>
          </w:tcPr>
          <w:p w14:paraId="5C0360A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0.680001</w:t>
            </w:r>
          </w:p>
        </w:tc>
      </w:tr>
      <w:tr w:rsidR="00314D50" w14:paraId="13544FD1" w14:textId="77777777">
        <w:trPr>
          <w:trHeight w:val="300"/>
        </w:trPr>
        <w:tc>
          <w:tcPr>
            <w:tcW w:w="2340" w:type="dxa"/>
            <w:noWrap/>
            <w:vAlign w:val="center"/>
          </w:tcPr>
          <w:p w14:paraId="53AE7D3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Chr3</w:t>
            </w:r>
          </w:p>
        </w:tc>
        <w:tc>
          <w:tcPr>
            <w:tcW w:w="2351" w:type="dxa"/>
            <w:noWrap/>
            <w:vAlign w:val="center"/>
          </w:tcPr>
          <w:p w14:paraId="6806A45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35600000</w:t>
            </w:r>
          </w:p>
        </w:tc>
        <w:tc>
          <w:tcPr>
            <w:tcW w:w="2247" w:type="dxa"/>
            <w:noWrap/>
            <w:vAlign w:val="center"/>
          </w:tcPr>
          <w:p w14:paraId="61DB4CA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35661144</w:t>
            </w:r>
          </w:p>
        </w:tc>
        <w:tc>
          <w:tcPr>
            <w:tcW w:w="1433" w:type="dxa"/>
            <w:noWrap/>
            <w:vAlign w:val="center"/>
          </w:tcPr>
          <w:p w14:paraId="3518CBE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0.61144</w:t>
            </w:r>
          </w:p>
        </w:tc>
      </w:tr>
      <w:tr w:rsidR="00314D50" w14:paraId="29D674AB" w14:textId="77777777">
        <w:trPr>
          <w:trHeight w:val="300"/>
        </w:trPr>
        <w:tc>
          <w:tcPr>
            <w:tcW w:w="2340" w:type="dxa"/>
            <w:noWrap/>
            <w:vAlign w:val="center"/>
          </w:tcPr>
          <w:p w14:paraId="2486BD0D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51" w:type="dxa"/>
            <w:noWrap/>
            <w:vAlign w:val="center"/>
          </w:tcPr>
          <w:p w14:paraId="600F5112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7" w:type="dxa"/>
            <w:noWrap/>
            <w:vAlign w:val="center"/>
          </w:tcPr>
          <w:p w14:paraId="46A605F7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noWrap/>
            <w:vAlign w:val="center"/>
          </w:tcPr>
          <w:p w14:paraId="6A3FBA2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1.341442</w:t>
            </w:r>
          </w:p>
        </w:tc>
      </w:tr>
    </w:tbl>
    <w:p w14:paraId="23468490" w14:textId="77777777" w:rsidR="00314D50" w:rsidRDefault="00000000">
      <w:pPr>
        <w:rPr>
          <w:rFonts w:ascii="Times New Roman" w:eastAsia="Cambria" w:hAnsi="Times New Roman" w:cs="Times New Roman"/>
          <w:bCs/>
          <w:kern w:val="0"/>
          <w:szCs w:val="21"/>
          <w:lang w:eastAsia="en-US"/>
        </w:rPr>
      </w:pPr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Supplementary Table 4. </w:t>
      </w:r>
      <w:r>
        <w:rPr>
          <w:rFonts w:ascii="Times New Roman" w:eastAsia="Cambria" w:hAnsi="Times New Roman" w:cs="Times New Roman"/>
          <w:bCs/>
          <w:kern w:val="0"/>
          <w:szCs w:val="21"/>
          <w:lang w:eastAsia="en-US"/>
        </w:rPr>
        <w:t xml:space="preserve">Distribution of </w:t>
      </w:r>
      <w:r>
        <w:rPr>
          <w:rFonts w:ascii="Times New Roman" w:eastAsia="Cambria" w:hAnsi="Times New Roman" w:cs="Times New Roman" w:hint="eastAsia"/>
          <w:bCs/>
          <w:kern w:val="0"/>
          <w:szCs w:val="21"/>
          <w:lang w:eastAsia="zh-Hans"/>
        </w:rPr>
        <w:t>m</w:t>
      </w:r>
      <w:r>
        <w:rPr>
          <w:rFonts w:ascii="Times New Roman" w:eastAsia="Cambria" w:hAnsi="Times New Roman" w:cs="Times New Roman" w:hint="eastAsia"/>
          <w:bCs/>
          <w:kern w:val="0"/>
          <w:szCs w:val="21"/>
          <w:lang w:eastAsia="en-US"/>
        </w:rPr>
        <w:t>issense</w:t>
      </w:r>
      <w:r>
        <w:rPr>
          <w:rFonts w:ascii="Times New Roman" w:eastAsia="Cambria" w:hAnsi="Times New Roman" w:cs="Times New Roman"/>
          <w:bCs/>
          <w:kern w:val="0"/>
          <w:szCs w:val="21"/>
          <w:lang w:eastAsia="en-US"/>
        </w:rPr>
        <w:t xml:space="preserve"> SNPs eligible for screening in the location region.</w:t>
      </w:r>
    </w:p>
    <w:tbl>
      <w:tblPr>
        <w:tblW w:w="4906" w:type="pct"/>
        <w:tblLayout w:type="fixed"/>
        <w:tblLook w:val="04A0" w:firstRow="1" w:lastRow="0" w:firstColumn="1" w:lastColumn="0" w:noHBand="0" w:noVBand="1"/>
      </w:tblPr>
      <w:tblGrid>
        <w:gridCol w:w="1095"/>
        <w:gridCol w:w="539"/>
        <w:gridCol w:w="497"/>
        <w:gridCol w:w="1859"/>
        <w:gridCol w:w="1249"/>
        <w:gridCol w:w="2901"/>
      </w:tblGrid>
      <w:tr w:rsidR="00314D50" w14:paraId="04B80FA8" w14:textId="77777777">
        <w:trPr>
          <w:trHeight w:val="336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843E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Position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0F81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Ref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4CA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 Italic" w:eastAsia="DengXian" w:hAnsi="Times New Roman Italic" w:cs="Times New Roman Italic"/>
                <w:i/>
                <w:iCs/>
                <w:color w:val="000000"/>
                <w:kern w:val="0"/>
                <w:szCs w:val="21"/>
              </w:rPr>
              <w:t>v-3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C0C7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407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Amino acid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E0E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Annotation</w:t>
            </w:r>
          </w:p>
        </w:tc>
      </w:tr>
      <w:tr w:rsidR="00314D50" w14:paraId="2747A6F5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D5EA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33698102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5C0A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BB9A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E1B5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CsGy3G035130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C23D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Met/Ile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6AD6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Cytochrome P450, putative</w:t>
            </w:r>
          </w:p>
        </w:tc>
      </w:tr>
      <w:tr w:rsidR="00314D50" w14:paraId="734DCFE2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CA9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33710463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5B90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4DF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1D61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CsGy3G035150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E77B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Thr/Ala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34EA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Protein kinase</w:t>
            </w:r>
          </w:p>
        </w:tc>
      </w:tr>
      <w:tr w:rsidR="00314D50" w14:paraId="30D5D393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022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33712306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9093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30B1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CA30F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8310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Ser/Gly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E4E7C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17BBC608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270C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33712385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DCCA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1D3C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64558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F28D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Arg/Gln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DD0B1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74D2BF77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EF6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33713659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6369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8FA5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90AB8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CE06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Val/Ala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A0A1C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091606A5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83CA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34862820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AC4D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DD8C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2030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CsGy3G036830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773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Val/Leu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B31E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Pectate lyase</w:t>
            </w:r>
          </w:p>
        </w:tc>
      </w:tr>
      <w:tr w:rsidR="00314D50" w14:paraId="35C589D9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9A35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35316742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CDBD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A6B4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3122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CsGy3G037450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D6B5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Gln/Leu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ADEE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Uncharacterized protein</w:t>
            </w:r>
          </w:p>
        </w:tc>
      </w:tr>
      <w:tr w:rsidR="00314D50" w14:paraId="186D3DB0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62C6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35357378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3A00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EF03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1D5A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CsGy3G037510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D5A0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Ser/Pro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4996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Unknown Protein</w:t>
            </w:r>
          </w:p>
        </w:tc>
      </w:tr>
      <w:tr w:rsidR="00314D50" w14:paraId="1D5138C3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450C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35357491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C5D0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8C05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870D2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D1B9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Ser/Ile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8D1B1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6DC1E246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B52E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35357497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2FE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A62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8F0B9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7B8C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Val/Ala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8A6C0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1E1AD113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27F0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35357519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11E0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968C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66925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CA73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Lys/Glu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74BFC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6267CF23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3872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35357525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5381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92E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F07CE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B39C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Val/Leu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A697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0C3F49CE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25B3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35366128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1D3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8288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71FE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CsGy3G037530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B37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Ile/Val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5A2B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Unknown Protein</w:t>
            </w:r>
          </w:p>
        </w:tc>
      </w:tr>
      <w:tr w:rsidR="00314D50" w14:paraId="091EEA07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F0DB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35392452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E3A4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EF8D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CD5F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CsGy3G037560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8AB8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His/Tyr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A767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Peptide deformylase</w:t>
            </w:r>
          </w:p>
        </w:tc>
      </w:tr>
      <w:tr w:rsidR="00314D50" w14:paraId="3055A376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D6A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35393696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A87E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53B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22C76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08A8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Ser/Pro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01B56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19C9E624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CAAF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35405309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7184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A1F4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E99F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CsGy3G037580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59B4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Met/Ile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1F67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Polygalacturonase</w:t>
            </w:r>
          </w:p>
        </w:tc>
      </w:tr>
      <w:tr w:rsidR="00314D50" w14:paraId="671F3AB9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EA68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lastRenderedPageBreak/>
              <w:t>35405334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8674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E288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52C1D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A3E6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Ser/Asn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90EF3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03B0F9A3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CA72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35405697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4AF6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9B30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6A8C7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5B6D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Trp/Arg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C95D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6F6EFA8B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597A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35496653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7359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0830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E955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CsGy3G037660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39AC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Asn/Asp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6516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NAC domain-containing protein 83-like</w:t>
            </w:r>
          </w:p>
        </w:tc>
      </w:tr>
      <w:tr w:rsidR="00314D50" w14:paraId="2497203B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EA3E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35496662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397A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D083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09186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BAB5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Asp/Asn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93B3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5790C4ED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C47F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35504973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4C2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FC06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4A8D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CsGy3G037690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D811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Asn/Ser</w:t>
            </w:r>
          </w:p>
        </w:tc>
        <w:tc>
          <w:tcPr>
            <w:tcW w:w="17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E326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zinc finger CCCH domain-containing protein 41 isoform X1</w:t>
            </w:r>
          </w:p>
        </w:tc>
      </w:tr>
      <w:tr w:rsidR="00314D50" w14:paraId="68194600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FAFA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35505097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3A28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E88E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1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6F5CA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012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Glu/Asp</w:t>
            </w:r>
          </w:p>
        </w:tc>
        <w:tc>
          <w:tcPr>
            <w:tcW w:w="17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8120D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4D50" w14:paraId="447EBF6A" w14:textId="77777777">
        <w:trPr>
          <w:trHeight w:val="352"/>
        </w:trPr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609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34677616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6A1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B2F9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G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DFDC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CsaV3_3G042730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DF5D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Ser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Thr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E041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protein RST1 isoform X1</w:t>
            </w:r>
          </w:p>
        </w:tc>
      </w:tr>
    </w:tbl>
    <w:p w14:paraId="4D822B09" w14:textId="77777777" w:rsidR="00314D50" w:rsidRDefault="00000000">
      <w:pPr>
        <w:rPr>
          <w:rFonts w:ascii="Times New Roman" w:hAnsi="Times New Roman" w:cs="Times New Roman"/>
          <w:highlight w:val="yellow"/>
        </w:rPr>
      </w:pPr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Supplementary Table 5. </w:t>
      </w:r>
      <w:r>
        <w:rPr>
          <w:rFonts w:ascii="Times New Roman" w:eastAsia="Cambria" w:hAnsi="Times New Roman" w:cs="Times New Roman" w:hint="eastAsia"/>
          <w:bCs/>
          <w:kern w:val="0"/>
          <w:szCs w:val="21"/>
          <w:lang w:eastAsia="en-US"/>
        </w:rPr>
        <w:t>All differentially expressed genes in the candidate interval.</w:t>
      </w:r>
    </w:p>
    <w:tbl>
      <w:tblPr>
        <w:tblW w:w="843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363"/>
        <w:gridCol w:w="1218"/>
        <w:gridCol w:w="1046"/>
        <w:gridCol w:w="1046"/>
        <w:gridCol w:w="3761"/>
      </w:tblGrid>
      <w:tr w:rsidR="00314D50" w14:paraId="2CE28009" w14:textId="77777777">
        <w:trPr>
          <w:trHeight w:val="263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B9D6D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gene_id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7365B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gene_id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113FF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FoldChange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CFF2E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q-value</w:t>
            </w:r>
          </w:p>
        </w:tc>
        <w:tc>
          <w:tcPr>
            <w:tcW w:w="3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A71BCE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description</w:t>
            </w:r>
          </w:p>
        </w:tc>
      </w:tr>
      <w:tr w:rsidR="00314D50" w14:paraId="47581C2B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5696B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CsaV3_3G039930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E09BDB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CsGy3G035090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C8154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1.559799122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E5DE7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4.80E-21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293B374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protein NRT1/ PTR FAMILY 3.1-like</w:t>
            </w:r>
          </w:p>
        </w:tc>
      </w:tr>
      <w:tr w:rsidR="00314D50" w14:paraId="1E4A929F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3D6BD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CsaV3_3G039970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5F2F9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CsGy3G035120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BB1597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4.990727625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C2317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1.25E-17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F0E9E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WAT1-related protein</w:t>
            </w:r>
          </w:p>
        </w:tc>
      </w:tr>
      <w:tr w:rsidR="00314D50" w14:paraId="27B82A27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E7A4B8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CsaV3_3G040080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A7013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CsGy3G035210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3E62A5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1.700054089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F32E84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0.013256487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4C286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Pentatricopeptide repeat-containing protein, mitochondrial</w:t>
            </w:r>
          </w:p>
        </w:tc>
      </w:tr>
      <w:tr w:rsidR="00314D50" w14:paraId="04E4A479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35EF82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CsaV3_3G040160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324A2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53CB02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0.312134068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9FC37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0.007310661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1AD83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sigma factor binding protein 2, chloroplastic</w:t>
            </w:r>
          </w:p>
        </w:tc>
      </w:tr>
      <w:tr w:rsidR="00314D50" w14:paraId="15990E9B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286732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CsaV3_3G040200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FD4830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CsGy3G035310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C70DD0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4.56079936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C69BD2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6.48E-06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89694A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 acid transporter family protein</w:t>
            </w:r>
          </w:p>
        </w:tc>
      </w:tr>
      <w:tr w:rsidR="00314D50" w14:paraId="31D628A4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D2182B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CsaV3_3G040210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5F5E484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CsGy3G035310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54C6CF4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2.91181343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FC8DAE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1.86E-06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D4192A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Amino acid transporter</w:t>
            </w:r>
          </w:p>
        </w:tc>
      </w:tr>
      <w:tr w:rsidR="00314D50" w14:paraId="2E0D20B3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E1E0E2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CsaV3_3G040580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7D3EFB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CsGy3G035630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5E6D8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2.485523984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D5C722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0.000184686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4534F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Beta-glucosidase</w:t>
            </w:r>
          </w:p>
        </w:tc>
      </w:tr>
      <w:tr w:rsidR="00314D50" w14:paraId="024403E3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AC4560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CsaV3_3G040670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EE3F42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CsGy3G035740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5FD701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0.602878534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C2D7A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0.013887238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D8410B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RRP12-like protein</w:t>
            </w:r>
          </w:p>
        </w:tc>
      </w:tr>
      <w:tr w:rsidR="00314D50" w14:paraId="56FB3735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655DA7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CsaV3_3G040740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AB7150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CsGy3G035880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26BF4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0.651729473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83E9DB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0.000119025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AF527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Nuclear pore protein</w:t>
            </w:r>
          </w:p>
        </w:tc>
      </w:tr>
      <w:tr w:rsidR="00314D50" w14:paraId="257353A5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E81CAE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CsaV3_3G040820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451501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CsGy3G035950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7B46D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1.656273031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5AA6C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2.47E-08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BD5BB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EF hand calcium-binding family protein</w:t>
            </w:r>
          </w:p>
        </w:tc>
      </w:tr>
      <w:tr w:rsidR="00314D50" w14:paraId="07A113F8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5C993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CsaV3_3G041130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6E964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CsGy3G036250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78CE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0.509538447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34C6B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0.013580152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B93E8A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pentatricopeptide repeat-containing protein At1g61870, mitochondrial-like</w:t>
            </w:r>
          </w:p>
        </w:tc>
      </w:tr>
      <w:tr w:rsidR="00314D50" w14:paraId="6AC0C1EB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87D0C8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CsaV3_3G041150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6171A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CsGy3G036270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5119B0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0.613403235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53338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2.59E-23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EBA90B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Cystathionine gamma synthase</w:t>
            </w:r>
          </w:p>
        </w:tc>
      </w:tr>
      <w:tr w:rsidR="00314D50" w14:paraId="354BC95F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DC33A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CsaV3_3G041460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DB775D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CsGy3G036580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30E55E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0.641786582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DC115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1.13E-08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91969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aquaporin NIP2-1-like</w:t>
            </w:r>
          </w:p>
        </w:tc>
      </w:tr>
      <w:tr w:rsidR="00314D50" w14:paraId="536E5FCA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790E2A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CsaV3_3G041510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1342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CsGy3G036650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D9ABC8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0.512991985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9FF0A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0.000369707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E0C83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myb-related protein 306-like</w:t>
            </w:r>
          </w:p>
        </w:tc>
      </w:tr>
      <w:tr w:rsidR="00314D50" w14:paraId="778DED84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5DB8DA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CsaV3_3G041560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894F5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CsGy3G036690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B4EB9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0.175679334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FBF8BF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0.024298024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268BFA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Integrin beta-like protein</w:t>
            </w:r>
          </w:p>
        </w:tc>
      </w:tr>
      <w:tr w:rsidR="00314D50" w14:paraId="378E4429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DDDE7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CsaV3_3G041890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AC11E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38D91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216.8313782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ED03FA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1.10E-05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BE3F4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Unknown protein</w:t>
            </w:r>
          </w:p>
        </w:tc>
      </w:tr>
      <w:tr w:rsidR="00314D50" w14:paraId="609DBD3E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D9A9AA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CsaV3_3G041910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4ED79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CsGy3G037010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B2A1B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0.401465989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F2B0BE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0.001192909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73129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Cyclic nucleotide-gated ion channel, putative</w:t>
            </w:r>
          </w:p>
        </w:tc>
      </w:tr>
      <w:tr w:rsidR="00314D50" w14:paraId="76BA1655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E71EAD0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CsaV3_3G042050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49E7A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CsGy3G037160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54802E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1.647684128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6A5061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8.10E-05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802A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senescence-associated carboxylesterase 101</w:t>
            </w:r>
          </w:p>
        </w:tc>
      </w:tr>
      <w:tr w:rsidR="00314D50" w14:paraId="31655D38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BF7A30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CsaV3_3G042070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362FF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7DAEA34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1.542143101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4578DB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1.03E-16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E410C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EG2771</w:t>
            </w:r>
          </w:p>
        </w:tc>
      </w:tr>
      <w:tr w:rsidR="00314D50" w14:paraId="490DDA89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B5F19B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028CF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CsGy3G037220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E7C344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0.467480837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3ADD1E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4.14E-13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1CAC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WAT1-related protein</w:t>
            </w:r>
          </w:p>
        </w:tc>
      </w:tr>
      <w:tr w:rsidR="00314D50" w14:paraId="36C4F1D5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859F4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3D052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CsGy3G037220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FC254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0.279715469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2FDD48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0.03846067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48D29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WAT1-related protein</w:t>
            </w:r>
          </w:p>
        </w:tc>
      </w:tr>
      <w:tr w:rsidR="00314D50" w14:paraId="64008A64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7E4A9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FFCD3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CsGy3G037400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7041F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1.554984476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A0A203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0.028327365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7426C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Deoxynucleoside triphosphate triphosphohydrolase samhd1 like</w:t>
            </w:r>
          </w:p>
        </w:tc>
      </w:tr>
      <w:tr w:rsidR="00314D50" w14:paraId="21A1E0FA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9FFF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CsaV3_3G042410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6D4DD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CsGy3G037410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502A44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1.568190334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72419B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1.59E-17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4B950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Calcium homeostasis regulator CHoR1, putative</w:t>
            </w:r>
          </w:p>
        </w:tc>
      </w:tr>
      <w:tr w:rsidR="00314D50" w14:paraId="6BDA215B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4094B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CsaV3_3G042510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95E54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38ABD5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1.70471965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8EDB4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1.83E-43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F7EBB08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50S ribosomal protein L7/L12</w:t>
            </w:r>
          </w:p>
        </w:tc>
      </w:tr>
      <w:tr w:rsidR="00314D50" w14:paraId="789AB5B5" w14:textId="77777777">
        <w:trPr>
          <w:trHeight w:val="35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3E9F3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CsaV3_3G042660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6EBDE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Style w:val="font01"/>
                <w:rFonts w:eastAsia="DengXian"/>
                <w:sz w:val="15"/>
                <w:szCs w:val="15"/>
                <w:lang w:bidi="ar"/>
              </w:rPr>
              <w:t>CsGy3G037630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77EDE2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0.65861895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EDBBF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0.000594546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50A36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cysteine-rich receptor-like protein kinase 42</w:t>
            </w:r>
          </w:p>
        </w:tc>
      </w:tr>
      <w:tr w:rsidR="00314D50" w14:paraId="0A142C9A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39DF88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CsaV3_3G042690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414B22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CsGy3G037650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EC325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0.472564331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0531489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6.76E-75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478DB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Raffinose synthase</w:t>
            </w:r>
          </w:p>
        </w:tc>
      </w:tr>
      <w:tr w:rsidR="00314D50" w14:paraId="03636CBD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FFCD3D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CsaV3_3G042730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7166F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CsGy3G037700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87E85A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0.647460581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E97746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0.004476998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918335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protein RST1 isoform X1</w:t>
            </w:r>
          </w:p>
        </w:tc>
      </w:tr>
      <w:tr w:rsidR="00314D50" w14:paraId="1C35B286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4F320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CsaV3_3G042760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3F063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CsGy3G037730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DD62DC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52.21054471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2682B1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0.017498148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7081F0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LOB domain-containing protein, putative</w:t>
            </w:r>
          </w:p>
        </w:tc>
      </w:tr>
      <w:tr w:rsidR="00314D50" w14:paraId="60F6C032" w14:textId="77777777">
        <w:trPr>
          <w:trHeight w:val="263"/>
        </w:trPr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0E8C74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CsaV3_3G042980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2F2CCF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D6E5E7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0.371513771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3EAD8E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0.000119667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94E3DE" w14:textId="77777777" w:rsidR="00314D50" w:rsidRDefault="00000000">
            <w:pPr>
              <w:widowControl/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Unknown protein</w:t>
            </w:r>
          </w:p>
        </w:tc>
      </w:tr>
    </w:tbl>
    <w:p w14:paraId="75382470" w14:textId="77777777" w:rsidR="00314D50" w:rsidRDefault="00314D50">
      <w:pPr>
        <w:rPr>
          <w:rFonts w:ascii="Times New Roman" w:hAnsi="Times New Roman" w:cs="Times New Roman"/>
          <w:highlight w:val="yellow"/>
        </w:rPr>
      </w:pPr>
    </w:p>
    <w:p w14:paraId="05DADA92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Supplementary Table 6. </w:t>
      </w:r>
      <w:r>
        <w:rPr>
          <w:rFonts w:ascii="Times New Roman" w:hAnsi="Times New Roman" w:cs="Times New Roman"/>
        </w:rPr>
        <w:t>Genes involved in chlorophyll and carotenoid biosynthesis and decomposition pathways.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2772"/>
      </w:tblGrid>
      <w:tr w:rsidR="00314D50" w14:paraId="17E84C7A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37FFCC8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 name</w:t>
            </w:r>
          </w:p>
        </w:tc>
        <w:tc>
          <w:tcPr>
            <w:tcW w:w="3969" w:type="dxa"/>
            <w:noWrap/>
            <w:vAlign w:val="center"/>
          </w:tcPr>
          <w:p w14:paraId="6B557D47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Description</w:t>
            </w:r>
          </w:p>
        </w:tc>
        <w:tc>
          <w:tcPr>
            <w:tcW w:w="2772" w:type="dxa"/>
            <w:noWrap/>
            <w:vAlign w:val="center"/>
          </w:tcPr>
          <w:p w14:paraId="49B3F5C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Gene_id</w:t>
            </w:r>
          </w:p>
        </w:tc>
      </w:tr>
      <w:tr w:rsidR="00314D50" w14:paraId="41B51374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45CAA9DB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GluTS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0AE2FF9E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glutamyl-tRNA synthetase</w:t>
            </w:r>
          </w:p>
        </w:tc>
        <w:tc>
          <w:tcPr>
            <w:tcW w:w="2772" w:type="dxa"/>
            <w:noWrap/>
            <w:vAlign w:val="center"/>
          </w:tcPr>
          <w:p w14:paraId="417507B2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CsaV3_7G002150</w:t>
            </w:r>
          </w:p>
        </w:tc>
      </w:tr>
      <w:tr w:rsidR="00314D50" w14:paraId="54285F9B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5AB8102C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62514951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6376806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CsaV3_1G038230</w:t>
            </w:r>
          </w:p>
        </w:tc>
      </w:tr>
      <w:tr w:rsidR="00314D50" w14:paraId="35F7F54C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2BE8B100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GluTR</w:t>
            </w:r>
          </w:p>
        </w:tc>
        <w:tc>
          <w:tcPr>
            <w:tcW w:w="3969" w:type="dxa"/>
            <w:noWrap/>
            <w:vAlign w:val="center"/>
          </w:tcPr>
          <w:p w14:paraId="18DB11DD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Glutamyl-tRNA reductase</w:t>
            </w:r>
          </w:p>
        </w:tc>
        <w:tc>
          <w:tcPr>
            <w:tcW w:w="2772" w:type="dxa"/>
            <w:noWrap/>
            <w:vAlign w:val="center"/>
          </w:tcPr>
          <w:p w14:paraId="2748FBFE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CsaV3_2G030530</w:t>
            </w:r>
          </w:p>
        </w:tc>
      </w:tr>
      <w:tr w:rsidR="00314D50" w14:paraId="0BC957FF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048A3D07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GSA-AM</w:t>
            </w:r>
          </w:p>
        </w:tc>
        <w:tc>
          <w:tcPr>
            <w:tcW w:w="3969" w:type="dxa"/>
            <w:noWrap/>
            <w:vAlign w:val="center"/>
          </w:tcPr>
          <w:p w14:paraId="4653F5E8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Glutamate-1-semialdehyde-2,1-aminomutase</w:t>
            </w:r>
          </w:p>
        </w:tc>
        <w:tc>
          <w:tcPr>
            <w:tcW w:w="2772" w:type="dxa"/>
            <w:noWrap/>
            <w:vAlign w:val="center"/>
          </w:tcPr>
          <w:p w14:paraId="1E0DA03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CsaV3_7G007260</w:t>
            </w:r>
          </w:p>
        </w:tc>
      </w:tr>
      <w:tr w:rsidR="00314D50" w14:paraId="74E2F44C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4641939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ALAD</w:t>
            </w:r>
          </w:p>
        </w:tc>
        <w:tc>
          <w:tcPr>
            <w:tcW w:w="3969" w:type="dxa"/>
            <w:noWrap/>
            <w:vAlign w:val="center"/>
          </w:tcPr>
          <w:p w14:paraId="5CC7423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δ-Aminolevulinic acid dehydratase</w:t>
            </w:r>
          </w:p>
        </w:tc>
        <w:tc>
          <w:tcPr>
            <w:tcW w:w="2772" w:type="dxa"/>
            <w:noWrap/>
            <w:vAlign w:val="center"/>
          </w:tcPr>
          <w:p w14:paraId="63454E8A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CsaV3_2G033150</w:t>
            </w:r>
          </w:p>
        </w:tc>
      </w:tr>
      <w:tr w:rsidR="00314D50" w14:paraId="1FB56A19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41C30497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PBGD</w:t>
            </w:r>
          </w:p>
        </w:tc>
        <w:tc>
          <w:tcPr>
            <w:tcW w:w="3969" w:type="dxa"/>
            <w:noWrap/>
            <w:vAlign w:val="center"/>
          </w:tcPr>
          <w:p w14:paraId="7193EDCB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Porphobilinogen deaminase</w:t>
            </w:r>
          </w:p>
        </w:tc>
        <w:tc>
          <w:tcPr>
            <w:tcW w:w="2772" w:type="dxa"/>
            <w:noWrap/>
            <w:vAlign w:val="center"/>
          </w:tcPr>
          <w:p w14:paraId="531675E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CsaV3_3G031800</w:t>
            </w:r>
          </w:p>
        </w:tc>
      </w:tr>
      <w:tr w:rsidR="00314D50" w14:paraId="17F8A484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0DB3F26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UROS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4B66875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Uroporphyrinogen Ⅲ synthase</w:t>
            </w:r>
          </w:p>
        </w:tc>
        <w:tc>
          <w:tcPr>
            <w:tcW w:w="2772" w:type="dxa"/>
            <w:noWrap/>
            <w:vAlign w:val="center"/>
          </w:tcPr>
          <w:p w14:paraId="3764255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CsaV3_2G028140</w:t>
            </w:r>
          </w:p>
        </w:tc>
      </w:tr>
      <w:tr w:rsidR="00314D50" w14:paraId="2FE4C75E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38CC1ABE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092ACD1C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4A0B55BB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CsaV3_1G028580</w:t>
            </w:r>
          </w:p>
        </w:tc>
      </w:tr>
      <w:tr w:rsidR="00314D50" w14:paraId="16B242C4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76C13238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UROD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6CB07CB6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Uroporphyrinogen Ⅲdecarboxylase</w:t>
            </w:r>
          </w:p>
        </w:tc>
        <w:tc>
          <w:tcPr>
            <w:tcW w:w="2772" w:type="dxa"/>
            <w:noWrap/>
            <w:vAlign w:val="center"/>
          </w:tcPr>
          <w:p w14:paraId="49AD416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CsaV3_5G010770</w:t>
            </w:r>
          </w:p>
        </w:tc>
      </w:tr>
      <w:tr w:rsidR="00314D50" w14:paraId="3D5B296F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4FB81DD6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655D8344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4F81B07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CsaV3_4G008050</w:t>
            </w:r>
          </w:p>
        </w:tc>
      </w:tr>
      <w:tr w:rsidR="00314D50" w14:paraId="09FB78F2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6D515240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CPOX</w:t>
            </w:r>
          </w:p>
        </w:tc>
        <w:tc>
          <w:tcPr>
            <w:tcW w:w="3969" w:type="dxa"/>
            <w:noWrap/>
            <w:vAlign w:val="center"/>
          </w:tcPr>
          <w:p w14:paraId="63CD53AA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Coproporphyrinogen Ⅲoxidase</w:t>
            </w:r>
          </w:p>
        </w:tc>
        <w:tc>
          <w:tcPr>
            <w:tcW w:w="2772" w:type="dxa"/>
            <w:noWrap/>
            <w:vAlign w:val="center"/>
          </w:tcPr>
          <w:p w14:paraId="570F88A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CsaV3_1G000810</w:t>
            </w:r>
          </w:p>
        </w:tc>
      </w:tr>
      <w:tr w:rsidR="00314D50" w14:paraId="2CCFF310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0F5B877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PPOX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45680EB5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Protoporphyrinogen Ⅸ oxidase</w:t>
            </w:r>
          </w:p>
        </w:tc>
        <w:tc>
          <w:tcPr>
            <w:tcW w:w="2772" w:type="dxa"/>
            <w:noWrap/>
            <w:vAlign w:val="center"/>
          </w:tcPr>
          <w:p w14:paraId="44091DFB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CsaV3_6G001080</w:t>
            </w:r>
          </w:p>
        </w:tc>
      </w:tr>
      <w:tr w:rsidR="00314D50" w14:paraId="7F3532C2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40AC6E3A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320D7080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48A1B8A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CsaV3_5G018640</w:t>
            </w:r>
          </w:p>
        </w:tc>
      </w:tr>
      <w:tr w:rsidR="00314D50" w14:paraId="5074F710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36E92BB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CHLH</w:t>
            </w:r>
          </w:p>
        </w:tc>
        <w:tc>
          <w:tcPr>
            <w:tcW w:w="3969" w:type="dxa"/>
            <w:noWrap/>
            <w:vAlign w:val="center"/>
          </w:tcPr>
          <w:p w14:paraId="2A400E30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Magnesium chelatase H subunit</w:t>
            </w:r>
          </w:p>
        </w:tc>
        <w:tc>
          <w:tcPr>
            <w:tcW w:w="2772" w:type="dxa"/>
            <w:noWrap/>
            <w:vAlign w:val="center"/>
          </w:tcPr>
          <w:p w14:paraId="766D0C12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CsaV3_4G011730</w:t>
            </w:r>
          </w:p>
        </w:tc>
      </w:tr>
      <w:tr w:rsidR="00314D50" w14:paraId="4456416A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323709A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MgPMT</w:t>
            </w:r>
          </w:p>
        </w:tc>
        <w:tc>
          <w:tcPr>
            <w:tcW w:w="3969" w:type="dxa"/>
            <w:noWrap/>
            <w:vAlign w:val="center"/>
          </w:tcPr>
          <w:p w14:paraId="0479907B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Mg-protoporphyrin Ⅸ methyltransferase</w:t>
            </w:r>
          </w:p>
        </w:tc>
        <w:tc>
          <w:tcPr>
            <w:tcW w:w="2772" w:type="dxa"/>
            <w:noWrap/>
            <w:vAlign w:val="center"/>
          </w:tcPr>
          <w:p w14:paraId="46A85F21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CsaV3_1G000080</w:t>
            </w:r>
          </w:p>
        </w:tc>
      </w:tr>
      <w:tr w:rsidR="00314D50" w14:paraId="268B5EBA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3C1863D6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MgPMEC</w:t>
            </w:r>
          </w:p>
        </w:tc>
        <w:tc>
          <w:tcPr>
            <w:tcW w:w="3969" w:type="dxa"/>
            <w:noWrap/>
            <w:vAlign w:val="center"/>
          </w:tcPr>
          <w:p w14:paraId="0EBAEAE7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Mg-Proto Ⅸ monomethylester cyclase</w:t>
            </w:r>
          </w:p>
        </w:tc>
        <w:tc>
          <w:tcPr>
            <w:tcW w:w="2772" w:type="dxa"/>
            <w:noWrap/>
            <w:vAlign w:val="center"/>
          </w:tcPr>
          <w:p w14:paraId="33D25172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CsaV3_4G031720</w:t>
            </w:r>
          </w:p>
        </w:tc>
      </w:tr>
      <w:tr w:rsidR="00314D50" w14:paraId="459489F1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4BBDD70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DVR</w:t>
            </w:r>
          </w:p>
        </w:tc>
        <w:tc>
          <w:tcPr>
            <w:tcW w:w="3969" w:type="dxa"/>
            <w:noWrap/>
            <w:vAlign w:val="center"/>
          </w:tcPr>
          <w:p w14:paraId="4CEE9F4D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3,8-divinyl Chlide 8-vinyl reductase</w:t>
            </w:r>
          </w:p>
        </w:tc>
        <w:tc>
          <w:tcPr>
            <w:tcW w:w="2772" w:type="dxa"/>
            <w:noWrap/>
            <w:vAlign w:val="center"/>
          </w:tcPr>
          <w:p w14:paraId="7962278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CsaV3_3G014130</w:t>
            </w:r>
          </w:p>
        </w:tc>
      </w:tr>
      <w:tr w:rsidR="00314D50" w14:paraId="571F005F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6E7CB917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POR</w:t>
            </w:r>
          </w:p>
        </w:tc>
        <w:tc>
          <w:tcPr>
            <w:tcW w:w="3969" w:type="dxa"/>
            <w:noWrap/>
            <w:vAlign w:val="center"/>
          </w:tcPr>
          <w:p w14:paraId="41D59FB1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NADPH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>Protochlorophyllide oxidoreductase</w:t>
            </w:r>
          </w:p>
        </w:tc>
        <w:tc>
          <w:tcPr>
            <w:tcW w:w="2772" w:type="dxa"/>
            <w:noWrap/>
            <w:vAlign w:val="center"/>
          </w:tcPr>
          <w:p w14:paraId="3B5C185A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CsaV3_4G033870</w:t>
            </w:r>
          </w:p>
        </w:tc>
      </w:tr>
      <w:tr w:rsidR="00314D50" w14:paraId="48694ACE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5B5E27E2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CAO</w:t>
            </w:r>
          </w:p>
        </w:tc>
        <w:tc>
          <w:tcPr>
            <w:tcW w:w="3969" w:type="dxa"/>
            <w:noWrap/>
            <w:vAlign w:val="center"/>
          </w:tcPr>
          <w:p w14:paraId="462CEE1B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Chlorophyllide a oxygenase</w:t>
            </w:r>
          </w:p>
        </w:tc>
        <w:tc>
          <w:tcPr>
            <w:tcW w:w="2772" w:type="dxa"/>
            <w:noWrap/>
            <w:vAlign w:val="center"/>
          </w:tcPr>
          <w:p w14:paraId="44B755F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CsaV3_6G034450</w:t>
            </w:r>
          </w:p>
        </w:tc>
      </w:tr>
      <w:tr w:rsidR="00314D50" w14:paraId="14E1D8CC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0A67A086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NYC1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4485E66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chlorophyll(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Ide) b reductase NOL, chloroplastic isoform X1</w:t>
            </w:r>
          </w:p>
        </w:tc>
        <w:tc>
          <w:tcPr>
            <w:tcW w:w="2772" w:type="dxa"/>
            <w:noWrap/>
            <w:vAlign w:val="center"/>
          </w:tcPr>
          <w:p w14:paraId="5FE5FB2D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CsaV3_6G004470</w:t>
            </w:r>
          </w:p>
        </w:tc>
      </w:tr>
      <w:tr w:rsidR="00314D50" w14:paraId="1771F09A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3746CFB8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329B95DE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15D13F31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CsaV3_1G024260</w:t>
            </w:r>
          </w:p>
        </w:tc>
      </w:tr>
      <w:tr w:rsidR="00314D50" w14:paraId="7D107C19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09280776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HCAR</w:t>
            </w:r>
          </w:p>
        </w:tc>
        <w:tc>
          <w:tcPr>
            <w:tcW w:w="3969" w:type="dxa"/>
            <w:noWrap/>
            <w:vAlign w:val="center"/>
          </w:tcPr>
          <w:p w14:paraId="5FB2E03B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7-hydroxymethyl chlorophyll a reductase, chloroplastic</w:t>
            </w:r>
          </w:p>
        </w:tc>
        <w:tc>
          <w:tcPr>
            <w:tcW w:w="2772" w:type="dxa"/>
            <w:noWrap/>
            <w:vAlign w:val="center"/>
          </w:tcPr>
          <w:p w14:paraId="6C511145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CsaV3_3G011480</w:t>
            </w:r>
          </w:p>
        </w:tc>
      </w:tr>
      <w:tr w:rsidR="00314D50" w14:paraId="258E44FA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7C75CAFB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CLHs</w:t>
            </w:r>
          </w:p>
        </w:tc>
        <w:tc>
          <w:tcPr>
            <w:tcW w:w="3969" w:type="dxa"/>
            <w:noWrap/>
            <w:vAlign w:val="center"/>
          </w:tcPr>
          <w:p w14:paraId="4DF901C8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chlorophyllase-2, chloroplastic</w:t>
            </w:r>
          </w:p>
        </w:tc>
        <w:tc>
          <w:tcPr>
            <w:tcW w:w="2772" w:type="dxa"/>
            <w:noWrap/>
            <w:vAlign w:val="center"/>
          </w:tcPr>
          <w:p w14:paraId="64C64692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CsaV3_2G013440</w:t>
            </w:r>
          </w:p>
        </w:tc>
      </w:tr>
      <w:tr w:rsidR="00314D50" w14:paraId="5611B0C3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5DF900E9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 w:val="restart"/>
            <w:noWrap/>
            <w:vAlign w:val="center"/>
          </w:tcPr>
          <w:p w14:paraId="34A4DF89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chlorophyllase-1-like</w:t>
            </w:r>
          </w:p>
        </w:tc>
        <w:tc>
          <w:tcPr>
            <w:tcW w:w="2772" w:type="dxa"/>
            <w:noWrap/>
            <w:vAlign w:val="center"/>
          </w:tcPr>
          <w:p w14:paraId="34204C08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CsaV3_5G025230</w:t>
            </w:r>
          </w:p>
        </w:tc>
      </w:tr>
      <w:tr w:rsidR="00314D50" w14:paraId="243DF01E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7FB70B38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2C365024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3AAD4507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CsaV3_2G013640</w:t>
            </w:r>
          </w:p>
        </w:tc>
      </w:tr>
      <w:tr w:rsidR="00314D50" w14:paraId="6FC218E9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773168D1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MCS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3D8F036D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magnesium dechelatase SGRL, chloroplastic</w:t>
            </w:r>
          </w:p>
        </w:tc>
        <w:tc>
          <w:tcPr>
            <w:tcW w:w="2772" w:type="dxa"/>
            <w:noWrap/>
            <w:vAlign w:val="center"/>
          </w:tcPr>
          <w:p w14:paraId="32833CD9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CsaV3_5G003370</w:t>
            </w:r>
          </w:p>
        </w:tc>
      </w:tr>
      <w:tr w:rsidR="00314D50" w14:paraId="13E36090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044298CF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09ED01E9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646F10C6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CsaV3_6G031220</w:t>
            </w:r>
          </w:p>
        </w:tc>
      </w:tr>
      <w:tr w:rsidR="00314D50" w14:paraId="2208BCAB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14FC259E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PAO</w:t>
            </w:r>
          </w:p>
        </w:tc>
        <w:tc>
          <w:tcPr>
            <w:tcW w:w="3969" w:type="dxa"/>
            <w:noWrap/>
            <w:vAlign w:val="center"/>
          </w:tcPr>
          <w:p w14:paraId="283BE5C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pheophorbide 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oxygenase, chloroplastic</w:t>
            </w:r>
          </w:p>
        </w:tc>
        <w:tc>
          <w:tcPr>
            <w:tcW w:w="2772" w:type="dxa"/>
            <w:noWrap/>
            <w:vAlign w:val="center"/>
          </w:tcPr>
          <w:p w14:paraId="1CEBEDA6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CsaV3_1G014120</w:t>
            </w:r>
          </w:p>
        </w:tc>
      </w:tr>
      <w:tr w:rsidR="00314D50" w14:paraId="21203035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443AAAE9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RCCR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19BB8EBA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red chlorophyll catabolite reductase</w:t>
            </w:r>
          </w:p>
        </w:tc>
        <w:tc>
          <w:tcPr>
            <w:tcW w:w="2772" w:type="dxa"/>
            <w:noWrap/>
            <w:vAlign w:val="center"/>
          </w:tcPr>
          <w:p w14:paraId="4B5F467E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CsaV3_2G016720</w:t>
            </w:r>
          </w:p>
        </w:tc>
      </w:tr>
      <w:tr w:rsidR="00314D50" w14:paraId="1DC15B38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6AE63253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1C258886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66F34595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CsaV3_2G016730</w:t>
            </w:r>
          </w:p>
        </w:tc>
      </w:tr>
      <w:tr w:rsidR="00314D50" w14:paraId="094BA948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1DD5310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PSY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16C60660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Phytoene synthase</w:t>
            </w:r>
          </w:p>
        </w:tc>
        <w:tc>
          <w:tcPr>
            <w:tcW w:w="2772" w:type="dxa"/>
            <w:noWrap/>
            <w:vAlign w:val="center"/>
          </w:tcPr>
          <w:p w14:paraId="45EF52E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CsaV3_5G020340</w:t>
            </w:r>
          </w:p>
        </w:tc>
      </w:tr>
      <w:tr w:rsidR="00314D50" w14:paraId="7EBB082C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36A9E854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2F42A8B2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2B4E87C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CsaV3_4G023380</w:t>
            </w:r>
          </w:p>
        </w:tc>
      </w:tr>
      <w:tr w:rsidR="00314D50" w14:paraId="3CBD82BE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683572FF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658999F2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6AE3B5AC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CsaV3_4G007560</w:t>
            </w:r>
          </w:p>
        </w:tc>
      </w:tr>
      <w:tr w:rsidR="00314D50" w14:paraId="147CAF3D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4D4D8538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PDS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31FC9926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Phytoene desaturase</w:t>
            </w:r>
          </w:p>
        </w:tc>
        <w:tc>
          <w:tcPr>
            <w:tcW w:w="2772" w:type="dxa"/>
            <w:noWrap/>
            <w:vAlign w:val="center"/>
          </w:tcPr>
          <w:p w14:paraId="428C1E8C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CsaV3_4G002690</w:t>
            </w:r>
          </w:p>
        </w:tc>
      </w:tr>
      <w:tr w:rsidR="00314D50" w14:paraId="0B060862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0E5B6A7D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64110125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7B65CA12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CsaV3_1G045650</w:t>
            </w:r>
          </w:p>
        </w:tc>
      </w:tr>
      <w:tr w:rsidR="00314D50" w14:paraId="1A518BD7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017C4430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ZDS</w:t>
            </w:r>
          </w:p>
        </w:tc>
        <w:tc>
          <w:tcPr>
            <w:tcW w:w="3969" w:type="dxa"/>
            <w:noWrap/>
            <w:vAlign w:val="center"/>
          </w:tcPr>
          <w:p w14:paraId="17509BD7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ζ-carotene desaturase</w:t>
            </w:r>
          </w:p>
        </w:tc>
        <w:tc>
          <w:tcPr>
            <w:tcW w:w="2772" w:type="dxa"/>
            <w:noWrap/>
            <w:vAlign w:val="center"/>
          </w:tcPr>
          <w:p w14:paraId="0A7735A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CsaV3_1G045650</w:t>
            </w:r>
          </w:p>
        </w:tc>
      </w:tr>
      <w:tr w:rsidR="00314D50" w14:paraId="121B1054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456E7C3A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ε-LCY/LCYE</w:t>
            </w:r>
          </w:p>
        </w:tc>
        <w:tc>
          <w:tcPr>
            <w:tcW w:w="3969" w:type="dxa"/>
            <w:noWrap/>
            <w:vAlign w:val="center"/>
          </w:tcPr>
          <w:p w14:paraId="3AA09958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Lycopene ε-cyclase</w:t>
            </w:r>
          </w:p>
        </w:tc>
        <w:tc>
          <w:tcPr>
            <w:tcW w:w="2772" w:type="dxa"/>
            <w:noWrap/>
            <w:vAlign w:val="center"/>
          </w:tcPr>
          <w:p w14:paraId="3E27A61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CsaV3_2G001370</w:t>
            </w:r>
          </w:p>
        </w:tc>
      </w:tr>
      <w:tr w:rsidR="00314D50" w14:paraId="6F1B5890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334E2FCC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β-LCY/LCYB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598C714F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Lycopene-β-cyclase</w:t>
            </w:r>
          </w:p>
        </w:tc>
        <w:tc>
          <w:tcPr>
            <w:tcW w:w="2772" w:type="dxa"/>
            <w:noWrap/>
            <w:vAlign w:val="center"/>
          </w:tcPr>
          <w:p w14:paraId="7BE3D97C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CsaV3_4G022080</w:t>
            </w:r>
          </w:p>
        </w:tc>
      </w:tr>
      <w:tr w:rsidR="00314D50" w14:paraId="1AC1FBF6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07218985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2CA57AE0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6367A8C2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CsaV3_4G000740</w:t>
            </w:r>
          </w:p>
        </w:tc>
      </w:tr>
      <w:tr w:rsidR="00314D50" w14:paraId="70AF2B76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1EEBCBE9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LUT1</w:t>
            </w:r>
          </w:p>
        </w:tc>
        <w:tc>
          <w:tcPr>
            <w:tcW w:w="3969" w:type="dxa"/>
            <w:noWrap/>
            <w:vAlign w:val="center"/>
          </w:tcPr>
          <w:p w14:paraId="56FA5E51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Carotenoid ε-hydroxylase</w:t>
            </w:r>
          </w:p>
        </w:tc>
        <w:tc>
          <w:tcPr>
            <w:tcW w:w="2772" w:type="dxa"/>
            <w:noWrap/>
            <w:vAlign w:val="center"/>
          </w:tcPr>
          <w:p w14:paraId="5E013DDD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CsaV3_6G040180</w:t>
            </w:r>
          </w:p>
        </w:tc>
      </w:tr>
      <w:tr w:rsidR="00314D50" w14:paraId="5C5652BE" w14:textId="77777777">
        <w:trPr>
          <w:trHeight w:val="300"/>
        </w:trPr>
        <w:tc>
          <w:tcPr>
            <w:tcW w:w="1555" w:type="dxa"/>
            <w:vMerge w:val="restart"/>
            <w:noWrap/>
            <w:vAlign w:val="center"/>
          </w:tcPr>
          <w:p w14:paraId="0B23487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CrtZ/BCH</w:t>
            </w:r>
          </w:p>
        </w:tc>
        <w:tc>
          <w:tcPr>
            <w:tcW w:w="3969" w:type="dxa"/>
            <w:vMerge w:val="restart"/>
            <w:noWrap/>
            <w:vAlign w:val="center"/>
          </w:tcPr>
          <w:p w14:paraId="639F43E9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β-carotene 3-hydroxylase</w:t>
            </w:r>
          </w:p>
        </w:tc>
        <w:tc>
          <w:tcPr>
            <w:tcW w:w="2772" w:type="dxa"/>
            <w:noWrap/>
            <w:vAlign w:val="center"/>
          </w:tcPr>
          <w:p w14:paraId="6FFD1D34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CsaV3_5G002530</w:t>
            </w:r>
          </w:p>
        </w:tc>
      </w:tr>
      <w:tr w:rsidR="00314D50" w14:paraId="19A1C9DB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76B130CA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06A9B98F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38406650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CsaV3_5G002520</w:t>
            </w:r>
          </w:p>
        </w:tc>
      </w:tr>
      <w:tr w:rsidR="00314D50" w14:paraId="10296C15" w14:textId="77777777">
        <w:trPr>
          <w:trHeight w:val="300"/>
        </w:trPr>
        <w:tc>
          <w:tcPr>
            <w:tcW w:w="1555" w:type="dxa"/>
            <w:vMerge/>
            <w:vAlign w:val="center"/>
          </w:tcPr>
          <w:p w14:paraId="6EC99246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14:paraId="45FD7EB7" w14:textId="77777777" w:rsidR="00314D50" w:rsidRDefault="00314D5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noWrap/>
            <w:vAlign w:val="center"/>
          </w:tcPr>
          <w:p w14:paraId="28F312EA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CsaV3_3G017450</w:t>
            </w:r>
          </w:p>
        </w:tc>
      </w:tr>
      <w:tr w:rsidR="00314D50" w14:paraId="584D94AF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202429A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LUT5</w:t>
            </w:r>
          </w:p>
        </w:tc>
        <w:tc>
          <w:tcPr>
            <w:tcW w:w="3969" w:type="dxa"/>
            <w:noWrap/>
            <w:vAlign w:val="center"/>
          </w:tcPr>
          <w:p w14:paraId="265E1B0C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β-cyclohydroxylase</w:t>
            </w:r>
          </w:p>
        </w:tc>
        <w:tc>
          <w:tcPr>
            <w:tcW w:w="2772" w:type="dxa"/>
            <w:noWrap/>
            <w:vAlign w:val="center"/>
          </w:tcPr>
          <w:p w14:paraId="0340641E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CsaV3_3G007050</w:t>
            </w:r>
          </w:p>
        </w:tc>
      </w:tr>
      <w:tr w:rsidR="00314D50" w14:paraId="15214EFD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334DE9D9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ZEP</w:t>
            </w:r>
          </w:p>
        </w:tc>
        <w:tc>
          <w:tcPr>
            <w:tcW w:w="3969" w:type="dxa"/>
            <w:noWrap/>
            <w:vAlign w:val="center"/>
          </w:tcPr>
          <w:p w14:paraId="4F11065E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Zeathanxin epoxidase</w:t>
            </w:r>
          </w:p>
        </w:tc>
        <w:tc>
          <w:tcPr>
            <w:tcW w:w="2772" w:type="dxa"/>
            <w:noWrap/>
            <w:vAlign w:val="center"/>
          </w:tcPr>
          <w:p w14:paraId="5B2E2A80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CsaV3_2G016630</w:t>
            </w:r>
          </w:p>
        </w:tc>
      </w:tr>
      <w:tr w:rsidR="00314D50" w14:paraId="7EBF2999" w14:textId="77777777">
        <w:trPr>
          <w:trHeight w:val="300"/>
        </w:trPr>
        <w:tc>
          <w:tcPr>
            <w:tcW w:w="1555" w:type="dxa"/>
            <w:noWrap/>
            <w:vAlign w:val="center"/>
          </w:tcPr>
          <w:p w14:paraId="39DFF543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VDE</w:t>
            </w:r>
          </w:p>
        </w:tc>
        <w:tc>
          <w:tcPr>
            <w:tcW w:w="3969" w:type="dxa"/>
            <w:noWrap/>
            <w:vAlign w:val="center"/>
          </w:tcPr>
          <w:p w14:paraId="5FD0CB67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Violaxanthin deepoxidase</w:t>
            </w:r>
          </w:p>
        </w:tc>
        <w:tc>
          <w:tcPr>
            <w:tcW w:w="2772" w:type="dxa"/>
            <w:noWrap/>
            <w:vAlign w:val="center"/>
          </w:tcPr>
          <w:p w14:paraId="681813DE" w14:textId="77777777" w:rsidR="00314D50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CsaV3_2G010250</w:t>
            </w:r>
          </w:p>
        </w:tc>
      </w:tr>
    </w:tbl>
    <w:p w14:paraId="06ABDFC0" w14:textId="77777777" w:rsidR="00314D50" w:rsidRDefault="00000000">
      <w:bookmarkStart w:id="3" w:name="_Hlk105185801"/>
      <w:r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t>Supplementary Table 7.</w:t>
      </w:r>
      <w:r>
        <w:rPr>
          <w:rFonts w:ascii="Times New Roman" w:hAnsi="Times New Roman" w:cs="Times New Roman"/>
        </w:rPr>
        <w:t xml:space="preserve"> </w:t>
      </w:r>
      <w:bookmarkEnd w:id="3"/>
      <w:r>
        <w:rPr>
          <w:rFonts w:ascii="Times New Roman" w:hAnsi="Times New Roman" w:cs="Times New Roman"/>
        </w:rPr>
        <w:t>PEP and NEP transcribes genes.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988"/>
        <w:gridCol w:w="850"/>
        <w:gridCol w:w="4394"/>
        <w:gridCol w:w="2268"/>
      </w:tblGrid>
      <w:tr w:rsidR="00314D50" w14:paraId="73F2EBE6" w14:textId="77777777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845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252525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252525"/>
                <w:kern w:val="0"/>
                <w:sz w:val="24"/>
                <w:szCs w:val="24"/>
              </w:rPr>
              <w:t>Type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00C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252525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252525"/>
                <w:kern w:val="0"/>
                <w:sz w:val="24"/>
                <w:szCs w:val="24"/>
              </w:rPr>
              <w:t>Gene name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949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CEA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gene_id</w:t>
            </w:r>
          </w:p>
        </w:tc>
      </w:tr>
      <w:tr w:rsidR="00314D50" w14:paraId="0CD550C0" w14:textId="77777777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C898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Class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</w:rPr>
              <w:t>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5AB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psaA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F79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photosystem I P700 chlorophyll </w:t>
            </w:r>
            <w:proofErr w:type="gram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proofErr w:type="gramEnd"/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apoprotein A1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AD8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CsaV3_UNG203680</w:t>
            </w:r>
          </w:p>
        </w:tc>
      </w:tr>
      <w:tr w:rsidR="00314D50" w14:paraId="0BF10AEE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880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9C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7F5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F63C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CsaV3_UNG201530</w:t>
            </w:r>
          </w:p>
        </w:tc>
      </w:tr>
      <w:tr w:rsidR="00314D50" w14:paraId="10ACB697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099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48D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C9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501F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CsaV3_UNG203670</w:t>
            </w:r>
          </w:p>
        </w:tc>
      </w:tr>
      <w:tr w:rsidR="00314D50" w14:paraId="7BA4F281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61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D66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psbA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C45B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photosystem II protein D1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94CB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CsaV3_1G025480</w:t>
            </w:r>
          </w:p>
        </w:tc>
      </w:tr>
      <w:tr w:rsidR="00314D50" w14:paraId="11269665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390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B79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DCD3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494A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CsaV3_UNG208380</w:t>
            </w:r>
          </w:p>
        </w:tc>
      </w:tr>
      <w:tr w:rsidR="00314D50" w14:paraId="4752C07B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537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E87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petb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A8A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cytochrome b6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A69D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CsaV3_4G007360</w:t>
            </w:r>
          </w:p>
        </w:tc>
      </w:tr>
      <w:tr w:rsidR="00314D50" w14:paraId="4F76A557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AA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6F0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rbcL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459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Ribulose bisphosphate carboxylase large chain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E75E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CsaV3_UNG203690</w:t>
            </w:r>
          </w:p>
        </w:tc>
      </w:tr>
      <w:tr w:rsidR="00314D50" w14:paraId="46C54B3D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A2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284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ndhA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A59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NADH dehydrogenase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CF52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CsaV3_UNG208120</w:t>
            </w:r>
          </w:p>
        </w:tc>
      </w:tr>
      <w:tr w:rsidR="00314D50" w14:paraId="1361AA48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3D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EE7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15E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EF0E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CsaV3_UNG208130</w:t>
            </w:r>
          </w:p>
        </w:tc>
      </w:tr>
      <w:tr w:rsidR="00314D50" w14:paraId="74E9CCEF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367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4B4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669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D107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CsaV3_6G024190</w:t>
            </w:r>
          </w:p>
        </w:tc>
      </w:tr>
      <w:tr w:rsidR="00314D50" w14:paraId="0D5224C8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F365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C39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FB15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F5F9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CsaV3_6G025230</w:t>
            </w:r>
          </w:p>
        </w:tc>
      </w:tr>
      <w:tr w:rsidR="00314D50" w14:paraId="1C0363CA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68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235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EE1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38E3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CsaV3_6G025260</w:t>
            </w:r>
          </w:p>
        </w:tc>
      </w:tr>
      <w:tr w:rsidR="00314D50" w14:paraId="16F4D62A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F1A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997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39F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4FC3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CsaV3_6G025300</w:t>
            </w:r>
          </w:p>
        </w:tc>
      </w:tr>
      <w:tr w:rsidR="00314D50" w14:paraId="21483E96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D96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387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F49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C8EE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CsaV3_UNG208480</w:t>
            </w:r>
          </w:p>
        </w:tc>
      </w:tr>
      <w:tr w:rsidR="00314D50" w14:paraId="46C9B35A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B81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1BA7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B2A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9A78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CsaV3_UNG208520</w:t>
            </w:r>
          </w:p>
        </w:tc>
      </w:tr>
      <w:tr w:rsidR="00314D50" w14:paraId="06030FEB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1A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3B5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26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526E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CsaV3_UNG208530</w:t>
            </w:r>
          </w:p>
        </w:tc>
      </w:tr>
      <w:tr w:rsidR="00314D50" w14:paraId="6F4189B2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689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2D03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979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65D5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CsaV3_UNG208550</w:t>
            </w:r>
          </w:p>
        </w:tc>
      </w:tr>
      <w:tr w:rsidR="00314D50" w14:paraId="104C1AEF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726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429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7F2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EA24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CsaV3_UNG210330</w:t>
            </w:r>
          </w:p>
        </w:tc>
      </w:tr>
      <w:tr w:rsidR="00314D50" w14:paraId="5BD420FF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EA9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DD3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4163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537A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CsaV3_4G030790</w:t>
            </w:r>
          </w:p>
        </w:tc>
      </w:tr>
      <w:tr w:rsidR="00314D50" w14:paraId="41A62000" w14:textId="77777777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C0E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Class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</w:rPr>
              <w:t>Ⅱ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8DA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atpl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C4C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V-type proton ATPase proteolipid subunit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7A43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CsaV3_3G010990</w:t>
            </w:r>
          </w:p>
        </w:tc>
      </w:tr>
      <w:tr w:rsidR="00314D50" w14:paraId="7F0C895B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AA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D5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E7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0708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CsaV3_2G029310</w:t>
            </w:r>
          </w:p>
        </w:tc>
      </w:tr>
      <w:tr w:rsidR="00314D50" w14:paraId="182D2733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4E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49F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032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5792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CsaV3_2G029320</w:t>
            </w:r>
          </w:p>
        </w:tc>
      </w:tr>
      <w:tr w:rsidR="00314D50" w14:paraId="5976DF97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AF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65A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rps16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82A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ribosomal protein S16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D381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CsaV3_1G040590</w:t>
            </w:r>
          </w:p>
        </w:tc>
      </w:tr>
      <w:tr w:rsidR="00314D50" w14:paraId="3E627C4C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9AF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D4C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62E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3F5B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CsaV3_3G018380</w:t>
            </w:r>
          </w:p>
        </w:tc>
      </w:tr>
      <w:tr w:rsidR="00314D50" w14:paraId="2094B27A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3B3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B0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87F1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FC51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CsaV3_7G008490</w:t>
            </w:r>
          </w:p>
        </w:tc>
      </w:tr>
      <w:tr w:rsidR="00314D50" w14:paraId="3E398EDF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053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70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357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C05D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CsaV3_3G018990</w:t>
            </w:r>
          </w:p>
        </w:tc>
      </w:tr>
      <w:tr w:rsidR="00314D50" w14:paraId="30682995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C7B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AFD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clpp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D9E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clp protease proteolytic subunit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EE27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CsaV3_2G006650</w:t>
            </w:r>
          </w:p>
        </w:tc>
      </w:tr>
      <w:tr w:rsidR="00314D50" w14:paraId="4EE9F3E4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3A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02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7E5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7114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CsaV3_2G014590</w:t>
            </w:r>
          </w:p>
        </w:tc>
      </w:tr>
      <w:tr w:rsidR="00314D50" w14:paraId="7DE3CDF4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53B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2F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777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E206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CsaV3_3G001040</w:t>
            </w:r>
          </w:p>
        </w:tc>
      </w:tr>
      <w:tr w:rsidR="00314D50" w14:paraId="2CCAB3E7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85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D37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D4E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4744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CsaV3_3G002300</w:t>
            </w:r>
          </w:p>
        </w:tc>
      </w:tr>
      <w:tr w:rsidR="00314D50" w14:paraId="3E1461B2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613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1D1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5445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D580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CsaV3_3G021700</w:t>
            </w:r>
          </w:p>
        </w:tc>
      </w:tr>
      <w:tr w:rsidR="00314D50" w14:paraId="2B00C198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CD7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4C57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D9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8016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CsaV3_3G031380</w:t>
            </w:r>
          </w:p>
        </w:tc>
      </w:tr>
      <w:tr w:rsidR="00314D50" w14:paraId="37335059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AE19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2A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BEF1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EEB3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CsaV3_4G001270</w:t>
            </w:r>
          </w:p>
        </w:tc>
      </w:tr>
      <w:tr w:rsidR="00314D50" w14:paraId="4DEC977A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1F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A68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58C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6154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CsaV3_5G003660</w:t>
            </w:r>
          </w:p>
        </w:tc>
      </w:tr>
      <w:tr w:rsidR="00314D50" w14:paraId="2AFCF592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37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041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B2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CB3E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CsaV3_7G007880</w:t>
            </w:r>
          </w:p>
        </w:tc>
      </w:tr>
      <w:tr w:rsidR="00314D50" w14:paraId="3FBA405E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B90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3D5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5B1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0C74B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CsaV3_4G026170</w:t>
            </w:r>
          </w:p>
        </w:tc>
      </w:tr>
      <w:tr w:rsidR="00314D50" w14:paraId="3A234F79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1D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AB5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ycf1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5AC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Protein TIC 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A89C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CsaV3_1G025490</w:t>
            </w:r>
          </w:p>
        </w:tc>
      </w:tr>
      <w:tr w:rsidR="00314D50" w14:paraId="568AC6E0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B6E3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BD1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363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9B3A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CsaV3_1G025500</w:t>
            </w:r>
          </w:p>
        </w:tc>
      </w:tr>
      <w:tr w:rsidR="00314D50" w14:paraId="63D66B79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722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997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F1A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4533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CsaV3_2G013000</w:t>
            </w:r>
          </w:p>
        </w:tc>
      </w:tr>
      <w:tr w:rsidR="00314D50" w14:paraId="34D486D8" w14:textId="77777777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F8C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Class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</w:rPr>
              <w:t>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5620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rpoA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674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RNA polymerase subunit alpha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32B0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CsaV3_3G019080</w:t>
            </w:r>
          </w:p>
        </w:tc>
      </w:tr>
      <w:tr w:rsidR="00314D50" w14:paraId="79179FD1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E8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43D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rpoB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AF4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RNA polymerase subunit beta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DE0E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CsaV3_UNG208340</w:t>
            </w:r>
          </w:p>
        </w:tc>
      </w:tr>
      <w:tr w:rsidR="00314D50" w14:paraId="75F14049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01E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A60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F29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BCEB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CsaV3_UNG208330</w:t>
            </w:r>
          </w:p>
        </w:tc>
      </w:tr>
      <w:tr w:rsidR="00314D50" w14:paraId="34CBC5DA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435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079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4F6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6580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CsaV3_6G035750</w:t>
            </w:r>
          </w:p>
        </w:tc>
      </w:tr>
      <w:tr w:rsidR="00314D50" w14:paraId="24EA13ED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AA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60E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242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51E5A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CsaV3_3G039630</w:t>
            </w:r>
          </w:p>
        </w:tc>
      </w:tr>
      <w:tr w:rsidR="00314D50" w14:paraId="3446F48C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2B89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08B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A46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DF8D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CsaV3_6G035730</w:t>
            </w:r>
          </w:p>
        </w:tc>
      </w:tr>
      <w:tr w:rsidR="00314D50" w14:paraId="39D09892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6DE9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4F5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829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51F9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CsaV3_7G035430</w:t>
            </w:r>
          </w:p>
        </w:tc>
      </w:tr>
      <w:tr w:rsidR="00314D50" w14:paraId="030647C7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E1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BA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38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B504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CsaV3_UNG208350</w:t>
            </w:r>
          </w:p>
        </w:tc>
      </w:tr>
      <w:tr w:rsidR="00314D50" w14:paraId="14C8628D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14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865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64C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612B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CsaV3_3G037910</w:t>
            </w:r>
          </w:p>
        </w:tc>
      </w:tr>
      <w:tr w:rsidR="00314D50" w14:paraId="7B4CB396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69F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82D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8F4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8053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CsaV3_6G007910</w:t>
            </w:r>
          </w:p>
        </w:tc>
      </w:tr>
      <w:tr w:rsidR="00314D50" w14:paraId="2449A855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6D9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FE1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0C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47A0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CsaV3_4G036560</w:t>
            </w:r>
          </w:p>
        </w:tc>
      </w:tr>
      <w:tr w:rsidR="00314D50" w14:paraId="23150EDA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B3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C23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7C5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A08D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CsaV3_6G045590</w:t>
            </w:r>
          </w:p>
        </w:tc>
      </w:tr>
      <w:tr w:rsidR="00314D50" w14:paraId="1015FD00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B9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04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320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755A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CsaV3_3G007920</w:t>
            </w:r>
          </w:p>
        </w:tc>
      </w:tr>
      <w:tr w:rsidR="00314D50" w14:paraId="02597F4D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3D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DA4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88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5953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CsaV3_1G010810</w:t>
            </w:r>
          </w:p>
        </w:tc>
      </w:tr>
      <w:tr w:rsidR="00314D50" w14:paraId="07331D2B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EA7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F08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7C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E947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CsaV3_3G046600</w:t>
            </w:r>
          </w:p>
        </w:tc>
      </w:tr>
      <w:tr w:rsidR="00314D50" w14:paraId="1C14E8D0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BF7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260D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99F7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5906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CsaV3_6G050130</w:t>
            </w:r>
          </w:p>
        </w:tc>
      </w:tr>
      <w:tr w:rsidR="00314D50" w14:paraId="0B07E3D6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3EC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35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511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1F12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CsaV3_3G023810</w:t>
            </w:r>
          </w:p>
        </w:tc>
      </w:tr>
      <w:tr w:rsidR="00314D50" w14:paraId="19E06723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A9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E92F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97D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4FB4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CsaV3_1G029210</w:t>
            </w:r>
          </w:p>
        </w:tc>
      </w:tr>
      <w:tr w:rsidR="00314D50" w14:paraId="0E21F754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6CC6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D79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EE9B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7FCF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CsaV3_3G038620</w:t>
            </w:r>
          </w:p>
        </w:tc>
      </w:tr>
      <w:tr w:rsidR="00314D50" w14:paraId="6803D0A4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FDC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625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rpoC1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48C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RNA polymerase subunit beta'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B118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CsaV3_UNG208350</w:t>
            </w:r>
          </w:p>
        </w:tc>
      </w:tr>
      <w:tr w:rsidR="00314D50" w14:paraId="550D50F3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522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D63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rpoC2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1FB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DNA-directed RNA polymerase subunit beta''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EB73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CsaV3_UNG208360</w:t>
            </w:r>
          </w:p>
        </w:tc>
      </w:tr>
      <w:tr w:rsidR="00314D50" w14:paraId="2DFAF5B4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60A0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DEFA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D23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81EB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CsaV3_UNG207810</w:t>
            </w:r>
          </w:p>
        </w:tc>
      </w:tr>
      <w:tr w:rsidR="00314D50" w14:paraId="1C4047B8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25C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058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66EE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A3AF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CsaV3_5G013200</w:t>
            </w:r>
          </w:p>
        </w:tc>
      </w:tr>
      <w:tr w:rsidR="00314D50" w14:paraId="0B314896" w14:textId="77777777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AD5" w14:textId="77777777" w:rsidR="00314D50" w:rsidRDefault="00314D5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580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ycf2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385E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Protein Ycf2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6BF5" w14:textId="77777777" w:rsidR="00314D50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CsaV3_UNG209000</w:t>
            </w:r>
          </w:p>
        </w:tc>
      </w:tr>
    </w:tbl>
    <w:p w14:paraId="7CBA46E7" w14:textId="77777777" w:rsidR="00314D50" w:rsidRDefault="00000000">
      <w:r>
        <w:rPr>
          <w:rFonts w:ascii="Times New Roman" w:eastAsia="Cambria" w:hAnsi="Times New Roman" w:cs="Times New Roman"/>
          <w:b/>
          <w:kern w:val="0"/>
          <w:sz w:val="24"/>
          <w:szCs w:val="24"/>
          <w:lang w:eastAsia="en-US"/>
        </w:rPr>
        <w:t xml:space="preserve">Supplementary Table 8. </w:t>
      </w:r>
      <w:r>
        <w:rPr>
          <w:rFonts w:ascii="Times New Roman" w:hAnsi="Times New Roman" w:cs="Times New Roman"/>
        </w:rPr>
        <w:t>Chloroplast ribosomal protein gene.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440"/>
        <w:gridCol w:w="4792"/>
        <w:gridCol w:w="2230"/>
      </w:tblGrid>
      <w:tr w:rsidR="00314D50" w14:paraId="220896E4" w14:textId="77777777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16C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252525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252525"/>
                <w:kern w:val="0"/>
                <w:sz w:val="24"/>
                <w:szCs w:val="24"/>
              </w:rPr>
              <w:t>Gene name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00A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A908F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gene_id</w:t>
            </w:r>
          </w:p>
        </w:tc>
      </w:tr>
      <w:tr w:rsidR="00314D50" w14:paraId="5D20682F" w14:textId="77777777">
        <w:trPr>
          <w:trHeight w:val="3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739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RP3</w:t>
            </w:r>
          </w:p>
        </w:tc>
        <w:tc>
          <w:tcPr>
            <w:tcW w:w="4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E5C9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30S ribosomal protein 3, Chloroplastic-like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401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CsaV3_3G020570</w:t>
            </w:r>
          </w:p>
        </w:tc>
      </w:tr>
      <w:tr w:rsidR="00314D50" w14:paraId="2C63E4E4" w14:textId="77777777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023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F91F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DBE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CsaV3_5G023320</w:t>
            </w:r>
          </w:p>
        </w:tc>
      </w:tr>
      <w:tr w:rsidR="00314D50" w14:paraId="51F99E4B" w14:textId="77777777">
        <w:trPr>
          <w:trHeight w:val="30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CC9B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1E9E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51B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CsaV3_UNG207820</w:t>
            </w:r>
          </w:p>
        </w:tc>
      </w:tr>
      <w:tr w:rsidR="00314D50" w14:paraId="1215D7B0" w14:textId="77777777">
        <w:trPr>
          <w:trHeight w:val="3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8CE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RPS3</w:t>
            </w:r>
          </w:p>
        </w:tc>
        <w:tc>
          <w:tcPr>
            <w:tcW w:w="4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0B6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30S ribosomal protein S3,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482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CsaV3_4G010600</w:t>
            </w:r>
          </w:p>
        </w:tc>
      </w:tr>
      <w:tr w:rsidR="00314D50" w14:paraId="52ADC3A2" w14:textId="77777777">
        <w:trPr>
          <w:trHeight w:val="30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468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5FD6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578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CsaV3_4G026180</w:t>
            </w:r>
          </w:p>
        </w:tc>
      </w:tr>
      <w:tr w:rsidR="00314D50" w14:paraId="58804FE2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118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RPS36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8C65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30S ribosomal protein S6 alpha,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683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CsaV3_5G001930</w:t>
            </w:r>
          </w:p>
        </w:tc>
      </w:tr>
      <w:tr w:rsidR="00314D50" w14:paraId="11E86B4E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656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RPS7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BAC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30S ribosomal protein S7,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D53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CsaV3_UNG208960</w:t>
            </w:r>
          </w:p>
        </w:tc>
      </w:tr>
      <w:tr w:rsidR="00314D50" w14:paraId="40DA55DE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532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9B0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50S ribosomal protein 5,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BE5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CsaV3_4G029150</w:t>
            </w:r>
          </w:p>
        </w:tc>
      </w:tr>
      <w:tr w:rsidR="00314D50" w14:paraId="4D8A19B4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F0F4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RPL13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892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50S ribosomal protein L13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303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CsaV3_3G044830</w:t>
            </w:r>
          </w:p>
        </w:tc>
      </w:tr>
      <w:tr w:rsidR="00314D50" w14:paraId="3FC7AA94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F92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RPL19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93E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50S ribosomal protein L19,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4ED7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CsaV3_3G002360</w:t>
            </w:r>
          </w:p>
        </w:tc>
      </w:tr>
      <w:tr w:rsidR="00314D50" w14:paraId="2CAC17F2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7C54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587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50S ribosomal protein L2,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48E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CsaV3_2G006410</w:t>
            </w:r>
          </w:p>
        </w:tc>
      </w:tr>
      <w:tr w:rsidR="00314D50" w14:paraId="36BE35F3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57B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AED2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50S ribosomal protein L2,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6FA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CsaV3_UNG209010</w:t>
            </w:r>
          </w:p>
        </w:tc>
      </w:tr>
      <w:tr w:rsidR="00314D50" w14:paraId="0347C127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898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RPL29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39F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50S ribosomal protein L29,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9EF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CsaV3_4G008900</w:t>
            </w:r>
          </w:p>
        </w:tc>
      </w:tr>
      <w:tr w:rsidR="00314D50" w14:paraId="4D66ADA0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9B0F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RPL34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A54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50S ribosomal protein L34,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C84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CsaV3_6G050830</w:t>
            </w:r>
          </w:p>
        </w:tc>
      </w:tr>
      <w:tr w:rsidR="00314D50" w14:paraId="1D7424AF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BEC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RPS18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72A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30S ribosomal protein S18, Chloroplastic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27CA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CsaV3_7G024620</w:t>
            </w:r>
          </w:p>
        </w:tc>
      </w:tr>
    </w:tbl>
    <w:p w14:paraId="0BB01F2D" w14:textId="77777777" w:rsidR="00314D50" w:rsidRDefault="00000000">
      <w:r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t>Supplementary Table 9.</w:t>
      </w:r>
      <w:r>
        <w:t xml:space="preserve"> </w:t>
      </w:r>
      <w:r>
        <w:rPr>
          <w:rFonts w:ascii="Times New Roman" w:hAnsi="Times New Roman" w:cs="Times New Roman"/>
        </w:rPr>
        <w:t xml:space="preserve">RNA polymerase sigma factor </w:t>
      </w:r>
      <w:r>
        <w:rPr>
          <w:rFonts w:ascii="Times New Roman" w:hAnsi="Times New Roman" w:cs="Times New Roman" w:hint="eastAsia"/>
        </w:rPr>
        <w:t>and</w:t>
      </w:r>
      <w:r>
        <w:rPr>
          <w:rFonts w:ascii="Times New Roman" w:hAnsi="Times New Roman" w:cs="Times New Roman"/>
        </w:rPr>
        <w:t xml:space="preserve"> plastid division protein gene.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1440"/>
        <w:gridCol w:w="4792"/>
        <w:gridCol w:w="2268"/>
      </w:tblGrid>
      <w:tr w:rsidR="00314D50" w14:paraId="44267785" w14:textId="77777777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AD6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252525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252525"/>
                <w:kern w:val="0"/>
                <w:sz w:val="24"/>
                <w:szCs w:val="24"/>
              </w:rPr>
              <w:t>Gene name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412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5A7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gene_id</w:t>
            </w:r>
          </w:p>
        </w:tc>
      </w:tr>
      <w:tr w:rsidR="00314D50" w14:paraId="53B43501" w14:textId="77777777">
        <w:trPr>
          <w:trHeight w:val="3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F453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80C0D0" w14:textId="587C2D6C" w:rsidR="00314D50" w:rsidRDefault="00BB49C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</w:t>
            </w:r>
          </w:p>
          <w:p w14:paraId="2071A8EE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6A833C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7E4B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 polymerase sigma factor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F9D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CsaV3_3G021990</w:t>
            </w:r>
          </w:p>
        </w:tc>
      </w:tr>
      <w:tr w:rsidR="00314D50" w14:paraId="46086FB7" w14:textId="77777777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372A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165C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 polymerase sigma factor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819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CsaV3_2G035830</w:t>
            </w:r>
          </w:p>
        </w:tc>
      </w:tr>
      <w:tr w:rsidR="00314D50" w14:paraId="6650E69B" w14:textId="77777777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A9BA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6342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 polymerase sigma factor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0E50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CsaV3_6G006360</w:t>
            </w:r>
          </w:p>
        </w:tc>
      </w:tr>
      <w:tr w:rsidR="00314D50" w14:paraId="434FFD4B" w14:textId="77777777">
        <w:trPr>
          <w:trHeight w:val="30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B674" w14:textId="77777777" w:rsidR="00314D50" w:rsidRDefault="00314D5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5A6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 polymerase sigma factor sigC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031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CsaV3_2G030610</w:t>
            </w:r>
          </w:p>
        </w:tc>
      </w:tr>
      <w:tr w:rsidR="00314D50" w14:paraId="65A9228D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4F6B7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PDV2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CDD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4" w:name="_Hlk105181772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plastid division protein</w:t>
            </w:r>
            <w:bookmarkEnd w:id="4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PDV2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27E5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CsaV3_2G014470</w:t>
            </w:r>
          </w:p>
        </w:tc>
      </w:tr>
      <w:tr w:rsidR="00314D50" w14:paraId="7C8ECCBA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7B6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PDV2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D64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plastid division protein PDV2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EE76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CsaV3_7G010190</w:t>
            </w:r>
          </w:p>
        </w:tc>
      </w:tr>
      <w:tr w:rsidR="00314D50" w14:paraId="2BE25A64" w14:textId="7777777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EDB1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PDV1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44FD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plastid division protein PDV1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85C3" w14:textId="77777777" w:rsidR="00314D50" w:rsidRDefault="000000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CsaV3_3G021850</w:t>
            </w:r>
          </w:p>
        </w:tc>
      </w:tr>
    </w:tbl>
    <w:p w14:paraId="25B26BEC" w14:textId="77777777" w:rsidR="00314D50" w:rsidRDefault="00000000">
      <w:r>
        <w:t xml:space="preserve"> </w:t>
      </w:r>
    </w:p>
    <w:sectPr w:rsidR="0031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Italic">
    <w:altName w:val="Times New Roman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D4"/>
    <w:rsid w:val="AFA22EAA"/>
    <w:rsid w:val="FE3F5169"/>
    <w:rsid w:val="FF79D93E"/>
    <w:rsid w:val="00031B6B"/>
    <w:rsid w:val="00037714"/>
    <w:rsid w:val="000377D5"/>
    <w:rsid w:val="00050E72"/>
    <w:rsid w:val="00057F84"/>
    <w:rsid w:val="00064A2C"/>
    <w:rsid w:val="000677FB"/>
    <w:rsid w:val="00092A9E"/>
    <w:rsid w:val="00093717"/>
    <w:rsid w:val="0009443D"/>
    <w:rsid w:val="000B1A12"/>
    <w:rsid w:val="000D1D27"/>
    <w:rsid w:val="000D6454"/>
    <w:rsid w:val="000E3EB4"/>
    <w:rsid w:val="000E4DE3"/>
    <w:rsid w:val="000E5F91"/>
    <w:rsid w:val="00103DCE"/>
    <w:rsid w:val="00110057"/>
    <w:rsid w:val="00112DCD"/>
    <w:rsid w:val="00135D07"/>
    <w:rsid w:val="00165423"/>
    <w:rsid w:val="00166772"/>
    <w:rsid w:val="00185714"/>
    <w:rsid w:val="001A11B7"/>
    <w:rsid w:val="001B04BE"/>
    <w:rsid w:val="001C5E5C"/>
    <w:rsid w:val="001C78A5"/>
    <w:rsid w:val="001E09D3"/>
    <w:rsid w:val="001E489C"/>
    <w:rsid w:val="00201F33"/>
    <w:rsid w:val="002069B9"/>
    <w:rsid w:val="002105C1"/>
    <w:rsid w:val="002135D5"/>
    <w:rsid w:val="002344D1"/>
    <w:rsid w:val="00263538"/>
    <w:rsid w:val="002743FD"/>
    <w:rsid w:val="002775CE"/>
    <w:rsid w:val="002B5D24"/>
    <w:rsid w:val="002E351C"/>
    <w:rsid w:val="002F0C1B"/>
    <w:rsid w:val="002F72D4"/>
    <w:rsid w:val="00300715"/>
    <w:rsid w:val="00314D50"/>
    <w:rsid w:val="00331A7E"/>
    <w:rsid w:val="00334C13"/>
    <w:rsid w:val="00350048"/>
    <w:rsid w:val="00357643"/>
    <w:rsid w:val="003606AE"/>
    <w:rsid w:val="0036787D"/>
    <w:rsid w:val="00374318"/>
    <w:rsid w:val="0037698A"/>
    <w:rsid w:val="0039257E"/>
    <w:rsid w:val="003B329D"/>
    <w:rsid w:val="003C3A1D"/>
    <w:rsid w:val="003C47F6"/>
    <w:rsid w:val="003F09E8"/>
    <w:rsid w:val="003F4385"/>
    <w:rsid w:val="00400BAF"/>
    <w:rsid w:val="00403A06"/>
    <w:rsid w:val="004303CD"/>
    <w:rsid w:val="0043305D"/>
    <w:rsid w:val="00442320"/>
    <w:rsid w:val="004746F7"/>
    <w:rsid w:val="00496A37"/>
    <w:rsid w:val="004A62B8"/>
    <w:rsid w:val="004C3D46"/>
    <w:rsid w:val="004E17D4"/>
    <w:rsid w:val="004E521E"/>
    <w:rsid w:val="0050430A"/>
    <w:rsid w:val="00510B42"/>
    <w:rsid w:val="005115C3"/>
    <w:rsid w:val="005119B6"/>
    <w:rsid w:val="00513DA2"/>
    <w:rsid w:val="00514BDF"/>
    <w:rsid w:val="00516751"/>
    <w:rsid w:val="00523D95"/>
    <w:rsid w:val="005246E2"/>
    <w:rsid w:val="00531EB8"/>
    <w:rsid w:val="005469FF"/>
    <w:rsid w:val="00550B43"/>
    <w:rsid w:val="0055270F"/>
    <w:rsid w:val="0055480A"/>
    <w:rsid w:val="00560327"/>
    <w:rsid w:val="005619C9"/>
    <w:rsid w:val="00565C60"/>
    <w:rsid w:val="0056751F"/>
    <w:rsid w:val="00584C49"/>
    <w:rsid w:val="005938B7"/>
    <w:rsid w:val="005A0EAC"/>
    <w:rsid w:val="005B65C2"/>
    <w:rsid w:val="005C61A2"/>
    <w:rsid w:val="005D3265"/>
    <w:rsid w:val="005E3F1A"/>
    <w:rsid w:val="005F624B"/>
    <w:rsid w:val="00605A81"/>
    <w:rsid w:val="00612C8B"/>
    <w:rsid w:val="00632D27"/>
    <w:rsid w:val="006348B9"/>
    <w:rsid w:val="00661B50"/>
    <w:rsid w:val="00683C70"/>
    <w:rsid w:val="006A2BF7"/>
    <w:rsid w:val="006A309C"/>
    <w:rsid w:val="006A7F3D"/>
    <w:rsid w:val="006B4DD4"/>
    <w:rsid w:val="006C6E48"/>
    <w:rsid w:val="006E28CE"/>
    <w:rsid w:val="006E4619"/>
    <w:rsid w:val="007133FD"/>
    <w:rsid w:val="007227C6"/>
    <w:rsid w:val="007673BF"/>
    <w:rsid w:val="00773C32"/>
    <w:rsid w:val="0077474F"/>
    <w:rsid w:val="007A259C"/>
    <w:rsid w:val="007B7533"/>
    <w:rsid w:val="007E65CC"/>
    <w:rsid w:val="007F137E"/>
    <w:rsid w:val="007F4034"/>
    <w:rsid w:val="007F4735"/>
    <w:rsid w:val="00805EA9"/>
    <w:rsid w:val="00811EDB"/>
    <w:rsid w:val="008150FF"/>
    <w:rsid w:val="008168B6"/>
    <w:rsid w:val="00833029"/>
    <w:rsid w:val="00853373"/>
    <w:rsid w:val="0085742D"/>
    <w:rsid w:val="00862218"/>
    <w:rsid w:val="00867453"/>
    <w:rsid w:val="00891698"/>
    <w:rsid w:val="008A21D0"/>
    <w:rsid w:val="008A3EA7"/>
    <w:rsid w:val="008B28AE"/>
    <w:rsid w:val="008F774D"/>
    <w:rsid w:val="00943AD9"/>
    <w:rsid w:val="0095355C"/>
    <w:rsid w:val="009723C3"/>
    <w:rsid w:val="00972A98"/>
    <w:rsid w:val="009B3C74"/>
    <w:rsid w:val="009D1167"/>
    <w:rsid w:val="009E1C75"/>
    <w:rsid w:val="009E6729"/>
    <w:rsid w:val="009F7231"/>
    <w:rsid w:val="00A01182"/>
    <w:rsid w:val="00A02D48"/>
    <w:rsid w:val="00A10380"/>
    <w:rsid w:val="00A17B02"/>
    <w:rsid w:val="00A23234"/>
    <w:rsid w:val="00A26D0E"/>
    <w:rsid w:val="00A57556"/>
    <w:rsid w:val="00A63670"/>
    <w:rsid w:val="00A671F7"/>
    <w:rsid w:val="00A74138"/>
    <w:rsid w:val="00A96D8E"/>
    <w:rsid w:val="00AA224F"/>
    <w:rsid w:val="00AB0A8B"/>
    <w:rsid w:val="00AB14FB"/>
    <w:rsid w:val="00AB326C"/>
    <w:rsid w:val="00AC5458"/>
    <w:rsid w:val="00B3509A"/>
    <w:rsid w:val="00B44377"/>
    <w:rsid w:val="00B5189B"/>
    <w:rsid w:val="00B55E52"/>
    <w:rsid w:val="00B601EC"/>
    <w:rsid w:val="00B6445B"/>
    <w:rsid w:val="00B676F0"/>
    <w:rsid w:val="00B80006"/>
    <w:rsid w:val="00B87F51"/>
    <w:rsid w:val="00BA6D24"/>
    <w:rsid w:val="00BB49C3"/>
    <w:rsid w:val="00BC338A"/>
    <w:rsid w:val="00BD10BB"/>
    <w:rsid w:val="00BF380D"/>
    <w:rsid w:val="00BF70CD"/>
    <w:rsid w:val="00C27E15"/>
    <w:rsid w:val="00C64A83"/>
    <w:rsid w:val="00C83214"/>
    <w:rsid w:val="00CA2BDF"/>
    <w:rsid w:val="00CA2FBC"/>
    <w:rsid w:val="00CC0CBC"/>
    <w:rsid w:val="00CC6853"/>
    <w:rsid w:val="00CE5D80"/>
    <w:rsid w:val="00CF270F"/>
    <w:rsid w:val="00D10004"/>
    <w:rsid w:val="00D71495"/>
    <w:rsid w:val="00D7159D"/>
    <w:rsid w:val="00D75F13"/>
    <w:rsid w:val="00D83FF9"/>
    <w:rsid w:val="00D85A1C"/>
    <w:rsid w:val="00D95AF6"/>
    <w:rsid w:val="00D97082"/>
    <w:rsid w:val="00DA2F19"/>
    <w:rsid w:val="00DD2E19"/>
    <w:rsid w:val="00DF201B"/>
    <w:rsid w:val="00E15873"/>
    <w:rsid w:val="00E37FCC"/>
    <w:rsid w:val="00E66C43"/>
    <w:rsid w:val="00EA617D"/>
    <w:rsid w:val="00EB2B4A"/>
    <w:rsid w:val="00F20E2B"/>
    <w:rsid w:val="00F34262"/>
    <w:rsid w:val="00F41C3C"/>
    <w:rsid w:val="00F639CE"/>
    <w:rsid w:val="00F663D9"/>
    <w:rsid w:val="00F767F3"/>
    <w:rsid w:val="00FA1523"/>
    <w:rsid w:val="00FA4BAD"/>
    <w:rsid w:val="00FB027A"/>
    <w:rsid w:val="00FE2A9D"/>
    <w:rsid w:val="00FE7D0E"/>
    <w:rsid w:val="00FF75FA"/>
    <w:rsid w:val="4BFFECB3"/>
    <w:rsid w:val="5ECDD3E7"/>
    <w:rsid w:val="63FB8617"/>
    <w:rsid w:val="6D274D13"/>
    <w:rsid w:val="77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D296EE"/>
  <w15:docId w15:val="{4E978EFA-6359-B84E-8CC2-134FBEBC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uiPriority w:val="2"/>
    <w:qFormat/>
    <w:pPr>
      <w:keepNext w:val="0"/>
      <w:keepLines w:val="0"/>
      <w:widowControl/>
      <w:spacing w:before="240" w:after="200" w:line="240" w:lineRule="auto"/>
      <w:jc w:val="left"/>
      <w:outlineLvl w:val="1"/>
    </w:pPr>
    <w:rPr>
      <w:rFonts w:ascii="Times New Roman" w:eastAsia="Cambria" w:hAnsi="Times New Roman" w:cs="Times New Roman"/>
      <w:bCs w:val="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2"/>
    <w:qFormat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table" w:customStyle="1" w:styleId="1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image" Target="media/image5.png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&#29275;&#29275;\Desktop\9943&#20809;&#21512;-&#33639;&#20809;-&#21494;&#32511;&#32032;\&#21494;&#32511;&#32032;&#20570;&#2227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2.xml"/><Relationship Id="rId4" Type="http://schemas.openxmlformats.org/officeDocument/2006/relationships/oleObject" Target="file:///C:\Users\&#29275;&#29275;\Desktop\9943&#20809;&#21512;-&#33639;&#20809;-&#21494;&#32511;&#32032;\&#21494;&#32511;&#32032;&#20570;&#2227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0316730071662"/>
          <c:y val="0.19139011476146001"/>
          <c:w val="0.884065292400248"/>
          <c:h val="0.6571284955689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光照!$A$58:$B$58</c:f>
              <c:strCache>
                <c:ptCount val="1"/>
                <c:pt idx="0">
                  <c:v>1W WT</c:v>
                </c:pt>
              </c:strCache>
            </c:strRef>
          </c:tx>
          <c:spPr>
            <a:solidFill>
              <a:srgbClr val="70AD47">
                <a:lumMod val="40000"/>
                <a:lumOff val="60000"/>
              </a:srgbClr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cust"/>
            <c:noEndCap val="0"/>
            <c:plus>
              <c:numRef>
                <c:f>光照!$J$58:$M$58</c:f>
                <c:numCache>
                  <c:formatCode>General</c:formatCode>
                  <c:ptCount val="4"/>
                  <c:pt idx="0">
                    <c:v>3.6274703586927901E-2</c:v>
                  </c:pt>
                  <c:pt idx="1">
                    <c:v>1.7759451150351099E-2</c:v>
                  </c:pt>
                  <c:pt idx="2">
                    <c:v>2.0826178820539599E-2</c:v>
                  </c:pt>
                  <c:pt idx="3">
                    <c:v>2.8056752911041798E-2</c:v>
                  </c:pt>
                </c:numCache>
              </c:numRef>
            </c:plus>
            <c:minus>
              <c:numRef>
                <c:f>光照!$J$58:$M$58</c:f>
                <c:numCache>
                  <c:formatCode>General</c:formatCode>
                  <c:ptCount val="4"/>
                  <c:pt idx="0">
                    <c:v>3.6274703586927901E-2</c:v>
                  </c:pt>
                  <c:pt idx="1">
                    <c:v>1.7759451150351099E-2</c:v>
                  </c:pt>
                  <c:pt idx="2">
                    <c:v>2.0826178820539599E-2</c:v>
                  </c:pt>
                  <c:pt idx="3">
                    <c:v>2.8056752911041798E-2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光照!$C$57:$F$57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光照!$C$58:$F$58</c:f>
              <c:numCache>
                <c:formatCode>0.000</c:formatCode>
                <c:ptCount val="4"/>
                <c:pt idx="0">
                  <c:v>0.33469882038975801</c:v>
                </c:pt>
                <c:pt idx="1">
                  <c:v>0.30893223738167802</c:v>
                </c:pt>
                <c:pt idx="2">
                  <c:v>0.29449496678088499</c:v>
                </c:pt>
                <c:pt idx="3">
                  <c:v>0.29492758738578401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83-EA4A-9C8A-563BA6D5C200}"/>
            </c:ext>
          </c:extLst>
        </c:ser>
        <c:ser>
          <c:idx val="1"/>
          <c:order val="1"/>
          <c:tx>
            <c:strRef>
              <c:f>光照!$A$59:$B$59</c:f>
              <c:strCache>
                <c:ptCount val="1"/>
                <c:pt idx="0">
                  <c:v>1W V-3</c:v>
                </c:pt>
              </c:strCache>
            </c:strRef>
          </c:tx>
          <c:spPr>
            <a:pattFill prst="solidDmnd">
              <a:fgClr>
                <a:srgbClr val="FFFF00"/>
              </a:fgClr>
              <a:bgClr>
                <a:sysClr val="window" lastClr="FFFFFF"/>
              </a:bgClr>
            </a:pattFill>
            <a:ln>
              <a:solidFill>
                <a:srgbClr val="FFFF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83-EA4A-9C8A-563BA6D5C2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983-EA4A-9C8A-563BA6D5C20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983-EA4A-9C8A-563BA6D5C20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7983-EA4A-9C8A-563BA6D5C2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光照!$J$59:$M$59</c:f>
                <c:numCache>
                  <c:formatCode>General</c:formatCode>
                  <c:ptCount val="4"/>
                  <c:pt idx="0">
                    <c:v>3.48460115905276E-3</c:v>
                  </c:pt>
                  <c:pt idx="1">
                    <c:v>9.8446524012751405E-3</c:v>
                  </c:pt>
                  <c:pt idx="2">
                    <c:v>2.2820431559420401E-2</c:v>
                  </c:pt>
                  <c:pt idx="3">
                    <c:v>1.3794728971631099E-2</c:v>
                  </c:pt>
                </c:numCache>
              </c:numRef>
            </c:plus>
            <c:minus>
              <c:numRef>
                <c:f>光照!$J$59:$M$59</c:f>
                <c:numCache>
                  <c:formatCode>General</c:formatCode>
                  <c:ptCount val="4"/>
                  <c:pt idx="0">
                    <c:v>3.48460115905276E-3</c:v>
                  </c:pt>
                  <c:pt idx="1">
                    <c:v>9.8446524012751405E-3</c:v>
                  </c:pt>
                  <c:pt idx="2">
                    <c:v>2.2820431559420401E-2</c:v>
                  </c:pt>
                  <c:pt idx="3">
                    <c:v>1.3794728971631099E-2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光照!$C$57:$F$57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光照!$C$59:$F$59</c:f>
              <c:numCache>
                <c:formatCode>0.000</c:formatCode>
                <c:ptCount val="4"/>
                <c:pt idx="0">
                  <c:v>0.188500546328671</c:v>
                </c:pt>
                <c:pt idx="1">
                  <c:v>0.24259564621260801</c:v>
                </c:pt>
                <c:pt idx="2">
                  <c:v>0.23128078429872601</c:v>
                </c:pt>
                <c:pt idx="3">
                  <c:v>0.24379214157016099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83-EA4A-9C8A-563BA6D5C200}"/>
            </c:ext>
          </c:extLst>
        </c:ser>
        <c:ser>
          <c:idx val="2"/>
          <c:order val="2"/>
          <c:tx>
            <c:strRef>
              <c:f>光照!$A$60:$B$60</c:f>
              <c:strCache>
                <c:ptCount val="1"/>
                <c:pt idx="0">
                  <c:v>2W WT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9563584190344101E-3"/>
                  <c:y val="-7.0915837037581295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7983-EA4A-9C8A-563BA6D5C200}"/>
                </c:ext>
              </c:extLst>
            </c:dLbl>
            <c:dLbl>
              <c:idx val="1"/>
              <c:layout>
                <c:manualLayout>
                  <c:x val="0"/>
                  <c:y val="-0.139611144487091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983-EA4A-9C8A-563BA6D5C200}"/>
                </c:ext>
              </c:extLst>
            </c:dLbl>
            <c:dLbl>
              <c:idx val="2"/>
              <c:layout>
                <c:manualLayout>
                  <c:x val="-7.1732313373456499E-17"/>
                  <c:y val="-0.14310142309926799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7983-EA4A-9C8A-563BA6D5C200}"/>
                </c:ext>
              </c:extLst>
            </c:dLbl>
            <c:dLbl>
              <c:idx val="3"/>
              <c:layout>
                <c:manualLayout>
                  <c:x val="0"/>
                  <c:y val="-9.7727801140963799E-2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983-EA4A-9C8A-563BA6D5C2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光照!$J$60:$M$60</c:f>
                <c:numCache>
                  <c:formatCode>General</c:formatCode>
                  <c:ptCount val="4"/>
                  <c:pt idx="0">
                    <c:v>2.50400626483635E-2</c:v>
                  </c:pt>
                  <c:pt idx="1">
                    <c:v>4.8506003432275797E-2</c:v>
                  </c:pt>
                  <c:pt idx="2">
                    <c:v>1.3897898519470099E-2</c:v>
                  </c:pt>
                  <c:pt idx="3">
                    <c:v>2.0601758683916699E-2</c:v>
                  </c:pt>
                </c:numCache>
              </c:numRef>
            </c:plus>
            <c:minus>
              <c:numRef>
                <c:f>光照!$J$60:$M$60</c:f>
                <c:numCache>
                  <c:formatCode>General</c:formatCode>
                  <c:ptCount val="4"/>
                  <c:pt idx="0">
                    <c:v>2.50400626483635E-2</c:v>
                  </c:pt>
                  <c:pt idx="1">
                    <c:v>4.8506003432275797E-2</c:v>
                  </c:pt>
                  <c:pt idx="2">
                    <c:v>1.3897898519470099E-2</c:v>
                  </c:pt>
                  <c:pt idx="3">
                    <c:v>2.0601758683916699E-2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光照!$C$57:$F$57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光照!$C$60:$F$60</c:f>
              <c:numCache>
                <c:formatCode>0.000</c:formatCode>
                <c:ptCount val="4"/>
                <c:pt idx="0">
                  <c:v>0.35505566044550502</c:v>
                </c:pt>
                <c:pt idx="1">
                  <c:v>0.302849059760956</c:v>
                </c:pt>
                <c:pt idx="2">
                  <c:v>0.30618983644351899</c:v>
                </c:pt>
                <c:pt idx="3">
                  <c:v>0.33178628871406501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983-EA4A-9C8A-563BA6D5C200}"/>
            </c:ext>
          </c:extLst>
        </c:ser>
        <c:ser>
          <c:idx val="3"/>
          <c:order val="3"/>
          <c:tx>
            <c:strRef>
              <c:f>光照!$A$61:$B$61</c:f>
              <c:strCache>
                <c:ptCount val="1"/>
                <c:pt idx="0">
                  <c:v>2W V-3</c:v>
                </c:pt>
              </c:strCache>
            </c:strRef>
          </c:tx>
          <c:spPr>
            <a:pattFill prst="wdUpDiag">
              <a:fgClr>
                <a:srgbClr val="FFFF00"/>
              </a:fgClr>
              <a:bgClr>
                <a:sysClr val="window" lastClr="FFFFFF"/>
              </a:bgClr>
            </a:pattFill>
            <a:ln w="19050">
              <a:solidFill>
                <a:srgbClr val="FFFF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7983-EA4A-9C8A-563BA6D5C20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983-EA4A-9C8A-563BA6D5C20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983-EA4A-9C8A-563BA6D5C20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7983-EA4A-9C8A-563BA6D5C2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光照!$J$61:$M$61</c:f>
                <c:numCache>
                  <c:formatCode>General</c:formatCode>
                  <c:ptCount val="4"/>
                  <c:pt idx="0">
                    <c:v>4.1872875419379698E-3</c:v>
                  </c:pt>
                  <c:pt idx="1">
                    <c:v>1.68130477457386E-2</c:v>
                  </c:pt>
                  <c:pt idx="2">
                    <c:v>1.6689671445329402E-2</c:v>
                  </c:pt>
                  <c:pt idx="3">
                    <c:v>1.1016279576787301E-2</c:v>
                  </c:pt>
                </c:numCache>
              </c:numRef>
            </c:plus>
            <c:minus>
              <c:numRef>
                <c:f>光照!$J$61:$M$61</c:f>
                <c:numCache>
                  <c:formatCode>General</c:formatCode>
                  <c:ptCount val="4"/>
                  <c:pt idx="0">
                    <c:v>4.1872875419379698E-3</c:v>
                  </c:pt>
                  <c:pt idx="1">
                    <c:v>1.68130477457386E-2</c:v>
                  </c:pt>
                  <c:pt idx="2">
                    <c:v>1.6689671445329402E-2</c:v>
                  </c:pt>
                  <c:pt idx="3">
                    <c:v>1.1016279576787301E-2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光照!$C$57:$F$57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光照!$C$61:$F$61</c:f>
              <c:numCache>
                <c:formatCode>0.000</c:formatCode>
                <c:ptCount val="4"/>
                <c:pt idx="0">
                  <c:v>0.25332156713415199</c:v>
                </c:pt>
                <c:pt idx="1">
                  <c:v>0.30557832300825999</c:v>
                </c:pt>
                <c:pt idx="2">
                  <c:v>0.291276297407421</c:v>
                </c:pt>
                <c:pt idx="3">
                  <c:v>0.273253628163588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983-EA4A-9C8A-563BA6D5C200}"/>
            </c:ext>
          </c:extLst>
        </c:ser>
        <c:ser>
          <c:idx val="4"/>
          <c:order val="4"/>
          <c:tx>
            <c:strRef>
              <c:f>光照!$A$62:$B$62</c:f>
              <c:strCache>
                <c:ptCount val="1"/>
                <c:pt idx="0">
                  <c:v>5W WT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cust"/>
            <c:noEndCap val="0"/>
            <c:plus>
              <c:numRef>
                <c:f>光照!$J$62:$M$62</c:f>
                <c:numCache>
                  <c:formatCode>General</c:formatCode>
                  <c:ptCount val="4"/>
                  <c:pt idx="0">
                    <c:v>2.27149913367676E-2</c:v>
                  </c:pt>
                  <c:pt idx="1">
                    <c:v>3.2534559742472199E-2</c:v>
                  </c:pt>
                  <c:pt idx="2">
                    <c:v>2.9753123779956099E-2</c:v>
                  </c:pt>
                  <c:pt idx="3">
                    <c:v>1.4905493547885401E-2</c:v>
                  </c:pt>
                </c:numCache>
              </c:numRef>
            </c:plus>
            <c:minus>
              <c:numRef>
                <c:f>光照!$J$62:$M$62</c:f>
                <c:numCache>
                  <c:formatCode>General</c:formatCode>
                  <c:ptCount val="4"/>
                  <c:pt idx="0">
                    <c:v>2.27149913367676E-2</c:v>
                  </c:pt>
                  <c:pt idx="1">
                    <c:v>3.2534559742472199E-2</c:v>
                  </c:pt>
                  <c:pt idx="2">
                    <c:v>2.9753123779956099E-2</c:v>
                  </c:pt>
                  <c:pt idx="3">
                    <c:v>1.4905493547885401E-2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光照!$C$57:$F$57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光照!$C$62:$F$62</c:f>
              <c:numCache>
                <c:formatCode>0.000</c:formatCode>
                <c:ptCount val="4"/>
                <c:pt idx="0">
                  <c:v>0.34618530831389099</c:v>
                </c:pt>
                <c:pt idx="1">
                  <c:v>0.33023898645407301</c:v>
                </c:pt>
                <c:pt idx="2">
                  <c:v>0.320310697010811</c:v>
                </c:pt>
                <c:pt idx="3">
                  <c:v>0.27060080401505798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983-EA4A-9C8A-563BA6D5C200}"/>
            </c:ext>
          </c:extLst>
        </c:ser>
        <c:ser>
          <c:idx val="5"/>
          <c:order val="5"/>
          <c:tx>
            <c:strRef>
              <c:f>光照!$A$63:$B$63</c:f>
              <c:strCache>
                <c:ptCount val="1"/>
                <c:pt idx="0">
                  <c:v>5W V-3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7983-EA4A-9C8A-563BA6D5C2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7983-EA4A-9C8A-563BA6D5C20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983-EA4A-9C8A-563BA6D5C20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7983-EA4A-9C8A-563BA6D5C2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光照!$J$63:$M$63</c:f>
                <c:numCache>
                  <c:formatCode>General</c:formatCode>
                  <c:ptCount val="4"/>
                  <c:pt idx="0">
                    <c:v>1.9316969135239601E-2</c:v>
                  </c:pt>
                  <c:pt idx="1">
                    <c:v>1.3741986180152601E-2</c:v>
                  </c:pt>
                  <c:pt idx="2">
                    <c:v>3.4194316922176102E-2</c:v>
                  </c:pt>
                  <c:pt idx="3">
                    <c:v>2.39883710844562E-2</c:v>
                  </c:pt>
                </c:numCache>
              </c:numRef>
            </c:plus>
            <c:minus>
              <c:numRef>
                <c:f>光照!$J$63:$M$63</c:f>
                <c:numCache>
                  <c:formatCode>General</c:formatCode>
                  <c:ptCount val="4"/>
                  <c:pt idx="0">
                    <c:v>1.9316969135239601E-2</c:v>
                  </c:pt>
                  <c:pt idx="1">
                    <c:v>1.3741986180152601E-2</c:v>
                  </c:pt>
                  <c:pt idx="2">
                    <c:v>3.4194316922176102E-2</c:v>
                  </c:pt>
                  <c:pt idx="3">
                    <c:v>2.39883710844562E-2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光照!$C$57:$F$57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光照!$C$63:$F$63</c:f>
              <c:numCache>
                <c:formatCode>0.000</c:formatCode>
                <c:ptCount val="4"/>
                <c:pt idx="0">
                  <c:v>0.24733498105191601</c:v>
                </c:pt>
                <c:pt idx="1">
                  <c:v>0.28157629784765298</c:v>
                </c:pt>
                <c:pt idx="2">
                  <c:v>0.26504583608047599</c:v>
                </c:pt>
                <c:pt idx="3">
                  <c:v>0.22075878236146801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7983-EA4A-9C8A-563BA6D5C2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77469896"/>
        <c:axId val="777467600"/>
      </c:barChart>
      <c:catAx>
        <c:axId val="777469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>
                    <a:solidFill>
                      <a:schemeClr val="tx1"/>
                    </a:solidFill>
                  </a:rPr>
                  <a:t>Leaf age</a:t>
                </a:r>
                <a:endParaRPr lang="zh-CN" altLang="en-US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0.50483057595328695"/>
              <c:y val="0.912658809563080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solidFill>
            <a:schemeClr val="bg1"/>
          </a:solidFill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77467600"/>
        <c:crosses val="autoZero"/>
        <c:auto val="1"/>
        <c:lblAlgn val="ctr"/>
        <c:lblOffset val="100"/>
        <c:noMultiLvlLbl val="0"/>
      </c:catAx>
      <c:valAx>
        <c:axId val="77746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 b="0" i="0" u="none" strike="noStrike" baseline="0">
                    <a:solidFill>
                      <a:schemeClr val="tx1"/>
                    </a:solidFill>
                    <a:effectLst/>
                  </a:rPr>
                  <a:t> Chlorophyll b </a:t>
                </a:r>
                <a:r>
                  <a:rPr lang="en-US" altLang="zh-CN" sz="1000" b="0" i="0" u="none" strike="noStrike" baseline="0">
                    <a:solidFill>
                      <a:schemeClr val="tx1"/>
                    </a:solidFill>
                  </a:rPr>
                  <a:t> content (mg/g)</a:t>
                </a:r>
                <a:endParaRPr lang="zh-CN" altLang="en-US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2.0421274587867501E-2"/>
              <c:y val="0.305298227756895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0.00" sourceLinked="0"/>
        <c:majorTickMark val="out"/>
        <c:minorTickMark val="none"/>
        <c:tickLblPos val="nextTo"/>
        <c:spPr>
          <a:noFill/>
          <a:ln w="19050" cap="flat">
            <a:solidFill>
              <a:schemeClr val="tx1"/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7746989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26299161766197099"/>
          <c:y val="4.9028123612639203E-2"/>
          <c:w val="0.73049788564444296"/>
          <c:h val="9.17835576124995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0316730071662"/>
          <c:y val="0.13205537260075401"/>
          <c:w val="0.884065292400248"/>
          <c:h val="0.716463348467355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温度!$A$56:$B$56</c:f>
              <c:strCache>
                <c:ptCount val="1"/>
                <c:pt idx="0">
                  <c:v>21T WT</c:v>
                </c:pt>
              </c:strCache>
            </c:strRef>
          </c:tx>
          <c:spPr>
            <a:solidFill>
              <a:srgbClr val="70AD47">
                <a:lumMod val="40000"/>
                <a:lumOff val="60000"/>
              </a:srgbClr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cust"/>
            <c:noEndCap val="0"/>
            <c:plus>
              <c:numRef>
                <c:f>温度!$I$56:$L$56</c:f>
                <c:numCache>
                  <c:formatCode>General</c:formatCode>
                  <c:ptCount val="4"/>
                  <c:pt idx="0">
                    <c:v>2.35165183859232E-2</c:v>
                  </c:pt>
                  <c:pt idx="1">
                    <c:v>3.5016665846262597E-2</c:v>
                  </c:pt>
                  <c:pt idx="2">
                    <c:v>1.9105385206728599E-2</c:v>
                  </c:pt>
                  <c:pt idx="3">
                    <c:v>2.6080690899572899E-2</c:v>
                  </c:pt>
                </c:numCache>
              </c:numRef>
            </c:plus>
            <c:minus>
              <c:numRef>
                <c:f>温度!$I$56:$L$56</c:f>
                <c:numCache>
                  <c:formatCode>General</c:formatCode>
                  <c:ptCount val="4"/>
                  <c:pt idx="0">
                    <c:v>2.35165183859232E-2</c:v>
                  </c:pt>
                  <c:pt idx="1">
                    <c:v>3.5016665846262597E-2</c:v>
                  </c:pt>
                  <c:pt idx="2">
                    <c:v>1.9105385206728599E-2</c:v>
                  </c:pt>
                  <c:pt idx="3">
                    <c:v>2.6080690899572899E-2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温度!$C$55:$F$55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温度!$C$56:$F$56</c:f>
              <c:numCache>
                <c:formatCode>0.000</c:formatCode>
                <c:ptCount val="4"/>
                <c:pt idx="0">
                  <c:v>0.33068707501678002</c:v>
                </c:pt>
                <c:pt idx="1">
                  <c:v>0.31504323734927703</c:v>
                </c:pt>
                <c:pt idx="2">
                  <c:v>0.27987616725068698</c:v>
                </c:pt>
                <c:pt idx="3">
                  <c:v>0.26838953244916902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44-4843-855D-A33F4FF11BFC}"/>
            </c:ext>
          </c:extLst>
        </c:ser>
        <c:ser>
          <c:idx val="1"/>
          <c:order val="1"/>
          <c:tx>
            <c:strRef>
              <c:f>温度!$A$57:$B$57</c:f>
              <c:strCache>
                <c:ptCount val="1"/>
                <c:pt idx="0">
                  <c:v>21T V-3</c:v>
                </c:pt>
              </c:strCache>
            </c:strRef>
          </c:tx>
          <c:spPr>
            <a:pattFill prst="solidDmnd">
              <a:fgClr>
                <a:srgbClr val="FFFF4B"/>
              </a:fgClr>
              <a:bgClr>
                <a:sysClr val="window" lastClr="FFFFFF"/>
              </a:bgClr>
            </a:pattFill>
            <a:ln>
              <a:solidFill>
                <a:srgbClr val="FFFF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144-4843-855D-A33F4FF11B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144-4843-855D-A33F4FF11B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144-4843-855D-A33F4FF11B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144-4843-855D-A33F4FF11B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温度!$I$57:$L$57</c:f>
                <c:numCache>
                  <c:formatCode>General</c:formatCode>
                  <c:ptCount val="4"/>
                  <c:pt idx="0">
                    <c:v>1.23369450990659E-2</c:v>
                  </c:pt>
                  <c:pt idx="1">
                    <c:v>1.2520607933058999E-2</c:v>
                  </c:pt>
                  <c:pt idx="2">
                    <c:v>3.6857587209232601E-2</c:v>
                  </c:pt>
                  <c:pt idx="3">
                    <c:v>1.46624550499737E-2</c:v>
                  </c:pt>
                </c:numCache>
              </c:numRef>
            </c:plus>
            <c:minus>
              <c:numRef>
                <c:f>温度!$I$57:$L$57</c:f>
                <c:numCache>
                  <c:formatCode>General</c:formatCode>
                  <c:ptCount val="4"/>
                  <c:pt idx="0">
                    <c:v>1.23369450990659E-2</c:v>
                  </c:pt>
                  <c:pt idx="1">
                    <c:v>1.2520607933058999E-2</c:v>
                  </c:pt>
                  <c:pt idx="2">
                    <c:v>3.6857587209232601E-2</c:v>
                  </c:pt>
                  <c:pt idx="3">
                    <c:v>1.46624550499737E-2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温度!$C$55:$F$55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温度!$C$57:$F$57</c:f>
              <c:numCache>
                <c:formatCode>0.000</c:formatCode>
                <c:ptCount val="4"/>
                <c:pt idx="0">
                  <c:v>0.21042223274410801</c:v>
                </c:pt>
                <c:pt idx="1">
                  <c:v>0.21392057266210501</c:v>
                </c:pt>
                <c:pt idx="2">
                  <c:v>0.21085166824139101</c:v>
                </c:pt>
                <c:pt idx="3">
                  <c:v>0.22446889876742501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144-4843-855D-A33F4FF11BFC}"/>
            </c:ext>
          </c:extLst>
        </c:ser>
        <c:ser>
          <c:idx val="2"/>
          <c:order val="2"/>
          <c:tx>
            <c:strRef>
              <c:f>温度!$A$58:$B$58</c:f>
              <c:strCache>
                <c:ptCount val="1"/>
                <c:pt idx="0">
                  <c:v>28T WT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1903383665236197E-3"/>
                  <c:y val="-0.135805831167331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B144-4843-855D-A33F4FF11BFC}"/>
                </c:ext>
              </c:extLst>
            </c:dLbl>
            <c:dLbl>
              <c:idx val="1"/>
              <c:layout>
                <c:manualLayout>
                  <c:x val="2.0951691832618098E-3"/>
                  <c:y val="-0.20823560778990799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B144-4843-855D-A33F4FF11BFC}"/>
                </c:ext>
              </c:extLst>
            </c:dLbl>
            <c:dLbl>
              <c:idx val="2"/>
              <c:layout>
                <c:manualLayout>
                  <c:x val="-2.0951691832618901E-3"/>
                  <c:y val="-0.194655024673175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B144-4843-855D-A33F4FF11BFC}"/>
                </c:ext>
              </c:extLst>
            </c:dLbl>
            <c:dLbl>
              <c:idx val="3"/>
              <c:layout>
                <c:manualLayout>
                  <c:x val="0"/>
                  <c:y val="-0.16749385843970899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B144-4843-855D-A33F4FF11B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温度!$I$58:$L$58</c:f>
                <c:numCache>
                  <c:formatCode>General</c:formatCode>
                  <c:ptCount val="4"/>
                  <c:pt idx="0">
                    <c:v>2.50400626483635E-2</c:v>
                  </c:pt>
                  <c:pt idx="1">
                    <c:v>4.8506003432275797E-2</c:v>
                  </c:pt>
                  <c:pt idx="2">
                    <c:v>1.3897898519470099E-2</c:v>
                  </c:pt>
                  <c:pt idx="3">
                    <c:v>2.0601758683916699E-2</c:v>
                  </c:pt>
                </c:numCache>
              </c:numRef>
            </c:plus>
            <c:minus>
              <c:numRef>
                <c:f>温度!$I$59:$L$59</c:f>
                <c:numCache>
                  <c:formatCode>General</c:formatCode>
                  <c:ptCount val="4"/>
                  <c:pt idx="0">
                    <c:v>4.1872875419379698E-3</c:v>
                  </c:pt>
                  <c:pt idx="1">
                    <c:v>1.68130477457386E-2</c:v>
                  </c:pt>
                  <c:pt idx="2">
                    <c:v>1.6689671445329402E-2</c:v>
                  </c:pt>
                  <c:pt idx="3">
                    <c:v>1.1016279576787301E-2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温度!$C$55:$F$55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温度!$C$58:$F$58</c:f>
              <c:numCache>
                <c:formatCode>0.000</c:formatCode>
                <c:ptCount val="4"/>
                <c:pt idx="0">
                  <c:v>0.35505566044550502</c:v>
                </c:pt>
                <c:pt idx="1">
                  <c:v>0.302849059760956</c:v>
                </c:pt>
                <c:pt idx="2">
                  <c:v>0.30618983644351899</c:v>
                </c:pt>
                <c:pt idx="3">
                  <c:v>0.33178628871406501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144-4843-855D-A33F4FF11BFC}"/>
            </c:ext>
          </c:extLst>
        </c:ser>
        <c:ser>
          <c:idx val="3"/>
          <c:order val="3"/>
          <c:tx>
            <c:strRef>
              <c:f>温度!$A$59:$B$59</c:f>
              <c:strCache>
                <c:ptCount val="1"/>
                <c:pt idx="0">
                  <c:v>28T V-3</c:v>
                </c:pt>
              </c:strCache>
            </c:strRef>
          </c:tx>
          <c:spPr>
            <a:pattFill prst="wdUpDiag">
              <a:fgClr>
                <a:srgbClr val="FFFF00"/>
              </a:fgClr>
              <a:bgClr>
                <a:sysClr val="window" lastClr="FFFFFF"/>
              </a:bgClr>
            </a:pattFill>
            <a:ln w="19050">
              <a:solidFill>
                <a:srgbClr val="FFFF00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B144-4843-855D-A33F4FF11BF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144-4843-855D-A33F4FF11BF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144-4843-855D-A33F4FF11B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B144-4843-855D-A33F4FF11B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温度!$I$59:$L$59</c:f>
                <c:numCache>
                  <c:formatCode>General</c:formatCode>
                  <c:ptCount val="4"/>
                  <c:pt idx="0">
                    <c:v>4.1872875419379698E-3</c:v>
                  </c:pt>
                  <c:pt idx="1">
                    <c:v>1.68130477457386E-2</c:v>
                  </c:pt>
                  <c:pt idx="2">
                    <c:v>1.6689671445329402E-2</c:v>
                  </c:pt>
                  <c:pt idx="3">
                    <c:v>1.1016279576787301E-2</c:v>
                  </c:pt>
                </c:numCache>
              </c:numRef>
            </c:plus>
            <c:minus>
              <c:numRef>
                <c:f>温度!$I$59:$L$59</c:f>
                <c:numCache>
                  <c:formatCode>General</c:formatCode>
                  <c:ptCount val="4"/>
                  <c:pt idx="0">
                    <c:v>4.1872875419379698E-3</c:v>
                  </c:pt>
                  <c:pt idx="1">
                    <c:v>1.68130477457386E-2</c:v>
                  </c:pt>
                  <c:pt idx="2">
                    <c:v>1.6689671445329402E-2</c:v>
                  </c:pt>
                  <c:pt idx="3">
                    <c:v>1.1016279576787301E-2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温度!$C$55:$F$55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温度!$C$59:$F$59</c:f>
              <c:numCache>
                <c:formatCode>0.000</c:formatCode>
                <c:ptCount val="4"/>
                <c:pt idx="0">
                  <c:v>0.25332156713415199</c:v>
                </c:pt>
                <c:pt idx="1">
                  <c:v>0.30557832300825999</c:v>
                </c:pt>
                <c:pt idx="2">
                  <c:v>0.291276297407421</c:v>
                </c:pt>
                <c:pt idx="3">
                  <c:v>0.273253628163588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B144-4843-855D-A33F4FF11BFC}"/>
            </c:ext>
          </c:extLst>
        </c:ser>
        <c:ser>
          <c:idx val="4"/>
          <c:order val="4"/>
          <c:tx>
            <c:strRef>
              <c:f>温度!$A$60:$B$60</c:f>
              <c:strCache>
                <c:ptCount val="1"/>
                <c:pt idx="0">
                  <c:v>35T WT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cust"/>
            <c:noEndCap val="0"/>
            <c:plus>
              <c:numRef>
                <c:f>温度!$I$60:$L$60</c:f>
                <c:numCache>
                  <c:formatCode>General</c:formatCode>
                  <c:ptCount val="4"/>
                  <c:pt idx="0">
                    <c:v>4.11482211476068E-2</c:v>
                  </c:pt>
                  <c:pt idx="1">
                    <c:v>5.7621758627003597E-2</c:v>
                  </c:pt>
                  <c:pt idx="2">
                    <c:v>4.7612247996004303E-2</c:v>
                  </c:pt>
                  <c:pt idx="3">
                    <c:v>3.2019262483169497E-2</c:v>
                  </c:pt>
                </c:numCache>
              </c:numRef>
            </c:plus>
            <c:minus>
              <c:numRef>
                <c:f>温度!$I$60:$L$60</c:f>
                <c:numCache>
                  <c:formatCode>General</c:formatCode>
                  <c:ptCount val="4"/>
                  <c:pt idx="0">
                    <c:v>4.11482211476068E-2</c:v>
                  </c:pt>
                  <c:pt idx="1">
                    <c:v>5.7621758627003597E-2</c:v>
                  </c:pt>
                  <c:pt idx="2">
                    <c:v>4.7612247996004303E-2</c:v>
                  </c:pt>
                  <c:pt idx="3">
                    <c:v>3.2019262483169497E-2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温度!$C$55:$F$55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温度!$C$60:$F$60</c:f>
              <c:numCache>
                <c:formatCode>0.000</c:formatCode>
                <c:ptCount val="4"/>
                <c:pt idx="0">
                  <c:v>0.45113118957992099</c:v>
                </c:pt>
                <c:pt idx="1">
                  <c:v>0.451733868812005</c:v>
                </c:pt>
                <c:pt idx="2">
                  <c:v>0.38485214709148602</c:v>
                </c:pt>
                <c:pt idx="3">
                  <c:v>0.329837840405381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144-4843-855D-A33F4FF11BFC}"/>
            </c:ext>
          </c:extLst>
        </c:ser>
        <c:ser>
          <c:idx val="5"/>
          <c:order val="5"/>
          <c:tx>
            <c:strRef>
              <c:f>温度!$A$61:$B$61</c:f>
              <c:strCache>
                <c:ptCount val="1"/>
                <c:pt idx="0">
                  <c:v>35T V-3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B144-4843-855D-A33F4FF11B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B144-4843-855D-A33F4FF11BF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144-4843-855D-A33F4FF11BF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144-4843-855D-A33F4FF11B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温度!$I$61:$L$61</c:f>
                <c:numCache>
                  <c:formatCode>General</c:formatCode>
                  <c:ptCount val="4"/>
                  <c:pt idx="0">
                    <c:v>1.3005135805452799E-2</c:v>
                  </c:pt>
                  <c:pt idx="1">
                    <c:v>8.3861348184371401E-4</c:v>
                  </c:pt>
                  <c:pt idx="2">
                    <c:v>1.09724405829341E-2</c:v>
                  </c:pt>
                  <c:pt idx="3">
                    <c:v>5.6716020475274298E-2</c:v>
                  </c:pt>
                </c:numCache>
              </c:numRef>
            </c:plus>
            <c:minus>
              <c:numRef>
                <c:f>温度!$I$61:$L$61</c:f>
                <c:numCache>
                  <c:formatCode>General</c:formatCode>
                  <c:ptCount val="4"/>
                  <c:pt idx="0">
                    <c:v>1.3005135805452799E-2</c:v>
                  </c:pt>
                  <c:pt idx="1">
                    <c:v>8.3861348184371401E-4</c:v>
                  </c:pt>
                  <c:pt idx="2">
                    <c:v>1.09724405829341E-2</c:v>
                  </c:pt>
                  <c:pt idx="3">
                    <c:v>5.6716020475274298E-2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温度!$C$55:$F$55</c:f>
              <c:strCache>
                <c:ptCount val="4"/>
                <c:pt idx="0">
                  <c:v>2d</c:v>
                </c:pt>
                <c:pt idx="1">
                  <c:v>4d</c:v>
                </c:pt>
                <c:pt idx="2">
                  <c:v>6d</c:v>
                </c:pt>
                <c:pt idx="3">
                  <c:v>8d</c:v>
                </c:pt>
              </c:strCache>
            </c:strRef>
          </c:cat>
          <c:val>
            <c:numRef>
              <c:f>温度!$C$61:$F$61</c:f>
              <c:numCache>
                <c:formatCode>0.000</c:formatCode>
                <c:ptCount val="4"/>
                <c:pt idx="0">
                  <c:v>0.33119277030461403</c:v>
                </c:pt>
                <c:pt idx="1">
                  <c:v>0.30195401074558798</c:v>
                </c:pt>
                <c:pt idx="2">
                  <c:v>0.32742809901223102</c:v>
                </c:pt>
                <c:pt idx="3">
                  <c:v>0.370336445364711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B144-4843-855D-A33F4FF11B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77469896"/>
        <c:axId val="777467600"/>
      </c:barChart>
      <c:catAx>
        <c:axId val="777469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>
                    <a:solidFill>
                      <a:schemeClr val="tx1"/>
                    </a:solidFill>
                  </a:rPr>
                  <a:t>Leaf age</a:t>
                </a:r>
              </a:p>
            </c:rich>
          </c:tx>
          <c:layout>
            <c:manualLayout>
              <c:xMode val="edge"/>
              <c:yMode val="edge"/>
              <c:x val="0.50483057595328695"/>
              <c:y val="0.912658809563080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solidFill>
            <a:schemeClr val="bg1"/>
          </a:solidFill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77467600"/>
        <c:crosses val="autoZero"/>
        <c:auto val="1"/>
        <c:lblAlgn val="ctr"/>
        <c:lblOffset val="100"/>
        <c:noMultiLvlLbl val="0"/>
      </c:catAx>
      <c:valAx>
        <c:axId val="777467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 b="0" i="0" baseline="0">
                    <a:solidFill>
                      <a:schemeClr val="tx1"/>
                    </a:solidFill>
                    <a:effectLst/>
                  </a:rPr>
                  <a:t>Chlorophyll b content (mg/g)</a:t>
                </a:r>
                <a:endParaRPr lang="zh-CN" altLang="zh-CN" sz="1000">
                  <a:solidFill>
                    <a:schemeClr val="tx1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2.0421274587867501E-2"/>
              <c:y val="0.305298227756895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0.00" sourceLinked="0"/>
        <c:majorTickMark val="out"/>
        <c:minorTickMark val="none"/>
        <c:tickLblPos val="nextTo"/>
        <c:spPr>
          <a:noFill/>
          <a:ln w="19050" cap="flat">
            <a:solidFill>
              <a:schemeClr val="tx1"/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777469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5271004886802801"/>
          <c:y val="9.2677045921412501E-2"/>
          <c:w val="0.50439381875018396"/>
          <c:h val="5.78410061896358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验证转录组!$C$1</c:f>
              <c:strCache>
                <c:ptCount val="1"/>
                <c:pt idx="0">
                  <c:v>FoldChange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444542432195976"/>
                  <c:y val="8.8933362496354598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xVal>
            <c:numRef>
              <c:f>验证转录组!$B$2:$B$11</c:f>
              <c:numCache>
                <c:formatCode>General</c:formatCode>
                <c:ptCount val="10"/>
                <c:pt idx="0">
                  <c:v>1.7</c:v>
                </c:pt>
                <c:pt idx="1">
                  <c:v>0.57999999999999996</c:v>
                </c:pt>
                <c:pt idx="2">
                  <c:v>1.1000000000000001</c:v>
                </c:pt>
                <c:pt idx="3">
                  <c:v>1.3</c:v>
                </c:pt>
                <c:pt idx="4">
                  <c:v>0.4</c:v>
                </c:pt>
                <c:pt idx="5">
                  <c:v>0.952380952380952</c:v>
                </c:pt>
                <c:pt idx="6">
                  <c:v>1.3698630136986301</c:v>
                </c:pt>
                <c:pt idx="7">
                  <c:v>1.2949999999999999</c:v>
                </c:pt>
                <c:pt idx="8">
                  <c:v>1.33</c:v>
                </c:pt>
                <c:pt idx="9">
                  <c:v>0.88495575221238898</c:v>
                </c:pt>
              </c:numCache>
            </c:numRef>
          </c:xVal>
          <c:yVal>
            <c:numRef>
              <c:f>验证转录组!$C$2:$C$11</c:f>
              <c:numCache>
                <c:formatCode>General</c:formatCode>
                <c:ptCount val="10"/>
                <c:pt idx="0">
                  <c:v>1.2228311147208699</c:v>
                </c:pt>
                <c:pt idx="1">
                  <c:v>0.65502510739408304</c:v>
                </c:pt>
                <c:pt idx="2">
                  <c:v>0.92357390159685004</c:v>
                </c:pt>
                <c:pt idx="3">
                  <c:v>1.03481480334994</c:v>
                </c:pt>
                <c:pt idx="4">
                  <c:v>0.50940294757650495</c:v>
                </c:pt>
                <c:pt idx="5">
                  <c:v>0.95443333396944996</c:v>
                </c:pt>
                <c:pt idx="6">
                  <c:v>1.0412182782431101</c:v>
                </c:pt>
                <c:pt idx="7">
                  <c:v>0.96846740749677296</c:v>
                </c:pt>
                <c:pt idx="8">
                  <c:v>0.99061757991722998</c:v>
                </c:pt>
                <c:pt idx="9">
                  <c:v>0.89271554817889198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D53-E64A-9787-A8EF81FD0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6814304"/>
        <c:axId val="576814960"/>
      </c:scatterChart>
      <c:valAx>
        <c:axId val="5768143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200" b="0" i="0" baseline="0">
                    <a:solidFill>
                      <a:schemeClr val="tx1"/>
                    </a:solidFill>
                    <a:effectLst/>
                  </a:rPr>
                  <a:t>RT-qPCR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zh-CN" sz="12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76814960"/>
        <c:crosses val="autoZero"/>
        <c:crossBetween val="midCat"/>
      </c:valAx>
      <c:valAx>
        <c:axId val="5768149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200" b="0" i="0" baseline="0">
                    <a:solidFill>
                      <a:schemeClr val="tx1"/>
                    </a:solidFill>
                    <a:effectLst/>
                  </a:rPr>
                  <a:t>RNA-seq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zh-CN" sz="12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768143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  <a:endParaRPr lang="zh-C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0.1731</cdr:x>
      <cdr:y>0.18688</cdr:y>
    </cdr:from>
    <cdr:to>
      <cdr:x>0.1731</cdr:x>
      <cdr:y>0.47723</cdr:y>
    </cdr:to>
    <cdr:cxnSp macro="">
      <cdr:nvCxnSpPr>
        <cdr:cNvPr id="2" name="直接连接符 1"/>
        <cdr:cNvCxnSpPr/>
      </cdr:nvCxnSpPr>
      <cdr:spPr>
        <a:xfrm xmlns:a="http://schemas.openxmlformats.org/drawingml/2006/main" flipV="1">
          <a:off x="1123714" y="680005"/>
          <a:ext cx="0" cy="105647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0.17268</cdr:x>
      <cdr:y>0.18783</cdr:y>
    </cdr:from>
    <cdr:to>
      <cdr:x>0.23642</cdr:x>
      <cdr:y>0.18783</cdr:y>
    </cdr:to>
    <cdr:cxnSp macro="">
      <cdr:nvCxnSpPr>
        <cdr:cNvPr id="3" name="直接连接符 2"/>
        <cdr:cNvCxnSpPr/>
      </cdr:nvCxnSpPr>
      <cdr:spPr>
        <a:xfrm xmlns:a="http://schemas.openxmlformats.org/drawingml/2006/main">
          <a:off x="1120987" y="683462"/>
          <a:ext cx="413778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0.23599</cdr:x>
      <cdr:y>0.18685</cdr:y>
    </cdr:from>
    <cdr:to>
      <cdr:x>0.23599</cdr:x>
      <cdr:y>0.3846</cdr:y>
    </cdr:to>
    <cdr:cxnSp macro="">
      <cdr:nvCxnSpPr>
        <cdr:cNvPr id="4" name="直接连接符 3"/>
        <cdr:cNvCxnSpPr/>
      </cdr:nvCxnSpPr>
      <cdr:spPr>
        <a:xfrm xmlns:a="http://schemas.openxmlformats.org/drawingml/2006/main" flipV="1">
          <a:off x="1531974" y="679896"/>
          <a:ext cx="0" cy="71954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0.39761</cdr:x>
      <cdr:y>0.18877</cdr:y>
    </cdr:from>
    <cdr:to>
      <cdr:x>0.39761</cdr:x>
      <cdr:y>0.39266</cdr:y>
    </cdr:to>
    <cdr:cxnSp macro="">
      <cdr:nvCxnSpPr>
        <cdr:cNvPr id="5" name="直接连接符 4"/>
        <cdr:cNvCxnSpPr/>
      </cdr:nvCxnSpPr>
      <cdr:spPr>
        <a:xfrm xmlns:a="http://schemas.openxmlformats.org/drawingml/2006/main" flipV="1">
          <a:off x="2581146" y="686873"/>
          <a:ext cx="0" cy="74187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0.39719</cdr:x>
      <cdr:y>0.18974</cdr:y>
    </cdr:from>
    <cdr:to>
      <cdr:x>0.46136</cdr:x>
      <cdr:y>0.18974</cdr:y>
    </cdr:to>
    <cdr:cxnSp macro="">
      <cdr:nvCxnSpPr>
        <cdr:cNvPr id="6" name="直接连接符 5"/>
        <cdr:cNvCxnSpPr/>
      </cdr:nvCxnSpPr>
      <cdr:spPr>
        <a:xfrm xmlns:a="http://schemas.openxmlformats.org/drawingml/2006/main">
          <a:off x="2555841" y="633830"/>
          <a:ext cx="412916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0.46092</cdr:x>
      <cdr:y>0.18874</cdr:y>
    </cdr:from>
    <cdr:to>
      <cdr:x>0.46092</cdr:x>
      <cdr:y>0.3101</cdr:y>
    </cdr:to>
    <cdr:cxnSp macro="">
      <cdr:nvCxnSpPr>
        <cdr:cNvPr id="7" name="直接连接符 6"/>
        <cdr:cNvCxnSpPr/>
      </cdr:nvCxnSpPr>
      <cdr:spPr>
        <a:xfrm xmlns:a="http://schemas.openxmlformats.org/drawingml/2006/main" flipV="1">
          <a:off x="2992133" y="686764"/>
          <a:ext cx="0" cy="44158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0.61581</cdr:x>
      <cdr:y>0.19143</cdr:y>
    </cdr:from>
    <cdr:to>
      <cdr:x>0.61581</cdr:x>
      <cdr:y>0.40272</cdr:y>
    </cdr:to>
    <cdr:cxnSp macro="">
      <cdr:nvCxnSpPr>
        <cdr:cNvPr id="8" name="直接连接符 7"/>
        <cdr:cNvCxnSpPr/>
      </cdr:nvCxnSpPr>
      <cdr:spPr>
        <a:xfrm xmlns:a="http://schemas.openxmlformats.org/drawingml/2006/main" flipV="1">
          <a:off x="3997607" y="696554"/>
          <a:ext cx="0" cy="768829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0.61539</cdr:x>
      <cdr:y>0.1924</cdr:y>
    </cdr:from>
    <cdr:to>
      <cdr:x>0.67956</cdr:x>
      <cdr:y>0.1924</cdr:y>
    </cdr:to>
    <cdr:cxnSp macro="">
      <cdr:nvCxnSpPr>
        <cdr:cNvPr id="9" name="直接连接符 8"/>
        <cdr:cNvCxnSpPr/>
      </cdr:nvCxnSpPr>
      <cdr:spPr>
        <a:xfrm xmlns:a="http://schemas.openxmlformats.org/drawingml/2006/main">
          <a:off x="3994880" y="700083"/>
          <a:ext cx="416570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0.67912</cdr:x>
      <cdr:y>0.19141</cdr:y>
    </cdr:from>
    <cdr:to>
      <cdr:x>0.67912</cdr:x>
      <cdr:y>0.33225</cdr:y>
    </cdr:to>
    <cdr:cxnSp macro="">
      <cdr:nvCxnSpPr>
        <cdr:cNvPr id="10" name="直接连接符 9"/>
        <cdr:cNvCxnSpPr/>
      </cdr:nvCxnSpPr>
      <cdr:spPr>
        <a:xfrm xmlns:a="http://schemas.openxmlformats.org/drawingml/2006/main" flipV="1">
          <a:off x="4408593" y="696481"/>
          <a:ext cx="0" cy="51246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0.8382</cdr:x>
      <cdr:y>0.18542</cdr:y>
    </cdr:from>
    <cdr:to>
      <cdr:x>0.8382</cdr:x>
      <cdr:y>0.39266</cdr:y>
    </cdr:to>
    <cdr:cxnSp macro="">
      <cdr:nvCxnSpPr>
        <cdr:cNvPr id="11" name="直接连接符 10"/>
        <cdr:cNvCxnSpPr/>
      </cdr:nvCxnSpPr>
      <cdr:spPr>
        <a:xfrm xmlns:a="http://schemas.openxmlformats.org/drawingml/2006/main" flipV="1">
          <a:off x="5441304" y="674684"/>
          <a:ext cx="0" cy="75406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0.83778</cdr:x>
      <cdr:y>0.18638</cdr:y>
    </cdr:from>
    <cdr:to>
      <cdr:x>0.90195</cdr:x>
      <cdr:y>0.18638</cdr:y>
    </cdr:to>
    <cdr:cxnSp macro="">
      <cdr:nvCxnSpPr>
        <cdr:cNvPr id="12" name="直接连接符 11"/>
        <cdr:cNvCxnSpPr/>
      </cdr:nvCxnSpPr>
      <cdr:spPr>
        <a:xfrm xmlns:a="http://schemas.openxmlformats.org/drawingml/2006/main">
          <a:off x="5390929" y="622625"/>
          <a:ext cx="412916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0.90151</cdr:x>
      <cdr:y>0.18539</cdr:y>
    </cdr:from>
    <cdr:to>
      <cdr:x>0.90151</cdr:x>
      <cdr:y>0.34634</cdr:y>
    </cdr:to>
    <cdr:cxnSp macro="">
      <cdr:nvCxnSpPr>
        <cdr:cNvPr id="13" name="直接连接符 12"/>
        <cdr:cNvCxnSpPr/>
      </cdr:nvCxnSpPr>
      <cdr:spPr>
        <a:xfrm xmlns:a="http://schemas.openxmlformats.org/drawingml/2006/main" flipV="1">
          <a:off x="5852290" y="674575"/>
          <a:ext cx="0" cy="58565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0.17526</cdr:x>
      <cdr:y>0.26541</cdr:y>
    </cdr:from>
    <cdr:to>
      <cdr:x>0.17526</cdr:x>
      <cdr:y>0.53141</cdr:y>
    </cdr:to>
    <cdr:cxnSp macro="">
      <cdr:nvCxnSpPr>
        <cdr:cNvPr id="2" name="直接连接符 1"/>
        <cdr:cNvCxnSpPr/>
      </cdr:nvCxnSpPr>
      <cdr:spPr>
        <a:xfrm xmlns:a="http://schemas.openxmlformats.org/drawingml/2006/main" flipV="1">
          <a:off x="1062327" y="744604"/>
          <a:ext cx="0" cy="74626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0.17481</cdr:x>
      <cdr:y>0.26656</cdr:y>
    </cdr:from>
    <cdr:to>
      <cdr:x>0.24293</cdr:x>
      <cdr:y>0.26656</cdr:y>
    </cdr:to>
    <cdr:cxnSp macro="">
      <cdr:nvCxnSpPr>
        <cdr:cNvPr id="3" name="直接连接符 2"/>
        <cdr:cNvCxnSpPr/>
      </cdr:nvCxnSpPr>
      <cdr:spPr>
        <a:xfrm xmlns:a="http://schemas.openxmlformats.org/drawingml/2006/main">
          <a:off x="1059599" y="747830"/>
          <a:ext cx="412914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0.24246</cdr:x>
      <cdr:y>0.26538</cdr:y>
    </cdr:from>
    <cdr:to>
      <cdr:x>0.24246</cdr:x>
      <cdr:y>0.46942</cdr:y>
    </cdr:to>
    <cdr:cxnSp macro="">
      <cdr:nvCxnSpPr>
        <cdr:cNvPr id="4" name="直接连接符 3"/>
        <cdr:cNvCxnSpPr/>
      </cdr:nvCxnSpPr>
      <cdr:spPr>
        <a:xfrm xmlns:a="http://schemas.openxmlformats.org/drawingml/2006/main" flipV="1">
          <a:off x="1469664" y="744520"/>
          <a:ext cx="0" cy="57241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0.39525</cdr:x>
      <cdr:y>0.26246</cdr:y>
    </cdr:from>
    <cdr:to>
      <cdr:x>0.39525</cdr:x>
      <cdr:y>0.5196</cdr:y>
    </cdr:to>
    <cdr:cxnSp macro="">
      <cdr:nvCxnSpPr>
        <cdr:cNvPr id="5" name="直接连接符 4"/>
        <cdr:cNvCxnSpPr/>
      </cdr:nvCxnSpPr>
      <cdr:spPr>
        <a:xfrm xmlns:a="http://schemas.openxmlformats.org/drawingml/2006/main" flipV="1">
          <a:off x="2395833" y="736338"/>
          <a:ext cx="0" cy="72140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0.3948</cdr:x>
      <cdr:y>0.26361</cdr:y>
    </cdr:from>
    <cdr:to>
      <cdr:x>0.46292</cdr:x>
      <cdr:y>0.26361</cdr:y>
    </cdr:to>
    <cdr:cxnSp macro="">
      <cdr:nvCxnSpPr>
        <cdr:cNvPr id="6" name="直接连接符 5"/>
        <cdr:cNvCxnSpPr/>
      </cdr:nvCxnSpPr>
      <cdr:spPr>
        <a:xfrm xmlns:a="http://schemas.openxmlformats.org/drawingml/2006/main">
          <a:off x="2393105" y="739564"/>
          <a:ext cx="412914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0.46245</cdr:x>
      <cdr:y>0.26242</cdr:y>
    </cdr:from>
    <cdr:to>
      <cdr:x>0.46245</cdr:x>
      <cdr:y>0.44875</cdr:y>
    </cdr:to>
    <cdr:cxnSp macro="">
      <cdr:nvCxnSpPr>
        <cdr:cNvPr id="7" name="直接连接符 6"/>
        <cdr:cNvCxnSpPr/>
      </cdr:nvCxnSpPr>
      <cdr:spPr>
        <a:xfrm xmlns:a="http://schemas.openxmlformats.org/drawingml/2006/main" flipV="1">
          <a:off x="2803170" y="736226"/>
          <a:ext cx="0" cy="52273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0.60977</cdr:x>
      <cdr:y>0.26836</cdr:y>
    </cdr:from>
    <cdr:to>
      <cdr:x>0.60977</cdr:x>
      <cdr:y>0.50484</cdr:y>
    </cdr:to>
    <cdr:cxnSp macro="">
      <cdr:nvCxnSpPr>
        <cdr:cNvPr id="8" name="直接连接符 7"/>
        <cdr:cNvCxnSpPr/>
      </cdr:nvCxnSpPr>
      <cdr:spPr>
        <a:xfrm xmlns:a="http://schemas.openxmlformats.org/drawingml/2006/main" flipV="1">
          <a:off x="3696181" y="752882"/>
          <a:ext cx="0" cy="66344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0.60932</cdr:x>
      <cdr:y>0.26951</cdr:y>
    </cdr:from>
    <cdr:to>
      <cdr:x>0.67745</cdr:x>
      <cdr:y>0.26951</cdr:y>
    </cdr:to>
    <cdr:cxnSp macro="">
      <cdr:nvCxnSpPr>
        <cdr:cNvPr id="9" name="直接连接符 8"/>
        <cdr:cNvCxnSpPr/>
      </cdr:nvCxnSpPr>
      <cdr:spPr>
        <a:xfrm xmlns:a="http://schemas.openxmlformats.org/drawingml/2006/main">
          <a:off x="3693453" y="756108"/>
          <a:ext cx="412974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0.67698</cdr:x>
      <cdr:y>0.26833</cdr:y>
    </cdr:from>
    <cdr:to>
      <cdr:x>0.67698</cdr:x>
      <cdr:y>0.46056</cdr:y>
    </cdr:to>
    <cdr:cxnSp macro="">
      <cdr:nvCxnSpPr>
        <cdr:cNvPr id="10" name="直接连接符 9"/>
        <cdr:cNvCxnSpPr/>
      </cdr:nvCxnSpPr>
      <cdr:spPr>
        <a:xfrm xmlns:a="http://schemas.openxmlformats.org/drawingml/2006/main" flipV="1">
          <a:off x="4103578" y="752797"/>
          <a:ext cx="0" cy="53929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0.83524</cdr:x>
      <cdr:y>0.26837</cdr:y>
    </cdr:from>
    <cdr:to>
      <cdr:x>0.83524</cdr:x>
      <cdr:y>0.50484</cdr:y>
    </cdr:to>
    <cdr:cxnSp macro="">
      <cdr:nvCxnSpPr>
        <cdr:cNvPr id="11" name="直接连接符 10"/>
        <cdr:cNvCxnSpPr/>
      </cdr:nvCxnSpPr>
      <cdr:spPr>
        <a:xfrm xmlns:a="http://schemas.openxmlformats.org/drawingml/2006/main" flipV="1">
          <a:off x="5062838" y="752896"/>
          <a:ext cx="0" cy="66343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0.83479</cdr:x>
      <cdr:y>0.26952</cdr:y>
    </cdr:from>
    <cdr:to>
      <cdr:x>0.90291</cdr:x>
      <cdr:y>0.26952</cdr:y>
    </cdr:to>
    <cdr:cxnSp macro="">
      <cdr:nvCxnSpPr>
        <cdr:cNvPr id="12" name="直接连接符 11"/>
        <cdr:cNvCxnSpPr/>
      </cdr:nvCxnSpPr>
      <cdr:spPr>
        <a:xfrm xmlns:a="http://schemas.openxmlformats.org/drawingml/2006/main">
          <a:off x="5060110" y="756122"/>
          <a:ext cx="412914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0.90244</cdr:x>
      <cdr:y>0.26833</cdr:y>
    </cdr:from>
    <cdr:to>
      <cdr:x>0.90244</cdr:x>
      <cdr:y>0.44284</cdr:y>
    </cdr:to>
    <cdr:cxnSp macro="">
      <cdr:nvCxnSpPr>
        <cdr:cNvPr id="13" name="直接连接符 12"/>
        <cdr:cNvCxnSpPr/>
      </cdr:nvCxnSpPr>
      <cdr:spPr>
        <a:xfrm xmlns:a="http://schemas.openxmlformats.org/drawingml/2006/main" flipV="1">
          <a:off x="5470175" y="752784"/>
          <a:ext cx="0" cy="48960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0.31439</cdr:x>
      <cdr:y>0.06718</cdr:y>
    </cdr:from>
    <cdr:to>
      <cdr:x>1</cdr:x>
      <cdr:y>0.14141</cdr:y>
    </cdr:to>
    <cdr:pic>
      <cdr:nvPicPr>
        <cdr:cNvPr id="14" name="图片 13"/>
        <cdr:cNvPicPr/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658202" y="163774"/>
          <a:ext cx="3616107" cy="180952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1873</Words>
  <Characters>10678</Characters>
  <Application>Microsoft Office Word</Application>
  <DocSecurity>0</DocSecurity>
  <Lines>88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tom</dc:creator>
  <cp:lastModifiedBy>Microsoft Office User</cp:lastModifiedBy>
  <cp:revision>43</cp:revision>
  <dcterms:created xsi:type="dcterms:W3CDTF">2022-04-30T17:33:00Z</dcterms:created>
  <dcterms:modified xsi:type="dcterms:W3CDTF">2022-08-02T05:36:00Z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EF0313FFEB35BCB3F1C8DC62D9B2171C</vt:lpwstr>
  </property>
</Properties>
</file>