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09004F" w:rsidRDefault="00654E8F" w:rsidP="0001436A">
      <w:pPr>
        <w:pStyle w:val="SupplementaryMaterial"/>
        <w:rPr>
          <w:b w:val="0"/>
        </w:rPr>
      </w:pPr>
      <w:r w:rsidRPr="0009004F">
        <w:t>Supplementary Material</w:t>
      </w:r>
    </w:p>
    <w:p w14:paraId="3BD5A427" w14:textId="066850EA" w:rsidR="00EA3D3C" w:rsidRPr="0009004F" w:rsidRDefault="0009004F" w:rsidP="0001436A">
      <w:pPr>
        <w:pStyle w:val="Nagwek1"/>
      </w:pPr>
      <w:r w:rsidRPr="0009004F">
        <w:t>Search queries</w:t>
      </w:r>
    </w:p>
    <w:p w14:paraId="076E609B" w14:textId="77777777" w:rsidR="0009004F" w:rsidRPr="0009004F" w:rsidRDefault="0009004F" w:rsidP="0009004F">
      <w:pPr>
        <w:pStyle w:val="Nagwek2"/>
        <w:rPr>
          <w:sz w:val="18"/>
          <w:szCs w:val="18"/>
        </w:rPr>
      </w:pPr>
      <w:r w:rsidRPr="0009004F">
        <w:rPr>
          <w:rStyle w:val="normaltextrun"/>
          <w:sz w:val="22"/>
          <w:szCs w:val="22"/>
        </w:rPr>
        <w:t> </w:t>
      </w:r>
      <w:r w:rsidRPr="0009004F">
        <w:t>1st phase query</w:t>
      </w:r>
      <w:r w:rsidRPr="0009004F">
        <w:rPr>
          <w:rStyle w:val="eop"/>
          <w:sz w:val="22"/>
          <w:szCs w:val="22"/>
        </w:rPr>
        <w:t> </w:t>
      </w:r>
    </w:p>
    <w:p w14:paraId="307CD7C0" w14:textId="77777777" w:rsidR="0009004F" w:rsidRPr="0009004F" w:rsidRDefault="0009004F" w:rsidP="0009004F">
      <w:pPr>
        <w:pStyle w:val="paragraph"/>
        <w:spacing w:before="0" w:beforeAutospacing="0" w:after="0" w:afterAutospacing="0"/>
        <w:ind w:left="1440"/>
        <w:textAlignment w:val="baseline"/>
        <w:rPr>
          <w:sz w:val="18"/>
          <w:szCs w:val="18"/>
          <w:lang w:val="en-US"/>
        </w:rPr>
      </w:pPr>
      <w:r w:rsidRPr="0009004F">
        <w:rPr>
          <w:rStyle w:val="normaltextrun"/>
          <w:sz w:val="22"/>
          <w:szCs w:val="22"/>
          <w:lang w:val="en-US"/>
        </w:rPr>
        <w:t xml:space="preserve">Query 1 : (("disinformation" OR "misinformation" OR "fake news" OR "conspiracy </w:t>
      </w:r>
      <w:proofErr w:type="spellStart"/>
      <w:r w:rsidRPr="0009004F">
        <w:rPr>
          <w:rStyle w:val="spellingerror"/>
          <w:sz w:val="22"/>
          <w:szCs w:val="22"/>
          <w:lang w:val="en-US"/>
        </w:rPr>
        <w:t>theor</w:t>
      </w:r>
      <w:proofErr w:type="spellEnd"/>
      <w:r w:rsidRPr="0009004F">
        <w:rPr>
          <w:rStyle w:val="normaltextrun"/>
          <w:sz w:val="22"/>
          <w:szCs w:val="22"/>
          <w:lang w:val="en-US"/>
        </w:rPr>
        <w:t>*" OR "urban legend*" OR "rumor*" OR "hate speech" OR "cyberbullying" OR "fake science" OR "mislead*" OR "fake source*" OR "</w:t>
      </w:r>
      <w:proofErr w:type="spellStart"/>
      <w:r w:rsidRPr="0009004F">
        <w:rPr>
          <w:rStyle w:val="spellingerror"/>
          <w:sz w:val="22"/>
          <w:szCs w:val="22"/>
          <w:lang w:val="en-US"/>
        </w:rPr>
        <w:t>propagand</w:t>
      </w:r>
      <w:proofErr w:type="spellEnd"/>
      <w:r w:rsidRPr="0009004F">
        <w:rPr>
          <w:rStyle w:val="normaltextrun"/>
          <w:sz w:val="22"/>
          <w:szCs w:val="22"/>
          <w:lang w:val="en-US"/>
        </w:rPr>
        <w:t>*") AND ("social media" OR "</w:t>
      </w:r>
      <w:proofErr w:type="spellStart"/>
      <w:r w:rsidRPr="0009004F">
        <w:rPr>
          <w:rStyle w:val="spellingerror"/>
          <w:sz w:val="22"/>
          <w:szCs w:val="22"/>
          <w:lang w:val="en-US"/>
        </w:rPr>
        <w:t>facebook</w:t>
      </w:r>
      <w:proofErr w:type="spellEnd"/>
      <w:r w:rsidRPr="0009004F">
        <w:rPr>
          <w:rStyle w:val="normaltextrun"/>
          <w:sz w:val="22"/>
          <w:szCs w:val="22"/>
          <w:lang w:val="en-US"/>
        </w:rPr>
        <w:t>" OR "</w:t>
      </w:r>
      <w:proofErr w:type="spellStart"/>
      <w:r w:rsidRPr="0009004F">
        <w:rPr>
          <w:rStyle w:val="spellingerror"/>
          <w:sz w:val="22"/>
          <w:szCs w:val="22"/>
          <w:lang w:val="en-US"/>
        </w:rPr>
        <w:t>instagram</w:t>
      </w:r>
      <w:proofErr w:type="spellEnd"/>
      <w:r w:rsidRPr="0009004F">
        <w:rPr>
          <w:rStyle w:val="normaltextrun"/>
          <w:sz w:val="22"/>
          <w:szCs w:val="22"/>
          <w:lang w:val="en-US"/>
        </w:rPr>
        <w:t>" OR "twitter" OR "</w:t>
      </w:r>
      <w:proofErr w:type="spellStart"/>
      <w:r w:rsidRPr="0009004F">
        <w:rPr>
          <w:rStyle w:val="spellingerror"/>
          <w:sz w:val="22"/>
          <w:szCs w:val="22"/>
          <w:lang w:val="en-US"/>
        </w:rPr>
        <w:t>tiktok</w:t>
      </w:r>
      <w:proofErr w:type="spellEnd"/>
      <w:r w:rsidRPr="0009004F">
        <w:rPr>
          <w:rStyle w:val="normaltextrun"/>
          <w:sz w:val="22"/>
          <w:szCs w:val="22"/>
          <w:lang w:val="en-US"/>
        </w:rPr>
        <w:t>" OR "</w:t>
      </w:r>
      <w:proofErr w:type="spellStart"/>
      <w:r w:rsidRPr="0009004F">
        <w:rPr>
          <w:rStyle w:val="spellingerror"/>
          <w:sz w:val="22"/>
          <w:szCs w:val="22"/>
          <w:lang w:val="en-US"/>
        </w:rPr>
        <w:t>youtube</w:t>
      </w:r>
      <w:proofErr w:type="spellEnd"/>
      <w:r w:rsidRPr="0009004F">
        <w:rPr>
          <w:rStyle w:val="normaltextrun"/>
          <w:sz w:val="22"/>
          <w:szCs w:val="22"/>
          <w:lang w:val="en-US"/>
        </w:rPr>
        <w:t>" OR "messenger" OR "</w:t>
      </w:r>
      <w:proofErr w:type="spellStart"/>
      <w:r w:rsidRPr="0009004F">
        <w:rPr>
          <w:rStyle w:val="spellingerror"/>
          <w:sz w:val="22"/>
          <w:szCs w:val="22"/>
          <w:lang w:val="en-US"/>
        </w:rPr>
        <w:t>whatsapp</w:t>
      </w:r>
      <w:proofErr w:type="spellEnd"/>
      <w:r w:rsidRPr="0009004F">
        <w:rPr>
          <w:rStyle w:val="normaltextrun"/>
          <w:sz w:val="22"/>
          <w:szCs w:val="22"/>
          <w:lang w:val="en-US"/>
        </w:rPr>
        <w:t>" OR "telegram" OR "internet" OR "media" OR "blog*" OR "reddit" OR "4chan")) AND ("</w:t>
      </w:r>
      <w:proofErr w:type="spellStart"/>
      <w:r w:rsidRPr="0009004F">
        <w:rPr>
          <w:rStyle w:val="spellingerror"/>
          <w:sz w:val="22"/>
          <w:szCs w:val="22"/>
          <w:lang w:val="en-US"/>
        </w:rPr>
        <w:t>intervent</w:t>
      </w:r>
      <w:proofErr w:type="spellEnd"/>
      <w:r w:rsidRPr="0009004F">
        <w:rPr>
          <w:rStyle w:val="normaltextrun"/>
          <w:sz w:val="22"/>
          <w:szCs w:val="22"/>
          <w:lang w:val="en-US"/>
        </w:rPr>
        <w:t>*" OR "tag*" OR "factcheck*" OR "false-tag" OR "refutation" OR "correct*" OR "retraction" OR "flag*" OR "headline*" OR "counter*" OR "rated false" OR "disrupted" OR "questionnaire*" OR "survey*" OR "interview*" OR "focus group*" OR "case stud*" OR "</w:t>
      </w:r>
      <w:proofErr w:type="spellStart"/>
      <w:r w:rsidRPr="0009004F">
        <w:rPr>
          <w:rStyle w:val="spellingerror"/>
          <w:sz w:val="22"/>
          <w:szCs w:val="22"/>
          <w:lang w:val="en-US"/>
        </w:rPr>
        <w:t>observ</w:t>
      </w:r>
      <w:proofErr w:type="spellEnd"/>
      <w:r w:rsidRPr="0009004F">
        <w:rPr>
          <w:rStyle w:val="normaltextrun"/>
          <w:sz w:val="22"/>
          <w:szCs w:val="22"/>
          <w:lang w:val="en-US"/>
        </w:rPr>
        <w:t>*" OR "experiment*" OR "qualitative" OR "quantitative" OR "mixed method*" OR "experiment*") AND ("view*" OR "</w:t>
      </w:r>
      <w:proofErr w:type="spellStart"/>
      <w:r w:rsidRPr="0009004F">
        <w:rPr>
          <w:rStyle w:val="spellingerror"/>
          <w:sz w:val="22"/>
          <w:szCs w:val="22"/>
          <w:lang w:val="en-US"/>
        </w:rPr>
        <w:t>experienc</w:t>
      </w:r>
      <w:proofErr w:type="spellEnd"/>
      <w:r w:rsidRPr="0009004F">
        <w:rPr>
          <w:rStyle w:val="normaltextrun"/>
          <w:sz w:val="22"/>
          <w:szCs w:val="22"/>
          <w:lang w:val="en-US"/>
        </w:rPr>
        <w:t>*" OR "opinion*" OR "attitude*" OR "</w:t>
      </w:r>
      <w:proofErr w:type="spellStart"/>
      <w:r w:rsidRPr="0009004F">
        <w:rPr>
          <w:rStyle w:val="spellingerror"/>
          <w:sz w:val="22"/>
          <w:szCs w:val="22"/>
          <w:lang w:val="en-US"/>
        </w:rPr>
        <w:t>perce</w:t>
      </w:r>
      <w:proofErr w:type="spellEnd"/>
      <w:r w:rsidRPr="0009004F">
        <w:rPr>
          <w:rStyle w:val="normaltextrun"/>
          <w:sz w:val="22"/>
          <w:szCs w:val="22"/>
          <w:lang w:val="en-US"/>
        </w:rPr>
        <w:t>*" OR "belie*" OR "judge*" OR "feel*" OR "know*" OR "understand*" OR "assess*" OR "expect*" OR "</w:t>
      </w:r>
      <w:proofErr w:type="spellStart"/>
      <w:r w:rsidRPr="0009004F">
        <w:rPr>
          <w:rStyle w:val="spellingerror"/>
          <w:sz w:val="22"/>
          <w:szCs w:val="22"/>
          <w:lang w:val="en-US"/>
        </w:rPr>
        <w:t>tenden</w:t>
      </w:r>
      <w:proofErr w:type="spellEnd"/>
      <w:r w:rsidRPr="0009004F">
        <w:rPr>
          <w:rStyle w:val="normaltextrun"/>
          <w:sz w:val="22"/>
          <w:szCs w:val="22"/>
          <w:lang w:val="en-US"/>
        </w:rPr>
        <w:t>*") AND ("share*" OR "verify" OR "</w:t>
      </w:r>
      <w:proofErr w:type="spellStart"/>
      <w:r w:rsidRPr="0009004F">
        <w:rPr>
          <w:rStyle w:val="spellingerror"/>
          <w:sz w:val="22"/>
          <w:szCs w:val="22"/>
          <w:lang w:val="en-US"/>
        </w:rPr>
        <w:t>follo</w:t>
      </w:r>
      <w:proofErr w:type="spellEnd"/>
      <w:r w:rsidRPr="0009004F">
        <w:rPr>
          <w:rStyle w:val="normaltextrun"/>
          <w:sz w:val="22"/>
          <w:szCs w:val="22"/>
          <w:lang w:val="en-US"/>
        </w:rPr>
        <w:t>*" OR "</w:t>
      </w:r>
      <w:proofErr w:type="spellStart"/>
      <w:r w:rsidRPr="0009004F">
        <w:rPr>
          <w:rStyle w:val="spellingerror"/>
          <w:sz w:val="22"/>
          <w:szCs w:val="22"/>
          <w:lang w:val="en-US"/>
        </w:rPr>
        <w:t>unfollo</w:t>
      </w:r>
      <w:proofErr w:type="spellEnd"/>
      <w:r w:rsidRPr="0009004F">
        <w:rPr>
          <w:rStyle w:val="normaltextrun"/>
          <w:sz w:val="22"/>
          <w:szCs w:val="22"/>
          <w:lang w:val="en-US"/>
        </w:rPr>
        <w:t>*" OR "</w:t>
      </w:r>
      <w:proofErr w:type="spellStart"/>
      <w:r w:rsidRPr="0009004F">
        <w:rPr>
          <w:rStyle w:val="spellingerror"/>
          <w:sz w:val="22"/>
          <w:szCs w:val="22"/>
          <w:lang w:val="en-US"/>
        </w:rPr>
        <w:t>subscrib</w:t>
      </w:r>
      <w:proofErr w:type="spellEnd"/>
      <w:r w:rsidRPr="0009004F">
        <w:rPr>
          <w:rStyle w:val="normaltextrun"/>
          <w:sz w:val="22"/>
          <w:szCs w:val="22"/>
          <w:lang w:val="en-US"/>
        </w:rPr>
        <w:t>*" OR "</w:t>
      </w:r>
      <w:proofErr w:type="spellStart"/>
      <w:r w:rsidRPr="0009004F">
        <w:rPr>
          <w:rStyle w:val="spellingerror"/>
          <w:sz w:val="22"/>
          <w:szCs w:val="22"/>
          <w:lang w:val="en-US"/>
        </w:rPr>
        <w:t>unsubscrib</w:t>
      </w:r>
      <w:proofErr w:type="spellEnd"/>
      <w:r w:rsidRPr="0009004F">
        <w:rPr>
          <w:rStyle w:val="normaltextrun"/>
          <w:sz w:val="22"/>
          <w:szCs w:val="22"/>
          <w:lang w:val="en-US"/>
        </w:rPr>
        <w:t>*" OR "click*" OR "</w:t>
      </w:r>
      <w:proofErr w:type="spellStart"/>
      <w:r w:rsidRPr="0009004F">
        <w:rPr>
          <w:rStyle w:val="spellingerror"/>
          <w:sz w:val="22"/>
          <w:szCs w:val="22"/>
          <w:lang w:val="en-US"/>
        </w:rPr>
        <w:t>induc</w:t>
      </w:r>
      <w:proofErr w:type="spellEnd"/>
      <w:r w:rsidRPr="0009004F">
        <w:rPr>
          <w:rStyle w:val="normaltextrun"/>
          <w:sz w:val="22"/>
          <w:szCs w:val="22"/>
          <w:lang w:val="en-US"/>
        </w:rPr>
        <w:t>*" OR "trust*" OR "distrust*" OR "check*" OR "</w:t>
      </w:r>
      <w:proofErr w:type="spellStart"/>
      <w:r w:rsidRPr="0009004F">
        <w:rPr>
          <w:rStyle w:val="spellingerror"/>
          <w:sz w:val="22"/>
          <w:szCs w:val="22"/>
          <w:lang w:val="en-US"/>
        </w:rPr>
        <w:t>reduc</w:t>
      </w:r>
      <w:proofErr w:type="spellEnd"/>
      <w:r w:rsidRPr="0009004F">
        <w:rPr>
          <w:rStyle w:val="normaltextrun"/>
          <w:sz w:val="22"/>
          <w:szCs w:val="22"/>
          <w:lang w:val="en-US"/>
        </w:rPr>
        <w:t>*" OR "judge*" OR "</w:t>
      </w:r>
      <w:proofErr w:type="spellStart"/>
      <w:r w:rsidRPr="0009004F">
        <w:rPr>
          <w:rStyle w:val="spellingerror"/>
          <w:sz w:val="22"/>
          <w:szCs w:val="22"/>
          <w:lang w:val="en-US"/>
        </w:rPr>
        <w:t>inferenc</w:t>
      </w:r>
      <w:proofErr w:type="spellEnd"/>
      <w:r w:rsidRPr="0009004F">
        <w:rPr>
          <w:rStyle w:val="normaltextrun"/>
          <w:sz w:val="22"/>
          <w:szCs w:val="22"/>
          <w:lang w:val="en-US"/>
        </w:rPr>
        <w:t>*" OR "correct*" OR "reflect*" OR "reliance" OR "resist*" OR "backfire" OR "</w:t>
      </w:r>
      <w:proofErr w:type="spellStart"/>
      <w:r w:rsidRPr="0009004F">
        <w:rPr>
          <w:rStyle w:val="spellingerror"/>
          <w:sz w:val="22"/>
          <w:szCs w:val="22"/>
          <w:lang w:val="en-US"/>
        </w:rPr>
        <w:t>influe</w:t>
      </w:r>
      <w:proofErr w:type="spellEnd"/>
      <w:r w:rsidRPr="0009004F">
        <w:rPr>
          <w:rStyle w:val="normaltextrun"/>
          <w:sz w:val="22"/>
          <w:szCs w:val="22"/>
          <w:lang w:val="en-US"/>
        </w:rPr>
        <w:t>*" OR "like") </w:t>
      </w:r>
      <w:r w:rsidRPr="0009004F">
        <w:rPr>
          <w:rStyle w:val="eop"/>
          <w:sz w:val="22"/>
          <w:szCs w:val="22"/>
          <w:lang w:val="en-US"/>
        </w:rPr>
        <w:t> </w:t>
      </w:r>
    </w:p>
    <w:p w14:paraId="406DB87E" w14:textId="77777777" w:rsidR="0009004F" w:rsidRPr="0009004F" w:rsidRDefault="0009004F" w:rsidP="0009004F">
      <w:pPr>
        <w:pStyle w:val="Nagwek2"/>
        <w:rPr>
          <w:rStyle w:val="normaltextrun"/>
          <w:sz w:val="22"/>
          <w:szCs w:val="22"/>
        </w:rPr>
      </w:pPr>
      <w:r w:rsidRPr="0009004F">
        <w:rPr>
          <w:rStyle w:val="normaltextrun"/>
          <w:sz w:val="22"/>
          <w:szCs w:val="22"/>
        </w:rPr>
        <w:t>2nd phase query</w:t>
      </w:r>
      <w:r w:rsidRPr="0009004F">
        <w:rPr>
          <w:rStyle w:val="normaltextrun"/>
        </w:rPr>
        <w:t> </w:t>
      </w:r>
    </w:p>
    <w:p w14:paraId="4C4B8826" w14:textId="77777777" w:rsidR="0009004F" w:rsidRPr="0009004F" w:rsidRDefault="0009004F" w:rsidP="0009004F">
      <w:pPr>
        <w:pStyle w:val="paragraph"/>
        <w:spacing w:before="0" w:beforeAutospacing="0" w:after="0" w:afterAutospacing="0"/>
        <w:ind w:left="1440"/>
        <w:textAlignment w:val="baseline"/>
        <w:rPr>
          <w:sz w:val="18"/>
          <w:szCs w:val="18"/>
          <w:lang w:val="en-US"/>
        </w:rPr>
      </w:pPr>
      <w:r w:rsidRPr="0009004F">
        <w:rPr>
          <w:rStyle w:val="normaltextrun"/>
          <w:sz w:val="22"/>
          <w:szCs w:val="22"/>
          <w:lang w:val="en-US"/>
        </w:rPr>
        <w:t>Query 2: (“disinformation” OR “misinformation” OR “fake news” OR “conspiracy theory” OR “fake science”) AND (“intervention”) AND (“social media” OR “</w:t>
      </w:r>
      <w:proofErr w:type="spellStart"/>
      <w:r w:rsidRPr="0009004F">
        <w:rPr>
          <w:rStyle w:val="spellingerror"/>
          <w:sz w:val="22"/>
          <w:szCs w:val="22"/>
          <w:lang w:val="en-US"/>
        </w:rPr>
        <w:t>facebook</w:t>
      </w:r>
      <w:proofErr w:type="spellEnd"/>
      <w:r w:rsidRPr="0009004F">
        <w:rPr>
          <w:rStyle w:val="normaltextrun"/>
          <w:sz w:val="22"/>
          <w:szCs w:val="22"/>
          <w:lang w:val="en-US"/>
        </w:rPr>
        <w:t>” OR “</w:t>
      </w:r>
      <w:proofErr w:type="spellStart"/>
      <w:r w:rsidRPr="0009004F">
        <w:rPr>
          <w:rStyle w:val="spellingerror"/>
          <w:sz w:val="22"/>
          <w:szCs w:val="22"/>
          <w:lang w:val="en-US"/>
        </w:rPr>
        <w:t>instagram</w:t>
      </w:r>
      <w:proofErr w:type="spellEnd"/>
      <w:r w:rsidRPr="0009004F">
        <w:rPr>
          <w:rStyle w:val="normaltextrun"/>
          <w:sz w:val="22"/>
          <w:szCs w:val="22"/>
          <w:lang w:val="en-US"/>
        </w:rPr>
        <w:t>” OR “twitter” OR “</w:t>
      </w:r>
      <w:proofErr w:type="spellStart"/>
      <w:r w:rsidRPr="0009004F">
        <w:rPr>
          <w:rStyle w:val="spellingerror"/>
          <w:sz w:val="22"/>
          <w:szCs w:val="22"/>
          <w:lang w:val="en-US"/>
        </w:rPr>
        <w:t>tiktok</w:t>
      </w:r>
      <w:proofErr w:type="spellEnd"/>
      <w:r w:rsidRPr="0009004F">
        <w:rPr>
          <w:rStyle w:val="normaltextrun"/>
          <w:sz w:val="22"/>
          <w:szCs w:val="22"/>
          <w:lang w:val="en-US"/>
        </w:rPr>
        <w:t>” OR “</w:t>
      </w:r>
      <w:proofErr w:type="spellStart"/>
      <w:r w:rsidRPr="0009004F">
        <w:rPr>
          <w:rStyle w:val="spellingerror"/>
          <w:sz w:val="22"/>
          <w:szCs w:val="22"/>
          <w:lang w:val="en-US"/>
        </w:rPr>
        <w:t>youtube</w:t>
      </w:r>
      <w:proofErr w:type="spellEnd"/>
      <w:r w:rsidRPr="0009004F">
        <w:rPr>
          <w:rStyle w:val="normaltextrun"/>
          <w:sz w:val="22"/>
          <w:szCs w:val="22"/>
          <w:lang w:val="en-US"/>
        </w:rPr>
        <w:t>” OR “messenger” OR “</w:t>
      </w:r>
      <w:proofErr w:type="spellStart"/>
      <w:r w:rsidRPr="0009004F">
        <w:rPr>
          <w:rStyle w:val="spellingerror"/>
          <w:sz w:val="22"/>
          <w:szCs w:val="22"/>
          <w:lang w:val="en-US"/>
        </w:rPr>
        <w:t>whatsapp</w:t>
      </w:r>
      <w:proofErr w:type="spellEnd"/>
      <w:r w:rsidRPr="0009004F">
        <w:rPr>
          <w:rStyle w:val="normaltextrun"/>
          <w:sz w:val="22"/>
          <w:szCs w:val="22"/>
          <w:lang w:val="en-US"/>
        </w:rPr>
        <w:t>” OR “telegram” OR “internet” OR “media” OR “blog” OR “reddit” OR “4chan”)</w:t>
      </w:r>
    </w:p>
    <w:p w14:paraId="6AF4C6FF" w14:textId="77777777" w:rsidR="0009004F" w:rsidRPr="0009004F" w:rsidRDefault="0009004F" w:rsidP="0009004F">
      <w:pPr>
        <w:rPr>
          <w:rFonts w:cs="Times New Roman"/>
        </w:rPr>
      </w:pPr>
    </w:p>
    <w:p w14:paraId="40CA87BE" w14:textId="77777777" w:rsidR="003A3CFA" w:rsidRDefault="003A3CFA" w:rsidP="0001436A">
      <w:pPr>
        <w:pStyle w:val="Nagwek1"/>
        <w:sectPr w:rsidR="003A3CFA" w:rsidSect="0093429D">
          <w:headerReference w:type="even" r:id="rId8"/>
          <w:headerReference w:type="default"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pPr>
    </w:p>
    <w:p w14:paraId="4D059444" w14:textId="3FF234E2" w:rsidR="00994A3D" w:rsidRPr="0009004F" w:rsidRDefault="0009004F" w:rsidP="0001436A">
      <w:pPr>
        <w:pStyle w:val="Nagwek1"/>
      </w:pPr>
      <w:r w:rsidRPr="0009004F">
        <w:lastRenderedPageBreak/>
        <w:t xml:space="preserve">Intervention Assessment Score </w:t>
      </w:r>
      <w:r>
        <w:t>Survey</w:t>
      </w:r>
    </w:p>
    <w:p w14:paraId="49C0EE8F" w14:textId="77777777" w:rsidR="0009004F" w:rsidRPr="0009004F" w:rsidRDefault="0009004F" w:rsidP="0009004F">
      <w:pPr>
        <w:pStyle w:val="paragraph"/>
        <w:spacing w:before="0" w:beforeAutospacing="0" w:after="0" w:afterAutospacing="0"/>
        <w:textAlignment w:val="baseline"/>
        <w:rPr>
          <w:sz w:val="18"/>
          <w:szCs w:val="18"/>
          <w:lang w:val="en-US"/>
        </w:rPr>
      </w:pPr>
      <w:r w:rsidRPr="0009004F">
        <w:rPr>
          <w:rStyle w:val="normaltextrun"/>
          <w:sz w:val="22"/>
          <w:szCs w:val="22"/>
          <w:lang w:val="en-US"/>
        </w:rPr>
        <w:t>In order to assess the efficacy of psychological interventions reported in the studies included in the review, in parallel with data extraction the contributors completed an intervention assessment score survey using the following form:</w:t>
      </w:r>
      <w:r w:rsidRPr="0009004F">
        <w:rPr>
          <w:rStyle w:val="eop"/>
          <w:sz w:val="22"/>
          <w:szCs w:val="22"/>
          <w:lang w:val="en-US"/>
        </w:rPr>
        <w:t> </w:t>
      </w:r>
    </w:p>
    <w:p w14:paraId="098CC01D" w14:textId="77777777" w:rsidR="0009004F" w:rsidRPr="0009004F" w:rsidRDefault="0009004F" w:rsidP="0009004F">
      <w:pPr>
        <w:pStyle w:val="paragraph"/>
        <w:spacing w:before="0" w:beforeAutospacing="0" w:after="0" w:afterAutospacing="0"/>
        <w:textAlignment w:val="baseline"/>
        <w:rPr>
          <w:sz w:val="18"/>
          <w:szCs w:val="18"/>
          <w:lang w:val="en-US"/>
        </w:rPr>
      </w:pPr>
      <w:r w:rsidRPr="0009004F">
        <w:rPr>
          <w:rStyle w:val="eop"/>
          <w:sz w:val="22"/>
          <w:szCs w:val="22"/>
          <w:lang w:val="en-US"/>
        </w:rPr>
        <w:t> </w:t>
      </w:r>
    </w:p>
    <w:p w14:paraId="77B2DC0B" w14:textId="77777777" w:rsidR="0009004F" w:rsidRPr="0009004F" w:rsidRDefault="0009004F" w:rsidP="0009004F">
      <w:pPr>
        <w:pStyle w:val="paragraph"/>
        <w:shd w:val="clear" w:color="auto" w:fill="FFFFFF"/>
        <w:spacing w:before="0" w:beforeAutospacing="0" w:after="0" w:afterAutospacing="0"/>
        <w:jc w:val="center"/>
        <w:textAlignment w:val="baseline"/>
        <w:rPr>
          <w:sz w:val="18"/>
          <w:szCs w:val="18"/>
          <w:lang w:val="en-US"/>
        </w:rPr>
      </w:pPr>
      <w:r w:rsidRPr="0009004F">
        <w:rPr>
          <w:rStyle w:val="normaltextrun"/>
          <w:b/>
          <w:bCs/>
          <w:sz w:val="22"/>
          <w:szCs w:val="22"/>
          <w:lang w:val="en-US"/>
        </w:rPr>
        <w:t>Intervention assessment score survey</w:t>
      </w:r>
      <w:r w:rsidRPr="0009004F">
        <w:rPr>
          <w:rStyle w:val="normaltextrun"/>
          <w:sz w:val="22"/>
          <w:szCs w:val="22"/>
          <w:lang w:val="en-US"/>
        </w:rPr>
        <w:t> </w:t>
      </w:r>
      <w:r w:rsidRPr="0009004F">
        <w:rPr>
          <w:rStyle w:val="eop"/>
          <w:sz w:val="22"/>
          <w:szCs w:val="22"/>
          <w:lang w:val="en-US"/>
        </w:rPr>
        <w:t> </w:t>
      </w:r>
    </w:p>
    <w:p w14:paraId="23B08517"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45EE76D5"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Please rate the intervention employed in this paper on a 1-5 scale, where 1 means ‘strongly disagree’ and 5 means ‘strongly agree’.</w:t>
      </w:r>
      <w:r w:rsidRPr="0009004F">
        <w:rPr>
          <w:rStyle w:val="eop"/>
          <w:sz w:val="22"/>
          <w:szCs w:val="22"/>
          <w:lang w:val="en-US"/>
        </w:rPr>
        <w:t> </w:t>
      </w:r>
    </w:p>
    <w:p w14:paraId="68519B0C"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1DB61B1D"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1. This intervention was proven in the paper to be successful (qualitative analysis). </w:t>
      </w:r>
      <w:r w:rsidRPr="0009004F">
        <w:rPr>
          <w:rStyle w:val="eop"/>
          <w:sz w:val="22"/>
          <w:szCs w:val="22"/>
          <w:lang w:val="en-US"/>
        </w:rPr>
        <w:t> </w:t>
      </w:r>
    </w:p>
    <w:p w14:paraId="6E3AF5C2"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66F30597" w14:textId="77777777" w:rsidR="0009004F" w:rsidRPr="0009004F" w:rsidRDefault="0009004F" w:rsidP="0009004F">
      <w:pPr>
        <w:pStyle w:val="paragraph"/>
        <w:shd w:val="clear" w:color="auto" w:fill="FFFFFF"/>
        <w:spacing w:before="0" w:beforeAutospacing="0" w:after="0" w:afterAutospacing="0"/>
        <w:jc w:val="center"/>
        <w:textAlignment w:val="baseline"/>
        <w:rPr>
          <w:sz w:val="18"/>
          <w:szCs w:val="18"/>
          <w:lang w:val="en-US"/>
        </w:rPr>
      </w:pPr>
      <w:r w:rsidRPr="0009004F">
        <w:rPr>
          <w:rStyle w:val="normaltextrun"/>
          <w:sz w:val="22"/>
          <w:szCs w:val="22"/>
          <w:lang w:val="en-US"/>
        </w:rPr>
        <w:t>Strongly Disagree 1------2------3------4------5 Strongly Agree </w:t>
      </w:r>
      <w:r w:rsidRPr="0009004F">
        <w:rPr>
          <w:rStyle w:val="eop"/>
          <w:sz w:val="22"/>
          <w:szCs w:val="22"/>
          <w:lang w:val="en-US"/>
        </w:rPr>
        <w:t> </w:t>
      </w:r>
    </w:p>
    <w:p w14:paraId="142A6446" w14:textId="77777777" w:rsidR="0009004F" w:rsidRPr="0009004F" w:rsidRDefault="0009004F" w:rsidP="0009004F">
      <w:pPr>
        <w:pStyle w:val="paragraph"/>
        <w:shd w:val="clear" w:color="auto" w:fill="FFFFFF"/>
        <w:spacing w:before="0" w:beforeAutospacing="0" w:after="0" w:afterAutospacing="0"/>
        <w:jc w:val="center"/>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395592EB"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2. This intervention seems to be technically easy to implement in social media, based on your knowledge. </w:t>
      </w:r>
      <w:r w:rsidRPr="0009004F">
        <w:rPr>
          <w:rStyle w:val="eop"/>
          <w:sz w:val="22"/>
          <w:szCs w:val="22"/>
          <w:lang w:val="en-US"/>
        </w:rPr>
        <w:t> </w:t>
      </w:r>
    </w:p>
    <w:p w14:paraId="22F211C5"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3BA08896" w14:textId="77777777" w:rsidR="0009004F" w:rsidRPr="0009004F" w:rsidRDefault="0009004F" w:rsidP="0009004F">
      <w:pPr>
        <w:pStyle w:val="paragraph"/>
        <w:shd w:val="clear" w:color="auto" w:fill="FFFFFF"/>
        <w:spacing w:before="0" w:beforeAutospacing="0" w:after="0" w:afterAutospacing="0"/>
        <w:jc w:val="center"/>
        <w:textAlignment w:val="baseline"/>
        <w:rPr>
          <w:sz w:val="18"/>
          <w:szCs w:val="18"/>
          <w:lang w:val="en-US"/>
        </w:rPr>
      </w:pPr>
      <w:r w:rsidRPr="0009004F">
        <w:rPr>
          <w:rStyle w:val="normaltextrun"/>
          <w:sz w:val="22"/>
          <w:szCs w:val="22"/>
          <w:lang w:val="en-US"/>
        </w:rPr>
        <w:t>Strongly Disagree 1------2------3------4------5 Strongly Agree </w:t>
      </w:r>
      <w:r w:rsidRPr="0009004F">
        <w:rPr>
          <w:rStyle w:val="eop"/>
          <w:sz w:val="22"/>
          <w:szCs w:val="22"/>
          <w:lang w:val="en-US"/>
        </w:rPr>
        <w:t> </w:t>
      </w:r>
    </w:p>
    <w:p w14:paraId="18A4AA0D"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001C7A1C"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3. This intervention does not require vast technological or financial resources to be implemented.</w:t>
      </w:r>
      <w:r w:rsidRPr="0009004F">
        <w:rPr>
          <w:rStyle w:val="eop"/>
          <w:sz w:val="22"/>
          <w:szCs w:val="22"/>
          <w:lang w:val="en-US"/>
        </w:rPr>
        <w:t> </w:t>
      </w:r>
    </w:p>
    <w:p w14:paraId="5F853F4A"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15D9DFCA" w14:textId="77777777" w:rsidR="0009004F" w:rsidRPr="0009004F" w:rsidRDefault="0009004F" w:rsidP="0009004F">
      <w:pPr>
        <w:pStyle w:val="paragraph"/>
        <w:shd w:val="clear" w:color="auto" w:fill="FFFFFF"/>
        <w:spacing w:before="0" w:beforeAutospacing="0" w:after="0" w:afterAutospacing="0"/>
        <w:jc w:val="center"/>
        <w:textAlignment w:val="baseline"/>
        <w:rPr>
          <w:sz w:val="18"/>
          <w:szCs w:val="18"/>
          <w:lang w:val="en-US"/>
        </w:rPr>
      </w:pPr>
      <w:r w:rsidRPr="0009004F">
        <w:rPr>
          <w:rStyle w:val="normaltextrun"/>
          <w:sz w:val="22"/>
          <w:szCs w:val="22"/>
          <w:lang w:val="en-US"/>
        </w:rPr>
        <w:t>Strongly Disagree 1------2------3------4------5 Strongly Agree </w:t>
      </w:r>
      <w:r w:rsidRPr="0009004F">
        <w:rPr>
          <w:rStyle w:val="eop"/>
          <w:sz w:val="22"/>
          <w:szCs w:val="22"/>
          <w:lang w:val="en-US"/>
        </w:rPr>
        <w:t> </w:t>
      </w:r>
    </w:p>
    <w:p w14:paraId="626B0B71"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3FA2DDB2"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4. This intervention does not require highly motivated participants.</w:t>
      </w:r>
      <w:r w:rsidRPr="0009004F">
        <w:rPr>
          <w:rStyle w:val="eop"/>
          <w:sz w:val="22"/>
          <w:szCs w:val="22"/>
          <w:lang w:val="en-US"/>
        </w:rPr>
        <w:t> </w:t>
      </w:r>
    </w:p>
    <w:p w14:paraId="661FC1DD"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6B5D3112" w14:textId="77777777" w:rsidR="0009004F" w:rsidRPr="0009004F" w:rsidRDefault="0009004F" w:rsidP="0009004F">
      <w:pPr>
        <w:pStyle w:val="paragraph"/>
        <w:shd w:val="clear" w:color="auto" w:fill="FFFFFF"/>
        <w:spacing w:before="0" w:beforeAutospacing="0" w:after="0" w:afterAutospacing="0"/>
        <w:jc w:val="center"/>
        <w:textAlignment w:val="baseline"/>
        <w:rPr>
          <w:sz w:val="18"/>
          <w:szCs w:val="18"/>
          <w:lang w:val="en-US"/>
        </w:rPr>
      </w:pPr>
      <w:r w:rsidRPr="0009004F">
        <w:rPr>
          <w:rStyle w:val="normaltextrun"/>
          <w:sz w:val="22"/>
          <w:szCs w:val="22"/>
          <w:lang w:val="en-US"/>
        </w:rPr>
        <w:t>Strongly Disagree 1------2------3------4------5 Strongly Agree </w:t>
      </w:r>
      <w:r w:rsidRPr="0009004F">
        <w:rPr>
          <w:rStyle w:val="eop"/>
          <w:sz w:val="22"/>
          <w:szCs w:val="22"/>
          <w:lang w:val="en-US"/>
        </w:rPr>
        <w:t> </w:t>
      </w:r>
    </w:p>
    <w:p w14:paraId="71306E0E"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69FB0C4A"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5. This intervention does not require big changes in the way social media UX currently works. </w:t>
      </w:r>
      <w:r w:rsidRPr="0009004F">
        <w:rPr>
          <w:rStyle w:val="eop"/>
          <w:sz w:val="22"/>
          <w:szCs w:val="22"/>
          <w:lang w:val="en-US"/>
        </w:rPr>
        <w:t> </w:t>
      </w:r>
    </w:p>
    <w:p w14:paraId="5F1360CD" w14:textId="77777777" w:rsidR="0009004F" w:rsidRPr="0009004F" w:rsidRDefault="0009004F" w:rsidP="0009004F">
      <w:pPr>
        <w:pStyle w:val="paragraph"/>
        <w:shd w:val="clear" w:color="auto" w:fill="FFFFFF"/>
        <w:spacing w:before="0" w:beforeAutospacing="0" w:after="0" w:afterAutospacing="0"/>
        <w:textAlignment w:val="baseline"/>
        <w:rPr>
          <w:sz w:val="18"/>
          <w:szCs w:val="18"/>
          <w:lang w:val="en-US"/>
        </w:rPr>
      </w:pPr>
      <w:r w:rsidRPr="0009004F">
        <w:rPr>
          <w:rStyle w:val="normaltextrun"/>
          <w:sz w:val="22"/>
          <w:szCs w:val="22"/>
          <w:lang w:val="en-US"/>
        </w:rPr>
        <w:t> </w:t>
      </w:r>
      <w:r w:rsidRPr="0009004F">
        <w:rPr>
          <w:rStyle w:val="eop"/>
          <w:sz w:val="22"/>
          <w:szCs w:val="22"/>
          <w:lang w:val="en-US"/>
        </w:rPr>
        <w:t> </w:t>
      </w:r>
    </w:p>
    <w:p w14:paraId="05758439" w14:textId="77777777" w:rsidR="0009004F" w:rsidRDefault="0009004F" w:rsidP="0009004F">
      <w:pPr>
        <w:pStyle w:val="paragraph"/>
        <w:shd w:val="clear" w:color="auto" w:fill="FFFFFF"/>
        <w:spacing w:before="0" w:beforeAutospacing="0" w:after="0" w:afterAutospacing="0"/>
        <w:jc w:val="center"/>
        <w:textAlignment w:val="baseline"/>
        <w:rPr>
          <w:rStyle w:val="eop"/>
          <w:sz w:val="22"/>
          <w:szCs w:val="22"/>
        </w:rPr>
      </w:pPr>
      <w:r w:rsidRPr="0009004F">
        <w:rPr>
          <w:rStyle w:val="normaltextrun"/>
          <w:sz w:val="22"/>
          <w:szCs w:val="22"/>
          <w:lang w:val="en-US"/>
        </w:rPr>
        <w:t>Strongly Disagree 1------2------3------4------5 Strongly Agree </w:t>
      </w:r>
      <w:r w:rsidRPr="0009004F">
        <w:rPr>
          <w:rStyle w:val="eop"/>
          <w:sz w:val="22"/>
          <w:szCs w:val="22"/>
        </w:rPr>
        <w:t> </w:t>
      </w:r>
    </w:p>
    <w:p w14:paraId="32B54FDB"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5BFD40AB"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233B4162"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6D5D03BE"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6788D0BF"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1FAFC9DF"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73BE1892"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40D6773D"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3BFCB22F"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597E566C"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7BA0C788"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265BFF3C"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75832A2D"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4D102F1C"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7B7D3E22"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4BEB071E"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5F055B21"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0A8A58C9"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65298A8D" w14:textId="77777777" w:rsidR="00C712D1" w:rsidRDefault="00C712D1" w:rsidP="0009004F">
      <w:pPr>
        <w:pStyle w:val="paragraph"/>
        <w:shd w:val="clear" w:color="auto" w:fill="FFFFFF"/>
        <w:spacing w:before="0" w:beforeAutospacing="0" w:after="0" w:afterAutospacing="0"/>
        <w:jc w:val="center"/>
        <w:textAlignment w:val="baseline"/>
        <w:rPr>
          <w:rStyle w:val="eop"/>
          <w:sz w:val="22"/>
          <w:szCs w:val="22"/>
        </w:rPr>
      </w:pPr>
    </w:p>
    <w:p w14:paraId="24E9C4CD" w14:textId="77777777" w:rsidR="00A976FA" w:rsidRDefault="00A976FA" w:rsidP="00A976FA">
      <w:pPr>
        <w:pStyle w:val="paragraph"/>
        <w:shd w:val="clear" w:color="auto" w:fill="FFFFFF"/>
        <w:spacing w:before="0" w:beforeAutospacing="0" w:after="0" w:afterAutospacing="0"/>
        <w:textAlignment w:val="baseline"/>
        <w:rPr>
          <w:rStyle w:val="eop"/>
          <w:sz w:val="22"/>
          <w:szCs w:val="22"/>
        </w:rPr>
      </w:pPr>
    </w:p>
    <w:p w14:paraId="14A6E4FF" w14:textId="3C9BB679" w:rsidR="00C712D1" w:rsidRPr="00A976FA" w:rsidRDefault="00C712D1" w:rsidP="00A976FA">
      <w:pPr>
        <w:pStyle w:val="paragraph"/>
        <w:shd w:val="clear" w:color="auto" w:fill="FFFFFF"/>
        <w:spacing w:before="0" w:beforeAutospacing="0" w:after="0" w:afterAutospacing="0"/>
        <w:textAlignment w:val="baseline"/>
        <w:rPr>
          <w:rStyle w:val="eop"/>
          <w:b/>
          <w:bCs/>
          <w:sz w:val="22"/>
          <w:szCs w:val="22"/>
          <w:lang w:val="en-GB"/>
        </w:rPr>
      </w:pPr>
      <w:r w:rsidRPr="00A976FA">
        <w:rPr>
          <w:rStyle w:val="eop"/>
          <w:b/>
          <w:bCs/>
          <w:sz w:val="22"/>
          <w:szCs w:val="22"/>
          <w:lang w:val="en-GB"/>
        </w:rPr>
        <w:lastRenderedPageBreak/>
        <w:t xml:space="preserve">3. </w:t>
      </w:r>
      <w:r w:rsidR="00A976FA" w:rsidRPr="00A976FA">
        <w:rPr>
          <w:rStyle w:val="eop"/>
          <w:b/>
          <w:bCs/>
          <w:sz w:val="22"/>
          <w:szCs w:val="22"/>
          <w:lang w:val="en-GB"/>
        </w:rPr>
        <w:t>L</w:t>
      </w:r>
      <w:r w:rsidRPr="00A976FA">
        <w:rPr>
          <w:rStyle w:val="eop"/>
          <w:b/>
          <w:bCs/>
          <w:sz w:val="22"/>
          <w:szCs w:val="22"/>
          <w:lang w:val="en-GB"/>
        </w:rPr>
        <w:t xml:space="preserve">ist of included articles – </w:t>
      </w:r>
      <w:r w:rsidR="00A976FA" w:rsidRPr="00A976FA">
        <w:rPr>
          <w:rStyle w:val="eop"/>
          <w:b/>
          <w:bCs/>
          <w:sz w:val="22"/>
          <w:szCs w:val="22"/>
          <w:lang w:val="en-GB"/>
        </w:rPr>
        <w:t>compare table 1</w:t>
      </w:r>
      <w:r w:rsidR="00A976FA">
        <w:rPr>
          <w:rStyle w:val="eop"/>
          <w:b/>
          <w:bCs/>
          <w:sz w:val="22"/>
          <w:szCs w:val="22"/>
          <w:lang w:val="en-GB"/>
        </w:rPr>
        <w:t>.</w:t>
      </w:r>
    </w:p>
    <w:p w14:paraId="781800E4" w14:textId="77777777" w:rsidR="00A976FA" w:rsidRDefault="00A976FA" w:rsidP="00A976FA">
      <w:pPr>
        <w:pStyle w:val="paragraph"/>
        <w:shd w:val="clear" w:color="auto" w:fill="FFFFFF"/>
        <w:spacing w:before="0" w:beforeAutospacing="0" w:after="0" w:afterAutospacing="0"/>
        <w:textAlignment w:val="baseline"/>
        <w:rPr>
          <w:rStyle w:val="eop"/>
          <w:sz w:val="22"/>
          <w:szCs w:val="22"/>
          <w:lang w:val="en-GB"/>
        </w:rPr>
      </w:pPr>
    </w:p>
    <w:p w14:paraId="6C452764" w14:textId="77777777" w:rsidR="00A976FA" w:rsidRPr="002D7DB3" w:rsidRDefault="00A976FA" w:rsidP="00A976FA">
      <w:pPr>
        <w:pStyle w:val="Akapitzlist"/>
        <w:numPr>
          <w:ilvl w:val="0"/>
          <w:numId w:val="22"/>
        </w:numPr>
        <w:spacing w:before="0" w:after="160" w:line="259" w:lineRule="auto"/>
        <w:rPr>
          <w:lang w:val="en-GB"/>
        </w:rPr>
      </w:pPr>
      <w:r w:rsidRPr="002D7DB3">
        <w:rPr>
          <w:lang w:val="en-GB"/>
        </w:rPr>
        <w:t xml:space="preserve">Bhuiyan MM, Zhang K, Vick K, Horning MA, Mitra T. </w:t>
      </w:r>
      <w:proofErr w:type="spellStart"/>
      <w:r w:rsidRPr="002D7DB3">
        <w:rPr>
          <w:lang w:val="en-GB"/>
        </w:rPr>
        <w:t>Feedreflect</w:t>
      </w:r>
      <w:proofErr w:type="spellEnd"/>
      <w:r w:rsidRPr="002D7DB3">
        <w:rPr>
          <w:lang w:val="en-GB"/>
        </w:rPr>
        <w:t xml:space="preserve">. Companion of the 2018 ACM Conference on Computer Supported Cooperative Work and Social Computing. 2018; </w:t>
      </w:r>
    </w:p>
    <w:p w14:paraId="34050DC2" w14:textId="77777777" w:rsidR="00A976FA" w:rsidRDefault="00A976FA" w:rsidP="00A976FA">
      <w:pPr>
        <w:pStyle w:val="Akapitzlist"/>
        <w:numPr>
          <w:ilvl w:val="0"/>
          <w:numId w:val="22"/>
        </w:numPr>
        <w:spacing w:before="0" w:after="160" w:line="259" w:lineRule="auto"/>
        <w:rPr>
          <w:lang w:val="fr-FR"/>
        </w:rPr>
      </w:pPr>
      <w:r w:rsidRPr="00CC4850">
        <w:rPr>
          <w:lang w:val="en-GB"/>
        </w:rPr>
        <w:t xml:space="preserve">Bode L, Tully M, </w:t>
      </w:r>
      <w:proofErr w:type="spellStart"/>
      <w:r w:rsidRPr="00CC4850">
        <w:rPr>
          <w:lang w:val="en-GB"/>
        </w:rPr>
        <w:t>Vraga</w:t>
      </w:r>
      <w:proofErr w:type="spellEnd"/>
      <w:r w:rsidRPr="00CC4850">
        <w:rPr>
          <w:lang w:val="en-GB"/>
        </w:rPr>
        <w:t xml:space="preserve"> EK. Do the right thing: Tone may not affect correction of misinformation on social media. </w:t>
      </w:r>
      <w:r w:rsidRPr="00CC4850">
        <w:rPr>
          <w:lang w:val="fr-FR"/>
        </w:rPr>
        <w:t xml:space="preserve">Harvard Kennedy School Misinformation Review. 2020; </w:t>
      </w:r>
    </w:p>
    <w:p w14:paraId="40ED8AA4" w14:textId="77777777" w:rsidR="00A976FA" w:rsidRPr="00DA1705" w:rsidRDefault="00A976FA" w:rsidP="00A976FA">
      <w:pPr>
        <w:pStyle w:val="Akapitzlist"/>
        <w:numPr>
          <w:ilvl w:val="0"/>
          <w:numId w:val="22"/>
        </w:numPr>
        <w:spacing w:before="0" w:after="160" w:line="259" w:lineRule="auto"/>
        <w:rPr>
          <w:lang w:val="en-GB"/>
        </w:rPr>
      </w:pPr>
      <w:r w:rsidRPr="00DA1705">
        <w:rPr>
          <w:lang w:val="en-GB"/>
        </w:rPr>
        <w:t>Kim A, Moravec PL, Dennis AR. Combating fake news on social media with source ratings: The effects of user and expert reputation ratings. Journal of Management Information Systems. 2019;36(3):931–68.</w:t>
      </w:r>
    </w:p>
    <w:p w14:paraId="73EC9423" w14:textId="77777777" w:rsidR="00A976FA" w:rsidRPr="00AF70C5" w:rsidRDefault="00A976FA" w:rsidP="00A976FA">
      <w:pPr>
        <w:pStyle w:val="Akapitzlist"/>
        <w:numPr>
          <w:ilvl w:val="0"/>
          <w:numId w:val="22"/>
        </w:numPr>
        <w:spacing w:before="0" w:after="160" w:line="259" w:lineRule="auto"/>
        <w:rPr>
          <w:lang w:val="en-GB"/>
        </w:rPr>
      </w:pPr>
      <w:proofErr w:type="spellStart"/>
      <w:r w:rsidRPr="00AF70C5">
        <w:rPr>
          <w:lang w:val="en-GB"/>
        </w:rPr>
        <w:t>Kluck</w:t>
      </w:r>
      <w:proofErr w:type="spellEnd"/>
      <w:r w:rsidRPr="00AF70C5">
        <w:rPr>
          <w:lang w:val="en-GB"/>
        </w:rPr>
        <w:t xml:space="preserve"> JP, </w:t>
      </w:r>
      <w:proofErr w:type="spellStart"/>
      <w:r w:rsidRPr="00AF70C5">
        <w:rPr>
          <w:lang w:val="en-GB"/>
        </w:rPr>
        <w:t>Schaewitz</w:t>
      </w:r>
      <w:proofErr w:type="spellEnd"/>
      <w:r w:rsidRPr="00AF70C5">
        <w:rPr>
          <w:lang w:val="en-GB"/>
        </w:rPr>
        <w:t xml:space="preserve"> L, </w:t>
      </w:r>
      <w:proofErr w:type="spellStart"/>
      <w:r w:rsidRPr="00AF70C5">
        <w:rPr>
          <w:lang w:val="en-GB"/>
        </w:rPr>
        <w:t>Krämer</w:t>
      </w:r>
      <w:proofErr w:type="spellEnd"/>
      <w:r w:rsidRPr="00AF70C5">
        <w:rPr>
          <w:lang w:val="en-GB"/>
        </w:rPr>
        <w:t xml:space="preserve"> NC. Doubters are more convincing than advocates. the impact of user comments and ratings on credibility perceptions of false news stories on social media. Studies in Communication and Media. 2019;8(4):446–70. </w:t>
      </w:r>
    </w:p>
    <w:p w14:paraId="55FBE565" w14:textId="77777777" w:rsidR="00A976FA" w:rsidRPr="00DA1705" w:rsidRDefault="00A976FA" w:rsidP="00A976FA">
      <w:pPr>
        <w:pStyle w:val="Akapitzlist"/>
        <w:numPr>
          <w:ilvl w:val="0"/>
          <w:numId w:val="22"/>
        </w:numPr>
        <w:spacing w:before="0" w:after="160" w:line="259" w:lineRule="auto"/>
        <w:rPr>
          <w:lang w:val="en-GB"/>
        </w:rPr>
      </w:pPr>
      <w:proofErr w:type="spellStart"/>
      <w:r w:rsidRPr="00A976FA">
        <w:rPr>
          <w:lang w:val="pl-PL"/>
        </w:rPr>
        <w:t>Gao</w:t>
      </w:r>
      <w:proofErr w:type="spellEnd"/>
      <w:r w:rsidRPr="00A976FA">
        <w:rPr>
          <w:lang w:val="pl-PL"/>
        </w:rPr>
        <w:t xml:space="preserve"> M, </w:t>
      </w:r>
      <w:proofErr w:type="spellStart"/>
      <w:r w:rsidRPr="00A976FA">
        <w:rPr>
          <w:lang w:val="pl-PL"/>
        </w:rPr>
        <w:t>Xiao</w:t>
      </w:r>
      <w:proofErr w:type="spellEnd"/>
      <w:r w:rsidRPr="00A976FA">
        <w:rPr>
          <w:lang w:val="pl-PL"/>
        </w:rPr>
        <w:t xml:space="preserve"> Z, </w:t>
      </w:r>
      <w:proofErr w:type="spellStart"/>
      <w:r w:rsidRPr="00A976FA">
        <w:rPr>
          <w:lang w:val="pl-PL"/>
        </w:rPr>
        <w:t>Karahalios</w:t>
      </w:r>
      <w:proofErr w:type="spellEnd"/>
      <w:r w:rsidRPr="00A976FA">
        <w:rPr>
          <w:lang w:val="pl-PL"/>
        </w:rPr>
        <w:t xml:space="preserve"> K, Fu W-T. </w:t>
      </w:r>
      <w:r w:rsidRPr="00DA1705">
        <w:rPr>
          <w:lang w:val="en-GB"/>
        </w:rPr>
        <w:t>To label or not to label. Proceedings of the ACM on Human-Computer Interaction. 2018;2(CSCW):1–16.</w:t>
      </w:r>
    </w:p>
    <w:p w14:paraId="3B9C3613" w14:textId="77777777" w:rsidR="00A976FA" w:rsidRPr="00ED080D" w:rsidRDefault="00A976FA" w:rsidP="00A976FA">
      <w:pPr>
        <w:pStyle w:val="Akapitzlist"/>
        <w:numPr>
          <w:ilvl w:val="0"/>
          <w:numId w:val="22"/>
        </w:numPr>
        <w:spacing w:before="0" w:after="160" w:line="259" w:lineRule="auto"/>
        <w:rPr>
          <w:rFonts w:ascii="Arial" w:hAnsi="Arial" w:cs="Arial"/>
          <w:color w:val="222222"/>
          <w:sz w:val="20"/>
          <w:szCs w:val="20"/>
          <w:shd w:val="clear" w:color="auto" w:fill="FFFFFF"/>
          <w:lang w:val="en-GB"/>
        </w:rPr>
      </w:pPr>
      <w:r w:rsidRPr="00ED080D">
        <w:rPr>
          <w:rFonts w:ascii="Arial" w:hAnsi="Arial" w:cs="Arial"/>
          <w:color w:val="222222"/>
          <w:sz w:val="20"/>
          <w:szCs w:val="20"/>
          <w:shd w:val="clear" w:color="auto" w:fill="FFFFFF"/>
          <w:lang w:val="en-GB"/>
        </w:rPr>
        <w:t xml:space="preserve">Munger K. </w:t>
      </w:r>
      <w:proofErr w:type="spellStart"/>
      <w:r w:rsidRPr="00ED080D">
        <w:rPr>
          <w:rFonts w:ascii="Arial" w:hAnsi="Arial" w:cs="Arial"/>
          <w:color w:val="222222"/>
          <w:sz w:val="20"/>
          <w:szCs w:val="20"/>
          <w:shd w:val="clear" w:color="auto" w:fill="FFFFFF"/>
          <w:lang w:val="en-GB"/>
        </w:rPr>
        <w:t>Tweetment</w:t>
      </w:r>
      <w:proofErr w:type="spellEnd"/>
      <w:r w:rsidRPr="00ED080D">
        <w:rPr>
          <w:rFonts w:ascii="Arial" w:hAnsi="Arial" w:cs="Arial"/>
          <w:color w:val="222222"/>
          <w:sz w:val="20"/>
          <w:szCs w:val="20"/>
          <w:shd w:val="clear" w:color="auto" w:fill="FFFFFF"/>
          <w:lang w:val="en-GB"/>
        </w:rPr>
        <w:t xml:space="preserve"> effects on the tweeted: Experimentally reducing racist harassment. Political </w:t>
      </w:r>
      <w:proofErr w:type="spellStart"/>
      <w:r w:rsidRPr="00ED080D">
        <w:rPr>
          <w:rFonts w:ascii="Arial" w:hAnsi="Arial" w:cs="Arial"/>
          <w:color w:val="222222"/>
          <w:sz w:val="20"/>
          <w:szCs w:val="20"/>
          <w:shd w:val="clear" w:color="auto" w:fill="FFFFFF"/>
          <w:lang w:val="en-GB"/>
        </w:rPr>
        <w:t>Behavior</w:t>
      </w:r>
      <w:proofErr w:type="spellEnd"/>
      <w:r w:rsidRPr="00ED080D">
        <w:rPr>
          <w:rFonts w:ascii="Arial" w:hAnsi="Arial" w:cs="Arial"/>
          <w:color w:val="222222"/>
          <w:sz w:val="20"/>
          <w:szCs w:val="20"/>
          <w:shd w:val="clear" w:color="auto" w:fill="FFFFFF"/>
          <w:lang w:val="en-GB"/>
        </w:rPr>
        <w:t xml:space="preserve">. 2016;39(3):629–49. </w:t>
      </w:r>
    </w:p>
    <w:p w14:paraId="72D33D55" w14:textId="77777777" w:rsidR="00A976FA" w:rsidRPr="00C177FE" w:rsidRDefault="00A976FA" w:rsidP="00A976FA">
      <w:pPr>
        <w:pStyle w:val="Akapitzlist"/>
        <w:numPr>
          <w:ilvl w:val="0"/>
          <w:numId w:val="22"/>
        </w:numPr>
        <w:spacing w:before="0" w:after="160" w:line="259" w:lineRule="auto"/>
        <w:rPr>
          <w:lang w:val="en-GB"/>
        </w:rPr>
      </w:pPr>
      <w:proofErr w:type="spellStart"/>
      <w:r w:rsidRPr="00C177FE">
        <w:rPr>
          <w:lang w:val="en-GB"/>
        </w:rPr>
        <w:t>Naab</w:t>
      </w:r>
      <w:proofErr w:type="spellEnd"/>
      <w:r w:rsidRPr="00C177FE">
        <w:rPr>
          <w:lang w:val="en-GB"/>
        </w:rPr>
        <w:t xml:space="preserve"> TK, </w:t>
      </w:r>
      <w:proofErr w:type="spellStart"/>
      <w:r w:rsidRPr="00C177FE">
        <w:rPr>
          <w:lang w:val="en-GB"/>
        </w:rPr>
        <w:t>Heinbach</w:t>
      </w:r>
      <w:proofErr w:type="spellEnd"/>
      <w:r w:rsidRPr="00C177FE">
        <w:rPr>
          <w:lang w:val="en-GB"/>
        </w:rPr>
        <w:t xml:space="preserve"> D, </w:t>
      </w:r>
      <w:proofErr w:type="spellStart"/>
      <w:r w:rsidRPr="00C177FE">
        <w:rPr>
          <w:lang w:val="en-GB"/>
        </w:rPr>
        <w:t>Ziegele</w:t>
      </w:r>
      <w:proofErr w:type="spellEnd"/>
      <w:r w:rsidRPr="00C177FE">
        <w:rPr>
          <w:lang w:val="en-GB"/>
        </w:rPr>
        <w:t xml:space="preserve"> M, </w:t>
      </w:r>
      <w:proofErr w:type="spellStart"/>
      <w:r w:rsidRPr="00C177FE">
        <w:rPr>
          <w:lang w:val="en-GB"/>
        </w:rPr>
        <w:t>Grasberger</w:t>
      </w:r>
      <w:proofErr w:type="spellEnd"/>
      <w:r w:rsidRPr="00C177FE">
        <w:rPr>
          <w:lang w:val="en-GB"/>
        </w:rPr>
        <w:t xml:space="preserve"> M-T. Comments and credibility: How critical user comments decrease perceived news article credibility. Journalism Studies. 2020;21(6):783–801. </w:t>
      </w:r>
    </w:p>
    <w:p w14:paraId="2CE4DC31" w14:textId="77777777" w:rsidR="00A976FA" w:rsidRPr="005908DE" w:rsidRDefault="00A976FA" w:rsidP="00A976FA">
      <w:pPr>
        <w:pStyle w:val="Akapitzlist"/>
        <w:numPr>
          <w:ilvl w:val="0"/>
          <w:numId w:val="22"/>
        </w:numPr>
        <w:spacing w:before="0" w:after="160" w:line="259" w:lineRule="auto"/>
        <w:rPr>
          <w:lang w:val="fr-FR"/>
        </w:rPr>
      </w:pPr>
      <w:r w:rsidRPr="005908DE">
        <w:rPr>
          <w:lang w:val="en-GB"/>
        </w:rPr>
        <w:t xml:space="preserve">Roozenbeek J, van der Linden S. Fake news game confers psychological resistance against online misinformation. </w:t>
      </w:r>
      <w:r w:rsidRPr="005908DE">
        <w:rPr>
          <w:lang w:val="fr-FR"/>
        </w:rPr>
        <w:t xml:space="preserve">Palgrave Communications. 2019;5(1). </w:t>
      </w:r>
    </w:p>
    <w:p w14:paraId="62E01672" w14:textId="77777777" w:rsidR="00A976FA" w:rsidRPr="005908DE" w:rsidRDefault="00A976FA" w:rsidP="00A976FA">
      <w:pPr>
        <w:pStyle w:val="Akapitzlist"/>
        <w:numPr>
          <w:ilvl w:val="0"/>
          <w:numId w:val="22"/>
        </w:numPr>
        <w:spacing w:before="0" w:after="160" w:line="259" w:lineRule="auto"/>
        <w:rPr>
          <w:lang w:val="en-GB"/>
        </w:rPr>
      </w:pPr>
      <w:proofErr w:type="spellStart"/>
      <w:r w:rsidRPr="000F577D">
        <w:rPr>
          <w:lang w:val="en-GB"/>
        </w:rPr>
        <w:t>Basol</w:t>
      </w:r>
      <w:proofErr w:type="spellEnd"/>
      <w:r w:rsidRPr="000F577D">
        <w:rPr>
          <w:lang w:val="en-GB"/>
        </w:rPr>
        <w:t xml:space="preserve"> M, Roozenbeek J, Van der Linden S. Good news about bad news: Gamified inoculation boosts confidence and cognitive immunity against fake news. </w:t>
      </w:r>
      <w:r w:rsidRPr="005908DE">
        <w:rPr>
          <w:lang w:val="en-GB"/>
        </w:rPr>
        <w:t xml:space="preserve">Journal of Cognition. 2020;3(1):2. </w:t>
      </w:r>
    </w:p>
    <w:p w14:paraId="49C9FAAA" w14:textId="77777777" w:rsidR="00A976FA" w:rsidRPr="000F577D" w:rsidRDefault="00A976FA" w:rsidP="00A976FA">
      <w:pPr>
        <w:pStyle w:val="Akapitzlist"/>
        <w:numPr>
          <w:ilvl w:val="0"/>
          <w:numId w:val="22"/>
        </w:numPr>
        <w:spacing w:before="0" w:after="160" w:line="259" w:lineRule="auto"/>
        <w:rPr>
          <w:lang w:val="fr-FR"/>
        </w:rPr>
      </w:pPr>
      <w:r w:rsidRPr="000F577D">
        <w:rPr>
          <w:lang w:val="en-GB"/>
        </w:rPr>
        <w:t xml:space="preserve">Pennycook G, Epstein Z, </w:t>
      </w:r>
      <w:proofErr w:type="spellStart"/>
      <w:r w:rsidRPr="000F577D">
        <w:rPr>
          <w:lang w:val="en-GB"/>
        </w:rPr>
        <w:t>Mosleh</w:t>
      </w:r>
      <w:proofErr w:type="spellEnd"/>
      <w:r w:rsidRPr="000F577D">
        <w:rPr>
          <w:lang w:val="en-GB"/>
        </w:rPr>
        <w:t xml:space="preserve"> M, </w:t>
      </w:r>
      <w:proofErr w:type="spellStart"/>
      <w:r w:rsidRPr="000F577D">
        <w:rPr>
          <w:lang w:val="en-GB"/>
        </w:rPr>
        <w:t>Arechar</w:t>
      </w:r>
      <w:proofErr w:type="spellEnd"/>
      <w:r w:rsidRPr="000F577D">
        <w:rPr>
          <w:lang w:val="en-GB"/>
        </w:rPr>
        <w:t xml:space="preserve"> AA, Eckles D, Rand DG. Shifting attention to accuracy can reduce misinformation online. </w:t>
      </w:r>
      <w:r w:rsidRPr="000F577D">
        <w:rPr>
          <w:lang w:val="fr-FR"/>
        </w:rPr>
        <w:t xml:space="preserve">Nature. 2021;592(7855):590–5. </w:t>
      </w:r>
    </w:p>
    <w:p w14:paraId="64A23122" w14:textId="77777777" w:rsidR="00A976FA" w:rsidRPr="005908DE" w:rsidRDefault="00A976FA" w:rsidP="00A976FA">
      <w:pPr>
        <w:pStyle w:val="Akapitzlist"/>
        <w:numPr>
          <w:ilvl w:val="0"/>
          <w:numId w:val="22"/>
        </w:numPr>
        <w:spacing w:before="0" w:after="160" w:line="259" w:lineRule="auto"/>
        <w:rPr>
          <w:lang w:val="fr-FR"/>
        </w:rPr>
      </w:pPr>
      <w:r w:rsidRPr="005908DE">
        <w:rPr>
          <w:lang w:val="en-GB"/>
        </w:rPr>
        <w:t xml:space="preserve">Roozenbeek J, van der Linden S. Breaking harmony square: A game that “inoculates” against political misinformation. </w:t>
      </w:r>
      <w:r w:rsidRPr="005908DE">
        <w:rPr>
          <w:lang w:val="fr-FR"/>
        </w:rPr>
        <w:t xml:space="preserve">Harvard Kennedy School Misinformation Review. 2020; </w:t>
      </w:r>
    </w:p>
    <w:p w14:paraId="3D43DC57" w14:textId="77777777" w:rsidR="00A976FA" w:rsidRPr="007F06A7" w:rsidRDefault="00A976FA" w:rsidP="00A976FA">
      <w:pPr>
        <w:pStyle w:val="Akapitzlist"/>
        <w:numPr>
          <w:ilvl w:val="0"/>
          <w:numId w:val="22"/>
        </w:numPr>
        <w:spacing w:before="0" w:after="160" w:line="259" w:lineRule="auto"/>
        <w:rPr>
          <w:lang w:val="en-GB"/>
        </w:rPr>
      </w:pPr>
      <w:r w:rsidRPr="007F06A7">
        <w:rPr>
          <w:lang w:val="en-GB"/>
        </w:rPr>
        <w:t xml:space="preserve">Moravec PL, Kim A, Dennis AR. Appealing to Sense and Sensibility: System 1 and System 2 Interventions for Fake News on Social Media. Information Systems Research. 2020;31(3). </w:t>
      </w:r>
    </w:p>
    <w:p w14:paraId="6F68BA2A" w14:textId="77777777" w:rsidR="00A976FA" w:rsidRPr="00DA1705" w:rsidRDefault="00A976FA" w:rsidP="00A976FA">
      <w:pPr>
        <w:pStyle w:val="Akapitzlist"/>
        <w:numPr>
          <w:ilvl w:val="0"/>
          <w:numId w:val="22"/>
        </w:numPr>
        <w:spacing w:before="0" w:after="160" w:line="259" w:lineRule="auto"/>
        <w:rPr>
          <w:lang w:val="en-GB"/>
        </w:rPr>
      </w:pPr>
      <w:r>
        <w:rPr>
          <w:lang w:val="en-GB"/>
        </w:rPr>
        <w:t>O</w:t>
      </w:r>
      <w:r w:rsidRPr="00DA1705">
        <w:rPr>
          <w:lang w:val="en-GB"/>
        </w:rPr>
        <w:t xml:space="preserve">zturk, P., Li, H., &amp; Sakamoto, Y. (2015, January). Combating </w:t>
      </w:r>
      <w:proofErr w:type="spellStart"/>
      <w:r w:rsidRPr="00DA1705">
        <w:rPr>
          <w:lang w:val="en-GB"/>
        </w:rPr>
        <w:t>rumor</w:t>
      </w:r>
      <w:proofErr w:type="spellEnd"/>
      <w:r w:rsidRPr="00DA1705">
        <w:rPr>
          <w:lang w:val="en-GB"/>
        </w:rPr>
        <w:t xml:space="preserve"> spread on social media: The effectiveness of refutation and warning. In 2015 48th Hawaii international conference on system sciences (pp. 2406-2414). IEEE.</w:t>
      </w:r>
    </w:p>
    <w:p w14:paraId="1FBABED1" w14:textId="77777777" w:rsidR="00A976FA" w:rsidRPr="00DA1705" w:rsidRDefault="00A976FA" w:rsidP="00A976FA">
      <w:pPr>
        <w:pStyle w:val="Akapitzlist"/>
        <w:numPr>
          <w:ilvl w:val="0"/>
          <w:numId w:val="22"/>
        </w:numPr>
        <w:spacing w:before="0" w:after="160" w:line="259" w:lineRule="auto"/>
        <w:rPr>
          <w:lang w:val="en-GB"/>
        </w:rPr>
      </w:pPr>
      <w:r w:rsidRPr="00DA1705">
        <w:rPr>
          <w:lang w:val="en-GB"/>
        </w:rPr>
        <w:t xml:space="preserve">Porter E, Wood TJ, Kirby D. Sex Trafficking, Russian Infiltration, Birth Certificates, and </w:t>
      </w:r>
      <w:proofErr w:type="spellStart"/>
      <w:r w:rsidRPr="00DA1705">
        <w:rPr>
          <w:lang w:val="en-GB"/>
        </w:rPr>
        <w:t>Pedophilia</w:t>
      </w:r>
      <w:proofErr w:type="spellEnd"/>
      <w:r w:rsidRPr="00DA1705">
        <w:rPr>
          <w:lang w:val="en-GB"/>
        </w:rPr>
        <w:t>: A Survey Experiment Correcting Fake News. Journal of Experimental Political Science. 2018;5(2):159–64</w:t>
      </w:r>
    </w:p>
    <w:p w14:paraId="5A371E95" w14:textId="77777777" w:rsidR="00A976FA" w:rsidRPr="005908DE" w:rsidRDefault="00A976FA" w:rsidP="00A976FA">
      <w:pPr>
        <w:pStyle w:val="Akapitzlist"/>
        <w:numPr>
          <w:ilvl w:val="0"/>
          <w:numId w:val="22"/>
        </w:numPr>
        <w:spacing w:before="0" w:after="160" w:line="259" w:lineRule="auto"/>
        <w:rPr>
          <w:lang w:val="en-GB"/>
        </w:rPr>
      </w:pPr>
      <w:r w:rsidRPr="005908DE">
        <w:rPr>
          <w:lang w:val="en-GB"/>
        </w:rPr>
        <w:t xml:space="preserve">Roozenbeek J, van der Linden S, Nygren T. </w:t>
      </w:r>
      <w:proofErr w:type="spellStart"/>
      <w:r w:rsidRPr="005908DE">
        <w:rPr>
          <w:lang w:val="en-GB"/>
        </w:rPr>
        <w:t>Prebunking</w:t>
      </w:r>
      <w:proofErr w:type="spellEnd"/>
      <w:r w:rsidRPr="005908DE">
        <w:rPr>
          <w:lang w:val="en-GB"/>
        </w:rPr>
        <w:t xml:space="preserve"> interventions based on “inoculation” theory can reduce susceptibility to misinformation across cultures. The Harvard Kennedy School Misinformation Review. 2020;1(2). </w:t>
      </w:r>
    </w:p>
    <w:p w14:paraId="0F9D1EFC" w14:textId="77777777" w:rsidR="00A976FA" w:rsidRPr="005908DE" w:rsidRDefault="00A976FA" w:rsidP="00A976FA">
      <w:pPr>
        <w:pStyle w:val="Akapitzlist"/>
        <w:numPr>
          <w:ilvl w:val="0"/>
          <w:numId w:val="22"/>
        </w:numPr>
        <w:spacing w:before="0" w:after="160" w:line="259" w:lineRule="auto"/>
        <w:rPr>
          <w:lang w:val="en-GB"/>
        </w:rPr>
      </w:pPr>
      <w:r w:rsidRPr="005908DE">
        <w:rPr>
          <w:lang w:val="en-GB"/>
        </w:rPr>
        <w:t xml:space="preserve">Ross B, Jung A, </w:t>
      </w:r>
      <w:proofErr w:type="spellStart"/>
      <w:r w:rsidRPr="005908DE">
        <w:rPr>
          <w:lang w:val="en-GB"/>
        </w:rPr>
        <w:t>Heisel</w:t>
      </w:r>
      <w:proofErr w:type="spellEnd"/>
      <w:r w:rsidRPr="005908DE">
        <w:rPr>
          <w:lang w:val="en-GB"/>
        </w:rPr>
        <w:t xml:space="preserve"> J, Stieglitz S. Fake News on Social Media: The (In)Effectiveness of Warning Messages. In: Proceedings of the 39th International Conference on Information Systems (ICIS 2018). San Francisco, USA: Association for Information Systems; 2018. </w:t>
      </w:r>
    </w:p>
    <w:p w14:paraId="19BA6FC2" w14:textId="77777777" w:rsidR="00A976FA" w:rsidRPr="002059B4" w:rsidRDefault="00A976FA" w:rsidP="00A976FA">
      <w:pPr>
        <w:pStyle w:val="Akapitzlist"/>
        <w:numPr>
          <w:ilvl w:val="0"/>
          <w:numId w:val="22"/>
        </w:numPr>
        <w:spacing w:before="0" w:after="160" w:line="259" w:lineRule="auto"/>
      </w:pPr>
      <w:r w:rsidRPr="002059B4">
        <w:rPr>
          <w:lang w:val="en-GB"/>
        </w:rPr>
        <w:lastRenderedPageBreak/>
        <w:t xml:space="preserve">Tanaka Y, Sakamoto Y, </w:t>
      </w:r>
      <w:proofErr w:type="spellStart"/>
      <w:r w:rsidRPr="002059B4">
        <w:rPr>
          <w:lang w:val="en-GB"/>
        </w:rPr>
        <w:t>Matsuka</w:t>
      </w:r>
      <w:proofErr w:type="spellEnd"/>
      <w:r w:rsidRPr="002059B4">
        <w:rPr>
          <w:lang w:val="en-GB"/>
        </w:rPr>
        <w:t xml:space="preserve"> T. Toward a social-technological system that inactivates false </w:t>
      </w:r>
      <w:proofErr w:type="spellStart"/>
      <w:r w:rsidRPr="002059B4">
        <w:rPr>
          <w:lang w:val="en-GB"/>
        </w:rPr>
        <w:t>rumors</w:t>
      </w:r>
      <w:proofErr w:type="spellEnd"/>
      <w:r w:rsidRPr="002059B4">
        <w:rPr>
          <w:lang w:val="en-GB"/>
        </w:rPr>
        <w:t xml:space="preserve"> through the critical thinking of crowds. </w:t>
      </w:r>
      <w:r w:rsidRPr="002059B4">
        <w:t xml:space="preserve">2013 46th Hawaii International Conference on System Sciences. 2013; </w:t>
      </w:r>
    </w:p>
    <w:p w14:paraId="205E2086" w14:textId="77777777" w:rsidR="00A976FA" w:rsidRPr="009A2C7C" w:rsidRDefault="00A976FA" w:rsidP="00A976FA">
      <w:pPr>
        <w:pStyle w:val="Akapitzlist"/>
        <w:numPr>
          <w:ilvl w:val="0"/>
          <w:numId w:val="22"/>
        </w:numPr>
        <w:spacing w:before="0" w:after="160" w:line="259" w:lineRule="auto"/>
        <w:rPr>
          <w:lang w:val="en-GB"/>
        </w:rPr>
      </w:pPr>
      <w:r w:rsidRPr="009A2C7C">
        <w:rPr>
          <w:lang w:val="en-GB"/>
        </w:rPr>
        <w:t xml:space="preserve">Tully M, </w:t>
      </w:r>
      <w:proofErr w:type="spellStart"/>
      <w:r w:rsidRPr="009A2C7C">
        <w:rPr>
          <w:lang w:val="en-GB"/>
        </w:rPr>
        <w:t>Vraga</w:t>
      </w:r>
      <w:proofErr w:type="spellEnd"/>
      <w:r w:rsidRPr="009A2C7C">
        <w:rPr>
          <w:lang w:val="en-GB"/>
        </w:rPr>
        <w:t xml:space="preserve"> EK, Bode L. Designing and Testing News Literacy Messages for Social Media. Mass Communication and Society. 2019;23(1):22–46. </w:t>
      </w:r>
      <w:r>
        <w:rPr>
          <w:lang w:val="en-GB"/>
        </w:rPr>
        <w:t xml:space="preserve"> </w:t>
      </w:r>
    </w:p>
    <w:p w14:paraId="56126D40" w14:textId="77777777" w:rsidR="00A976FA" w:rsidRPr="00452BF2" w:rsidRDefault="00A976FA" w:rsidP="00A976FA">
      <w:pPr>
        <w:pStyle w:val="Akapitzlist"/>
        <w:numPr>
          <w:ilvl w:val="0"/>
          <w:numId w:val="22"/>
        </w:numPr>
        <w:spacing w:before="0" w:after="160" w:line="259" w:lineRule="auto"/>
        <w:rPr>
          <w:lang w:val="en-GB"/>
        </w:rPr>
      </w:pPr>
      <w:r w:rsidRPr="00AE7815">
        <w:rPr>
          <w:lang w:val="en-GB"/>
        </w:rPr>
        <w:t xml:space="preserve">van der Meer TA, </w:t>
      </w:r>
      <w:proofErr w:type="spellStart"/>
      <w:r w:rsidRPr="00AE7815">
        <w:rPr>
          <w:lang w:val="en-GB"/>
        </w:rPr>
        <w:t>Jin</w:t>
      </w:r>
      <w:proofErr w:type="spellEnd"/>
      <w:r w:rsidRPr="00AE7815">
        <w:rPr>
          <w:lang w:val="en-GB"/>
        </w:rPr>
        <w:t xml:space="preserve"> Y. Seeking Formula for Misinformation Treatment in Public Health Crises: The Effects of Corrective Information Type and Source. Health </w:t>
      </w:r>
      <w:proofErr w:type="spellStart"/>
      <w:r w:rsidRPr="00AE7815">
        <w:rPr>
          <w:lang w:val="en-GB"/>
        </w:rPr>
        <w:t>Commun</w:t>
      </w:r>
      <w:proofErr w:type="spellEnd"/>
      <w:r w:rsidRPr="00AE7815">
        <w:rPr>
          <w:lang w:val="en-GB"/>
        </w:rPr>
        <w:t xml:space="preserve">. 2020;35(5):560–75. </w:t>
      </w:r>
    </w:p>
    <w:p w14:paraId="1BF60F69" w14:textId="77777777" w:rsidR="00A976FA" w:rsidRPr="00C36F90" w:rsidRDefault="00A976FA" w:rsidP="00A976FA">
      <w:pPr>
        <w:pStyle w:val="Akapitzlist"/>
        <w:numPr>
          <w:ilvl w:val="0"/>
          <w:numId w:val="22"/>
        </w:numPr>
        <w:spacing w:before="0" w:after="160" w:line="259" w:lineRule="auto"/>
        <w:rPr>
          <w:lang w:val="en-GB"/>
        </w:rPr>
      </w:pPr>
      <w:proofErr w:type="spellStart"/>
      <w:r w:rsidRPr="00C36F90">
        <w:rPr>
          <w:lang w:val="en-GB"/>
        </w:rPr>
        <w:t>Vraga</w:t>
      </w:r>
      <w:proofErr w:type="spellEnd"/>
      <w:r w:rsidRPr="00C36F90">
        <w:rPr>
          <w:lang w:val="en-GB"/>
        </w:rPr>
        <w:t xml:space="preserve"> EK, Kim S.C., Cook J. Testing logic-based and </w:t>
      </w:r>
      <w:proofErr w:type="spellStart"/>
      <w:r w:rsidRPr="00C36F90">
        <w:rPr>
          <w:lang w:val="en-GB"/>
        </w:rPr>
        <w:t>humor</w:t>
      </w:r>
      <w:proofErr w:type="spellEnd"/>
      <w:r w:rsidRPr="00C36F90">
        <w:rPr>
          <w:lang w:val="en-GB"/>
        </w:rPr>
        <w:t xml:space="preserve">-based corrections for Science, health, and political misinformation on social media. Journal of Broadcasting &amp; Electronic Media. 2019;63(3):393–414. </w:t>
      </w:r>
    </w:p>
    <w:p w14:paraId="49B9FCD8" w14:textId="77777777" w:rsidR="00A976FA" w:rsidRPr="00632442" w:rsidRDefault="00A976FA" w:rsidP="00A976FA">
      <w:pPr>
        <w:pStyle w:val="Akapitzlist"/>
        <w:numPr>
          <w:ilvl w:val="0"/>
          <w:numId w:val="22"/>
        </w:numPr>
        <w:spacing w:before="0" w:after="160" w:line="259" w:lineRule="auto"/>
        <w:rPr>
          <w:lang w:val="en-GB"/>
        </w:rPr>
      </w:pPr>
      <w:r w:rsidRPr="00632442">
        <w:rPr>
          <w:lang w:val="en-GB"/>
        </w:rPr>
        <w:t xml:space="preserve">Bode L, </w:t>
      </w:r>
      <w:proofErr w:type="spellStart"/>
      <w:r w:rsidRPr="00632442">
        <w:rPr>
          <w:lang w:val="en-GB"/>
        </w:rPr>
        <w:t>Vraga</w:t>
      </w:r>
      <w:proofErr w:type="spellEnd"/>
      <w:r w:rsidRPr="00632442">
        <w:rPr>
          <w:lang w:val="en-GB"/>
        </w:rPr>
        <w:t xml:space="preserve"> EK. See something, say something: Correction of global health misinformation on social media. Health Communication. 2018;33(9):1131–40. </w:t>
      </w:r>
    </w:p>
    <w:p w14:paraId="7F25D22A" w14:textId="77777777" w:rsidR="00A976FA" w:rsidRPr="00EC7C86" w:rsidRDefault="00A976FA" w:rsidP="00A976FA">
      <w:pPr>
        <w:pStyle w:val="Akapitzlist"/>
        <w:numPr>
          <w:ilvl w:val="0"/>
          <w:numId w:val="22"/>
        </w:numPr>
        <w:spacing w:before="0" w:after="160" w:line="259" w:lineRule="auto"/>
        <w:rPr>
          <w:lang w:val="en-GB"/>
        </w:rPr>
      </w:pPr>
      <w:r w:rsidRPr="00A9002D">
        <w:rPr>
          <w:lang w:val="en-GB"/>
        </w:rPr>
        <w:t xml:space="preserve">Roozenbeek J, </w:t>
      </w:r>
      <w:proofErr w:type="spellStart"/>
      <w:r w:rsidRPr="00A9002D">
        <w:rPr>
          <w:lang w:val="en-GB"/>
        </w:rPr>
        <w:t>Maertens</w:t>
      </w:r>
      <w:proofErr w:type="spellEnd"/>
      <w:r w:rsidRPr="00A9002D">
        <w:rPr>
          <w:lang w:val="en-GB"/>
        </w:rPr>
        <w:t xml:space="preserve"> R, McClanahan W, van der Linden S. Disentangling item and testing effects in inoculation research on online misinformation: Solomon revisited. Educational and Psychological Measurement. 2021;81(2):340–62. </w:t>
      </w:r>
      <w:r>
        <w:rPr>
          <w:lang w:val="en-GB"/>
        </w:rPr>
        <w:t xml:space="preserve"> </w:t>
      </w:r>
    </w:p>
    <w:p w14:paraId="68FCA472" w14:textId="77777777" w:rsidR="00A976FA" w:rsidRPr="00632442" w:rsidRDefault="00A976FA" w:rsidP="00A976FA">
      <w:pPr>
        <w:pStyle w:val="Akapitzlist"/>
        <w:numPr>
          <w:ilvl w:val="0"/>
          <w:numId w:val="22"/>
        </w:numPr>
        <w:spacing w:before="0" w:after="160" w:line="259" w:lineRule="auto"/>
        <w:rPr>
          <w:lang w:val="en-GB"/>
        </w:rPr>
      </w:pPr>
      <w:r w:rsidRPr="00632442">
        <w:rPr>
          <w:lang w:val="en-GB"/>
        </w:rPr>
        <w:t xml:space="preserve">Fazio L. Pausing to consider why a headline is true or false can help reduce the sharing of false news. Harvard Kennedy School Misinformation Review. 2020; </w:t>
      </w:r>
    </w:p>
    <w:p w14:paraId="3F3D87C0" w14:textId="77777777" w:rsidR="00A976FA" w:rsidRPr="00143CF8" w:rsidRDefault="00A976FA" w:rsidP="00A976FA">
      <w:pPr>
        <w:pStyle w:val="Akapitzlist"/>
        <w:numPr>
          <w:ilvl w:val="0"/>
          <w:numId w:val="22"/>
        </w:numPr>
        <w:spacing w:before="0" w:after="160" w:line="259" w:lineRule="auto"/>
        <w:rPr>
          <w:lang w:val="en-GB"/>
        </w:rPr>
      </w:pPr>
      <w:proofErr w:type="spellStart"/>
      <w:r w:rsidRPr="00143CF8">
        <w:rPr>
          <w:lang w:val="en-GB"/>
        </w:rPr>
        <w:t>Maertens</w:t>
      </w:r>
      <w:proofErr w:type="spellEnd"/>
      <w:r w:rsidRPr="00143CF8">
        <w:rPr>
          <w:lang w:val="en-GB"/>
        </w:rPr>
        <w:t xml:space="preserve"> R, Roozenbeek J, </w:t>
      </w:r>
      <w:proofErr w:type="spellStart"/>
      <w:r w:rsidRPr="00143CF8">
        <w:rPr>
          <w:lang w:val="en-GB"/>
        </w:rPr>
        <w:t>Basol</w:t>
      </w:r>
      <w:proofErr w:type="spellEnd"/>
      <w:r w:rsidRPr="00143CF8">
        <w:rPr>
          <w:lang w:val="en-GB"/>
        </w:rPr>
        <w:t xml:space="preserve"> M, van der Linden S. Long-term effectiveness of inoculation against misinformation: Three longitudinal experiments. Journal of Experimental Psychology: Applied. 2021;27(1):1–16. </w:t>
      </w:r>
    </w:p>
    <w:p w14:paraId="368D9E87" w14:textId="77777777" w:rsidR="00A976FA" w:rsidRPr="00632442" w:rsidRDefault="00A976FA" w:rsidP="00A976FA">
      <w:pPr>
        <w:pStyle w:val="Akapitzlist"/>
        <w:numPr>
          <w:ilvl w:val="0"/>
          <w:numId w:val="22"/>
        </w:numPr>
        <w:spacing w:before="0" w:after="160" w:line="259" w:lineRule="auto"/>
        <w:rPr>
          <w:lang w:val="en-GB"/>
        </w:rPr>
      </w:pPr>
      <w:proofErr w:type="spellStart"/>
      <w:r w:rsidRPr="00632442">
        <w:rPr>
          <w:lang w:val="en-GB"/>
        </w:rPr>
        <w:t>Tsipursky</w:t>
      </w:r>
      <w:proofErr w:type="spellEnd"/>
      <w:r w:rsidRPr="00632442">
        <w:rPr>
          <w:lang w:val="en-GB"/>
        </w:rPr>
        <w:t xml:space="preserve"> G, </w:t>
      </w:r>
      <w:proofErr w:type="spellStart"/>
      <w:r w:rsidRPr="00632442">
        <w:rPr>
          <w:lang w:val="en-GB"/>
        </w:rPr>
        <w:t>Votta</w:t>
      </w:r>
      <w:proofErr w:type="spellEnd"/>
      <w:r w:rsidRPr="00632442">
        <w:rPr>
          <w:lang w:val="en-GB"/>
        </w:rPr>
        <w:t xml:space="preserve"> F, </w:t>
      </w:r>
      <w:proofErr w:type="spellStart"/>
      <w:r w:rsidRPr="00632442">
        <w:rPr>
          <w:lang w:val="en-GB"/>
        </w:rPr>
        <w:t>Mulick</w:t>
      </w:r>
      <w:proofErr w:type="spellEnd"/>
      <w:r w:rsidRPr="00632442">
        <w:rPr>
          <w:lang w:val="en-GB"/>
        </w:rPr>
        <w:t xml:space="preserve"> JA. A psychological approach to promoting truth in politics: The pro-truth pledge. Journal of Social and Political Psychology. 2018;6(2):271–90. </w:t>
      </w:r>
    </w:p>
    <w:p w14:paraId="72076959" w14:textId="77777777" w:rsidR="00A976FA" w:rsidRPr="00632442" w:rsidRDefault="00A976FA" w:rsidP="00A976FA">
      <w:pPr>
        <w:pStyle w:val="Akapitzlist"/>
        <w:numPr>
          <w:ilvl w:val="0"/>
          <w:numId w:val="22"/>
        </w:numPr>
        <w:spacing w:before="0" w:after="160" w:line="259" w:lineRule="auto"/>
        <w:rPr>
          <w:lang w:val="en-GB"/>
        </w:rPr>
      </w:pPr>
      <w:r w:rsidRPr="00632442">
        <w:rPr>
          <w:lang w:val="en-GB"/>
        </w:rPr>
        <w:t xml:space="preserve">Hazan R. TIPS TO STOP FAKE NEWS Assessing the Effectiveness of Different Digital Literacy Interventions Fit for Social Media [thesis]. [Princeton]: Princeton University Archives ; 2021. p. 1–81. </w:t>
      </w:r>
    </w:p>
    <w:p w14:paraId="2161600A" w14:textId="77777777" w:rsidR="00A976FA" w:rsidRPr="00632442" w:rsidRDefault="00A976FA" w:rsidP="00A976FA">
      <w:pPr>
        <w:pStyle w:val="Akapitzlist"/>
        <w:numPr>
          <w:ilvl w:val="0"/>
          <w:numId w:val="22"/>
        </w:numPr>
        <w:spacing w:before="0" w:after="160" w:line="259" w:lineRule="auto"/>
        <w:rPr>
          <w:lang w:val="en-GB"/>
        </w:rPr>
      </w:pPr>
      <w:r w:rsidRPr="00632442">
        <w:rPr>
          <w:lang w:val="en-GB"/>
        </w:rPr>
        <w:t xml:space="preserve">Kang R. Accuracy in Spotting Misinformation about COVID-19: A Pilot Intervention and the Role of Political Affiliation [thesis]. Unpublished; 2021. p. 1–59. </w:t>
      </w:r>
    </w:p>
    <w:p w14:paraId="2FAE17E8" w14:textId="77777777" w:rsidR="00A976FA" w:rsidRPr="008C7F9F" w:rsidRDefault="00A976FA" w:rsidP="00A976FA">
      <w:pPr>
        <w:pStyle w:val="Akapitzlist"/>
        <w:numPr>
          <w:ilvl w:val="0"/>
          <w:numId w:val="22"/>
        </w:numPr>
        <w:spacing w:before="0" w:after="160" w:line="259" w:lineRule="auto"/>
        <w:rPr>
          <w:rFonts w:ascii="Arial" w:hAnsi="Arial" w:cs="Arial"/>
          <w:color w:val="222222"/>
          <w:sz w:val="20"/>
          <w:szCs w:val="20"/>
          <w:shd w:val="clear" w:color="auto" w:fill="FFFFFF"/>
          <w:lang w:val="en-GB"/>
        </w:rPr>
      </w:pPr>
      <w:r w:rsidRPr="008C7F9F">
        <w:rPr>
          <w:rFonts w:ascii="Arial" w:hAnsi="Arial" w:cs="Arial"/>
          <w:color w:val="222222"/>
          <w:sz w:val="20"/>
          <w:szCs w:val="20"/>
          <w:shd w:val="clear" w:color="auto" w:fill="FFFFFF"/>
          <w:lang w:val="en-GB"/>
        </w:rPr>
        <w:t xml:space="preserve">Bago B, Rand DG, Pennycook G. Fake news, fast and slow: Deliberation reduces belief in false (but not true) news headlines. Journal of Experimental Psychology: General. 2020;149(8):1608–13. </w:t>
      </w:r>
    </w:p>
    <w:p w14:paraId="44D7E291" w14:textId="77777777" w:rsidR="00A976FA" w:rsidRPr="004B0343" w:rsidRDefault="00A976FA" w:rsidP="00A976FA">
      <w:pPr>
        <w:pStyle w:val="Akapitzlist"/>
        <w:numPr>
          <w:ilvl w:val="0"/>
          <w:numId w:val="22"/>
        </w:numPr>
        <w:spacing w:before="0" w:after="160" w:line="259" w:lineRule="auto"/>
      </w:pPr>
      <w:r w:rsidRPr="00A976FA">
        <w:rPr>
          <w:lang w:val="pl-PL"/>
        </w:rPr>
        <w:t xml:space="preserve">Bilewicz M, </w:t>
      </w:r>
      <w:proofErr w:type="spellStart"/>
      <w:r w:rsidRPr="00A976FA">
        <w:rPr>
          <w:lang w:val="pl-PL"/>
        </w:rPr>
        <w:t>Tempska</w:t>
      </w:r>
      <w:proofErr w:type="spellEnd"/>
      <w:r w:rsidRPr="00A976FA">
        <w:rPr>
          <w:lang w:val="pl-PL"/>
        </w:rPr>
        <w:t xml:space="preserve"> P, Leliwa G, Dowgiałło M, Tańska M, Urbaniak R, et al. </w:t>
      </w:r>
      <w:r w:rsidRPr="004B0343">
        <w:rPr>
          <w:lang w:val="en-GB"/>
        </w:rPr>
        <w:t xml:space="preserve">Artificial Intelligence Against Hate: Intervention reducing verbal aggression in the Social Network Environment. </w:t>
      </w:r>
      <w:r w:rsidRPr="004B0343">
        <w:t xml:space="preserve">Aggressive Behavior. 2021;47(3):260–6. </w:t>
      </w:r>
    </w:p>
    <w:p w14:paraId="291BB2DD" w14:textId="77777777" w:rsidR="00A976FA" w:rsidRDefault="00A976FA" w:rsidP="00A976FA">
      <w:pPr>
        <w:pStyle w:val="Akapitzlist"/>
        <w:numPr>
          <w:ilvl w:val="0"/>
          <w:numId w:val="22"/>
        </w:numPr>
        <w:spacing w:before="0" w:after="160" w:line="259" w:lineRule="auto"/>
        <w:rPr>
          <w:lang w:val="en-GB"/>
        </w:rPr>
      </w:pPr>
      <w:r w:rsidRPr="00EF5F6C">
        <w:rPr>
          <w:lang w:val="en-GB"/>
        </w:rPr>
        <w:t xml:space="preserve">Bowles J, </w:t>
      </w:r>
      <w:proofErr w:type="spellStart"/>
      <w:r w:rsidRPr="00EF5F6C">
        <w:rPr>
          <w:lang w:val="en-GB"/>
        </w:rPr>
        <w:t>Larreguy</w:t>
      </w:r>
      <w:proofErr w:type="spellEnd"/>
      <w:r w:rsidRPr="00EF5F6C">
        <w:rPr>
          <w:lang w:val="en-GB"/>
        </w:rPr>
        <w:t xml:space="preserve"> H, Liu S. Countering misinformation via WhatsApp: Preliminary evidence from the COVID-19 pandemic in Zimbabwe. PLOS ONE. 2020;15(10). </w:t>
      </w:r>
    </w:p>
    <w:p w14:paraId="26A98820" w14:textId="77777777" w:rsidR="00A976FA" w:rsidRPr="00DA1705" w:rsidRDefault="00A976FA" w:rsidP="00A976FA">
      <w:pPr>
        <w:pStyle w:val="Akapitzlist"/>
        <w:numPr>
          <w:ilvl w:val="0"/>
          <w:numId w:val="22"/>
        </w:numPr>
        <w:spacing w:before="0" w:after="160" w:line="259" w:lineRule="auto"/>
        <w:rPr>
          <w:lang w:val="en-GB"/>
        </w:rPr>
      </w:pPr>
      <w:r w:rsidRPr="00DA1705">
        <w:rPr>
          <w:lang w:val="en-GB"/>
        </w:rPr>
        <w:t xml:space="preserve">Brashier NM, Pennycook G, </w:t>
      </w:r>
      <w:proofErr w:type="spellStart"/>
      <w:r w:rsidRPr="00DA1705">
        <w:rPr>
          <w:lang w:val="en-GB"/>
        </w:rPr>
        <w:t>Berinsky</w:t>
      </w:r>
      <w:proofErr w:type="spellEnd"/>
      <w:r w:rsidRPr="00DA1705">
        <w:rPr>
          <w:lang w:val="en-GB"/>
        </w:rPr>
        <w:t xml:space="preserve"> AJ, Rand DG. Timing matters when correcting fake news. Proceedings of the National Academy of Sciences. 2020;118(5).</w:t>
      </w:r>
    </w:p>
    <w:p w14:paraId="50D8042C" w14:textId="77777777" w:rsidR="00A976FA" w:rsidRPr="002C09E7" w:rsidRDefault="00A976FA" w:rsidP="00A976FA">
      <w:pPr>
        <w:pStyle w:val="Akapitzlist"/>
        <w:numPr>
          <w:ilvl w:val="0"/>
          <w:numId w:val="22"/>
        </w:numPr>
        <w:spacing w:before="0" w:after="160" w:line="259" w:lineRule="auto"/>
        <w:rPr>
          <w:rFonts w:ascii="Arial" w:hAnsi="Arial" w:cs="Arial"/>
          <w:color w:val="222222"/>
          <w:sz w:val="20"/>
          <w:szCs w:val="20"/>
          <w:shd w:val="clear" w:color="auto" w:fill="FFFFFF"/>
          <w:lang w:val="en-GB"/>
        </w:rPr>
      </w:pPr>
      <w:r w:rsidRPr="002C09E7">
        <w:rPr>
          <w:rFonts w:ascii="Arial" w:hAnsi="Arial" w:cs="Arial"/>
          <w:color w:val="222222"/>
          <w:sz w:val="20"/>
          <w:szCs w:val="20"/>
          <w:shd w:val="clear" w:color="auto" w:fill="FFFFFF"/>
          <w:lang w:val="en-GB"/>
        </w:rPr>
        <w:t xml:space="preserve">Valdez CA, </w:t>
      </w:r>
      <w:proofErr w:type="spellStart"/>
      <w:r w:rsidRPr="002C09E7">
        <w:rPr>
          <w:rFonts w:ascii="Arial" w:hAnsi="Arial" w:cs="Arial"/>
          <w:color w:val="222222"/>
          <w:sz w:val="20"/>
          <w:szCs w:val="20"/>
          <w:shd w:val="clear" w:color="auto" w:fill="FFFFFF"/>
          <w:lang w:val="en-GB"/>
        </w:rPr>
        <w:t>Ziefle</w:t>
      </w:r>
      <w:proofErr w:type="spellEnd"/>
      <w:r w:rsidRPr="002C09E7">
        <w:rPr>
          <w:rFonts w:ascii="Arial" w:hAnsi="Arial" w:cs="Arial"/>
          <w:color w:val="222222"/>
          <w:sz w:val="20"/>
          <w:szCs w:val="20"/>
          <w:shd w:val="clear" w:color="auto" w:fill="FFFFFF"/>
          <w:lang w:val="en-GB"/>
        </w:rPr>
        <w:t xml:space="preserve"> M. Believability of News : Understanding Users Perceptions of Fake News and the Effectiveness of Fact-Checking Badges. In: Proceedings of the 20th Congress of the International Ergonomics Association (IEA 2018) : Volume V: Human Simulation and Virtual Environments, Work With Computing Systems (WWCS). 2018. p. 469–77. </w:t>
      </w:r>
    </w:p>
    <w:p w14:paraId="0A24EFF1" w14:textId="77777777" w:rsidR="00A976FA" w:rsidRPr="00763BB4" w:rsidRDefault="00A976FA" w:rsidP="00A976FA">
      <w:pPr>
        <w:pStyle w:val="Akapitzlist"/>
        <w:numPr>
          <w:ilvl w:val="0"/>
          <w:numId w:val="22"/>
        </w:numPr>
        <w:spacing w:before="0" w:after="160" w:line="259" w:lineRule="auto"/>
        <w:rPr>
          <w:lang w:val="en-GB"/>
        </w:rPr>
      </w:pPr>
      <w:r w:rsidRPr="00763BB4">
        <w:rPr>
          <w:lang w:val="en-GB"/>
        </w:rPr>
        <w:t xml:space="preserve">Chen X, Sin SCJ, </w:t>
      </w:r>
      <w:proofErr w:type="spellStart"/>
      <w:r w:rsidRPr="00763BB4">
        <w:rPr>
          <w:lang w:val="en-GB"/>
        </w:rPr>
        <w:t>Theng</w:t>
      </w:r>
      <w:proofErr w:type="spellEnd"/>
      <w:r w:rsidRPr="00763BB4">
        <w:rPr>
          <w:lang w:val="en-GB"/>
        </w:rPr>
        <w:t xml:space="preserve"> YL, Lee CS. Deterring the spread of misinformation on social network sites: A Social Cognitive theory‐guided intervention. Proceedings of the Association for Information Science and Technology. 2015;52(1):1–4. </w:t>
      </w:r>
    </w:p>
    <w:p w14:paraId="4615AFDD" w14:textId="77777777" w:rsidR="00A976FA" w:rsidRPr="0025497D" w:rsidRDefault="00A976FA" w:rsidP="00A976FA">
      <w:pPr>
        <w:pStyle w:val="Akapitzlist"/>
        <w:numPr>
          <w:ilvl w:val="0"/>
          <w:numId w:val="22"/>
        </w:numPr>
        <w:spacing w:before="0" w:after="160" w:line="259" w:lineRule="auto"/>
        <w:rPr>
          <w:lang w:val="en-GB"/>
        </w:rPr>
      </w:pPr>
      <w:r w:rsidRPr="0025497D">
        <w:rPr>
          <w:lang w:val="en-GB"/>
        </w:rPr>
        <w:lastRenderedPageBreak/>
        <w:t xml:space="preserve">Chua AYK, Banerjee S. Intentions to trust and share online health </w:t>
      </w:r>
      <w:proofErr w:type="spellStart"/>
      <w:r w:rsidRPr="0025497D">
        <w:rPr>
          <w:lang w:val="en-GB"/>
        </w:rPr>
        <w:t>rumors</w:t>
      </w:r>
      <w:proofErr w:type="spellEnd"/>
      <w:r w:rsidRPr="0025497D">
        <w:rPr>
          <w:lang w:val="en-GB"/>
        </w:rPr>
        <w:t xml:space="preserve">: An experiment with medical professionals. Computers in Human </w:t>
      </w:r>
      <w:proofErr w:type="spellStart"/>
      <w:r w:rsidRPr="0025497D">
        <w:rPr>
          <w:lang w:val="en-GB"/>
        </w:rPr>
        <w:t>Behavior</w:t>
      </w:r>
      <w:proofErr w:type="spellEnd"/>
      <w:r w:rsidRPr="0025497D">
        <w:rPr>
          <w:lang w:val="en-GB"/>
        </w:rPr>
        <w:t xml:space="preserve">. 2018;87:1–9. </w:t>
      </w:r>
    </w:p>
    <w:p w14:paraId="49089DC8" w14:textId="77777777" w:rsidR="00A976FA" w:rsidRPr="00B41BF9" w:rsidRDefault="00A976FA" w:rsidP="00A976FA">
      <w:pPr>
        <w:pStyle w:val="Akapitzlist"/>
        <w:numPr>
          <w:ilvl w:val="0"/>
          <w:numId w:val="22"/>
        </w:numPr>
        <w:spacing w:before="0" w:after="160" w:line="259" w:lineRule="auto"/>
        <w:rPr>
          <w:lang w:val="en-GB"/>
        </w:rPr>
      </w:pPr>
      <w:r w:rsidRPr="00B41BF9">
        <w:rPr>
          <w:lang w:val="en-GB"/>
        </w:rPr>
        <w:t xml:space="preserve">Clayton K, Blair S, </w:t>
      </w:r>
      <w:proofErr w:type="spellStart"/>
      <w:r w:rsidRPr="00B41BF9">
        <w:rPr>
          <w:lang w:val="en-GB"/>
        </w:rPr>
        <w:t>Busam</w:t>
      </w:r>
      <w:proofErr w:type="spellEnd"/>
      <w:r w:rsidRPr="00B41BF9">
        <w:rPr>
          <w:lang w:val="en-GB"/>
        </w:rPr>
        <w:t xml:space="preserve"> JA, </w:t>
      </w:r>
      <w:proofErr w:type="spellStart"/>
      <w:r w:rsidRPr="00B41BF9">
        <w:rPr>
          <w:lang w:val="en-GB"/>
        </w:rPr>
        <w:t>Forstner</w:t>
      </w:r>
      <w:proofErr w:type="spellEnd"/>
      <w:r w:rsidRPr="00B41BF9">
        <w:rPr>
          <w:lang w:val="en-GB"/>
        </w:rPr>
        <w:t xml:space="preserve"> S, Glance J, Green G, et al. Real solutions for fake news? measuring the effectiveness of general warnings and fact-check tags in reducing belief in false stories on social media. Political </w:t>
      </w:r>
      <w:proofErr w:type="spellStart"/>
      <w:r w:rsidRPr="00B41BF9">
        <w:rPr>
          <w:lang w:val="en-GB"/>
        </w:rPr>
        <w:t>Behavior</w:t>
      </w:r>
      <w:proofErr w:type="spellEnd"/>
      <w:r w:rsidRPr="00B41BF9">
        <w:rPr>
          <w:lang w:val="en-GB"/>
        </w:rPr>
        <w:t xml:space="preserve">. 2019;42(4):1073–95. </w:t>
      </w:r>
    </w:p>
    <w:p w14:paraId="6A99DC18" w14:textId="77777777" w:rsidR="00A976FA" w:rsidRPr="00FE76EC" w:rsidRDefault="00A976FA" w:rsidP="00A976FA">
      <w:pPr>
        <w:pStyle w:val="Akapitzlist"/>
        <w:numPr>
          <w:ilvl w:val="0"/>
          <w:numId w:val="22"/>
        </w:numPr>
        <w:spacing w:before="0" w:after="160" w:line="259" w:lineRule="auto"/>
        <w:rPr>
          <w:rFonts w:ascii="Arial" w:hAnsi="Arial" w:cs="Arial"/>
          <w:color w:val="222222"/>
          <w:sz w:val="20"/>
          <w:szCs w:val="20"/>
          <w:shd w:val="clear" w:color="auto" w:fill="FFFFFF"/>
          <w:lang w:val="fr-FR"/>
        </w:rPr>
      </w:pPr>
      <w:r w:rsidRPr="00FE76EC">
        <w:rPr>
          <w:rFonts w:ascii="Arial" w:hAnsi="Arial" w:cs="Arial"/>
          <w:color w:val="222222"/>
          <w:sz w:val="20"/>
          <w:szCs w:val="20"/>
          <w:shd w:val="clear" w:color="auto" w:fill="FFFFFF"/>
          <w:lang w:val="fr-FR"/>
        </w:rPr>
        <w:t xml:space="preserve">Clever L, Assenmacher D, Müller K, Seiler MV, Riehle DM, Preuss M, et al. </w:t>
      </w:r>
      <w:proofErr w:type="spellStart"/>
      <w:r w:rsidRPr="00FE76EC">
        <w:rPr>
          <w:rFonts w:ascii="Arial" w:hAnsi="Arial" w:cs="Arial"/>
          <w:color w:val="222222"/>
          <w:sz w:val="20"/>
          <w:szCs w:val="20"/>
          <w:shd w:val="clear" w:color="auto" w:fill="FFFFFF"/>
          <w:lang w:val="en-GB"/>
        </w:rPr>
        <w:t>Fakeyou</w:t>
      </w:r>
      <w:proofErr w:type="spellEnd"/>
      <w:r w:rsidRPr="00FE76EC">
        <w:rPr>
          <w:rFonts w:ascii="Arial" w:hAnsi="Arial" w:cs="Arial"/>
          <w:color w:val="222222"/>
          <w:sz w:val="20"/>
          <w:szCs w:val="20"/>
          <w:shd w:val="clear" w:color="auto" w:fill="FFFFFF"/>
          <w:lang w:val="en-GB"/>
        </w:rPr>
        <w:t xml:space="preserve">! - A gamified approach for building and evaluating resilience against fake news. </w:t>
      </w:r>
      <w:r w:rsidRPr="00FE76EC">
        <w:rPr>
          <w:rFonts w:ascii="Arial" w:hAnsi="Arial" w:cs="Arial"/>
          <w:color w:val="222222"/>
          <w:sz w:val="20"/>
          <w:szCs w:val="20"/>
          <w:shd w:val="clear" w:color="auto" w:fill="FFFFFF"/>
          <w:lang w:val="fr-FR"/>
        </w:rPr>
        <w:t xml:space="preserve">Disinformation in Open Online Media. 2020;:218–32. </w:t>
      </w:r>
    </w:p>
    <w:p w14:paraId="2B9D67C7" w14:textId="77777777" w:rsidR="00A976FA" w:rsidRPr="003F11BD" w:rsidRDefault="00A976FA" w:rsidP="00A976FA">
      <w:pPr>
        <w:pStyle w:val="Akapitzlist"/>
        <w:numPr>
          <w:ilvl w:val="0"/>
          <w:numId w:val="22"/>
        </w:numPr>
        <w:spacing w:before="0" w:after="160" w:line="259" w:lineRule="auto"/>
        <w:rPr>
          <w:rFonts w:ascii="Arial" w:hAnsi="Arial" w:cs="Arial"/>
          <w:color w:val="222222"/>
          <w:sz w:val="20"/>
          <w:szCs w:val="20"/>
          <w:shd w:val="clear" w:color="auto" w:fill="FFFFFF"/>
          <w:lang w:val="en-GB"/>
        </w:rPr>
      </w:pPr>
      <w:r w:rsidRPr="003F11BD">
        <w:rPr>
          <w:rFonts w:ascii="Arial" w:hAnsi="Arial" w:cs="Arial"/>
          <w:color w:val="222222"/>
          <w:sz w:val="20"/>
          <w:szCs w:val="20"/>
          <w:shd w:val="clear" w:color="auto" w:fill="FFFFFF"/>
          <w:lang w:val="en-GB"/>
        </w:rPr>
        <w:t xml:space="preserve">Cook J, Lewandowsky S, Ecker UK. Neutralizing misinformation through inoculation: Exposing misleading argumentation techniques reduces their influence. PLOS ONE. 2017;12(5). </w:t>
      </w:r>
    </w:p>
    <w:p w14:paraId="50A2F5B7" w14:textId="77777777" w:rsidR="00A976FA" w:rsidRPr="00632442" w:rsidRDefault="00A976FA" w:rsidP="00A976FA">
      <w:pPr>
        <w:pStyle w:val="Akapitzlist"/>
        <w:numPr>
          <w:ilvl w:val="0"/>
          <w:numId w:val="22"/>
        </w:numPr>
        <w:spacing w:before="0" w:after="160" w:line="259" w:lineRule="auto"/>
        <w:rPr>
          <w:lang w:val="en-GB"/>
        </w:rPr>
      </w:pPr>
      <w:proofErr w:type="spellStart"/>
      <w:r w:rsidRPr="00632442">
        <w:rPr>
          <w:lang w:val="en-GB"/>
        </w:rPr>
        <w:t>Doane</w:t>
      </w:r>
      <w:proofErr w:type="spellEnd"/>
      <w:r w:rsidRPr="00632442">
        <w:rPr>
          <w:lang w:val="en-GB"/>
        </w:rPr>
        <w:t xml:space="preserve"> AN, Kelley ML, Pearson MR. Reducing cyberbullying: A theory of reasoned action-based video prevention program for college students. Aggressive </w:t>
      </w:r>
      <w:proofErr w:type="spellStart"/>
      <w:r w:rsidRPr="00632442">
        <w:rPr>
          <w:lang w:val="en-GB"/>
        </w:rPr>
        <w:t>Behavior</w:t>
      </w:r>
      <w:proofErr w:type="spellEnd"/>
      <w:r w:rsidRPr="00632442">
        <w:rPr>
          <w:lang w:val="en-GB"/>
        </w:rPr>
        <w:t>. 2015;42(2):136–46.</w:t>
      </w:r>
    </w:p>
    <w:p w14:paraId="16B93EB5" w14:textId="77777777" w:rsidR="00A976FA" w:rsidRPr="00ED108D" w:rsidRDefault="00A976FA" w:rsidP="00A976FA">
      <w:pPr>
        <w:pStyle w:val="Akapitzlist"/>
        <w:numPr>
          <w:ilvl w:val="0"/>
          <w:numId w:val="22"/>
        </w:numPr>
        <w:spacing w:before="0" w:after="160" w:line="259" w:lineRule="auto"/>
        <w:rPr>
          <w:lang w:val="en-GB"/>
        </w:rPr>
      </w:pPr>
      <w:r w:rsidRPr="00ED108D">
        <w:rPr>
          <w:lang w:val="en-GB"/>
        </w:rPr>
        <w:t>Ecker UK, O'Reilly Z, Reid JS, Chang EP. The effectiveness of short‐format refutational fact‐checks. British Journal of Psychology. 2019;111(1):36–54.</w:t>
      </w:r>
    </w:p>
    <w:p w14:paraId="5BA75555" w14:textId="77777777" w:rsidR="00A976FA" w:rsidRPr="00937D6D" w:rsidRDefault="00A976FA" w:rsidP="00A976FA">
      <w:pPr>
        <w:pStyle w:val="Akapitzlist"/>
        <w:numPr>
          <w:ilvl w:val="0"/>
          <w:numId w:val="22"/>
        </w:numPr>
        <w:spacing w:before="0" w:after="160" w:line="259" w:lineRule="auto"/>
        <w:rPr>
          <w:lang w:val="en-GB"/>
        </w:rPr>
      </w:pPr>
      <w:r w:rsidRPr="00937D6D">
        <w:rPr>
          <w:lang w:val="en-GB"/>
        </w:rPr>
        <w:t xml:space="preserve">Featherstone JD, Zhang J. Feeling angry: The effects of vaccine misinformation and refutational messages on negative emotions and vaccination attitude. Journal of Health Communication. 2020;25(9):692–702. </w:t>
      </w:r>
    </w:p>
    <w:p w14:paraId="3D8184D5" w14:textId="77777777" w:rsidR="00A976FA" w:rsidRPr="000B5C9E" w:rsidRDefault="00A976FA" w:rsidP="00A976FA">
      <w:pPr>
        <w:pStyle w:val="Akapitzlist"/>
        <w:numPr>
          <w:ilvl w:val="0"/>
          <w:numId w:val="22"/>
        </w:numPr>
        <w:spacing w:before="0" w:after="160" w:line="259" w:lineRule="auto"/>
        <w:rPr>
          <w:lang w:val="en-GB"/>
        </w:rPr>
      </w:pPr>
      <w:proofErr w:type="spellStart"/>
      <w:r w:rsidRPr="000B5C9E">
        <w:rPr>
          <w:lang w:val="en-GB"/>
        </w:rPr>
        <w:t>Figl</w:t>
      </w:r>
      <w:proofErr w:type="spellEnd"/>
      <w:r w:rsidRPr="000B5C9E">
        <w:rPr>
          <w:lang w:val="en-GB"/>
        </w:rPr>
        <w:t xml:space="preserve"> K, </w:t>
      </w:r>
      <w:proofErr w:type="spellStart"/>
      <w:r w:rsidRPr="000B5C9E">
        <w:rPr>
          <w:lang w:val="en-GB"/>
        </w:rPr>
        <w:t>Kießling</w:t>
      </w:r>
      <w:proofErr w:type="spellEnd"/>
      <w:r w:rsidRPr="000B5C9E">
        <w:rPr>
          <w:lang w:val="en-GB"/>
        </w:rPr>
        <w:t xml:space="preserve"> S, Rank C, </w:t>
      </w:r>
      <w:proofErr w:type="spellStart"/>
      <w:r w:rsidRPr="000B5C9E">
        <w:rPr>
          <w:lang w:val="en-GB"/>
        </w:rPr>
        <w:t>Vakulenko</w:t>
      </w:r>
      <w:proofErr w:type="spellEnd"/>
      <w:r w:rsidRPr="000B5C9E">
        <w:rPr>
          <w:lang w:val="en-GB"/>
        </w:rPr>
        <w:t xml:space="preserve"> S. Fake News Flags, Cognitive Dissonance, and the Believability of Fake News Flags, Cognitive Dissonance, and the Believability of Social Media Posts Social Media Posts . In: ICIS 2019 Proceedings 27. 2019. p. 692–702. </w:t>
      </w:r>
    </w:p>
    <w:p w14:paraId="2CD1A8E3" w14:textId="77777777" w:rsidR="00A976FA" w:rsidRPr="000B5C9E" w:rsidRDefault="00A976FA" w:rsidP="00A976FA">
      <w:pPr>
        <w:pStyle w:val="Akapitzlist"/>
        <w:numPr>
          <w:ilvl w:val="0"/>
          <w:numId w:val="22"/>
        </w:numPr>
        <w:spacing w:before="0" w:after="160" w:line="259" w:lineRule="auto"/>
        <w:rPr>
          <w:lang w:val="en-GB"/>
        </w:rPr>
      </w:pPr>
      <w:proofErr w:type="spellStart"/>
      <w:r w:rsidRPr="000B5C9E">
        <w:rPr>
          <w:lang w:val="en-GB"/>
        </w:rPr>
        <w:t>Gesser-Edelsburg</w:t>
      </w:r>
      <w:proofErr w:type="spellEnd"/>
      <w:r w:rsidRPr="000B5C9E">
        <w:rPr>
          <w:lang w:val="en-GB"/>
        </w:rPr>
        <w:t xml:space="preserve"> A, Diamant A, Hijazi R, </w:t>
      </w:r>
      <w:proofErr w:type="spellStart"/>
      <w:r w:rsidRPr="000B5C9E">
        <w:rPr>
          <w:lang w:val="en-GB"/>
        </w:rPr>
        <w:t>Mesch</w:t>
      </w:r>
      <w:proofErr w:type="spellEnd"/>
      <w:r w:rsidRPr="000B5C9E">
        <w:rPr>
          <w:lang w:val="en-GB"/>
        </w:rPr>
        <w:t xml:space="preserve"> GS. Correcting misinformation by health organizations during measles outbreaks: A controlled experiment. PLOS ONE. 2018;13(12). </w:t>
      </w:r>
    </w:p>
    <w:p w14:paraId="0248C736" w14:textId="77777777" w:rsidR="00A976FA" w:rsidRPr="000B5C9E" w:rsidRDefault="00A976FA" w:rsidP="00A976FA">
      <w:pPr>
        <w:pStyle w:val="Akapitzlist"/>
        <w:numPr>
          <w:ilvl w:val="0"/>
          <w:numId w:val="22"/>
        </w:numPr>
        <w:spacing w:before="0" w:after="160" w:line="259" w:lineRule="auto"/>
        <w:rPr>
          <w:lang w:val="en-GB"/>
        </w:rPr>
      </w:pPr>
      <w:r w:rsidRPr="000B5C9E">
        <w:rPr>
          <w:lang w:val="en-GB"/>
        </w:rPr>
        <w:t xml:space="preserve">Guess AM, Lerner M, Lyons B, Montgomery JM, </w:t>
      </w:r>
      <w:proofErr w:type="spellStart"/>
      <w:r w:rsidRPr="000B5C9E">
        <w:rPr>
          <w:lang w:val="en-GB"/>
        </w:rPr>
        <w:t>Nyhan</w:t>
      </w:r>
      <w:proofErr w:type="spellEnd"/>
      <w:r w:rsidRPr="000B5C9E">
        <w:rPr>
          <w:lang w:val="en-GB"/>
        </w:rPr>
        <w:t xml:space="preserve"> B, </w:t>
      </w:r>
      <w:proofErr w:type="spellStart"/>
      <w:r w:rsidRPr="000B5C9E">
        <w:rPr>
          <w:lang w:val="en-GB"/>
        </w:rPr>
        <w:t>Reifler</w:t>
      </w:r>
      <w:proofErr w:type="spellEnd"/>
      <w:r w:rsidRPr="000B5C9E">
        <w:rPr>
          <w:lang w:val="en-GB"/>
        </w:rPr>
        <w:t xml:space="preserve"> J, et al. A digital media literacy intervention increases discernment between mainstream and false news in the United States and India. Proceedings of the National Academy of Sciences. 2020;117(27):15536–45. </w:t>
      </w:r>
    </w:p>
    <w:p w14:paraId="3D0F25AE" w14:textId="77777777" w:rsidR="00A976FA" w:rsidRPr="00E17F1B" w:rsidRDefault="00A976FA" w:rsidP="00A976FA">
      <w:pPr>
        <w:pStyle w:val="Akapitzlist"/>
        <w:numPr>
          <w:ilvl w:val="0"/>
          <w:numId w:val="22"/>
        </w:numPr>
        <w:spacing w:before="0" w:after="160" w:line="259" w:lineRule="auto"/>
        <w:rPr>
          <w:lang w:val="en-GB"/>
        </w:rPr>
      </w:pPr>
      <w:proofErr w:type="spellStart"/>
      <w:r w:rsidRPr="00E17F1B">
        <w:rPr>
          <w:lang w:val="en-GB"/>
        </w:rPr>
        <w:t>Hameleers</w:t>
      </w:r>
      <w:proofErr w:type="spellEnd"/>
      <w:r w:rsidRPr="00E17F1B">
        <w:rPr>
          <w:lang w:val="en-GB"/>
        </w:rPr>
        <w:t xml:space="preserve"> M. Separating truth from lies: Comparing the effects of news media literacy interventions and fact-checkers in response to political misinformation in the US and Netherlands. Information, Communication &amp; Society. 2020;25(1):110–26. </w:t>
      </w:r>
    </w:p>
    <w:p w14:paraId="09254D7F" w14:textId="77777777" w:rsidR="00A976FA" w:rsidRPr="00DE646C" w:rsidRDefault="00A976FA" w:rsidP="00A976FA">
      <w:pPr>
        <w:pStyle w:val="Akapitzlist"/>
        <w:numPr>
          <w:ilvl w:val="0"/>
          <w:numId w:val="22"/>
        </w:numPr>
        <w:spacing w:before="0" w:after="160" w:line="259" w:lineRule="auto"/>
        <w:rPr>
          <w:lang w:val="en-GB"/>
        </w:rPr>
      </w:pPr>
      <w:proofErr w:type="spellStart"/>
      <w:r w:rsidRPr="00DE646C">
        <w:rPr>
          <w:lang w:val="en-GB"/>
        </w:rPr>
        <w:t>Hameleers</w:t>
      </w:r>
      <w:proofErr w:type="spellEnd"/>
      <w:r w:rsidRPr="00DE646C">
        <w:rPr>
          <w:lang w:val="en-GB"/>
        </w:rPr>
        <w:t xml:space="preserve"> M, van der Meer TG. Misinformation and polarization in a high-choice media environment: How effective are political fact-checkers? Communication Research. 2020;47(2):227–50. </w:t>
      </w:r>
    </w:p>
    <w:p w14:paraId="771ABDFA" w14:textId="77777777" w:rsidR="00A976FA" w:rsidRPr="0024167A" w:rsidRDefault="00A976FA" w:rsidP="00A976FA">
      <w:pPr>
        <w:pStyle w:val="Akapitzlist"/>
        <w:numPr>
          <w:ilvl w:val="0"/>
          <w:numId w:val="22"/>
        </w:numPr>
        <w:spacing w:before="0" w:after="160" w:line="259" w:lineRule="auto"/>
        <w:rPr>
          <w:lang w:val="en-GB"/>
        </w:rPr>
      </w:pPr>
      <w:proofErr w:type="spellStart"/>
      <w:r w:rsidRPr="0024167A">
        <w:rPr>
          <w:lang w:val="en-GB"/>
        </w:rPr>
        <w:t>Hameleers</w:t>
      </w:r>
      <w:proofErr w:type="spellEnd"/>
      <w:r w:rsidRPr="0024167A">
        <w:rPr>
          <w:lang w:val="en-GB"/>
        </w:rPr>
        <w:t xml:space="preserve"> M, Powell TE, Van Der Meer TGLA, Bos L. A picture paints a thousand lies? the effects and mechanisms of multimodal disinformation and rebuttals disseminated via social media. Political Communication. 2020;37(2):281–301. </w:t>
      </w:r>
    </w:p>
    <w:p w14:paraId="57F70C8A" w14:textId="77777777" w:rsidR="00A976FA" w:rsidRPr="00CC64DE" w:rsidRDefault="00A976FA" w:rsidP="00A976FA">
      <w:pPr>
        <w:pStyle w:val="Akapitzlist"/>
        <w:numPr>
          <w:ilvl w:val="0"/>
          <w:numId w:val="22"/>
        </w:numPr>
        <w:spacing w:before="0" w:after="160" w:line="259" w:lineRule="auto"/>
        <w:rPr>
          <w:lang w:val="en-GB"/>
        </w:rPr>
      </w:pPr>
      <w:r w:rsidRPr="00CC64DE">
        <w:rPr>
          <w:lang w:val="en-GB"/>
        </w:rPr>
        <w:t xml:space="preserve">Huang Y, Wang W. When a story contradicts: Correcting health misinformation on social media through different message formats and mechanisms. Information, Communication &amp; Society. 2020;:1–18. </w:t>
      </w:r>
    </w:p>
    <w:p w14:paraId="3BA8F98D" w14:textId="77777777" w:rsidR="00A976FA" w:rsidRPr="00BC68C1" w:rsidRDefault="00A976FA" w:rsidP="00A976FA">
      <w:pPr>
        <w:pStyle w:val="Akapitzlist"/>
        <w:numPr>
          <w:ilvl w:val="0"/>
          <w:numId w:val="22"/>
        </w:numPr>
        <w:spacing w:before="0" w:after="160" w:line="259" w:lineRule="auto"/>
        <w:rPr>
          <w:lang w:val="fr-FR"/>
        </w:rPr>
      </w:pPr>
      <w:proofErr w:type="spellStart"/>
      <w:r w:rsidRPr="00BC68C1">
        <w:rPr>
          <w:lang w:val="en-GB"/>
        </w:rPr>
        <w:t>Iacobucci</w:t>
      </w:r>
      <w:proofErr w:type="spellEnd"/>
      <w:r w:rsidRPr="00BC68C1">
        <w:rPr>
          <w:lang w:val="en-GB"/>
        </w:rPr>
        <w:t xml:space="preserve"> S, De </w:t>
      </w:r>
      <w:proofErr w:type="spellStart"/>
      <w:r w:rsidRPr="00BC68C1">
        <w:rPr>
          <w:lang w:val="en-GB"/>
        </w:rPr>
        <w:t>Cicco</w:t>
      </w:r>
      <w:proofErr w:type="spellEnd"/>
      <w:r w:rsidRPr="00BC68C1">
        <w:rPr>
          <w:lang w:val="en-GB"/>
        </w:rPr>
        <w:t xml:space="preserve"> R, </w:t>
      </w:r>
      <w:proofErr w:type="spellStart"/>
      <w:r w:rsidRPr="00BC68C1">
        <w:rPr>
          <w:lang w:val="en-GB"/>
        </w:rPr>
        <w:t>Michetti</w:t>
      </w:r>
      <w:proofErr w:type="spellEnd"/>
      <w:r w:rsidRPr="00BC68C1">
        <w:rPr>
          <w:lang w:val="en-GB"/>
        </w:rPr>
        <w:t xml:space="preserve"> F, Palumbo R, Pagliaro S. Deepfakes Unmasked: The effects of information priming and bullshit receptivity on deepfake recognition and sharing intention. </w:t>
      </w:r>
      <w:r w:rsidRPr="00BC68C1">
        <w:rPr>
          <w:lang w:val="fr-FR"/>
        </w:rPr>
        <w:t xml:space="preserve">Cyberpsychology, Behavior, and Social Networking. 2021;24(3):194–202. </w:t>
      </w:r>
    </w:p>
    <w:p w14:paraId="5C7A73E2" w14:textId="77777777" w:rsidR="00A976FA" w:rsidRPr="0007783A" w:rsidRDefault="00A976FA" w:rsidP="00A976FA">
      <w:pPr>
        <w:pStyle w:val="Akapitzlist"/>
        <w:numPr>
          <w:ilvl w:val="0"/>
          <w:numId w:val="22"/>
        </w:numPr>
        <w:spacing w:before="0" w:after="160" w:line="259" w:lineRule="auto"/>
        <w:rPr>
          <w:lang w:val="en-GB"/>
        </w:rPr>
      </w:pPr>
      <w:r w:rsidRPr="0007783A">
        <w:rPr>
          <w:lang w:val="en-GB"/>
        </w:rPr>
        <w:lastRenderedPageBreak/>
        <w:t xml:space="preserve">Garrett RK, Poulsen S. Flagging </w:t>
      </w:r>
      <w:proofErr w:type="spellStart"/>
      <w:r w:rsidRPr="0007783A">
        <w:rPr>
          <w:lang w:val="en-GB"/>
        </w:rPr>
        <w:t>facebook</w:t>
      </w:r>
      <w:proofErr w:type="spellEnd"/>
      <w:r w:rsidRPr="0007783A">
        <w:rPr>
          <w:lang w:val="en-GB"/>
        </w:rPr>
        <w:t xml:space="preserve"> falsehoods: Self-identified </w:t>
      </w:r>
      <w:proofErr w:type="spellStart"/>
      <w:r w:rsidRPr="0007783A">
        <w:rPr>
          <w:lang w:val="en-GB"/>
        </w:rPr>
        <w:t>humor</w:t>
      </w:r>
      <w:proofErr w:type="spellEnd"/>
      <w:r w:rsidRPr="0007783A">
        <w:rPr>
          <w:lang w:val="en-GB"/>
        </w:rPr>
        <w:t xml:space="preserve"> warnings outperform fact checker and Peer Warnings. Journal of Computer-Mediated Communication. 2019;24(5):240–58. </w:t>
      </w:r>
    </w:p>
    <w:p w14:paraId="60BC80E3" w14:textId="77777777" w:rsidR="00A976FA" w:rsidRPr="004A2FDA" w:rsidRDefault="00A976FA" w:rsidP="00A976FA">
      <w:pPr>
        <w:pStyle w:val="Akapitzlist"/>
        <w:numPr>
          <w:ilvl w:val="0"/>
          <w:numId w:val="22"/>
        </w:numPr>
        <w:spacing w:before="0" w:after="160" w:line="259" w:lineRule="auto"/>
        <w:rPr>
          <w:lang w:val="en-GB"/>
        </w:rPr>
      </w:pPr>
      <w:r w:rsidRPr="004A2FDA">
        <w:rPr>
          <w:lang w:val="en-GB"/>
        </w:rPr>
        <w:t xml:space="preserve">Kim A, Dennis A. Says who?: How news presentation format influences perceived believability and the engagement level of social media users. Proceedings of the 51st Hawaii International Conference on System Sciences. 2018; </w:t>
      </w:r>
    </w:p>
    <w:p w14:paraId="3AA971DC" w14:textId="77777777" w:rsidR="00A976FA" w:rsidRPr="00320AAF" w:rsidRDefault="00A976FA" w:rsidP="00A976FA">
      <w:pPr>
        <w:pStyle w:val="Akapitzlist"/>
        <w:numPr>
          <w:ilvl w:val="0"/>
          <w:numId w:val="22"/>
        </w:numPr>
        <w:spacing w:before="0" w:after="160" w:line="259" w:lineRule="auto"/>
        <w:rPr>
          <w:rFonts w:ascii="Arial" w:hAnsi="Arial" w:cs="Arial"/>
          <w:color w:val="222222"/>
          <w:sz w:val="20"/>
          <w:szCs w:val="20"/>
          <w:shd w:val="clear" w:color="auto" w:fill="FFFFFF"/>
          <w:lang w:val="en-GB"/>
        </w:rPr>
      </w:pPr>
      <w:r w:rsidRPr="00320AAF">
        <w:rPr>
          <w:rFonts w:ascii="Arial" w:hAnsi="Arial" w:cs="Arial"/>
          <w:color w:val="222222"/>
          <w:sz w:val="20"/>
          <w:szCs w:val="20"/>
          <w:shd w:val="clear" w:color="auto" w:fill="FFFFFF"/>
          <w:lang w:val="en-GB"/>
        </w:rPr>
        <w:t xml:space="preserve">Kim JW, </w:t>
      </w:r>
      <w:proofErr w:type="spellStart"/>
      <w:r w:rsidRPr="00320AAF">
        <w:rPr>
          <w:rFonts w:ascii="Arial" w:hAnsi="Arial" w:cs="Arial"/>
          <w:color w:val="222222"/>
          <w:sz w:val="20"/>
          <w:szCs w:val="20"/>
          <w:shd w:val="clear" w:color="auto" w:fill="FFFFFF"/>
          <w:lang w:val="en-GB"/>
        </w:rPr>
        <w:t>Masullo</w:t>
      </w:r>
      <w:proofErr w:type="spellEnd"/>
      <w:r w:rsidRPr="00320AAF">
        <w:rPr>
          <w:rFonts w:ascii="Arial" w:hAnsi="Arial" w:cs="Arial"/>
          <w:color w:val="222222"/>
          <w:sz w:val="20"/>
          <w:szCs w:val="20"/>
          <w:shd w:val="clear" w:color="auto" w:fill="FFFFFF"/>
          <w:lang w:val="en-GB"/>
        </w:rPr>
        <w:t xml:space="preserve"> Chen G. Exploring the influence of comment tone and content in response to misinformation in social media news. Journalism Practice. 2020;15(4):456–70. </w:t>
      </w:r>
    </w:p>
    <w:p w14:paraId="1181E642" w14:textId="77777777" w:rsidR="00A976FA" w:rsidRPr="00091E52" w:rsidRDefault="00A976FA" w:rsidP="00A976FA">
      <w:pPr>
        <w:pStyle w:val="Akapitzlist"/>
        <w:numPr>
          <w:ilvl w:val="0"/>
          <w:numId w:val="22"/>
        </w:numPr>
        <w:spacing w:before="0" w:after="160" w:line="259" w:lineRule="auto"/>
        <w:rPr>
          <w:lang w:val="en-GB"/>
        </w:rPr>
      </w:pPr>
      <w:r w:rsidRPr="00091E52">
        <w:rPr>
          <w:lang w:val="en-GB"/>
        </w:rPr>
        <w:t xml:space="preserve">Kim SC, </w:t>
      </w:r>
      <w:proofErr w:type="spellStart"/>
      <w:r w:rsidRPr="00091E52">
        <w:rPr>
          <w:lang w:val="en-GB"/>
        </w:rPr>
        <w:t>Vraga</w:t>
      </w:r>
      <w:proofErr w:type="spellEnd"/>
      <w:r w:rsidRPr="00091E52">
        <w:rPr>
          <w:lang w:val="en-GB"/>
        </w:rPr>
        <w:t xml:space="preserve"> EK, Cook J. An eye tracking approach to understanding misinformation and correction strategies on social media: The mediating role of attention and credibility to reduce HPV vaccine misperceptions. Health Communication. 2020;36(13):1687–96. </w:t>
      </w:r>
    </w:p>
    <w:p w14:paraId="3F6B2394" w14:textId="77777777" w:rsidR="00A976FA" w:rsidRPr="00207C5C" w:rsidRDefault="00A976FA" w:rsidP="00A976FA">
      <w:pPr>
        <w:pStyle w:val="Akapitzlist"/>
        <w:numPr>
          <w:ilvl w:val="0"/>
          <w:numId w:val="22"/>
        </w:numPr>
        <w:spacing w:before="0" w:after="160" w:line="259" w:lineRule="auto"/>
        <w:rPr>
          <w:rFonts w:ascii="Arial" w:hAnsi="Arial" w:cs="Arial"/>
          <w:color w:val="222222"/>
          <w:sz w:val="20"/>
          <w:szCs w:val="20"/>
          <w:shd w:val="clear" w:color="auto" w:fill="FFFFFF"/>
          <w:lang w:val="en-GB"/>
        </w:rPr>
      </w:pPr>
      <w:r w:rsidRPr="00207C5C">
        <w:rPr>
          <w:rFonts w:ascii="Arial" w:hAnsi="Arial" w:cs="Arial"/>
          <w:color w:val="222222"/>
          <w:sz w:val="20"/>
          <w:szCs w:val="20"/>
          <w:shd w:val="clear" w:color="auto" w:fill="FFFFFF"/>
          <w:lang w:val="en-GB"/>
        </w:rPr>
        <w:t xml:space="preserve">Kirchner J, Reuter C. Countering fake news: A Comparison of Possible </w:t>
      </w:r>
      <w:proofErr w:type="spellStart"/>
      <w:r w:rsidRPr="00207C5C">
        <w:rPr>
          <w:rFonts w:ascii="Arial" w:hAnsi="Arial" w:cs="Arial"/>
          <w:color w:val="222222"/>
          <w:sz w:val="20"/>
          <w:szCs w:val="20"/>
          <w:shd w:val="clear" w:color="auto" w:fill="FFFFFF"/>
          <w:lang w:val="en-GB"/>
        </w:rPr>
        <w:t>SolutionsRegarding</w:t>
      </w:r>
      <w:proofErr w:type="spellEnd"/>
      <w:r w:rsidRPr="00207C5C">
        <w:rPr>
          <w:rFonts w:ascii="Arial" w:hAnsi="Arial" w:cs="Arial"/>
          <w:color w:val="222222"/>
          <w:sz w:val="20"/>
          <w:szCs w:val="20"/>
          <w:shd w:val="clear" w:color="auto" w:fill="FFFFFF"/>
          <w:lang w:val="en-GB"/>
        </w:rPr>
        <w:t xml:space="preserve"> User Acceptance and Effectiveness. Proceedings of the ACM on Human-Computer Interaction. 2020;4(CSCW2):1–27. </w:t>
      </w:r>
    </w:p>
    <w:p w14:paraId="0C40C80D" w14:textId="77777777" w:rsidR="00A976FA" w:rsidRPr="00F64583" w:rsidRDefault="00A976FA" w:rsidP="00A976FA">
      <w:pPr>
        <w:pStyle w:val="Akapitzlist"/>
        <w:numPr>
          <w:ilvl w:val="0"/>
          <w:numId w:val="22"/>
        </w:numPr>
        <w:spacing w:before="0" w:after="160" w:line="259" w:lineRule="auto"/>
        <w:rPr>
          <w:lang w:val="en-GB"/>
        </w:rPr>
      </w:pPr>
      <w:r w:rsidRPr="00F64583">
        <w:rPr>
          <w:lang w:val="en-GB"/>
        </w:rPr>
        <w:t xml:space="preserve">Lee J. The effect of web add-on correction and narrative correction on belief in misinformation depending on motivations for using social media. Behaviour &amp; Information Technology. 2020;:1–15. </w:t>
      </w:r>
    </w:p>
    <w:p w14:paraId="2C4741B0" w14:textId="77777777" w:rsidR="00A976FA" w:rsidRPr="00DA1705" w:rsidRDefault="00A976FA" w:rsidP="00A976FA">
      <w:pPr>
        <w:pStyle w:val="Akapitzlist"/>
        <w:numPr>
          <w:ilvl w:val="0"/>
          <w:numId w:val="22"/>
        </w:numPr>
        <w:spacing w:before="0" w:after="160" w:line="259" w:lineRule="auto"/>
        <w:rPr>
          <w:lang w:val="en-GB"/>
        </w:rPr>
      </w:pPr>
      <w:r w:rsidRPr="00DA1705">
        <w:rPr>
          <w:lang w:val="en-GB"/>
        </w:rPr>
        <w:t xml:space="preserve">Leung AN, Fung DC-L, </w:t>
      </w:r>
      <w:proofErr w:type="spellStart"/>
      <w:r w:rsidRPr="00DA1705">
        <w:rPr>
          <w:lang w:val="en-GB"/>
        </w:rPr>
        <w:t>Farver</w:t>
      </w:r>
      <w:proofErr w:type="spellEnd"/>
      <w:r w:rsidRPr="00DA1705">
        <w:rPr>
          <w:lang w:val="en-GB"/>
        </w:rPr>
        <w:t xml:space="preserve"> JAM. A cyberbullying intervention for Hong Kong </w:t>
      </w:r>
      <w:proofErr w:type="spellStart"/>
      <w:r w:rsidRPr="00DA1705">
        <w:rPr>
          <w:lang w:val="en-GB"/>
        </w:rPr>
        <w:t>chinese</w:t>
      </w:r>
      <w:proofErr w:type="spellEnd"/>
      <w:r w:rsidRPr="00DA1705">
        <w:rPr>
          <w:lang w:val="en-GB"/>
        </w:rPr>
        <w:t xml:space="preserve"> college students. Applied Research in Quality of Life. 2017;13(4):1037–53</w:t>
      </w:r>
    </w:p>
    <w:p w14:paraId="44AFC1CC" w14:textId="77777777" w:rsidR="00A976FA" w:rsidRPr="00241E1A" w:rsidRDefault="00A976FA" w:rsidP="00A976FA">
      <w:pPr>
        <w:pStyle w:val="Akapitzlist"/>
        <w:numPr>
          <w:ilvl w:val="0"/>
          <w:numId w:val="22"/>
        </w:numPr>
        <w:spacing w:before="0" w:after="160" w:line="259" w:lineRule="auto"/>
        <w:rPr>
          <w:lang w:val="en-GB"/>
        </w:rPr>
      </w:pPr>
      <w:proofErr w:type="spellStart"/>
      <w:r w:rsidRPr="00241E1A">
        <w:rPr>
          <w:lang w:val="en-GB"/>
        </w:rPr>
        <w:t>Lutzke</w:t>
      </w:r>
      <w:proofErr w:type="spellEnd"/>
      <w:r w:rsidRPr="00241E1A">
        <w:rPr>
          <w:lang w:val="en-GB"/>
        </w:rPr>
        <w:t xml:space="preserve"> L, Drummond C, </w:t>
      </w:r>
      <w:proofErr w:type="spellStart"/>
      <w:r w:rsidRPr="00241E1A">
        <w:rPr>
          <w:lang w:val="en-GB"/>
        </w:rPr>
        <w:t>Slovic</w:t>
      </w:r>
      <w:proofErr w:type="spellEnd"/>
      <w:r w:rsidRPr="00241E1A">
        <w:rPr>
          <w:lang w:val="en-GB"/>
        </w:rPr>
        <w:t xml:space="preserve"> P, </w:t>
      </w:r>
      <w:proofErr w:type="spellStart"/>
      <w:r w:rsidRPr="00241E1A">
        <w:rPr>
          <w:lang w:val="en-GB"/>
        </w:rPr>
        <w:t>Árvai</w:t>
      </w:r>
      <w:proofErr w:type="spellEnd"/>
      <w:r w:rsidRPr="00241E1A">
        <w:rPr>
          <w:lang w:val="en-GB"/>
        </w:rPr>
        <w:t xml:space="preserve"> J. Priming critical thinking: Simple interventions limit the influence of fake news about climate change on Facebook. Global Environmental Change. 2019;58:101964. </w:t>
      </w:r>
    </w:p>
    <w:p w14:paraId="25AA862E" w14:textId="77777777" w:rsidR="00A976FA" w:rsidRPr="00E9558F" w:rsidRDefault="00A976FA" w:rsidP="00A976FA">
      <w:pPr>
        <w:pStyle w:val="Akapitzlist"/>
        <w:numPr>
          <w:ilvl w:val="0"/>
          <w:numId w:val="22"/>
        </w:numPr>
        <w:spacing w:before="0" w:after="160" w:line="259" w:lineRule="auto"/>
        <w:rPr>
          <w:lang w:val="en-GB"/>
        </w:rPr>
      </w:pPr>
      <w:r w:rsidRPr="00E9558F">
        <w:rPr>
          <w:lang w:val="en-GB"/>
        </w:rPr>
        <w:t xml:space="preserve">Martel C, </w:t>
      </w:r>
      <w:proofErr w:type="spellStart"/>
      <w:r w:rsidRPr="00E9558F">
        <w:rPr>
          <w:lang w:val="en-GB"/>
        </w:rPr>
        <w:t>Mosleh</w:t>
      </w:r>
      <w:proofErr w:type="spellEnd"/>
      <w:r w:rsidRPr="00E9558F">
        <w:rPr>
          <w:lang w:val="en-GB"/>
        </w:rPr>
        <w:t xml:space="preserve"> M, Rand DG. You’re definitely wrong, maybe: Correction style has minimal effect on corrections of misinformation online. Media and Communication. 2021;9(1):120–33. </w:t>
      </w:r>
    </w:p>
    <w:p w14:paraId="19EA48BD" w14:textId="77777777" w:rsidR="00A976FA" w:rsidRPr="00823298" w:rsidRDefault="00A976FA" w:rsidP="00A976FA">
      <w:pPr>
        <w:pStyle w:val="Akapitzlist"/>
        <w:numPr>
          <w:ilvl w:val="0"/>
          <w:numId w:val="22"/>
        </w:numPr>
        <w:spacing w:before="0" w:after="160" w:line="259" w:lineRule="auto"/>
        <w:rPr>
          <w:lang w:val="en-GB"/>
        </w:rPr>
      </w:pPr>
      <w:proofErr w:type="spellStart"/>
      <w:r w:rsidRPr="00823298">
        <w:rPr>
          <w:lang w:val="en-GB"/>
        </w:rPr>
        <w:t>Masullo</w:t>
      </w:r>
      <w:proofErr w:type="spellEnd"/>
      <w:r w:rsidRPr="00823298">
        <w:rPr>
          <w:lang w:val="en-GB"/>
        </w:rPr>
        <w:t xml:space="preserve"> GM, Kim J. Exploring “angry” and “like” reactions on uncivil Facebook comments that correct misinformation in the news. Digital Journalism. 2020;9(8):1103–22. </w:t>
      </w:r>
    </w:p>
    <w:p w14:paraId="4BF52CB6" w14:textId="77777777" w:rsidR="00A976FA" w:rsidRPr="00ED4214" w:rsidRDefault="00A976FA" w:rsidP="00A976FA">
      <w:pPr>
        <w:pStyle w:val="Akapitzlist"/>
        <w:numPr>
          <w:ilvl w:val="0"/>
          <w:numId w:val="22"/>
        </w:numPr>
        <w:spacing w:before="0" w:after="160" w:line="259" w:lineRule="auto"/>
        <w:rPr>
          <w:lang w:val="en-GB"/>
        </w:rPr>
      </w:pPr>
      <w:r w:rsidRPr="00ED4214">
        <w:rPr>
          <w:lang w:val="en-GB"/>
        </w:rPr>
        <w:t xml:space="preserve">Mena P. Cleaning up social media: The effect of warning labels on likelihood of sharing false news on Facebook. Policy &amp; Internet. 2019;12(2):165–83. </w:t>
      </w:r>
    </w:p>
    <w:p w14:paraId="17C128D9" w14:textId="77777777" w:rsidR="00A976FA" w:rsidRPr="00135FA1" w:rsidRDefault="00A976FA" w:rsidP="00A976FA">
      <w:pPr>
        <w:pStyle w:val="Akapitzlist"/>
        <w:numPr>
          <w:ilvl w:val="0"/>
          <w:numId w:val="22"/>
        </w:numPr>
        <w:spacing w:before="0" w:after="160" w:line="259" w:lineRule="auto"/>
        <w:rPr>
          <w:lang w:val="en-GB"/>
        </w:rPr>
      </w:pPr>
      <w:proofErr w:type="spellStart"/>
      <w:r w:rsidRPr="00135FA1">
        <w:rPr>
          <w:lang w:val="en-GB"/>
        </w:rPr>
        <w:t>Miškolci</w:t>
      </w:r>
      <w:proofErr w:type="spellEnd"/>
      <w:r w:rsidRPr="00135FA1">
        <w:rPr>
          <w:lang w:val="en-GB"/>
        </w:rPr>
        <w:t xml:space="preserve"> J, </w:t>
      </w:r>
      <w:proofErr w:type="spellStart"/>
      <w:r w:rsidRPr="00135FA1">
        <w:rPr>
          <w:lang w:val="en-GB"/>
        </w:rPr>
        <w:t>Kováčová</w:t>
      </w:r>
      <w:proofErr w:type="spellEnd"/>
      <w:r w:rsidRPr="00135FA1">
        <w:rPr>
          <w:lang w:val="en-GB"/>
        </w:rPr>
        <w:t xml:space="preserve"> L, </w:t>
      </w:r>
      <w:proofErr w:type="spellStart"/>
      <w:r w:rsidRPr="00135FA1">
        <w:rPr>
          <w:lang w:val="en-GB"/>
        </w:rPr>
        <w:t>Rigová</w:t>
      </w:r>
      <w:proofErr w:type="spellEnd"/>
      <w:r w:rsidRPr="00135FA1">
        <w:rPr>
          <w:lang w:val="en-GB"/>
        </w:rPr>
        <w:t xml:space="preserve"> E. Countering hate speech on Facebook: The case of the </w:t>
      </w:r>
      <w:proofErr w:type="spellStart"/>
      <w:r w:rsidRPr="00135FA1">
        <w:rPr>
          <w:lang w:val="en-GB"/>
        </w:rPr>
        <w:t>roma</w:t>
      </w:r>
      <w:proofErr w:type="spellEnd"/>
      <w:r w:rsidRPr="00135FA1">
        <w:rPr>
          <w:lang w:val="en-GB"/>
        </w:rPr>
        <w:t xml:space="preserve"> minority in Slovakia. Social Science Computer Review. 2018;38(2):128–46. </w:t>
      </w:r>
    </w:p>
    <w:p w14:paraId="6848C16E" w14:textId="77777777" w:rsidR="00A976FA" w:rsidRPr="007F06A7" w:rsidRDefault="00A976FA" w:rsidP="00A976FA">
      <w:pPr>
        <w:pStyle w:val="Akapitzlist"/>
        <w:numPr>
          <w:ilvl w:val="0"/>
          <w:numId w:val="22"/>
        </w:numPr>
        <w:spacing w:before="0" w:after="160" w:line="259" w:lineRule="auto"/>
        <w:rPr>
          <w:lang w:val="en-GB"/>
        </w:rPr>
      </w:pPr>
      <w:r w:rsidRPr="007F06A7">
        <w:rPr>
          <w:lang w:val="en-GB"/>
        </w:rPr>
        <w:t xml:space="preserve">Moravec PL, Kim A, Dennis AR. Appealing to Sense and Sensibility: System 1 and System 2 Interventions for Fake News on Social Media. Information Systems Research. 2020;31(3). </w:t>
      </w:r>
    </w:p>
    <w:p w14:paraId="4A31866E" w14:textId="77777777" w:rsidR="00A976FA" w:rsidRPr="00EC7D82" w:rsidRDefault="00A976FA" w:rsidP="00A976FA">
      <w:pPr>
        <w:pStyle w:val="Akapitzlist"/>
        <w:numPr>
          <w:ilvl w:val="0"/>
          <w:numId w:val="22"/>
        </w:numPr>
        <w:spacing w:before="0" w:after="160" w:line="259" w:lineRule="auto"/>
      </w:pPr>
      <w:r w:rsidRPr="00EC7D82">
        <w:rPr>
          <w:lang w:val="en-GB"/>
        </w:rPr>
        <w:t xml:space="preserve">Pennycook G, Bear A, Collins ET, Rand DG. The implied truth effect: Attaching warnings to a subset of fake news headlines increases perceived accuracy of headlines without warnings. </w:t>
      </w:r>
      <w:r w:rsidRPr="00EC7D82">
        <w:rPr>
          <w:lang w:val="fr-FR"/>
        </w:rPr>
        <w:t xml:space="preserve">Management Science. 2020;66(11):4944–57.  </w:t>
      </w:r>
    </w:p>
    <w:p w14:paraId="68FF1242" w14:textId="77777777" w:rsidR="00A976FA" w:rsidRPr="00680FE2" w:rsidRDefault="00A976FA" w:rsidP="00A976FA">
      <w:pPr>
        <w:pStyle w:val="Akapitzlist"/>
        <w:numPr>
          <w:ilvl w:val="0"/>
          <w:numId w:val="22"/>
        </w:numPr>
        <w:spacing w:before="0" w:after="160" w:line="259" w:lineRule="auto"/>
        <w:rPr>
          <w:lang w:val="en-GB"/>
        </w:rPr>
      </w:pPr>
      <w:r w:rsidRPr="00680FE2">
        <w:rPr>
          <w:lang w:val="en-GB"/>
        </w:rPr>
        <w:t xml:space="preserve">Pennycook G, </w:t>
      </w:r>
      <w:proofErr w:type="spellStart"/>
      <w:r w:rsidRPr="00680FE2">
        <w:rPr>
          <w:lang w:val="en-GB"/>
        </w:rPr>
        <w:t>McPhetres</w:t>
      </w:r>
      <w:proofErr w:type="spellEnd"/>
      <w:r w:rsidRPr="00680FE2">
        <w:rPr>
          <w:lang w:val="en-GB"/>
        </w:rPr>
        <w:t xml:space="preserve"> J, Zhang Y, Lu JG, Rand DG. Fighting covid-19 misinformation on social media: Experimental evidence for a scalable accuracy-nudge intervention.</w:t>
      </w:r>
    </w:p>
    <w:p w14:paraId="1C6C6830" w14:textId="77777777" w:rsidR="00A976FA" w:rsidRPr="00020295" w:rsidRDefault="00A976FA" w:rsidP="00A976FA">
      <w:pPr>
        <w:pStyle w:val="Akapitzlist"/>
        <w:numPr>
          <w:ilvl w:val="0"/>
          <w:numId w:val="22"/>
        </w:numPr>
        <w:spacing w:before="0" w:after="160" w:line="259" w:lineRule="auto"/>
        <w:rPr>
          <w:lang w:val="en-GB"/>
        </w:rPr>
      </w:pPr>
      <w:r w:rsidRPr="00020295">
        <w:rPr>
          <w:lang w:val="en-GB"/>
        </w:rPr>
        <w:t xml:space="preserve">Smith CN, Seitz HH. Correcting misinformation about neuroscience via social media. Science Communication. 2019;41(6):790–819. </w:t>
      </w:r>
    </w:p>
    <w:p w14:paraId="05E5B6BC" w14:textId="77777777" w:rsidR="00A976FA" w:rsidRPr="00780761" w:rsidRDefault="00A976FA" w:rsidP="00A976FA">
      <w:pPr>
        <w:pStyle w:val="Akapitzlist"/>
        <w:numPr>
          <w:ilvl w:val="0"/>
          <w:numId w:val="22"/>
        </w:numPr>
        <w:spacing w:before="0" w:after="160" w:line="259" w:lineRule="auto"/>
        <w:rPr>
          <w:lang w:val="en-GB"/>
        </w:rPr>
      </w:pPr>
      <w:r w:rsidRPr="00780761">
        <w:rPr>
          <w:lang w:val="en-GB"/>
        </w:rPr>
        <w:t xml:space="preserve">Tanaka Y, Hirayama R. Exposure to countering messages online: Alleviating or strengthening false belief? Cyberpsychology, </w:t>
      </w:r>
      <w:proofErr w:type="spellStart"/>
      <w:r w:rsidRPr="00780761">
        <w:rPr>
          <w:lang w:val="en-GB"/>
        </w:rPr>
        <w:t>Behavior</w:t>
      </w:r>
      <w:proofErr w:type="spellEnd"/>
      <w:r w:rsidRPr="00780761">
        <w:rPr>
          <w:lang w:val="en-GB"/>
        </w:rPr>
        <w:t xml:space="preserve">, and Social Networking. 2019;22(11):742–6. </w:t>
      </w:r>
    </w:p>
    <w:p w14:paraId="589FEDBD" w14:textId="77777777" w:rsidR="00A976FA" w:rsidRPr="00E22C2A" w:rsidRDefault="00A976FA" w:rsidP="00A976FA">
      <w:pPr>
        <w:pStyle w:val="Akapitzlist"/>
        <w:numPr>
          <w:ilvl w:val="0"/>
          <w:numId w:val="22"/>
        </w:numPr>
        <w:spacing w:before="0" w:after="160" w:line="259" w:lineRule="auto"/>
        <w:rPr>
          <w:lang w:val="en-GB"/>
        </w:rPr>
      </w:pPr>
      <w:r w:rsidRPr="00E22C2A">
        <w:rPr>
          <w:lang w:val="en-GB"/>
        </w:rPr>
        <w:lastRenderedPageBreak/>
        <w:t xml:space="preserve">Taylor SH, </w:t>
      </w:r>
      <w:proofErr w:type="spellStart"/>
      <w:r w:rsidRPr="00E22C2A">
        <w:rPr>
          <w:lang w:val="en-GB"/>
        </w:rPr>
        <w:t>DiFranzo</w:t>
      </w:r>
      <w:proofErr w:type="spellEnd"/>
      <w:r w:rsidRPr="00E22C2A">
        <w:rPr>
          <w:lang w:val="en-GB"/>
        </w:rPr>
        <w:t xml:space="preserve"> D, Choi YH, </w:t>
      </w:r>
      <w:proofErr w:type="spellStart"/>
      <w:r w:rsidRPr="00E22C2A">
        <w:rPr>
          <w:lang w:val="en-GB"/>
        </w:rPr>
        <w:t>Sannon</w:t>
      </w:r>
      <w:proofErr w:type="spellEnd"/>
      <w:r w:rsidRPr="00E22C2A">
        <w:rPr>
          <w:lang w:val="en-GB"/>
        </w:rPr>
        <w:t xml:space="preserve"> S, </w:t>
      </w:r>
      <w:proofErr w:type="spellStart"/>
      <w:r w:rsidRPr="00E22C2A">
        <w:rPr>
          <w:lang w:val="en-GB"/>
        </w:rPr>
        <w:t>Bazarova</w:t>
      </w:r>
      <w:proofErr w:type="spellEnd"/>
      <w:r w:rsidRPr="00E22C2A">
        <w:rPr>
          <w:lang w:val="en-GB"/>
        </w:rPr>
        <w:t xml:space="preserve"> NN. Accountability and empathy by design: Encouraging Bystander Intervention to Cyberbullying on Social Media. Proceedings of the ACM on Human-Computer Interaction. 2019;3(CSCW):1–26. </w:t>
      </w:r>
    </w:p>
    <w:p w14:paraId="0A704248" w14:textId="77777777" w:rsidR="00A976FA" w:rsidRPr="0011747B" w:rsidRDefault="00A976FA" w:rsidP="00A976FA">
      <w:pPr>
        <w:pStyle w:val="Akapitzlist"/>
        <w:numPr>
          <w:ilvl w:val="0"/>
          <w:numId w:val="22"/>
        </w:numPr>
        <w:spacing w:before="0" w:after="160" w:line="259" w:lineRule="auto"/>
        <w:rPr>
          <w:lang w:val="en-GB"/>
        </w:rPr>
      </w:pPr>
      <w:proofErr w:type="spellStart"/>
      <w:r w:rsidRPr="0011747B">
        <w:rPr>
          <w:lang w:val="en-GB"/>
        </w:rPr>
        <w:t>Tsipursky</w:t>
      </w:r>
      <w:proofErr w:type="spellEnd"/>
      <w:r w:rsidRPr="0011747B">
        <w:rPr>
          <w:lang w:val="en-GB"/>
        </w:rPr>
        <w:t xml:space="preserve"> G, </w:t>
      </w:r>
      <w:proofErr w:type="spellStart"/>
      <w:r w:rsidRPr="0011747B">
        <w:rPr>
          <w:lang w:val="en-GB"/>
        </w:rPr>
        <w:t>Votta</w:t>
      </w:r>
      <w:proofErr w:type="spellEnd"/>
      <w:r w:rsidRPr="0011747B">
        <w:rPr>
          <w:lang w:val="en-GB"/>
        </w:rPr>
        <w:t xml:space="preserve"> F, Roose KM. Fighting fake news and post-truth politics with </w:t>
      </w:r>
      <w:proofErr w:type="spellStart"/>
      <w:r w:rsidRPr="0011747B">
        <w:rPr>
          <w:lang w:val="en-GB"/>
        </w:rPr>
        <w:t>behavioral</w:t>
      </w:r>
      <w:proofErr w:type="spellEnd"/>
      <w:r w:rsidRPr="0011747B">
        <w:rPr>
          <w:lang w:val="en-GB"/>
        </w:rPr>
        <w:t xml:space="preserve"> science: The pro-truth pledge. </w:t>
      </w:r>
      <w:proofErr w:type="spellStart"/>
      <w:r w:rsidRPr="0011747B">
        <w:rPr>
          <w:lang w:val="en-GB"/>
        </w:rPr>
        <w:t>Behavior</w:t>
      </w:r>
      <w:proofErr w:type="spellEnd"/>
      <w:r w:rsidRPr="0011747B">
        <w:rPr>
          <w:lang w:val="en-GB"/>
        </w:rPr>
        <w:t xml:space="preserve"> and Social Issues. 2017;27(1):47–70. </w:t>
      </w:r>
    </w:p>
    <w:p w14:paraId="0FAB76BC" w14:textId="77777777" w:rsidR="00A976FA" w:rsidRPr="00D84CF9" w:rsidRDefault="00A976FA" w:rsidP="00A976FA">
      <w:pPr>
        <w:pStyle w:val="Akapitzlist"/>
        <w:numPr>
          <w:ilvl w:val="0"/>
          <w:numId w:val="22"/>
        </w:numPr>
        <w:spacing w:before="0" w:after="160" w:line="259" w:lineRule="auto"/>
        <w:rPr>
          <w:lang w:val="en-GB"/>
        </w:rPr>
      </w:pPr>
      <w:r w:rsidRPr="00D84CF9">
        <w:rPr>
          <w:lang w:val="en-GB"/>
        </w:rPr>
        <w:t xml:space="preserve">Tully M, </w:t>
      </w:r>
      <w:proofErr w:type="spellStart"/>
      <w:r w:rsidRPr="00D84CF9">
        <w:rPr>
          <w:lang w:val="en-GB"/>
        </w:rPr>
        <w:t>Vraga</w:t>
      </w:r>
      <w:proofErr w:type="spellEnd"/>
      <w:r w:rsidRPr="00D84CF9">
        <w:rPr>
          <w:lang w:val="en-GB"/>
        </w:rPr>
        <w:t xml:space="preserve"> EK, Bode L. Designing and Testing News Literacy Messages for Social Media. Mass Communication and Society. 2019;23(1):22–46. </w:t>
      </w:r>
    </w:p>
    <w:p w14:paraId="3FF6D513" w14:textId="77777777" w:rsidR="00A976FA" w:rsidRPr="007E5CA6" w:rsidRDefault="00A976FA" w:rsidP="00A976FA">
      <w:pPr>
        <w:pStyle w:val="Akapitzlist"/>
        <w:numPr>
          <w:ilvl w:val="0"/>
          <w:numId w:val="22"/>
        </w:numPr>
        <w:spacing w:before="0" w:after="160" w:line="259" w:lineRule="auto"/>
        <w:rPr>
          <w:lang w:val="en-GB"/>
        </w:rPr>
      </w:pPr>
      <w:r w:rsidRPr="007E5CA6">
        <w:rPr>
          <w:lang w:val="en-GB"/>
        </w:rPr>
        <w:t xml:space="preserve">van Stekelenburg A, </w:t>
      </w:r>
      <w:proofErr w:type="spellStart"/>
      <w:r w:rsidRPr="007E5CA6">
        <w:rPr>
          <w:lang w:val="en-GB"/>
        </w:rPr>
        <w:t>Schaap</w:t>
      </w:r>
      <w:proofErr w:type="spellEnd"/>
      <w:r w:rsidRPr="007E5CA6">
        <w:rPr>
          <w:lang w:val="en-GB"/>
        </w:rPr>
        <w:t xml:space="preserve"> G, </w:t>
      </w:r>
      <w:proofErr w:type="spellStart"/>
      <w:r w:rsidRPr="007E5CA6">
        <w:rPr>
          <w:lang w:val="en-GB"/>
        </w:rPr>
        <w:t>Veling</w:t>
      </w:r>
      <w:proofErr w:type="spellEnd"/>
      <w:r w:rsidRPr="007E5CA6">
        <w:rPr>
          <w:lang w:val="en-GB"/>
        </w:rPr>
        <w:t xml:space="preserve"> H, </w:t>
      </w:r>
      <w:proofErr w:type="spellStart"/>
      <w:r w:rsidRPr="007E5CA6">
        <w:rPr>
          <w:lang w:val="en-GB"/>
        </w:rPr>
        <w:t>Buijzen</w:t>
      </w:r>
      <w:proofErr w:type="spellEnd"/>
      <w:r w:rsidRPr="007E5CA6">
        <w:rPr>
          <w:lang w:val="en-GB"/>
        </w:rPr>
        <w:t xml:space="preserve"> M. Investigating and improving the accuracy of US citizens’ beliefs about the covid-19 pandemic: Longitudinal Survey Study. Journal of Medical Internet Research. 2021;23(1). </w:t>
      </w:r>
    </w:p>
    <w:p w14:paraId="7B591E61" w14:textId="77777777" w:rsidR="00A976FA" w:rsidRPr="00F04963" w:rsidRDefault="00A976FA" w:rsidP="00A976FA">
      <w:pPr>
        <w:pStyle w:val="Akapitzlist"/>
        <w:numPr>
          <w:ilvl w:val="0"/>
          <w:numId w:val="22"/>
        </w:numPr>
        <w:spacing w:before="0" w:after="160" w:line="259" w:lineRule="auto"/>
        <w:rPr>
          <w:lang w:val="en-GB"/>
        </w:rPr>
      </w:pPr>
      <w:proofErr w:type="spellStart"/>
      <w:r w:rsidRPr="00F04963">
        <w:rPr>
          <w:lang w:val="en-GB"/>
        </w:rPr>
        <w:t>Vraga</w:t>
      </w:r>
      <w:proofErr w:type="spellEnd"/>
      <w:r w:rsidRPr="00F04963">
        <w:rPr>
          <w:lang w:val="en-GB"/>
        </w:rPr>
        <w:t xml:space="preserve"> EK, Bode L, Tully M. Creating news literacy messages to enhance expert corrections of misinformation on Twitter. Communication Research. 2020;49(2):245–67. </w:t>
      </w:r>
    </w:p>
    <w:p w14:paraId="24EF5F55" w14:textId="77777777" w:rsidR="00A976FA" w:rsidRPr="005E7589" w:rsidRDefault="00A976FA" w:rsidP="00A976FA">
      <w:pPr>
        <w:pStyle w:val="Akapitzlist"/>
        <w:numPr>
          <w:ilvl w:val="0"/>
          <w:numId w:val="22"/>
        </w:numPr>
        <w:spacing w:before="0" w:after="160" w:line="259" w:lineRule="auto"/>
      </w:pPr>
      <w:proofErr w:type="spellStart"/>
      <w:r w:rsidRPr="005E7589">
        <w:rPr>
          <w:lang w:val="en-GB"/>
        </w:rPr>
        <w:t>Vraga</w:t>
      </w:r>
      <w:proofErr w:type="spellEnd"/>
      <w:r w:rsidRPr="005E7589">
        <w:rPr>
          <w:lang w:val="en-GB"/>
        </w:rPr>
        <w:t xml:space="preserve"> EK, Kim SC, Cook J, Bode L. Testing the effectiveness of correction placement and type on Instagram. </w:t>
      </w:r>
      <w:r w:rsidRPr="005E7589">
        <w:t xml:space="preserve">The International Journal of Press/Politics. 2020;25(4):632–52. </w:t>
      </w:r>
    </w:p>
    <w:p w14:paraId="0E290F88" w14:textId="77777777" w:rsidR="00A976FA" w:rsidRPr="00CA5B6D" w:rsidRDefault="00A976FA" w:rsidP="00A976FA">
      <w:pPr>
        <w:pStyle w:val="Akapitzlist"/>
        <w:numPr>
          <w:ilvl w:val="0"/>
          <w:numId w:val="22"/>
        </w:numPr>
        <w:spacing w:before="0" w:after="160" w:line="259" w:lineRule="auto"/>
        <w:rPr>
          <w:lang w:val="en-GB"/>
        </w:rPr>
      </w:pPr>
      <w:proofErr w:type="spellStart"/>
      <w:r w:rsidRPr="00CA5B6D">
        <w:rPr>
          <w:lang w:val="en-GB"/>
        </w:rPr>
        <w:t>Vraga</w:t>
      </w:r>
      <w:proofErr w:type="spellEnd"/>
      <w:r w:rsidRPr="00CA5B6D">
        <w:rPr>
          <w:lang w:val="en-GB"/>
        </w:rPr>
        <w:t xml:space="preserve"> EK, Bode L. I do not believe you: How providing a source corrects health misperceptions across social media platforms. Information, Communication &amp; Society. 2017;21(10):1337–53. </w:t>
      </w:r>
    </w:p>
    <w:p w14:paraId="58458B1A" w14:textId="77777777" w:rsidR="00A976FA" w:rsidRPr="00F14DFE" w:rsidRDefault="00A976FA" w:rsidP="00A976FA">
      <w:pPr>
        <w:pStyle w:val="Akapitzlist"/>
        <w:numPr>
          <w:ilvl w:val="0"/>
          <w:numId w:val="22"/>
        </w:numPr>
        <w:spacing w:before="0" w:after="160" w:line="259" w:lineRule="auto"/>
        <w:rPr>
          <w:lang w:val="en-GB"/>
        </w:rPr>
      </w:pPr>
      <w:proofErr w:type="spellStart"/>
      <w:r w:rsidRPr="00F14DFE">
        <w:rPr>
          <w:lang w:val="en-GB"/>
        </w:rPr>
        <w:t>Vraga</w:t>
      </w:r>
      <w:proofErr w:type="spellEnd"/>
      <w:r w:rsidRPr="00F14DFE">
        <w:rPr>
          <w:lang w:val="en-GB"/>
        </w:rPr>
        <w:t xml:space="preserve"> EK, Bode L. Addressing COVID-19 misinformation on social media </w:t>
      </w:r>
      <w:proofErr w:type="spellStart"/>
      <w:r w:rsidRPr="00F14DFE">
        <w:rPr>
          <w:lang w:val="en-GB"/>
        </w:rPr>
        <w:t>preemptively</w:t>
      </w:r>
      <w:proofErr w:type="spellEnd"/>
      <w:r w:rsidRPr="00F14DFE">
        <w:rPr>
          <w:lang w:val="en-GB"/>
        </w:rPr>
        <w:t xml:space="preserve"> and responsively. Emerging Infectious Diseases. 2021;27(2):396–403. </w:t>
      </w:r>
    </w:p>
    <w:p w14:paraId="3126FD23" w14:textId="77777777" w:rsidR="00A976FA" w:rsidRDefault="00A976FA" w:rsidP="00A976FA">
      <w:pPr>
        <w:pStyle w:val="Akapitzlist"/>
        <w:numPr>
          <w:ilvl w:val="0"/>
          <w:numId w:val="22"/>
        </w:numPr>
        <w:spacing w:before="0" w:after="160" w:line="259" w:lineRule="auto"/>
        <w:rPr>
          <w:lang w:val="en-GB"/>
        </w:rPr>
      </w:pPr>
      <w:r w:rsidRPr="00C9309F">
        <w:rPr>
          <w:lang w:val="en-GB"/>
        </w:rPr>
        <w:t xml:space="preserve">Zhang J, Featherstone JD, Calabrese C, </w:t>
      </w:r>
      <w:proofErr w:type="spellStart"/>
      <w:r w:rsidRPr="00C9309F">
        <w:rPr>
          <w:lang w:val="en-GB"/>
        </w:rPr>
        <w:t>Wojcieszak</w:t>
      </w:r>
      <w:proofErr w:type="spellEnd"/>
      <w:r w:rsidRPr="00C9309F">
        <w:rPr>
          <w:lang w:val="en-GB"/>
        </w:rPr>
        <w:t xml:space="preserve"> M. Effects of fact-checking social media vaccine misinformation on attitudes toward vaccines. Preventive Medicine. 2021;145:106408.</w:t>
      </w:r>
    </w:p>
    <w:p w14:paraId="4B2FE09E" w14:textId="54CF561A" w:rsidR="00A976FA" w:rsidRPr="00A976FA" w:rsidRDefault="00A976FA" w:rsidP="00A976FA">
      <w:pPr>
        <w:pStyle w:val="Akapitzlist"/>
        <w:numPr>
          <w:ilvl w:val="0"/>
          <w:numId w:val="22"/>
        </w:numPr>
        <w:spacing w:before="0" w:after="160" w:line="259" w:lineRule="auto"/>
        <w:rPr>
          <w:lang w:val="en-GB"/>
        </w:rPr>
      </w:pPr>
      <w:r w:rsidRPr="00A976FA">
        <w:rPr>
          <w:lang w:val="en-GB"/>
        </w:rPr>
        <w:t>Zhao W. Misinformation correction across social media platforms. 2019 International Conference on Computational Science and Computational Intelligence (CSCI). 2019;</w:t>
      </w:r>
    </w:p>
    <w:p w14:paraId="7BCFC1A7" w14:textId="77777777" w:rsidR="00A976FA" w:rsidRPr="00C712D1" w:rsidRDefault="00A976FA" w:rsidP="00A976FA">
      <w:pPr>
        <w:pStyle w:val="paragraph"/>
        <w:shd w:val="clear" w:color="auto" w:fill="FFFFFF"/>
        <w:spacing w:before="0" w:beforeAutospacing="0" w:after="0" w:afterAutospacing="0"/>
        <w:textAlignment w:val="baseline"/>
        <w:rPr>
          <w:sz w:val="18"/>
          <w:szCs w:val="18"/>
          <w:lang w:val="en-GB"/>
        </w:rPr>
      </w:pPr>
    </w:p>
    <w:p w14:paraId="7B65BC41" w14:textId="77777777" w:rsidR="00DE23E8" w:rsidRPr="0009004F" w:rsidRDefault="00DE23E8" w:rsidP="00654E8F">
      <w:pPr>
        <w:spacing w:before="240"/>
        <w:rPr>
          <w:rFonts w:cs="Times New Roman"/>
        </w:rPr>
      </w:pPr>
    </w:p>
    <w:sectPr w:rsidR="00DE23E8" w:rsidRPr="0009004F"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C7C3" w14:textId="77777777" w:rsidR="003A79D7" w:rsidRDefault="003A79D7" w:rsidP="00117666">
      <w:pPr>
        <w:spacing w:after="0"/>
      </w:pPr>
      <w:r>
        <w:separator/>
      </w:r>
    </w:p>
  </w:endnote>
  <w:endnote w:type="continuationSeparator" w:id="0">
    <w:p w14:paraId="68AC3690" w14:textId="77777777" w:rsidR="003A79D7" w:rsidRDefault="003A79D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4AC8" w14:textId="77777777" w:rsidR="003A79D7" w:rsidRDefault="003A79D7" w:rsidP="00117666">
      <w:pPr>
        <w:spacing w:after="0"/>
      </w:pPr>
      <w:r>
        <w:separator/>
      </w:r>
    </w:p>
  </w:footnote>
  <w:footnote w:type="continuationSeparator" w:id="0">
    <w:p w14:paraId="23023251" w14:textId="77777777" w:rsidR="003A79D7" w:rsidRDefault="003A79D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42CF" w14:textId="02857E23" w:rsidR="00A976FA" w:rsidRDefault="00A976FA">
    <w:pPr>
      <w:pStyle w:val="Nagwek"/>
    </w:pPr>
    <w:r w:rsidRPr="005A1D84">
      <w:rPr>
        <w:b w:val="0"/>
        <w:noProof/>
        <w:color w:val="A6A6A6" w:themeColor="background1" w:themeShade="A6"/>
        <w:lang w:val="en-GB" w:eastAsia="en-GB"/>
      </w:rPr>
      <w:drawing>
        <wp:inline distT="0" distB="0" distL="0" distR="0" wp14:anchorId="5644AF0C" wp14:editId="23FC5141">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79EE0DB6"/>
    <w:styleLink w:val="Headings"/>
    <w:lvl w:ilvl="0">
      <w:start w:val="1"/>
      <w:numFmt w:val="decimal"/>
      <w:pStyle w:val="Nagwek1"/>
      <w:lvlText w:val="%1"/>
      <w:lvlJc w:val="left"/>
      <w:pPr>
        <w:tabs>
          <w:tab w:val="num" w:pos="567"/>
        </w:tabs>
        <w:ind w:left="567" w:hanging="567"/>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decimal"/>
      <w:pStyle w:val="Nagwek3"/>
      <w:lvlText w:val="%1.%2.%3"/>
      <w:lvlJc w:val="left"/>
      <w:pPr>
        <w:tabs>
          <w:tab w:val="num" w:pos="567"/>
        </w:tabs>
        <w:ind w:left="567" w:hanging="567"/>
      </w:pPr>
      <w:rPr>
        <w:rFonts w:hint="default"/>
      </w:rPr>
    </w:lvl>
    <w:lvl w:ilvl="3">
      <w:start w:val="1"/>
      <w:numFmt w:val="decimal"/>
      <w:pStyle w:val="Nagwek4"/>
      <w:lvlText w:val="%1.%2.%3.%4"/>
      <w:lvlJc w:val="left"/>
      <w:pPr>
        <w:tabs>
          <w:tab w:val="num" w:pos="567"/>
        </w:tabs>
        <w:ind w:left="567" w:hanging="567"/>
      </w:pPr>
      <w:rPr>
        <w:rFonts w:hint="default"/>
      </w:rPr>
    </w:lvl>
    <w:lvl w:ilvl="4">
      <w:start w:val="1"/>
      <w:numFmt w:val="decimal"/>
      <w:pStyle w:val="Nagwe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04B177E"/>
    <w:multiLevelType w:val="hybridMultilevel"/>
    <w:tmpl w:val="94725F96"/>
    <w:lvl w:ilvl="0" w:tplc="FBA47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5305B5"/>
    <w:multiLevelType w:val="hybridMultilevel"/>
    <w:tmpl w:val="4F8C24FA"/>
    <w:lvl w:ilvl="0" w:tplc="A9DCD718">
      <w:start w:val="1"/>
      <w:numFmt w:val="bullet"/>
      <w:pStyle w:val="Akapitz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177037876">
    <w:abstractNumId w:val="0"/>
  </w:num>
  <w:num w:numId="2" w16cid:durableId="1544246732">
    <w:abstractNumId w:val="5"/>
  </w:num>
  <w:num w:numId="3" w16cid:durableId="1153915499">
    <w:abstractNumId w:val="1"/>
  </w:num>
  <w:num w:numId="4" w16cid:durableId="926116532">
    <w:abstractNumId w:val="6"/>
  </w:num>
  <w:num w:numId="5" w16cid:durableId="975136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325080">
    <w:abstractNumId w:val="4"/>
  </w:num>
  <w:num w:numId="7" w16cid:durableId="1326930115">
    <w:abstractNumId w:val="7"/>
  </w:num>
  <w:num w:numId="8" w16cid:durableId="442575259">
    <w:abstractNumId w:val="7"/>
  </w:num>
  <w:num w:numId="9" w16cid:durableId="1773163466">
    <w:abstractNumId w:val="7"/>
  </w:num>
  <w:num w:numId="10" w16cid:durableId="1189442208">
    <w:abstractNumId w:val="7"/>
  </w:num>
  <w:num w:numId="11" w16cid:durableId="2021200908">
    <w:abstractNumId w:val="7"/>
  </w:num>
  <w:num w:numId="12" w16cid:durableId="94131778">
    <w:abstractNumId w:val="7"/>
  </w:num>
  <w:num w:numId="13" w16cid:durableId="272370915">
    <w:abstractNumId w:val="4"/>
  </w:num>
  <w:num w:numId="14" w16cid:durableId="1924877135">
    <w:abstractNumId w:val="2"/>
  </w:num>
  <w:num w:numId="15" w16cid:durableId="1046220710">
    <w:abstractNumId w:val="2"/>
  </w:num>
  <w:num w:numId="16" w16cid:durableId="1162745162">
    <w:abstractNumId w:val="2"/>
  </w:num>
  <w:num w:numId="17" w16cid:durableId="920603024">
    <w:abstractNumId w:val="2"/>
  </w:num>
  <w:num w:numId="18" w16cid:durableId="1074860528">
    <w:abstractNumId w:val="2"/>
  </w:num>
  <w:num w:numId="19" w16cid:durableId="1480533353">
    <w:abstractNumId w:val="2"/>
    <w:lvlOverride w:ilvl="0"/>
  </w:num>
  <w:num w:numId="20" w16cid:durableId="1243220447">
    <w:abstractNumId w:val="2"/>
  </w:num>
  <w:num w:numId="21" w16cid:durableId="2039115626">
    <w:abstractNumId w:val="2"/>
  </w:num>
  <w:num w:numId="22" w16cid:durableId="1212689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9004F"/>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A3CFA"/>
    <w:rsid w:val="003A79D7"/>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976FA"/>
    <w:rsid w:val="00AA4D24"/>
    <w:rsid w:val="00AB6715"/>
    <w:rsid w:val="00B1671E"/>
    <w:rsid w:val="00B25EB8"/>
    <w:rsid w:val="00B37F4D"/>
    <w:rsid w:val="00C36A73"/>
    <w:rsid w:val="00C52A7B"/>
    <w:rsid w:val="00C56BAF"/>
    <w:rsid w:val="00C679AA"/>
    <w:rsid w:val="00C712D1"/>
    <w:rsid w:val="00C75972"/>
    <w:rsid w:val="00CD066B"/>
    <w:rsid w:val="00CE4FEE"/>
    <w:rsid w:val="00D060CF"/>
    <w:rsid w:val="00DB59C3"/>
    <w:rsid w:val="00DC0CBF"/>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715"/>
    <w:pPr>
      <w:spacing w:before="120" w:after="240" w:line="240" w:lineRule="auto"/>
    </w:pPr>
    <w:rPr>
      <w:rFonts w:ascii="Times New Roman" w:hAnsi="Times New Roman"/>
      <w:sz w:val="24"/>
    </w:rPr>
  </w:style>
  <w:style w:type="paragraph" w:styleId="Nagwek1">
    <w:name w:val="heading 1"/>
    <w:basedOn w:val="Akapitzlist"/>
    <w:next w:val="Normalny"/>
    <w:link w:val="Nagwek1Znak"/>
    <w:uiPriority w:val="2"/>
    <w:qFormat/>
    <w:rsid w:val="00AB6715"/>
    <w:pPr>
      <w:numPr>
        <w:numId w:val="19"/>
      </w:numPr>
      <w:spacing w:before="240"/>
      <w:contextualSpacing w:val="0"/>
      <w:outlineLvl w:val="0"/>
    </w:pPr>
    <w:rPr>
      <w:b/>
    </w:rPr>
  </w:style>
  <w:style w:type="paragraph" w:styleId="Nagwek2">
    <w:name w:val="heading 2"/>
    <w:basedOn w:val="Nagwek1"/>
    <w:next w:val="Normalny"/>
    <w:link w:val="Nagwek2Znak"/>
    <w:uiPriority w:val="2"/>
    <w:qFormat/>
    <w:rsid w:val="00AB6715"/>
    <w:pPr>
      <w:numPr>
        <w:ilvl w:val="1"/>
      </w:numPr>
      <w:spacing w:after="200"/>
      <w:outlineLvl w:val="1"/>
    </w:pPr>
  </w:style>
  <w:style w:type="paragraph" w:styleId="Nagwek3">
    <w:name w:val="heading 3"/>
    <w:basedOn w:val="Normalny"/>
    <w:next w:val="Normalny"/>
    <w:link w:val="Nagwek3Znak"/>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Nagwek4">
    <w:name w:val="heading 4"/>
    <w:basedOn w:val="Nagwek3"/>
    <w:next w:val="Normalny"/>
    <w:link w:val="Nagwek4Znak"/>
    <w:uiPriority w:val="2"/>
    <w:qFormat/>
    <w:rsid w:val="00AB6715"/>
    <w:pPr>
      <w:numPr>
        <w:ilvl w:val="3"/>
      </w:numPr>
      <w:outlineLvl w:val="3"/>
    </w:pPr>
    <w:rPr>
      <w:iCs/>
    </w:rPr>
  </w:style>
  <w:style w:type="paragraph" w:styleId="Nagwek5">
    <w:name w:val="heading 5"/>
    <w:basedOn w:val="Nagwek4"/>
    <w:next w:val="Normalny"/>
    <w:link w:val="Nagwek5Znak"/>
    <w:uiPriority w:val="2"/>
    <w:qFormat/>
    <w:rsid w:val="00AB6715"/>
    <w:pPr>
      <w:numPr>
        <w:ilvl w:val="4"/>
      </w:numPr>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AB6715"/>
    <w:rPr>
      <w:rFonts w:ascii="Times New Roman" w:eastAsia="Cambria" w:hAnsi="Times New Roman" w:cs="Times New Roman"/>
      <w:b/>
      <w:sz w:val="24"/>
      <w:szCs w:val="24"/>
    </w:rPr>
  </w:style>
  <w:style w:type="character" w:customStyle="1" w:styleId="Nagwek2Znak">
    <w:name w:val="Nagłówek 2 Znak"/>
    <w:basedOn w:val="Domylnaczcionkaakapitu"/>
    <w:link w:val="Nagwek2"/>
    <w:uiPriority w:val="2"/>
    <w:rsid w:val="00AB6715"/>
    <w:rPr>
      <w:rFonts w:ascii="Times New Roman" w:eastAsia="Cambria" w:hAnsi="Times New Roman" w:cs="Times New Roman"/>
      <w:b/>
      <w:sz w:val="24"/>
      <w:szCs w:val="24"/>
    </w:rPr>
  </w:style>
  <w:style w:type="paragraph" w:styleId="Podtytu">
    <w:name w:val="Subtitle"/>
    <w:basedOn w:val="Normalny"/>
    <w:next w:val="Normalny"/>
    <w:link w:val="PodtytuZnak"/>
    <w:uiPriority w:val="99"/>
    <w:unhideWhenUsed/>
    <w:qFormat/>
    <w:rsid w:val="00AB6715"/>
    <w:pPr>
      <w:spacing w:before="240"/>
    </w:pPr>
    <w:rPr>
      <w:rFonts w:cs="Times New Roman"/>
      <w:b/>
      <w:szCs w:val="24"/>
    </w:rPr>
  </w:style>
  <w:style w:type="character" w:customStyle="1" w:styleId="PodtytuZnak">
    <w:name w:val="Podtytuł Znak"/>
    <w:basedOn w:val="Domylnaczcionkaakapitu"/>
    <w:link w:val="Podtytu"/>
    <w:uiPriority w:val="99"/>
    <w:rsid w:val="00AB6715"/>
    <w:rPr>
      <w:rFonts w:ascii="Times New Roman" w:hAnsi="Times New Roman" w:cs="Times New Roman"/>
      <w:b/>
      <w:sz w:val="24"/>
      <w:szCs w:val="24"/>
    </w:rPr>
  </w:style>
  <w:style w:type="paragraph" w:customStyle="1" w:styleId="AuthorList">
    <w:name w:val="Author List"/>
    <w:aliases w:val="Keywords,Abstract"/>
    <w:basedOn w:val="Podtytu"/>
    <w:next w:val="Normalny"/>
    <w:uiPriority w:val="1"/>
    <w:qFormat/>
    <w:rsid w:val="00AB6715"/>
  </w:style>
  <w:style w:type="paragraph" w:styleId="Tekstdymka">
    <w:name w:val="Balloon Text"/>
    <w:basedOn w:val="Normalny"/>
    <w:link w:val="TekstdymkaZnak"/>
    <w:uiPriority w:val="99"/>
    <w:semiHidden/>
    <w:unhideWhenUsed/>
    <w:rsid w:val="00AB671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715"/>
    <w:rPr>
      <w:rFonts w:ascii="Tahoma" w:hAnsi="Tahoma" w:cs="Tahoma"/>
      <w:sz w:val="16"/>
      <w:szCs w:val="16"/>
    </w:rPr>
  </w:style>
  <w:style w:type="character" w:styleId="Tytuksiki">
    <w:name w:val="Book Title"/>
    <w:basedOn w:val="Domylnaczcionkaakapitu"/>
    <w:uiPriority w:val="33"/>
    <w:qFormat/>
    <w:rsid w:val="00AB6715"/>
    <w:rPr>
      <w:rFonts w:ascii="Times New Roman" w:hAnsi="Times New Roman"/>
      <w:b/>
      <w:bCs/>
      <w:i/>
      <w:iCs/>
      <w:spacing w:val="5"/>
    </w:rPr>
  </w:style>
  <w:style w:type="paragraph" w:styleId="Legenda">
    <w:name w:val="caption"/>
    <w:basedOn w:val="Normalny"/>
    <w:next w:val="Bezodstpw"/>
    <w:uiPriority w:val="35"/>
    <w:unhideWhenUsed/>
    <w:qFormat/>
    <w:rsid w:val="00AB6715"/>
    <w:pPr>
      <w:keepNext/>
    </w:pPr>
    <w:rPr>
      <w:rFonts w:cs="Times New Roman"/>
      <w:b/>
      <w:bCs/>
      <w:szCs w:val="24"/>
    </w:rPr>
  </w:style>
  <w:style w:type="paragraph" w:styleId="Bezodstpw">
    <w:name w:val="No Spacing"/>
    <w:uiPriority w:val="99"/>
    <w:unhideWhenUsed/>
    <w:qFormat/>
    <w:rsid w:val="00AB6715"/>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AB6715"/>
    <w:rPr>
      <w:sz w:val="16"/>
      <w:szCs w:val="16"/>
    </w:rPr>
  </w:style>
  <w:style w:type="paragraph" w:styleId="Tekstkomentarza">
    <w:name w:val="annotation text"/>
    <w:basedOn w:val="Normalny"/>
    <w:link w:val="TekstkomentarzaZnak"/>
    <w:uiPriority w:val="99"/>
    <w:semiHidden/>
    <w:unhideWhenUsed/>
    <w:rsid w:val="00AB6715"/>
    <w:rPr>
      <w:sz w:val="20"/>
      <w:szCs w:val="20"/>
    </w:rPr>
  </w:style>
  <w:style w:type="character" w:customStyle="1" w:styleId="TekstkomentarzaZnak">
    <w:name w:val="Tekst komentarza Znak"/>
    <w:basedOn w:val="Domylnaczcionkaakapitu"/>
    <w:link w:val="Tekstkomentarza"/>
    <w:uiPriority w:val="99"/>
    <w:semiHidden/>
    <w:rsid w:val="00AB671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B6715"/>
    <w:rPr>
      <w:b/>
      <w:bCs/>
    </w:rPr>
  </w:style>
  <w:style w:type="character" w:customStyle="1" w:styleId="TematkomentarzaZnak">
    <w:name w:val="Temat komentarza Znak"/>
    <w:basedOn w:val="TekstkomentarzaZnak"/>
    <w:link w:val="Tematkomentarza"/>
    <w:uiPriority w:val="99"/>
    <w:semiHidden/>
    <w:rsid w:val="00AB6715"/>
    <w:rPr>
      <w:rFonts w:ascii="Times New Roman" w:hAnsi="Times New Roman"/>
      <w:b/>
      <w:bCs/>
      <w:sz w:val="20"/>
      <w:szCs w:val="20"/>
    </w:rPr>
  </w:style>
  <w:style w:type="character" w:styleId="Uwydatnienie">
    <w:name w:val="Emphasis"/>
    <w:basedOn w:val="Domylnaczcionkaakapitu"/>
    <w:uiPriority w:val="20"/>
    <w:qFormat/>
    <w:rsid w:val="00AB6715"/>
    <w:rPr>
      <w:rFonts w:ascii="Times New Roman" w:hAnsi="Times New Roman"/>
      <w:i/>
      <w:iCs/>
    </w:rPr>
  </w:style>
  <w:style w:type="character" w:styleId="Odwoanieprzypisukocowego">
    <w:name w:val="endnote reference"/>
    <w:basedOn w:val="Domylnaczcionkaakapitu"/>
    <w:uiPriority w:val="99"/>
    <w:semiHidden/>
    <w:unhideWhenUsed/>
    <w:rsid w:val="00AB6715"/>
    <w:rPr>
      <w:vertAlign w:val="superscript"/>
    </w:rPr>
  </w:style>
  <w:style w:type="paragraph" w:styleId="Tekstprzypisukocowego">
    <w:name w:val="endnote text"/>
    <w:basedOn w:val="Normalny"/>
    <w:link w:val="TekstprzypisukocowegoZnak"/>
    <w:uiPriority w:val="99"/>
    <w:semiHidden/>
    <w:unhideWhenUsed/>
    <w:rsid w:val="00AB671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B6715"/>
    <w:rPr>
      <w:rFonts w:ascii="Times New Roman" w:hAnsi="Times New Roman"/>
      <w:sz w:val="20"/>
      <w:szCs w:val="20"/>
    </w:rPr>
  </w:style>
  <w:style w:type="character" w:styleId="UyteHipercze">
    <w:name w:val="FollowedHyperlink"/>
    <w:basedOn w:val="Domylnaczcionkaakapitu"/>
    <w:uiPriority w:val="99"/>
    <w:semiHidden/>
    <w:unhideWhenUsed/>
    <w:rsid w:val="00AB6715"/>
    <w:rPr>
      <w:color w:val="800080" w:themeColor="followedHyperlink"/>
      <w:u w:val="single"/>
    </w:rPr>
  </w:style>
  <w:style w:type="paragraph" w:styleId="Stopka">
    <w:name w:val="footer"/>
    <w:basedOn w:val="Normalny"/>
    <w:link w:val="StopkaZnak"/>
    <w:uiPriority w:val="99"/>
    <w:unhideWhenUsed/>
    <w:rsid w:val="00AB6715"/>
    <w:pPr>
      <w:tabs>
        <w:tab w:val="center" w:pos="4844"/>
        <w:tab w:val="right" w:pos="9689"/>
      </w:tabs>
      <w:spacing w:after="0"/>
    </w:pPr>
  </w:style>
  <w:style w:type="character" w:customStyle="1" w:styleId="StopkaZnak">
    <w:name w:val="Stopka Znak"/>
    <w:basedOn w:val="Domylnaczcionkaakapitu"/>
    <w:link w:val="Stopka"/>
    <w:uiPriority w:val="99"/>
    <w:rsid w:val="00AB6715"/>
    <w:rPr>
      <w:rFonts w:ascii="Times New Roman" w:hAnsi="Times New Roman"/>
      <w:sz w:val="24"/>
    </w:rPr>
  </w:style>
  <w:style w:type="character" w:styleId="Odwoanieprzypisudolnego">
    <w:name w:val="footnote reference"/>
    <w:basedOn w:val="Domylnaczcionkaakapitu"/>
    <w:uiPriority w:val="99"/>
    <w:semiHidden/>
    <w:unhideWhenUsed/>
    <w:rsid w:val="00AB6715"/>
    <w:rPr>
      <w:vertAlign w:val="superscript"/>
    </w:rPr>
  </w:style>
  <w:style w:type="paragraph" w:styleId="Tekstprzypisudolnego">
    <w:name w:val="footnote text"/>
    <w:basedOn w:val="Normalny"/>
    <w:link w:val="TekstprzypisudolnegoZnak"/>
    <w:uiPriority w:val="99"/>
    <w:semiHidden/>
    <w:unhideWhenUsed/>
    <w:rsid w:val="00AB671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B6715"/>
    <w:rPr>
      <w:rFonts w:ascii="Times New Roman" w:hAnsi="Times New Roman"/>
      <w:sz w:val="20"/>
      <w:szCs w:val="20"/>
    </w:rPr>
  </w:style>
  <w:style w:type="paragraph" w:styleId="Nagwek">
    <w:name w:val="header"/>
    <w:basedOn w:val="Normalny"/>
    <w:link w:val="NagwekZnak"/>
    <w:uiPriority w:val="99"/>
    <w:unhideWhenUsed/>
    <w:rsid w:val="00AB6715"/>
    <w:pPr>
      <w:tabs>
        <w:tab w:val="center" w:pos="4844"/>
        <w:tab w:val="right" w:pos="9689"/>
      </w:tabs>
    </w:pPr>
    <w:rPr>
      <w:b/>
    </w:rPr>
  </w:style>
  <w:style w:type="character" w:customStyle="1" w:styleId="NagwekZnak">
    <w:name w:val="Nagłówek Znak"/>
    <w:basedOn w:val="Domylnaczcionkaakapitu"/>
    <w:link w:val="Nagwek"/>
    <w:uiPriority w:val="99"/>
    <w:rsid w:val="00AB6715"/>
    <w:rPr>
      <w:rFonts w:ascii="Times New Roman" w:hAnsi="Times New Roman"/>
      <w:b/>
      <w:sz w:val="24"/>
    </w:rPr>
  </w:style>
  <w:style w:type="paragraph" w:styleId="Akapitzlist">
    <w:name w:val="List Paragraph"/>
    <w:basedOn w:val="Normalny"/>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cze">
    <w:name w:val="Hyperlink"/>
    <w:basedOn w:val="Domylnaczcionkaakapitu"/>
    <w:uiPriority w:val="99"/>
    <w:unhideWhenUsed/>
    <w:rsid w:val="00AB6715"/>
    <w:rPr>
      <w:color w:val="0000FF"/>
      <w:u w:val="single"/>
    </w:rPr>
  </w:style>
  <w:style w:type="character" w:styleId="Wyrnienieintensywne">
    <w:name w:val="Intense Emphasis"/>
    <w:basedOn w:val="Domylnaczcionkaakapitu"/>
    <w:uiPriority w:val="21"/>
    <w:unhideWhenUsed/>
    <w:rsid w:val="00AB6715"/>
    <w:rPr>
      <w:rFonts w:ascii="Times New Roman" w:hAnsi="Times New Roman"/>
      <w:i/>
      <w:iCs/>
      <w:color w:val="auto"/>
    </w:rPr>
  </w:style>
  <w:style w:type="character" w:styleId="Odwoanieintensywne">
    <w:name w:val="Intense Reference"/>
    <w:basedOn w:val="Domylnaczcionkaakapitu"/>
    <w:uiPriority w:val="32"/>
    <w:qFormat/>
    <w:rsid w:val="00AB6715"/>
    <w:rPr>
      <w:b/>
      <w:bCs/>
      <w:smallCaps/>
      <w:color w:val="auto"/>
      <w:spacing w:val="5"/>
    </w:rPr>
  </w:style>
  <w:style w:type="character" w:styleId="Numerwiersza">
    <w:name w:val="line number"/>
    <w:basedOn w:val="Domylnaczcionkaakapitu"/>
    <w:uiPriority w:val="99"/>
    <w:semiHidden/>
    <w:unhideWhenUsed/>
    <w:rsid w:val="00AB6715"/>
  </w:style>
  <w:style w:type="character" w:customStyle="1" w:styleId="Nagwek3Znak">
    <w:name w:val="Nagłówek 3 Znak"/>
    <w:basedOn w:val="Domylnaczcionkaakapitu"/>
    <w:link w:val="Nagwek3"/>
    <w:uiPriority w:val="2"/>
    <w:rsid w:val="00AB6715"/>
    <w:rPr>
      <w:rFonts w:ascii="Times New Roman" w:eastAsiaTheme="majorEastAsia" w:hAnsi="Times New Roman" w:cstheme="majorBidi"/>
      <w:b/>
      <w:sz w:val="24"/>
      <w:szCs w:val="24"/>
    </w:rPr>
  </w:style>
  <w:style w:type="character" w:customStyle="1" w:styleId="Nagwek4Znak">
    <w:name w:val="Nagłówek 4 Znak"/>
    <w:basedOn w:val="Domylnaczcionkaakapitu"/>
    <w:link w:val="Nagwek4"/>
    <w:uiPriority w:val="2"/>
    <w:rsid w:val="00AB6715"/>
    <w:rPr>
      <w:rFonts w:ascii="Times New Roman" w:eastAsiaTheme="majorEastAsia" w:hAnsi="Times New Roman" w:cstheme="majorBidi"/>
      <w:b/>
      <w:iCs/>
      <w:sz w:val="24"/>
      <w:szCs w:val="24"/>
    </w:rPr>
  </w:style>
  <w:style w:type="character" w:customStyle="1" w:styleId="Nagwek5Znak">
    <w:name w:val="Nagłówek 5 Znak"/>
    <w:basedOn w:val="Domylnaczcionkaakapitu"/>
    <w:link w:val="Nagwek5"/>
    <w:uiPriority w:val="2"/>
    <w:rsid w:val="00AB6715"/>
    <w:rPr>
      <w:rFonts w:ascii="Times New Roman" w:eastAsiaTheme="majorEastAsia" w:hAnsi="Times New Roman" w:cstheme="majorBidi"/>
      <w:b/>
      <w:iCs/>
      <w:sz w:val="24"/>
      <w:szCs w:val="24"/>
    </w:rPr>
  </w:style>
  <w:style w:type="paragraph" w:styleId="NormalnyWeb">
    <w:name w:val="Normal (Web)"/>
    <w:basedOn w:val="Normalny"/>
    <w:uiPriority w:val="99"/>
    <w:unhideWhenUsed/>
    <w:rsid w:val="00AB6715"/>
    <w:pPr>
      <w:spacing w:before="100" w:beforeAutospacing="1" w:after="100" w:afterAutospacing="1"/>
    </w:pPr>
    <w:rPr>
      <w:rFonts w:eastAsia="Times New Roman" w:cs="Times New Roman"/>
      <w:szCs w:val="24"/>
    </w:rPr>
  </w:style>
  <w:style w:type="paragraph" w:styleId="Cytat">
    <w:name w:val="Quote"/>
    <w:basedOn w:val="Normalny"/>
    <w:next w:val="Normalny"/>
    <w:link w:val="CytatZnak"/>
    <w:uiPriority w:val="29"/>
    <w:qFormat/>
    <w:rsid w:val="00AB671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B6715"/>
    <w:rPr>
      <w:rFonts w:ascii="Times New Roman" w:hAnsi="Times New Roman"/>
      <w:i/>
      <w:iCs/>
      <w:color w:val="404040" w:themeColor="text1" w:themeTint="BF"/>
      <w:sz w:val="24"/>
    </w:rPr>
  </w:style>
  <w:style w:type="character" w:styleId="Pogrubienie">
    <w:name w:val="Strong"/>
    <w:basedOn w:val="Domylnaczcionkaakapitu"/>
    <w:uiPriority w:val="22"/>
    <w:qFormat/>
    <w:rsid w:val="00AB6715"/>
    <w:rPr>
      <w:rFonts w:ascii="Times New Roman" w:hAnsi="Times New Roman"/>
      <w:b/>
      <w:bCs/>
    </w:rPr>
  </w:style>
  <w:style w:type="character" w:styleId="Wyrnieniedelikatne">
    <w:name w:val="Subtle Emphasis"/>
    <w:basedOn w:val="Domylnaczcionkaakapitu"/>
    <w:uiPriority w:val="19"/>
    <w:qFormat/>
    <w:rsid w:val="00AB6715"/>
    <w:rPr>
      <w:rFonts w:ascii="Times New Roman" w:hAnsi="Times New Roman"/>
      <w:i/>
      <w:iCs/>
      <w:color w:val="404040" w:themeColor="text1" w:themeTint="BF"/>
    </w:rPr>
  </w:style>
  <w:style w:type="table" w:styleId="Tabela-Siatka">
    <w:name w:val="Table Grid"/>
    <w:basedOn w:val="Standardowy"/>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AB6715"/>
    <w:pPr>
      <w:suppressLineNumbers/>
      <w:spacing w:before="240" w:after="360"/>
      <w:jc w:val="center"/>
    </w:pPr>
    <w:rPr>
      <w:rFonts w:cs="Times New Roman"/>
      <w:b/>
      <w:sz w:val="32"/>
      <w:szCs w:val="32"/>
    </w:rPr>
  </w:style>
  <w:style w:type="character" w:customStyle="1" w:styleId="TytuZnak">
    <w:name w:val="Tytuł Znak"/>
    <w:basedOn w:val="Domylnaczcionkaakapitu"/>
    <w:link w:val="Tytu"/>
    <w:rsid w:val="00AB6715"/>
    <w:rPr>
      <w:rFonts w:ascii="Times New Roman" w:hAnsi="Times New Roman" w:cs="Times New Roman"/>
      <w:b/>
      <w:sz w:val="32"/>
      <w:szCs w:val="32"/>
    </w:rPr>
  </w:style>
  <w:style w:type="paragraph" w:customStyle="1" w:styleId="SupplementaryMaterial">
    <w:name w:val="Supplementary Material"/>
    <w:basedOn w:val="Tytu"/>
    <w:next w:val="Tytu"/>
    <w:qFormat/>
    <w:rsid w:val="0001436A"/>
    <w:pPr>
      <w:spacing w:after="120"/>
    </w:pPr>
    <w:rPr>
      <w:i/>
    </w:rPr>
  </w:style>
  <w:style w:type="paragraph" w:customStyle="1" w:styleId="paragraph">
    <w:name w:val="paragraph"/>
    <w:basedOn w:val="Normalny"/>
    <w:rsid w:val="0009004F"/>
    <w:pPr>
      <w:spacing w:before="100" w:beforeAutospacing="1" w:after="100" w:afterAutospacing="1"/>
    </w:pPr>
    <w:rPr>
      <w:rFonts w:eastAsia="Times New Roman" w:cs="Times New Roman"/>
      <w:szCs w:val="24"/>
      <w:lang w:val="pl-PL" w:eastAsia="pl-PL"/>
    </w:rPr>
  </w:style>
  <w:style w:type="character" w:customStyle="1" w:styleId="normaltextrun">
    <w:name w:val="normaltextrun"/>
    <w:basedOn w:val="Domylnaczcionkaakapitu"/>
    <w:rsid w:val="0009004F"/>
  </w:style>
  <w:style w:type="character" w:customStyle="1" w:styleId="eop">
    <w:name w:val="eop"/>
    <w:basedOn w:val="Domylnaczcionkaakapitu"/>
    <w:rsid w:val="0009004F"/>
  </w:style>
  <w:style w:type="character" w:customStyle="1" w:styleId="spellingerror">
    <w:name w:val="spellingerror"/>
    <w:basedOn w:val="Domylnaczcionkaakapitu"/>
    <w:rsid w:val="0009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6937">
      <w:bodyDiv w:val="1"/>
      <w:marLeft w:val="0"/>
      <w:marRight w:val="0"/>
      <w:marTop w:val="0"/>
      <w:marBottom w:val="0"/>
      <w:divBdr>
        <w:top w:val="none" w:sz="0" w:space="0" w:color="auto"/>
        <w:left w:val="none" w:sz="0" w:space="0" w:color="auto"/>
        <w:bottom w:val="none" w:sz="0" w:space="0" w:color="auto"/>
        <w:right w:val="none" w:sz="0" w:space="0" w:color="auto"/>
      </w:divBdr>
      <w:divsChild>
        <w:div w:id="1160191600">
          <w:marLeft w:val="0"/>
          <w:marRight w:val="0"/>
          <w:marTop w:val="0"/>
          <w:marBottom w:val="0"/>
          <w:divBdr>
            <w:top w:val="none" w:sz="0" w:space="0" w:color="auto"/>
            <w:left w:val="none" w:sz="0" w:space="0" w:color="auto"/>
            <w:bottom w:val="none" w:sz="0" w:space="0" w:color="auto"/>
            <w:right w:val="none" w:sz="0" w:space="0" w:color="auto"/>
          </w:divBdr>
        </w:div>
        <w:div w:id="1151336773">
          <w:marLeft w:val="0"/>
          <w:marRight w:val="0"/>
          <w:marTop w:val="0"/>
          <w:marBottom w:val="0"/>
          <w:divBdr>
            <w:top w:val="none" w:sz="0" w:space="0" w:color="auto"/>
            <w:left w:val="none" w:sz="0" w:space="0" w:color="auto"/>
            <w:bottom w:val="none" w:sz="0" w:space="0" w:color="auto"/>
            <w:right w:val="none" w:sz="0" w:space="0" w:color="auto"/>
          </w:divBdr>
        </w:div>
        <w:div w:id="1032614681">
          <w:marLeft w:val="0"/>
          <w:marRight w:val="0"/>
          <w:marTop w:val="0"/>
          <w:marBottom w:val="0"/>
          <w:divBdr>
            <w:top w:val="none" w:sz="0" w:space="0" w:color="auto"/>
            <w:left w:val="none" w:sz="0" w:space="0" w:color="auto"/>
            <w:bottom w:val="none" w:sz="0" w:space="0" w:color="auto"/>
            <w:right w:val="none" w:sz="0" w:space="0" w:color="auto"/>
          </w:divBdr>
        </w:div>
        <w:div w:id="984972083">
          <w:marLeft w:val="0"/>
          <w:marRight w:val="0"/>
          <w:marTop w:val="0"/>
          <w:marBottom w:val="0"/>
          <w:divBdr>
            <w:top w:val="none" w:sz="0" w:space="0" w:color="auto"/>
            <w:left w:val="none" w:sz="0" w:space="0" w:color="auto"/>
            <w:bottom w:val="none" w:sz="0" w:space="0" w:color="auto"/>
            <w:right w:val="none" w:sz="0" w:space="0" w:color="auto"/>
          </w:divBdr>
        </w:div>
        <w:div w:id="309092828">
          <w:marLeft w:val="0"/>
          <w:marRight w:val="0"/>
          <w:marTop w:val="0"/>
          <w:marBottom w:val="0"/>
          <w:divBdr>
            <w:top w:val="none" w:sz="0" w:space="0" w:color="auto"/>
            <w:left w:val="none" w:sz="0" w:space="0" w:color="auto"/>
            <w:bottom w:val="none" w:sz="0" w:space="0" w:color="auto"/>
            <w:right w:val="none" w:sz="0" w:space="0" w:color="auto"/>
          </w:divBdr>
        </w:div>
        <w:div w:id="1273904270">
          <w:marLeft w:val="0"/>
          <w:marRight w:val="0"/>
          <w:marTop w:val="0"/>
          <w:marBottom w:val="0"/>
          <w:divBdr>
            <w:top w:val="none" w:sz="0" w:space="0" w:color="auto"/>
            <w:left w:val="none" w:sz="0" w:space="0" w:color="auto"/>
            <w:bottom w:val="none" w:sz="0" w:space="0" w:color="auto"/>
            <w:right w:val="none" w:sz="0" w:space="0" w:color="auto"/>
          </w:divBdr>
        </w:div>
        <w:div w:id="538933676">
          <w:marLeft w:val="0"/>
          <w:marRight w:val="0"/>
          <w:marTop w:val="0"/>
          <w:marBottom w:val="0"/>
          <w:divBdr>
            <w:top w:val="none" w:sz="0" w:space="0" w:color="auto"/>
            <w:left w:val="none" w:sz="0" w:space="0" w:color="auto"/>
            <w:bottom w:val="none" w:sz="0" w:space="0" w:color="auto"/>
            <w:right w:val="none" w:sz="0" w:space="0" w:color="auto"/>
          </w:divBdr>
        </w:div>
        <w:div w:id="1545407905">
          <w:marLeft w:val="0"/>
          <w:marRight w:val="0"/>
          <w:marTop w:val="0"/>
          <w:marBottom w:val="0"/>
          <w:divBdr>
            <w:top w:val="none" w:sz="0" w:space="0" w:color="auto"/>
            <w:left w:val="none" w:sz="0" w:space="0" w:color="auto"/>
            <w:bottom w:val="none" w:sz="0" w:space="0" w:color="auto"/>
            <w:right w:val="none" w:sz="0" w:space="0" w:color="auto"/>
          </w:divBdr>
        </w:div>
        <w:div w:id="1598437566">
          <w:marLeft w:val="0"/>
          <w:marRight w:val="0"/>
          <w:marTop w:val="0"/>
          <w:marBottom w:val="0"/>
          <w:divBdr>
            <w:top w:val="none" w:sz="0" w:space="0" w:color="auto"/>
            <w:left w:val="none" w:sz="0" w:space="0" w:color="auto"/>
            <w:bottom w:val="none" w:sz="0" w:space="0" w:color="auto"/>
            <w:right w:val="none" w:sz="0" w:space="0" w:color="auto"/>
          </w:divBdr>
        </w:div>
        <w:div w:id="1645768592">
          <w:marLeft w:val="0"/>
          <w:marRight w:val="0"/>
          <w:marTop w:val="0"/>
          <w:marBottom w:val="0"/>
          <w:divBdr>
            <w:top w:val="none" w:sz="0" w:space="0" w:color="auto"/>
            <w:left w:val="none" w:sz="0" w:space="0" w:color="auto"/>
            <w:bottom w:val="none" w:sz="0" w:space="0" w:color="auto"/>
            <w:right w:val="none" w:sz="0" w:space="0" w:color="auto"/>
          </w:divBdr>
        </w:div>
        <w:div w:id="2113428771">
          <w:marLeft w:val="0"/>
          <w:marRight w:val="0"/>
          <w:marTop w:val="0"/>
          <w:marBottom w:val="0"/>
          <w:divBdr>
            <w:top w:val="none" w:sz="0" w:space="0" w:color="auto"/>
            <w:left w:val="none" w:sz="0" w:space="0" w:color="auto"/>
            <w:bottom w:val="none" w:sz="0" w:space="0" w:color="auto"/>
            <w:right w:val="none" w:sz="0" w:space="0" w:color="auto"/>
          </w:divBdr>
        </w:div>
        <w:div w:id="498929236">
          <w:marLeft w:val="0"/>
          <w:marRight w:val="0"/>
          <w:marTop w:val="0"/>
          <w:marBottom w:val="0"/>
          <w:divBdr>
            <w:top w:val="none" w:sz="0" w:space="0" w:color="auto"/>
            <w:left w:val="none" w:sz="0" w:space="0" w:color="auto"/>
            <w:bottom w:val="none" w:sz="0" w:space="0" w:color="auto"/>
            <w:right w:val="none" w:sz="0" w:space="0" w:color="auto"/>
          </w:divBdr>
        </w:div>
        <w:div w:id="1140343739">
          <w:marLeft w:val="0"/>
          <w:marRight w:val="0"/>
          <w:marTop w:val="0"/>
          <w:marBottom w:val="0"/>
          <w:divBdr>
            <w:top w:val="none" w:sz="0" w:space="0" w:color="auto"/>
            <w:left w:val="none" w:sz="0" w:space="0" w:color="auto"/>
            <w:bottom w:val="none" w:sz="0" w:space="0" w:color="auto"/>
            <w:right w:val="none" w:sz="0" w:space="0" w:color="auto"/>
          </w:divBdr>
        </w:div>
        <w:div w:id="9377542">
          <w:marLeft w:val="0"/>
          <w:marRight w:val="0"/>
          <w:marTop w:val="0"/>
          <w:marBottom w:val="0"/>
          <w:divBdr>
            <w:top w:val="none" w:sz="0" w:space="0" w:color="auto"/>
            <w:left w:val="none" w:sz="0" w:space="0" w:color="auto"/>
            <w:bottom w:val="none" w:sz="0" w:space="0" w:color="auto"/>
            <w:right w:val="none" w:sz="0" w:space="0" w:color="auto"/>
          </w:divBdr>
        </w:div>
        <w:div w:id="1497265662">
          <w:marLeft w:val="0"/>
          <w:marRight w:val="0"/>
          <w:marTop w:val="0"/>
          <w:marBottom w:val="0"/>
          <w:divBdr>
            <w:top w:val="none" w:sz="0" w:space="0" w:color="auto"/>
            <w:left w:val="none" w:sz="0" w:space="0" w:color="auto"/>
            <w:bottom w:val="none" w:sz="0" w:space="0" w:color="auto"/>
            <w:right w:val="none" w:sz="0" w:space="0" w:color="auto"/>
          </w:divBdr>
        </w:div>
        <w:div w:id="1143229358">
          <w:marLeft w:val="0"/>
          <w:marRight w:val="0"/>
          <w:marTop w:val="0"/>
          <w:marBottom w:val="0"/>
          <w:divBdr>
            <w:top w:val="none" w:sz="0" w:space="0" w:color="auto"/>
            <w:left w:val="none" w:sz="0" w:space="0" w:color="auto"/>
            <w:bottom w:val="none" w:sz="0" w:space="0" w:color="auto"/>
            <w:right w:val="none" w:sz="0" w:space="0" w:color="auto"/>
          </w:divBdr>
        </w:div>
        <w:div w:id="1694961793">
          <w:marLeft w:val="0"/>
          <w:marRight w:val="0"/>
          <w:marTop w:val="0"/>
          <w:marBottom w:val="0"/>
          <w:divBdr>
            <w:top w:val="none" w:sz="0" w:space="0" w:color="auto"/>
            <w:left w:val="none" w:sz="0" w:space="0" w:color="auto"/>
            <w:bottom w:val="none" w:sz="0" w:space="0" w:color="auto"/>
            <w:right w:val="none" w:sz="0" w:space="0" w:color="auto"/>
          </w:divBdr>
        </w:div>
        <w:div w:id="828063430">
          <w:marLeft w:val="0"/>
          <w:marRight w:val="0"/>
          <w:marTop w:val="0"/>
          <w:marBottom w:val="0"/>
          <w:divBdr>
            <w:top w:val="none" w:sz="0" w:space="0" w:color="auto"/>
            <w:left w:val="none" w:sz="0" w:space="0" w:color="auto"/>
            <w:bottom w:val="none" w:sz="0" w:space="0" w:color="auto"/>
            <w:right w:val="none" w:sz="0" w:space="0" w:color="auto"/>
          </w:divBdr>
        </w:div>
        <w:div w:id="1258052355">
          <w:marLeft w:val="0"/>
          <w:marRight w:val="0"/>
          <w:marTop w:val="0"/>
          <w:marBottom w:val="0"/>
          <w:divBdr>
            <w:top w:val="none" w:sz="0" w:space="0" w:color="auto"/>
            <w:left w:val="none" w:sz="0" w:space="0" w:color="auto"/>
            <w:bottom w:val="none" w:sz="0" w:space="0" w:color="auto"/>
            <w:right w:val="none" w:sz="0" w:space="0" w:color="auto"/>
          </w:divBdr>
        </w:div>
        <w:div w:id="510149122">
          <w:marLeft w:val="0"/>
          <w:marRight w:val="0"/>
          <w:marTop w:val="0"/>
          <w:marBottom w:val="0"/>
          <w:divBdr>
            <w:top w:val="none" w:sz="0" w:space="0" w:color="auto"/>
            <w:left w:val="none" w:sz="0" w:space="0" w:color="auto"/>
            <w:bottom w:val="none" w:sz="0" w:space="0" w:color="auto"/>
            <w:right w:val="none" w:sz="0" w:space="0" w:color="auto"/>
          </w:divBdr>
        </w:div>
        <w:div w:id="1526403150">
          <w:marLeft w:val="0"/>
          <w:marRight w:val="0"/>
          <w:marTop w:val="0"/>
          <w:marBottom w:val="0"/>
          <w:divBdr>
            <w:top w:val="none" w:sz="0" w:space="0" w:color="auto"/>
            <w:left w:val="none" w:sz="0" w:space="0" w:color="auto"/>
            <w:bottom w:val="none" w:sz="0" w:space="0" w:color="auto"/>
            <w:right w:val="none" w:sz="0" w:space="0" w:color="auto"/>
          </w:divBdr>
        </w:div>
        <w:div w:id="2128696825">
          <w:marLeft w:val="0"/>
          <w:marRight w:val="0"/>
          <w:marTop w:val="0"/>
          <w:marBottom w:val="0"/>
          <w:divBdr>
            <w:top w:val="none" w:sz="0" w:space="0" w:color="auto"/>
            <w:left w:val="none" w:sz="0" w:space="0" w:color="auto"/>
            <w:bottom w:val="none" w:sz="0" w:space="0" w:color="auto"/>
            <w:right w:val="none" w:sz="0" w:space="0" w:color="auto"/>
          </w:divBdr>
        </w:div>
        <w:div w:id="1315066148">
          <w:marLeft w:val="0"/>
          <w:marRight w:val="0"/>
          <w:marTop w:val="0"/>
          <w:marBottom w:val="0"/>
          <w:divBdr>
            <w:top w:val="none" w:sz="0" w:space="0" w:color="auto"/>
            <w:left w:val="none" w:sz="0" w:space="0" w:color="auto"/>
            <w:bottom w:val="none" w:sz="0" w:space="0" w:color="auto"/>
            <w:right w:val="none" w:sz="0" w:space="0" w:color="auto"/>
          </w:divBdr>
        </w:div>
        <w:div w:id="2122719953">
          <w:marLeft w:val="0"/>
          <w:marRight w:val="0"/>
          <w:marTop w:val="0"/>
          <w:marBottom w:val="0"/>
          <w:divBdr>
            <w:top w:val="none" w:sz="0" w:space="0" w:color="auto"/>
            <w:left w:val="none" w:sz="0" w:space="0" w:color="auto"/>
            <w:bottom w:val="none" w:sz="0" w:space="0" w:color="auto"/>
            <w:right w:val="none" w:sz="0" w:space="0" w:color="auto"/>
          </w:divBdr>
        </w:div>
        <w:div w:id="1176115272">
          <w:marLeft w:val="0"/>
          <w:marRight w:val="0"/>
          <w:marTop w:val="0"/>
          <w:marBottom w:val="0"/>
          <w:divBdr>
            <w:top w:val="none" w:sz="0" w:space="0"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79420020">
      <w:bodyDiv w:val="1"/>
      <w:marLeft w:val="0"/>
      <w:marRight w:val="0"/>
      <w:marTop w:val="0"/>
      <w:marBottom w:val="0"/>
      <w:divBdr>
        <w:top w:val="none" w:sz="0" w:space="0" w:color="auto"/>
        <w:left w:val="none" w:sz="0" w:space="0" w:color="auto"/>
        <w:bottom w:val="none" w:sz="0" w:space="0" w:color="auto"/>
        <w:right w:val="none" w:sz="0" w:space="0" w:color="auto"/>
      </w:divBdr>
      <w:divsChild>
        <w:div w:id="1401296041">
          <w:marLeft w:val="0"/>
          <w:marRight w:val="0"/>
          <w:marTop w:val="0"/>
          <w:marBottom w:val="0"/>
          <w:divBdr>
            <w:top w:val="none" w:sz="0" w:space="0" w:color="auto"/>
            <w:left w:val="none" w:sz="0" w:space="0" w:color="auto"/>
            <w:bottom w:val="none" w:sz="0" w:space="0" w:color="auto"/>
            <w:right w:val="none" w:sz="0" w:space="0" w:color="auto"/>
          </w:divBdr>
        </w:div>
        <w:div w:id="890117636">
          <w:marLeft w:val="0"/>
          <w:marRight w:val="0"/>
          <w:marTop w:val="0"/>
          <w:marBottom w:val="0"/>
          <w:divBdr>
            <w:top w:val="none" w:sz="0" w:space="0" w:color="auto"/>
            <w:left w:val="none" w:sz="0" w:space="0" w:color="auto"/>
            <w:bottom w:val="none" w:sz="0" w:space="0" w:color="auto"/>
            <w:right w:val="none" w:sz="0" w:space="0" w:color="auto"/>
          </w:divBdr>
        </w:div>
        <w:div w:id="402066051">
          <w:marLeft w:val="0"/>
          <w:marRight w:val="0"/>
          <w:marTop w:val="0"/>
          <w:marBottom w:val="0"/>
          <w:divBdr>
            <w:top w:val="none" w:sz="0" w:space="0" w:color="auto"/>
            <w:left w:val="none" w:sz="0" w:space="0" w:color="auto"/>
            <w:bottom w:val="none" w:sz="0" w:space="0" w:color="auto"/>
            <w:right w:val="none" w:sz="0" w:space="0" w:color="auto"/>
          </w:divBdr>
        </w:div>
        <w:div w:id="1351025961">
          <w:marLeft w:val="0"/>
          <w:marRight w:val="0"/>
          <w:marTop w:val="0"/>
          <w:marBottom w:val="0"/>
          <w:divBdr>
            <w:top w:val="none" w:sz="0" w:space="0" w:color="auto"/>
            <w:left w:val="none" w:sz="0" w:space="0" w:color="auto"/>
            <w:bottom w:val="none" w:sz="0" w:space="0" w:color="auto"/>
            <w:right w:val="none" w:sz="0" w:space="0" w:color="auto"/>
          </w:divBdr>
        </w:div>
        <w:div w:id="194972424">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14</TotalTime>
  <Pages>7</Pages>
  <Words>2474</Words>
  <Characters>14846</Characters>
  <Application>Microsoft Office Word</Application>
  <DocSecurity>0</DocSecurity>
  <Lines>123</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Agnieszka Masson Lempart</cp:lastModifiedBy>
  <cp:revision>5</cp:revision>
  <cp:lastPrinted>2013-10-03T12:51:00Z</cp:lastPrinted>
  <dcterms:created xsi:type="dcterms:W3CDTF">2018-11-23T08:58:00Z</dcterms:created>
  <dcterms:modified xsi:type="dcterms:W3CDTF">2022-08-23T12:48:00Z</dcterms:modified>
</cp:coreProperties>
</file>