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F4" w:rsidRPr="00220DFF" w:rsidRDefault="00C417F4" w:rsidP="00C417F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0D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Table S1:</w:t>
      </w:r>
      <w:r w:rsidRPr="00220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List of 3D structures used in this study for structural alignment</w:t>
      </w:r>
    </w:p>
    <w:p w:rsidR="00220DFF" w:rsidRPr="00220DFF" w:rsidRDefault="00220DFF" w:rsidP="00C417F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Look w:val="0400" w:firstRow="0" w:lastRow="0" w:firstColumn="0" w:lastColumn="0" w:noHBand="0" w:noVBand="1"/>
      </w:tblPr>
      <w:tblGrid>
        <w:gridCol w:w="722"/>
        <w:gridCol w:w="1310"/>
        <w:gridCol w:w="3846"/>
        <w:gridCol w:w="3466"/>
      </w:tblGrid>
      <w:tr w:rsidR="00220DFF" w:rsidRPr="00220DFF" w:rsidTr="00220DFF">
        <w:trPr>
          <w:trHeight w:val="279"/>
          <w:jc w:val="center"/>
        </w:trPr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PDB ID</w:t>
            </w:r>
          </w:p>
        </w:tc>
        <w:tc>
          <w:tcPr>
            <w:tcW w:w="1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Resolution</w:t>
            </w:r>
          </w:p>
        </w:tc>
        <w:tc>
          <w:tcPr>
            <w:tcW w:w="3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Structure description</w:t>
            </w:r>
          </w:p>
        </w:tc>
        <w:tc>
          <w:tcPr>
            <w:tcW w:w="3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DOI</w:t>
            </w:r>
          </w:p>
        </w:tc>
      </w:tr>
      <w:tr w:rsidR="00220DFF" w:rsidRPr="00220DFF" w:rsidTr="00220DFF">
        <w:trPr>
          <w:trHeight w:val="279"/>
          <w:jc w:val="center"/>
        </w:trPr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2J14</w:t>
            </w:r>
          </w:p>
        </w:tc>
        <w:tc>
          <w:tcPr>
            <w:tcW w:w="1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2.80 Å</w:t>
            </w:r>
          </w:p>
        </w:tc>
        <w:tc>
          <w:tcPr>
            <w:tcW w:w="3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Peroxisome Proliferator-Activated Receptor Delta, Human</w:t>
            </w:r>
          </w:p>
        </w:tc>
        <w:tc>
          <w:tcPr>
            <w:tcW w:w="3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10.1016/j.bmcl.2006.08.052</w:t>
            </w:r>
          </w:p>
        </w:tc>
      </w:tr>
      <w:tr w:rsidR="00220DFF" w:rsidRPr="00220DFF" w:rsidTr="00220DFF">
        <w:trPr>
          <w:trHeight w:val="279"/>
          <w:jc w:val="center"/>
        </w:trPr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2NXX</w:t>
            </w:r>
          </w:p>
        </w:tc>
        <w:tc>
          <w:tcPr>
            <w:tcW w:w="1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2.75 Å</w:t>
            </w:r>
          </w:p>
        </w:tc>
        <w:tc>
          <w:tcPr>
            <w:tcW w:w="3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Ecdysone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Receptor, </w:t>
            </w: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Tribolium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Castaneum</w:t>
            </w:r>
            <w:proofErr w:type="spellEnd"/>
          </w:p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10.1038/sj.emboj.7601810</w:t>
            </w:r>
          </w:p>
        </w:tc>
      </w:tr>
      <w:tr w:rsidR="00220DFF" w:rsidRPr="00220DFF" w:rsidTr="00220DFF">
        <w:trPr>
          <w:trHeight w:val="279"/>
          <w:jc w:val="center"/>
        </w:trPr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3BEJ</w:t>
            </w:r>
          </w:p>
        </w:tc>
        <w:tc>
          <w:tcPr>
            <w:tcW w:w="1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1.90 Å</w:t>
            </w:r>
          </w:p>
        </w:tc>
        <w:tc>
          <w:tcPr>
            <w:tcW w:w="3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Structure Of Human FXR In Complex With MFA-1 And Co-Activator Peptide, Human</w:t>
            </w:r>
          </w:p>
        </w:tc>
        <w:tc>
          <w:tcPr>
            <w:tcW w:w="3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 </w:t>
            </w:r>
            <w:r w:rsidRPr="00220DF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10.1073/pnas.0710981105</w:t>
            </w:r>
          </w:p>
        </w:tc>
      </w:tr>
      <w:tr w:rsidR="00220DFF" w:rsidRPr="00220DFF" w:rsidTr="00220DFF">
        <w:trPr>
          <w:trHeight w:val="279"/>
          <w:jc w:val="center"/>
        </w:trPr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1XV9</w:t>
            </w:r>
          </w:p>
        </w:tc>
        <w:tc>
          <w:tcPr>
            <w:tcW w:w="1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2.70 Å</w:t>
            </w:r>
          </w:p>
        </w:tc>
        <w:tc>
          <w:tcPr>
            <w:tcW w:w="3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Crystal Structure Of CAR/RXR Heterodimer Bound With SRC1 Peptide, Fatty Acid, And 5b-Pregnane-3,20-Dione, Human</w:t>
            </w:r>
          </w:p>
        </w:tc>
        <w:tc>
          <w:tcPr>
            <w:tcW w:w="3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10.1016/j.molcel.2004.11.042</w:t>
            </w:r>
          </w:p>
        </w:tc>
      </w:tr>
      <w:tr w:rsidR="00220DFF" w:rsidRPr="00220DFF" w:rsidTr="00220DFF">
        <w:trPr>
          <w:trHeight w:val="279"/>
          <w:jc w:val="center"/>
        </w:trPr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1FM6</w:t>
            </w:r>
          </w:p>
        </w:tc>
        <w:tc>
          <w:tcPr>
            <w:tcW w:w="1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2.10 Å</w:t>
            </w:r>
          </w:p>
        </w:tc>
        <w:tc>
          <w:tcPr>
            <w:tcW w:w="3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The 2.1 </w:t>
            </w:r>
            <w:r w:rsidRPr="00220DF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Å</w:t>
            </w: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Resolution Crystal Structure Of The Heterodimer Of The Human </w:t>
            </w: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Rxralpha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Ppargamma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Ligand Binding Domains Respectively Bound With 9-Cis Retinoic Acid And Rosiglitazone And Co-Activator Peptides, Human</w:t>
            </w:r>
          </w:p>
        </w:tc>
        <w:tc>
          <w:tcPr>
            <w:tcW w:w="3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10.1016/s1097-2765(00)80448-7</w:t>
            </w:r>
          </w:p>
        </w:tc>
      </w:tr>
      <w:tr w:rsidR="00220DFF" w:rsidRPr="00220DFF" w:rsidTr="00220DFF">
        <w:trPr>
          <w:trHeight w:val="279"/>
          <w:jc w:val="center"/>
        </w:trPr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2HBH</w:t>
            </w:r>
          </w:p>
        </w:tc>
        <w:tc>
          <w:tcPr>
            <w:tcW w:w="1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2.65 Å</w:t>
            </w:r>
          </w:p>
        </w:tc>
        <w:tc>
          <w:tcPr>
            <w:tcW w:w="3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Crystal structure of Vitamin D nuclear receptor ligand-binding domain bound to a locked side-chain analog of </w:t>
            </w: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calcitriol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 SRC-1 peptide, </w:t>
            </w: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Danio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rerio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 Homo sapiens</w:t>
            </w:r>
          </w:p>
        </w:tc>
        <w:tc>
          <w:tcPr>
            <w:tcW w:w="3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10.1016/j.abb.2007.01.031</w:t>
            </w:r>
          </w:p>
        </w:tc>
      </w:tr>
      <w:tr w:rsidR="00220DFF" w:rsidRPr="00220DFF" w:rsidTr="00220DFF">
        <w:trPr>
          <w:trHeight w:val="279"/>
          <w:jc w:val="center"/>
        </w:trPr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3CQV</w:t>
            </w:r>
          </w:p>
        </w:tc>
        <w:tc>
          <w:tcPr>
            <w:tcW w:w="1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1.90 Å</w:t>
            </w:r>
          </w:p>
        </w:tc>
        <w:tc>
          <w:tcPr>
            <w:tcW w:w="3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Crystal structure of Reverb beta in complex with </w:t>
            </w: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heme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Homo sapiens</w:t>
            </w:r>
          </w:p>
        </w:tc>
        <w:tc>
          <w:tcPr>
            <w:tcW w:w="3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10.1371/journal.pbio.1000043</w:t>
            </w:r>
          </w:p>
        </w:tc>
      </w:tr>
      <w:tr w:rsidR="00220DFF" w:rsidRPr="00220DFF" w:rsidTr="00220DFF">
        <w:trPr>
          <w:trHeight w:val="279"/>
          <w:jc w:val="center"/>
        </w:trPr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1XAP</w:t>
            </w:r>
          </w:p>
        </w:tc>
        <w:tc>
          <w:tcPr>
            <w:tcW w:w="1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2.10 Å</w:t>
            </w:r>
          </w:p>
        </w:tc>
        <w:tc>
          <w:tcPr>
            <w:tcW w:w="3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Structure of the ligand-binding domain of the Retinoic Acid Receptor beta, Homo sapiens</w:t>
            </w:r>
          </w:p>
        </w:tc>
        <w:tc>
          <w:tcPr>
            <w:tcW w:w="3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 </w:t>
            </w:r>
            <w:r w:rsidRPr="00220DF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10.1038/sj.embor.7400235</w:t>
            </w:r>
          </w:p>
        </w:tc>
      </w:tr>
      <w:tr w:rsidR="00220DFF" w:rsidRPr="00220DFF" w:rsidTr="00220DFF">
        <w:trPr>
          <w:trHeight w:val="279"/>
          <w:jc w:val="center"/>
        </w:trPr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1NAV</w:t>
            </w:r>
          </w:p>
        </w:tc>
        <w:tc>
          <w:tcPr>
            <w:tcW w:w="1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2.50 Å</w:t>
            </w:r>
          </w:p>
        </w:tc>
        <w:tc>
          <w:tcPr>
            <w:tcW w:w="3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Thyroid Receptor Alpha in complex with an agonist selective for Thyroid Receptor Beta1</w:t>
            </w:r>
            <w:r w:rsidRPr="00220D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Homo sapiens</w:t>
            </w:r>
          </w:p>
        </w:tc>
        <w:tc>
          <w:tcPr>
            <w:tcW w:w="3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 </w:t>
            </w:r>
            <w:r w:rsidRPr="00220DF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10.1021/jm021080f</w:t>
            </w:r>
          </w:p>
        </w:tc>
      </w:tr>
      <w:tr w:rsidR="00220DFF" w:rsidRPr="00220DFF" w:rsidTr="00220DFF">
        <w:trPr>
          <w:trHeight w:val="65"/>
          <w:jc w:val="center"/>
        </w:trPr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1S0X</w:t>
            </w:r>
          </w:p>
        </w:tc>
        <w:tc>
          <w:tcPr>
            <w:tcW w:w="1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2.20 Å</w:t>
            </w:r>
          </w:p>
        </w:tc>
        <w:tc>
          <w:tcPr>
            <w:tcW w:w="3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Crystal structure of the human </w:t>
            </w: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RORalpha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ligand-binding domain in </w:t>
            </w:r>
            <w:r w:rsidRPr="0022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complex with cholesterol sulfate at 2.2A Homo sapiens</w:t>
            </w:r>
          </w:p>
        </w:tc>
        <w:tc>
          <w:tcPr>
            <w:tcW w:w="3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20DFF" w:rsidRPr="00220DFF" w:rsidRDefault="00220DFF" w:rsidP="00220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F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 </w:t>
            </w:r>
            <w:r w:rsidRPr="00220DF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10.1074/jbc.M400302200</w:t>
            </w:r>
          </w:p>
        </w:tc>
      </w:tr>
    </w:tbl>
    <w:p w:rsidR="00220DFF" w:rsidRPr="00220DFF" w:rsidRDefault="00220DFF" w:rsidP="00C417F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57E49" w:rsidRPr="00220DFF" w:rsidRDefault="00957E49">
      <w:pPr>
        <w:rPr>
          <w:rFonts w:ascii="Times New Roman" w:hAnsi="Times New Roman" w:cs="Times New Roman"/>
        </w:rPr>
      </w:pPr>
    </w:p>
    <w:p w:rsidR="00406C15" w:rsidRPr="00220DFF" w:rsidRDefault="00406C15">
      <w:pPr>
        <w:rPr>
          <w:rFonts w:ascii="Times New Roman" w:hAnsi="Times New Roman" w:cs="Times New Roman"/>
        </w:rPr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489"/>
        <w:gridCol w:w="676"/>
        <w:gridCol w:w="540"/>
        <w:gridCol w:w="540"/>
        <w:gridCol w:w="720"/>
        <w:gridCol w:w="652"/>
        <w:gridCol w:w="958"/>
        <w:gridCol w:w="1113"/>
        <w:gridCol w:w="999"/>
        <w:gridCol w:w="1310"/>
        <w:gridCol w:w="868"/>
        <w:gridCol w:w="580"/>
      </w:tblGrid>
      <w:tr w:rsidR="00406C15" w:rsidRPr="00220DFF" w:rsidTr="00DE78DA">
        <w:trPr>
          <w:trHeight w:val="570"/>
        </w:trPr>
        <w:tc>
          <w:tcPr>
            <w:tcW w:w="9445" w:type="dxa"/>
            <w:gridSpan w:val="12"/>
            <w:noWrap/>
          </w:tcPr>
          <w:p w:rsidR="00406C15" w:rsidRPr="00220DFF" w:rsidRDefault="00406C15" w:rsidP="00406C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0DFF">
              <w:rPr>
                <w:rFonts w:ascii="Times New Roman" w:hAnsi="Times New Roman" w:cs="Times New Roman"/>
                <w:b/>
                <w:sz w:val="24"/>
              </w:rPr>
              <w:t>Table</w:t>
            </w:r>
            <w:r w:rsidRPr="00220DFF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20DFF">
              <w:rPr>
                <w:rFonts w:ascii="Times New Roman" w:hAnsi="Times New Roman" w:cs="Times New Roman"/>
                <w:b/>
                <w:sz w:val="24"/>
              </w:rPr>
              <w:t>S2.</w:t>
            </w:r>
            <w:r w:rsidRPr="00220DFF">
              <w:rPr>
                <w:rFonts w:ascii="Times New Roman" w:hAnsi="Times New Roman" w:cs="Times New Roman"/>
                <w:b/>
                <w:spacing w:val="48"/>
                <w:sz w:val="24"/>
              </w:rPr>
              <w:t xml:space="preserve"> </w:t>
            </w:r>
            <w:r w:rsidRPr="00220DFF">
              <w:rPr>
                <w:rFonts w:ascii="Times New Roman" w:hAnsi="Times New Roman" w:cs="Times New Roman"/>
                <w:b/>
                <w:sz w:val="24"/>
              </w:rPr>
              <w:t>List</w:t>
            </w:r>
            <w:r w:rsidRPr="00220DF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20DFF">
              <w:rPr>
                <w:rFonts w:ascii="Times New Roman" w:hAnsi="Times New Roman" w:cs="Times New Roman"/>
                <w:b/>
                <w:sz w:val="24"/>
              </w:rPr>
              <w:t xml:space="preserve">of function specific residues (with SH Score) in THRA and consensus sequence at the alignment position in other subfamilies </w:t>
            </w:r>
          </w:p>
          <w:p w:rsidR="00406C15" w:rsidRPr="00220DFF" w:rsidRDefault="00406C15" w:rsidP="00DE78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06C15" w:rsidRPr="00220DFF" w:rsidTr="00DE78DA">
        <w:trPr>
          <w:trHeight w:val="570"/>
        </w:trPr>
        <w:tc>
          <w:tcPr>
            <w:tcW w:w="489" w:type="dxa"/>
            <w:noWrap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20DFF">
              <w:rPr>
                <w:rFonts w:ascii="Times New Roman" w:hAnsi="Times New Roman" w:cs="Times New Roman"/>
              </w:rPr>
              <w:br w:type="page"/>
            </w:r>
            <w:r w:rsidRPr="00220DF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76" w:type="dxa"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Alignment</w:t>
            </w:r>
          </w:p>
        </w:tc>
        <w:tc>
          <w:tcPr>
            <w:tcW w:w="540" w:type="dxa"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PDB</w:t>
            </w:r>
          </w:p>
        </w:tc>
        <w:tc>
          <w:tcPr>
            <w:tcW w:w="540" w:type="dxa"/>
            <w:noWrap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"/>
            </w:tblGrid>
            <w:tr w:rsidR="00406C15" w:rsidRPr="00220DFF" w:rsidTr="00DE78DA">
              <w:trPr>
                <w:trHeight w:val="570"/>
                <w:tblCellSpacing w:w="0" w:type="dxa"/>
              </w:trPr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6C15" w:rsidRPr="00220DFF" w:rsidRDefault="00406C15" w:rsidP="00406C15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220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ScoreSH</w:t>
                  </w:r>
                  <w:proofErr w:type="spellEnd"/>
                  <w:r w:rsidRPr="00220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noWrap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"/>
            </w:tblGrid>
            <w:tr w:rsidR="00406C15" w:rsidRPr="00220DFF" w:rsidTr="00DE78DA">
              <w:trPr>
                <w:trHeight w:val="570"/>
                <w:tblCellSpacing w:w="0" w:type="dxa"/>
              </w:trPr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6C15" w:rsidRPr="00220DFF" w:rsidRDefault="00406C15" w:rsidP="00406C15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20DFF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34EF7AE" wp14:editId="27808BE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142875" cy="142875"/>
                            <wp:effectExtent l="0" t="0" r="0" b="0"/>
                            <wp:wrapNone/>
                            <wp:docPr id="46" name="Rectangle 46" descr="hel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A32898" id="Rectangle 46" o:spid="_x0000_s1026" alt="help" style="position:absolute;margin-left:0;margin-top:0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220DFF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982FD06" wp14:editId="0131913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142875" cy="142875"/>
                            <wp:effectExtent l="0" t="0" r="0" b="0"/>
                            <wp:wrapNone/>
                            <wp:docPr id="45" name="Rectangle 45" descr="hel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C8624C" id="Rectangle 45" o:spid="_x0000_s1026" alt="help" style="position:absolute;margin-left:0;margin-top:0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220DFF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59BDF9D" wp14:editId="27DE699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142875" cy="142875"/>
                            <wp:effectExtent l="0" t="0" r="0" b="0"/>
                            <wp:wrapNone/>
                            <wp:docPr id="44" name="Rectangle 44" descr="hel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CE9652" id="Rectangle 44" o:spid="_x0000_s1026" alt="help" style="position:absolute;margin-left:0;margin-top:0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220DFF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A84DBAF" wp14:editId="75EC93A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142875" cy="142875"/>
                            <wp:effectExtent l="0" t="0" r="0" b="0"/>
                            <wp:wrapNone/>
                            <wp:docPr id="43" name="Rectangle 43" descr="hel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4E808D" id="Rectangle 43" o:spid="_x0000_s1026" alt="help" style="position:absolute;margin-left:0;margin-top:0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220DFF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FE947A9" wp14:editId="036ED7B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142875" cy="142875"/>
                            <wp:effectExtent l="0" t="0" r="0" b="0"/>
                            <wp:wrapNone/>
                            <wp:docPr id="42" name="Rectangle 42" descr="hel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743A0C" id="Rectangle 42" o:spid="_x0000_s1026" alt="help" style="position:absolute;margin-left:0;margin-top:0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220DFF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E565F98" wp14:editId="629E3B6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142875" cy="142875"/>
                            <wp:effectExtent l="0" t="0" r="0" b="0"/>
                            <wp:wrapNone/>
                            <wp:docPr id="41" name="Rectangle 41" descr="hel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F93E3A" id="Rectangle 41" o:spid="_x0000_s1026" alt="help" style="position:absolute;margin-left:0;margin-top:0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220DFF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B5AFCC5" wp14:editId="1C9FFD8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142875" cy="142875"/>
                            <wp:effectExtent l="0" t="0" r="0" b="0"/>
                            <wp:wrapNone/>
                            <wp:docPr id="40" name="Rectangle 40" descr="hel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6C0930" id="Rectangle 40" o:spid="_x0000_s1026" alt="help" style="position:absolute;margin-left:0;margin-top:0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220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SF1(173)</w:t>
                  </w:r>
                </w:p>
              </w:tc>
            </w:tr>
          </w:tbl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SF2(158)</w:t>
            </w:r>
          </w:p>
        </w:tc>
        <w:tc>
          <w:tcPr>
            <w:tcW w:w="958" w:type="dxa"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SF3(153)</w:t>
            </w:r>
          </w:p>
        </w:tc>
        <w:tc>
          <w:tcPr>
            <w:tcW w:w="1113" w:type="dxa"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SF4(234)</w:t>
            </w:r>
          </w:p>
        </w:tc>
        <w:tc>
          <w:tcPr>
            <w:tcW w:w="999" w:type="dxa"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SF5(183)</w:t>
            </w:r>
          </w:p>
        </w:tc>
        <w:tc>
          <w:tcPr>
            <w:tcW w:w="1310" w:type="dxa"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SF6(101)</w:t>
            </w:r>
          </w:p>
        </w:tc>
        <w:tc>
          <w:tcPr>
            <w:tcW w:w="868" w:type="dxa"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SF7(139)</w:t>
            </w:r>
          </w:p>
        </w:tc>
        <w:tc>
          <w:tcPr>
            <w:tcW w:w="580" w:type="dxa"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SF8(17)</w:t>
            </w:r>
          </w:p>
        </w:tc>
      </w:tr>
      <w:tr w:rsidR="00406C15" w:rsidRPr="00220DFF" w:rsidTr="00DE78DA">
        <w:trPr>
          <w:trHeight w:val="6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CYS392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Crs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Ifrlm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HPSafnglq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NDegks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Edkn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H-ape</w:t>
            </w:r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Hqsvaft_y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</w:tr>
      <w:tr w:rsidR="00406C15" w:rsidRPr="00220DFF" w:rsidTr="00DE78DA">
        <w:trPr>
          <w:trHeight w:val="6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SER271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S_tgr</w:t>
            </w:r>
            <w:proofErr w:type="spellEnd"/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Q_stdnh</w:t>
            </w:r>
            <w:proofErr w:type="spellEnd"/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Tsekd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LST_amnpfdervi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Gv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IEcqsltd</w:t>
            </w:r>
            <w:proofErr w:type="spellEnd"/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N_trq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C15" w:rsidRPr="00220DFF" w:rsidTr="00DE78DA">
        <w:trPr>
          <w:trHeight w:val="9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LYS220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Kaq_re</w:t>
            </w:r>
            <w:proofErr w:type="spellEnd"/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E_d</w:t>
            </w:r>
            <w:proofErr w:type="spellEnd"/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</w:t>
            </w:r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Eknd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FC_gvys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QMacdfghinptvwyrselk</w:t>
            </w:r>
            <w:proofErr w:type="spellEnd"/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HIclqdve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Altm</w:t>
            </w:r>
            <w:proofErr w:type="spellEnd"/>
          </w:p>
        </w:tc>
      </w:tr>
      <w:tr w:rsidR="00406C15" w:rsidRPr="00220DFF" w:rsidTr="00DE78DA">
        <w:trPr>
          <w:trHeight w:val="6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PRO224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P_</w:t>
            </w:r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Kaer</w:t>
            </w:r>
            <w:proofErr w:type="spellEnd"/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FYclmw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Lprm_nsvi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E_dvga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HP</w:t>
            </w:r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Edngtaqh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</w:p>
        </w:tc>
      </w:tr>
      <w:tr w:rsidR="00406C15" w:rsidRPr="00220DFF" w:rsidTr="00DE78DA">
        <w:trPr>
          <w:trHeight w:val="6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SER216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Skq_tg</w:t>
            </w:r>
            <w:proofErr w:type="spellEnd"/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D_hqse</w:t>
            </w:r>
            <w:proofErr w:type="spellEnd"/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Piqkaevmt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LARdeviyk_q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HYQ_fklnpr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QEgn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LQkge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</w:t>
            </w:r>
          </w:p>
        </w:tc>
      </w:tr>
      <w:tr w:rsidR="00406C15" w:rsidRPr="00220DFF" w:rsidTr="00DE78DA">
        <w:trPr>
          <w:trHeight w:val="3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SER277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SN_gf</w:t>
            </w:r>
            <w:proofErr w:type="spellEnd"/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S_it</w:t>
            </w:r>
            <w:proofErr w:type="spellEnd"/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Gdn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LAfqsvg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Aps</w:t>
            </w:r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Laimv</w:t>
            </w:r>
            <w:proofErr w:type="spellEnd"/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-nag</w:t>
            </w:r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Dey</w:t>
            </w:r>
            <w:proofErr w:type="spellEnd"/>
          </w:p>
        </w:tc>
      </w:tr>
      <w:tr w:rsidR="00406C15" w:rsidRPr="00220DFF" w:rsidTr="00DE78DA">
        <w:trPr>
          <w:trHeight w:val="6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ALA281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Akprt</w:t>
            </w:r>
            <w:proofErr w:type="spellEnd"/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T_ms</w:t>
            </w:r>
            <w:proofErr w:type="spellEnd"/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RKnylaqthcs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DPSlqfnverg_at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Fly</w:t>
            </w:r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LTKVcsr</w:t>
            </w:r>
            <w:proofErr w:type="spellEnd"/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Y_fl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Yf</w:t>
            </w:r>
            <w:proofErr w:type="spellEnd"/>
          </w:p>
        </w:tc>
      </w:tr>
      <w:tr w:rsidR="00406C15" w:rsidRPr="00220DFF" w:rsidTr="00DE78DA">
        <w:trPr>
          <w:trHeight w:val="6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LEU292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Lf</w:t>
            </w:r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F_</w:t>
            </w:r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HFeilmny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IMLfv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Fli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ANcm</w:t>
            </w:r>
            <w:proofErr w:type="spellEnd"/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Clvdfaers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</w:t>
            </w:r>
          </w:p>
        </w:tc>
      </w:tr>
      <w:tr w:rsidR="00406C15" w:rsidRPr="00220DFF" w:rsidTr="00DE78DA">
        <w:trPr>
          <w:trHeight w:val="9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--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Grv_dsn</w:t>
            </w:r>
            <w:proofErr w:type="spellEnd"/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Rgs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L-</w:t>
            </w: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Trvsafdgpei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SEtiqkh_dgn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YSNkprgmead_qt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P-ta</w:t>
            </w:r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Qy_nsk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Leiv</w:t>
            </w:r>
            <w:proofErr w:type="spellEnd"/>
          </w:p>
        </w:tc>
      </w:tr>
      <w:tr w:rsidR="00406C15" w:rsidRPr="00220DFF" w:rsidTr="00DE78DA">
        <w:trPr>
          <w:trHeight w:val="9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GLU213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Elt_qd</w:t>
            </w:r>
            <w:proofErr w:type="spellEnd"/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G_eflvknd</w:t>
            </w:r>
            <w:proofErr w:type="spellEnd"/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SPegql_t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VEQpkdginstyar_ml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R_acesh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Ekrsq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Ewmqdav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</w:tr>
      <w:tr w:rsidR="00406C15" w:rsidRPr="00220DFF" w:rsidTr="00DE78DA">
        <w:trPr>
          <w:trHeight w:val="6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ALA263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A_iv</w:t>
            </w:r>
            <w:proofErr w:type="spellEnd"/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I_l</w:t>
            </w:r>
            <w:proofErr w:type="spellEnd"/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FSLca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MSTncgav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Lhistm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LF</w:t>
            </w:r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M_l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Vai</w:t>
            </w:r>
            <w:proofErr w:type="spellEnd"/>
          </w:p>
        </w:tc>
      </w:tr>
      <w:tr w:rsidR="00406C15" w:rsidRPr="00220DFF" w:rsidTr="00DE78DA">
        <w:trPr>
          <w:trHeight w:val="6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MET280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Mivl</w:t>
            </w:r>
            <w:proofErr w:type="spellEnd"/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L_m</w:t>
            </w:r>
            <w:proofErr w:type="spellEnd"/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iqed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QFghmvky_elstar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Qhrtgksn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KQvyart</w:t>
            </w:r>
            <w:proofErr w:type="spellEnd"/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K_lvm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Atv</w:t>
            </w:r>
            <w:proofErr w:type="spellEnd"/>
          </w:p>
        </w:tc>
      </w:tr>
      <w:tr w:rsidR="00406C15" w:rsidRPr="00220DFF" w:rsidTr="00DE78DA">
        <w:trPr>
          <w:trHeight w:val="6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ARG228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Rv_k</w:t>
            </w:r>
            <w:proofErr w:type="spellEnd"/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Krm</w:t>
            </w:r>
            <w:proofErr w:type="spellEnd"/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KQhdeng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ELrswyag_iv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Eskan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GEd</w:t>
            </w:r>
            <w:proofErr w:type="spellEnd"/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Yfmhsqn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406C15" w:rsidRPr="00220DFF" w:rsidTr="00DE78DA">
        <w:trPr>
          <w:trHeight w:val="6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SER240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CSal_t</w:t>
            </w:r>
            <w:proofErr w:type="spellEnd"/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Tpqslav</w:t>
            </w:r>
            <w:proofErr w:type="spellEnd"/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Rmqvk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DQLmrcing_saet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SVlmrkdgqtia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QRcgntkas</w:t>
            </w:r>
            <w:proofErr w:type="spellEnd"/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Cvg</w:t>
            </w:r>
            <w:proofErr w:type="spellEnd"/>
          </w:p>
        </w:tc>
      </w:tr>
      <w:tr w:rsidR="00406C15" w:rsidRPr="00220DFF" w:rsidTr="00DE78DA">
        <w:trPr>
          <w:trHeight w:val="6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CYS244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C_hyp</w:t>
            </w:r>
            <w:proofErr w:type="spellEnd"/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</w:t>
            </w:r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Ilvyptsam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Raclnpds_thq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Lsvm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Qkle</w:t>
            </w:r>
            <w:proofErr w:type="spellEnd"/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Qp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</w:t>
            </w:r>
          </w:p>
        </w:tc>
      </w:tr>
      <w:tr w:rsidR="00406C15" w:rsidRPr="00220DFF" w:rsidTr="00DE78DA">
        <w:trPr>
          <w:trHeight w:val="3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MET259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M_</w:t>
            </w:r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Lm</w:t>
            </w:r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ICasml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M_il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Iacml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Lv</w:t>
            </w:r>
            <w:proofErr w:type="spellEnd"/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Vcla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</w:tr>
      <w:tr w:rsidR="00406C15" w:rsidRPr="00220DFF" w:rsidTr="00DE78DA">
        <w:trPr>
          <w:trHeight w:val="9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CYS380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Clray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K_</w:t>
            </w:r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AEli_q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HVQaityk_elmsn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Egqn_d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MLacdfghiknprstvwyeq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QRLhy_m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</w:t>
            </w:r>
          </w:p>
        </w:tc>
      </w:tr>
      <w:tr w:rsidR="00406C15" w:rsidRPr="00220DFF" w:rsidTr="00DE78DA">
        <w:trPr>
          <w:trHeight w:val="6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ILE222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Iv_m</w:t>
            </w:r>
            <w:proofErr w:type="spellEnd"/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SA_c</w:t>
            </w:r>
            <w:proofErr w:type="spellEnd"/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SVNafklimt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TAvs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S_mlt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</w:t>
            </w:r>
            <w:proofErr w:type="spellEnd"/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ILv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Vim</w:t>
            </w:r>
          </w:p>
        </w:tc>
      </w:tr>
      <w:tr w:rsidR="00406C15" w:rsidRPr="00220DFF" w:rsidTr="00DE78DA">
        <w:trPr>
          <w:trHeight w:val="6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HIS355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Y_ferh</w:t>
            </w:r>
            <w:proofErr w:type="spellEnd"/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RKst_n</w:t>
            </w:r>
            <w:proofErr w:type="spellEnd"/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GCfkthvleis_a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NItdrs_aml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ALgk_invts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QK_etr</w:t>
            </w:r>
            <w:proofErr w:type="spellEnd"/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K_eqvmsart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406C15" w:rsidRPr="00220DFF" w:rsidTr="00DE78DA">
        <w:trPr>
          <w:trHeight w:val="6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GLU217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QEnp_h</w:t>
            </w:r>
            <w:proofErr w:type="spellEnd"/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K_hy</w:t>
            </w:r>
            <w:proofErr w:type="spellEnd"/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Hq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Hfgnly_rqi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GCR_qafs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Eahsd</w:t>
            </w:r>
            <w:proofErr w:type="spellEnd"/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DQLRfe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</w:t>
            </w:r>
          </w:p>
        </w:tc>
      </w:tr>
      <w:tr w:rsidR="00406C15" w:rsidRPr="00220DFF" w:rsidTr="00DE78DA">
        <w:trPr>
          <w:trHeight w:val="6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VAL265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V_iqsm</w:t>
            </w:r>
            <w:proofErr w:type="spellEnd"/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T_ilys</w:t>
            </w:r>
            <w:proofErr w:type="spellEnd"/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Tfipyrmeq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Rchlmkqe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Sap</w:t>
            </w:r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CSmapg</w:t>
            </w:r>
            <w:proofErr w:type="spellEnd"/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</w:t>
            </w:r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Rk</w:t>
            </w:r>
            <w:proofErr w:type="spellEnd"/>
          </w:p>
        </w:tc>
      </w:tr>
      <w:tr w:rsidR="00406C15" w:rsidRPr="00220DFF" w:rsidTr="00DE78DA">
        <w:trPr>
          <w:trHeight w:val="6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ARG384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Rvq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Rk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Qadhkner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QMat_lvi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Liqrvfh_m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Kr_qe</w:t>
            </w:r>
            <w:proofErr w:type="spellEnd"/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Key_sra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Hly</w:t>
            </w:r>
            <w:proofErr w:type="spellEnd"/>
          </w:p>
        </w:tc>
      </w:tr>
      <w:tr w:rsidR="00406C15" w:rsidRPr="00220DFF" w:rsidTr="00DE78DA">
        <w:trPr>
          <w:trHeight w:val="3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CYS255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C_</w:t>
            </w:r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Amsclvt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TASv_k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LTcv</w:t>
            </w:r>
            <w:proofErr w:type="spellEnd"/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CSa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406C15" w:rsidRPr="00220DFF" w:rsidTr="00DE78DA">
        <w:trPr>
          <w:trHeight w:val="3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SER296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Sia</w:t>
            </w:r>
            <w:proofErr w:type="spellEnd"/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T_lms</w:t>
            </w:r>
            <w:proofErr w:type="spellEnd"/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Ltvm_i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Ilnstva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Mftli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VLitm</w:t>
            </w:r>
            <w:proofErr w:type="spellEnd"/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VIdl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</w:t>
            </w:r>
            <w:proofErr w:type="spellEnd"/>
          </w:p>
        </w:tc>
      </w:tr>
      <w:tr w:rsidR="00406C15" w:rsidRPr="00220DFF" w:rsidTr="00DE78DA">
        <w:trPr>
          <w:trHeight w:val="6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LEU386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Lqvkm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Iflmv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LQRshm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Fqyenrtlvs_im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Qe_h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VLm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Qhngilte_casm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</w:t>
            </w:r>
          </w:p>
        </w:tc>
      </w:tr>
      <w:tr w:rsidR="00406C15" w:rsidRPr="00220DFF" w:rsidTr="00DE78DA">
        <w:trPr>
          <w:trHeight w:val="6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ASP211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Dkt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D_g</w:t>
            </w:r>
            <w:proofErr w:type="spellEnd"/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Vdglnkehras_pqi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ASReldvn_chpt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AE_krgs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G-</w:t>
            </w: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alpsqv</w:t>
            </w:r>
            <w:proofErr w:type="spellEnd"/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MRactvphyq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</w:t>
            </w:r>
          </w:p>
        </w:tc>
      </w:tr>
      <w:tr w:rsidR="00406C15" w:rsidRPr="00220DFF" w:rsidTr="00DE78DA">
        <w:trPr>
          <w:trHeight w:val="6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ASP272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E_qgkrd</w:t>
            </w:r>
            <w:proofErr w:type="spellEnd"/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D_ag</w:t>
            </w:r>
            <w:proofErr w:type="spellEnd"/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GMQksern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ED_alkrstcnmp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VLytm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RNdhksq</w:t>
            </w:r>
            <w:proofErr w:type="spellEnd"/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Ngqsedrh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TAhls</w:t>
            </w:r>
            <w:proofErr w:type="spellEnd"/>
          </w:p>
        </w:tc>
      </w:tr>
      <w:tr w:rsidR="00406C15" w:rsidRPr="00220DFF" w:rsidTr="00DE78DA">
        <w:trPr>
          <w:trHeight w:val="6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GLN286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Qdh</w:t>
            </w:r>
            <w:proofErr w:type="spellEnd"/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Q_</w:t>
            </w:r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Dfhlqs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RDSaeiv_mpqtn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Fmv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SEDAhqvylt</w:t>
            </w:r>
            <w:proofErr w:type="spellEnd"/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AMVLft_ic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</w:t>
            </w:r>
          </w:p>
        </w:tc>
      </w:tr>
      <w:tr w:rsidR="00406C15" w:rsidRPr="00220DFF" w:rsidTr="00DE78DA">
        <w:trPr>
          <w:trHeight w:val="9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GLY290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A_gc</w:t>
            </w:r>
            <w:proofErr w:type="spellEnd"/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VAt_g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Aelq_fgts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K_sqr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GMacdefhiknpqrvwytls</w:t>
            </w:r>
            <w:proofErr w:type="spellEnd"/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Liqp_trs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Lmi</w:t>
            </w:r>
            <w:proofErr w:type="spellEnd"/>
          </w:p>
        </w:tc>
      </w:tr>
      <w:tr w:rsidR="00406C15" w:rsidRPr="00220DFF" w:rsidTr="00DE78DA">
        <w:trPr>
          <w:trHeight w:val="6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LYS304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MKtlerv</w:t>
            </w:r>
            <w:proofErr w:type="spellEnd"/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N_akqsedg</w:t>
            </w:r>
            <w:proofErr w:type="spellEnd"/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YGVemdhriac_k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Rdnshk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Vesaitm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Esv</w:t>
            </w:r>
            <w:proofErr w:type="spellEnd"/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Kqrh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Nts</w:t>
            </w:r>
            <w:proofErr w:type="spellEnd"/>
          </w:p>
        </w:tc>
      </w:tr>
      <w:tr w:rsidR="00406C15" w:rsidRPr="00220DFF" w:rsidTr="00DE78DA">
        <w:trPr>
          <w:trHeight w:val="9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LEU396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Lerd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Sdeqga_p</w:t>
            </w:r>
            <w:proofErr w:type="spellEnd"/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nrsvtedqfk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Kevqr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Sfgphl_ca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-q</w:t>
            </w:r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VLAHistre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Rk</w:t>
            </w:r>
            <w:proofErr w:type="spellEnd"/>
          </w:p>
        </w:tc>
      </w:tr>
      <w:tr w:rsidR="00406C15" w:rsidRPr="00220DFF" w:rsidTr="00DE78DA">
        <w:trPr>
          <w:trHeight w:val="3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PHE401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F_</w:t>
            </w:r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Ivm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V-</w:t>
            </w: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Liwm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Lf_</w:t>
            </w:r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L_</w:t>
            </w:r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R-</w:t>
            </w: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hlmq</w:t>
            </w:r>
            <w:proofErr w:type="spellEnd"/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Yh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406C15" w:rsidRPr="00220DFF" w:rsidTr="00DE78DA">
        <w:trPr>
          <w:trHeight w:val="900"/>
        </w:trPr>
        <w:tc>
          <w:tcPr>
            <w:tcW w:w="489" w:type="dxa"/>
            <w:noWrap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76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GLY207</w:t>
            </w:r>
          </w:p>
        </w:tc>
        <w:tc>
          <w:tcPr>
            <w:tcW w:w="54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2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GDek_sn</w:t>
            </w:r>
            <w:proofErr w:type="spellEnd"/>
          </w:p>
        </w:tc>
        <w:tc>
          <w:tcPr>
            <w:tcW w:w="652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Vsagi</w:t>
            </w:r>
            <w:proofErr w:type="spellEnd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95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DLantsrpkge</w:t>
            </w:r>
            <w:proofErr w:type="spellEnd"/>
          </w:p>
        </w:tc>
        <w:tc>
          <w:tcPr>
            <w:tcW w:w="1113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REptnwhqyg_sd</w:t>
            </w:r>
            <w:proofErr w:type="spellEnd"/>
          </w:p>
        </w:tc>
        <w:tc>
          <w:tcPr>
            <w:tcW w:w="999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Kghqidte_nr</w:t>
            </w:r>
            <w:proofErr w:type="spellEnd"/>
          </w:p>
        </w:tc>
        <w:tc>
          <w:tcPr>
            <w:tcW w:w="131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gptlvsnqh</w:t>
            </w:r>
            <w:proofErr w:type="spellEnd"/>
          </w:p>
        </w:tc>
        <w:tc>
          <w:tcPr>
            <w:tcW w:w="868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RSN_alqk</w:t>
            </w:r>
            <w:proofErr w:type="spellEnd"/>
          </w:p>
        </w:tc>
        <w:tc>
          <w:tcPr>
            <w:tcW w:w="580" w:type="dxa"/>
            <w:hideMark/>
          </w:tcPr>
          <w:p w:rsidR="00406C15" w:rsidRPr="00220DFF" w:rsidRDefault="00406C15" w:rsidP="00406C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0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</w:p>
        </w:tc>
      </w:tr>
    </w:tbl>
    <w:p w:rsidR="00406C15" w:rsidRPr="00220DFF" w:rsidRDefault="00406C15">
      <w:pPr>
        <w:rPr>
          <w:rFonts w:ascii="Times New Roman" w:hAnsi="Times New Roman" w:cs="Times New Roman"/>
        </w:rPr>
      </w:pPr>
    </w:p>
    <w:p w:rsidR="003B0CD0" w:rsidRPr="00220DFF" w:rsidRDefault="00DE78DA">
      <w:pPr>
        <w:rPr>
          <w:rFonts w:ascii="Times New Roman" w:hAnsi="Times New Roman" w:cs="Times New Roman"/>
          <w:sz w:val="24"/>
          <w:szCs w:val="24"/>
        </w:rPr>
      </w:pPr>
      <w:r w:rsidRPr="00220DFF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220DFF">
        <w:rPr>
          <w:rFonts w:ascii="Times New Roman" w:hAnsi="Times New Roman" w:cs="Times New Roman"/>
          <w:sz w:val="24"/>
          <w:szCs w:val="24"/>
        </w:rPr>
        <w:t>SF stand for Subfamily. Amino acids in capital in the consensus sequences shows the highest conservation</w:t>
      </w:r>
      <w:r w:rsidR="006250F4" w:rsidRPr="00220DFF">
        <w:rPr>
          <w:rFonts w:ascii="Times New Roman" w:hAnsi="Times New Roman" w:cs="Times New Roman"/>
          <w:sz w:val="24"/>
          <w:szCs w:val="24"/>
        </w:rPr>
        <w:t xml:space="preserve"> of that amino acid at that alignment position.</w:t>
      </w:r>
      <w:r w:rsidR="00C55489" w:rsidRPr="00220DFF">
        <w:rPr>
          <w:rFonts w:ascii="Times New Roman" w:hAnsi="Times New Roman" w:cs="Times New Roman"/>
          <w:sz w:val="24"/>
          <w:szCs w:val="24"/>
        </w:rPr>
        <w:t xml:space="preserve"> Number in brackets (SF1 (176)) show the no of sequences in each subfamily.</w:t>
      </w:r>
    </w:p>
    <w:p w:rsidR="003B0CD0" w:rsidRPr="00220DFF" w:rsidRDefault="003B0CD0">
      <w:pPr>
        <w:rPr>
          <w:rFonts w:ascii="Times New Roman" w:hAnsi="Times New Roman" w:cs="Times New Roman"/>
        </w:rPr>
      </w:pPr>
      <w:r w:rsidRPr="00220DFF">
        <w:rPr>
          <w:rFonts w:ascii="Times New Roman" w:hAnsi="Times New Roman" w:cs="Times New Roman"/>
        </w:rP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924"/>
        <w:gridCol w:w="1141"/>
        <w:gridCol w:w="1622"/>
        <w:gridCol w:w="1708"/>
        <w:gridCol w:w="1206"/>
        <w:gridCol w:w="1044"/>
        <w:gridCol w:w="2430"/>
      </w:tblGrid>
      <w:tr w:rsidR="004366EA" w:rsidRPr="00485B42" w:rsidTr="004366EA">
        <w:trPr>
          <w:trHeight w:val="315"/>
        </w:trPr>
        <w:tc>
          <w:tcPr>
            <w:tcW w:w="10075" w:type="dxa"/>
            <w:gridSpan w:val="7"/>
            <w:noWrap/>
          </w:tcPr>
          <w:p w:rsidR="004366EA" w:rsidRPr="00485B42" w:rsidRDefault="004366EA" w:rsidP="00436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B42">
              <w:rPr>
                <w:rFonts w:ascii="Times New Roman" w:hAnsi="Times New Roman" w:cs="Times New Roman"/>
                <w:b/>
              </w:rPr>
              <w:lastRenderedPageBreak/>
              <w:t>Table</w:t>
            </w:r>
            <w:r w:rsidRPr="00485B4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485B42">
              <w:rPr>
                <w:rFonts w:ascii="Times New Roman" w:hAnsi="Times New Roman" w:cs="Times New Roman"/>
                <w:b/>
              </w:rPr>
              <w:t>S3.</w:t>
            </w:r>
            <w:r w:rsidRPr="00485B42">
              <w:rPr>
                <w:rFonts w:ascii="Times New Roman" w:hAnsi="Times New Roman" w:cs="Times New Roman"/>
                <w:b/>
                <w:spacing w:val="48"/>
              </w:rPr>
              <w:t xml:space="preserve"> </w:t>
            </w:r>
            <w:r w:rsidRPr="00485B42">
              <w:rPr>
                <w:rFonts w:ascii="Times New Roman" w:hAnsi="Times New Roman" w:cs="Times New Roman"/>
                <w:b/>
              </w:rPr>
              <w:t>List</w:t>
            </w:r>
            <w:r w:rsidRPr="00485B4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485B42">
              <w:rPr>
                <w:rFonts w:ascii="Times New Roman" w:hAnsi="Times New Roman" w:cs="Times New Roman"/>
                <w:b/>
              </w:rPr>
              <w:t>of</w:t>
            </w:r>
            <w:r w:rsidRPr="00485B4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485B42">
              <w:rPr>
                <w:rFonts w:ascii="Times New Roman" w:hAnsi="Times New Roman" w:cs="Times New Roman"/>
                <w:b/>
              </w:rPr>
              <w:t>mutations located in</w:t>
            </w:r>
            <w:r w:rsidRPr="00485B4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485B42">
              <w:rPr>
                <w:rFonts w:ascii="Times New Roman" w:hAnsi="Times New Roman" w:cs="Times New Roman"/>
                <w:b/>
              </w:rPr>
              <w:t>the</w:t>
            </w:r>
            <w:r w:rsidRPr="00485B4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485B42">
              <w:rPr>
                <w:rFonts w:ascii="Times New Roman" w:hAnsi="Times New Roman" w:cs="Times New Roman"/>
                <w:b/>
              </w:rPr>
              <w:t>ligand binding domain of THR-like receptors</w:t>
            </w:r>
          </w:p>
          <w:p w:rsidR="004366EA" w:rsidRPr="00485B42" w:rsidRDefault="004366EA" w:rsidP="004366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</w:tcPr>
          <w:p w:rsidR="004366EA" w:rsidRPr="00485B42" w:rsidRDefault="004366EA" w:rsidP="00436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B42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1141" w:type="dxa"/>
            <w:noWrap/>
          </w:tcPr>
          <w:p w:rsidR="004366EA" w:rsidRPr="00485B42" w:rsidRDefault="004366EA" w:rsidP="00436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B42">
              <w:rPr>
                <w:rFonts w:ascii="Times New Roman" w:hAnsi="Times New Roman" w:cs="Times New Roman"/>
                <w:b/>
              </w:rPr>
              <w:t>Receptor</w:t>
            </w:r>
          </w:p>
        </w:tc>
        <w:tc>
          <w:tcPr>
            <w:tcW w:w="1622" w:type="dxa"/>
            <w:noWrap/>
          </w:tcPr>
          <w:p w:rsidR="004366EA" w:rsidRPr="00485B42" w:rsidRDefault="004366EA" w:rsidP="00436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B42">
              <w:rPr>
                <w:rFonts w:ascii="Times New Roman" w:hAnsi="Times New Roman" w:cs="Times New Roman"/>
                <w:b/>
              </w:rPr>
              <w:t>Mutation</w:t>
            </w:r>
          </w:p>
        </w:tc>
        <w:tc>
          <w:tcPr>
            <w:tcW w:w="1708" w:type="dxa"/>
            <w:noWrap/>
          </w:tcPr>
          <w:p w:rsidR="004366EA" w:rsidRPr="00485B42" w:rsidRDefault="004366EA" w:rsidP="00436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B42">
              <w:rPr>
                <w:rFonts w:ascii="Times New Roman" w:hAnsi="Times New Roman" w:cs="Times New Roman"/>
                <w:b/>
              </w:rPr>
              <w:t>Classification</w:t>
            </w:r>
          </w:p>
        </w:tc>
        <w:tc>
          <w:tcPr>
            <w:tcW w:w="1206" w:type="dxa"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  <w:b/>
              </w:rPr>
              <w:t>Alignment position</w:t>
            </w:r>
          </w:p>
        </w:tc>
        <w:tc>
          <w:tcPr>
            <w:tcW w:w="1044" w:type="dxa"/>
          </w:tcPr>
          <w:p w:rsidR="004366EA" w:rsidRPr="00485B42" w:rsidRDefault="004366EA" w:rsidP="00436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B42">
              <w:rPr>
                <w:rFonts w:ascii="Times New Roman" w:hAnsi="Times New Roman" w:cs="Times New Roman"/>
                <w:b/>
              </w:rPr>
              <w:t>Motif</w:t>
            </w:r>
          </w:p>
        </w:tc>
        <w:tc>
          <w:tcPr>
            <w:tcW w:w="2430" w:type="dxa"/>
          </w:tcPr>
          <w:p w:rsidR="004366EA" w:rsidRPr="00485B42" w:rsidRDefault="004366EA" w:rsidP="00436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B42">
              <w:rPr>
                <w:rFonts w:ascii="Times New Roman" w:hAnsi="Times New Roman" w:cs="Times New Roman"/>
                <w:b/>
              </w:rPr>
              <w:t>PMID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1" w:type="dxa"/>
            <w:noWrap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THRα</w:t>
            </w:r>
          </w:p>
        </w:tc>
        <w:tc>
          <w:tcPr>
            <w:tcW w:w="1622" w:type="dxa"/>
            <w:noWrap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E403K/X</w:t>
            </w:r>
          </w:p>
        </w:tc>
        <w:tc>
          <w:tcPr>
            <w:tcW w:w="1708" w:type="dxa"/>
            <w:noWrap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546</w:t>
            </w:r>
          </w:p>
        </w:tc>
        <w:tc>
          <w:tcPr>
            <w:tcW w:w="1044" w:type="dxa"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</w:rPr>
              <w:t>25670821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THRα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P398R/S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541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2430" w:type="dxa"/>
          </w:tcPr>
          <w:p w:rsidR="000E2B14" w:rsidRPr="00485B42" w:rsidRDefault="000E2B14" w:rsidP="000E2B1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10022432</w:t>
            </w:r>
          </w:p>
          <w:p w:rsidR="004366EA" w:rsidRPr="00485B42" w:rsidRDefault="000E2B14" w:rsidP="000E2B1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25670821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THRα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F397fs-406X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27144938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THRα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C392X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532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27144938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THRα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V390A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530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THRα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M388I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527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5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THRα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R384H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523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5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27144938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THRα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A382fs-388X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521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5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27144938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THRα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C380fs-387X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518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5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27144938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THRα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M369V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THRα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N359Y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484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26303090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THRα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Y352C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467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THRα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E350K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THRα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K337R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427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THRα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S305P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379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THRα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K288E/H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343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THRα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S271I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THRα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A264V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2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THRα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A263S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2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27144938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THRα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E245V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THRα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A225T/G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1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THRα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E213D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1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THRα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Q187X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THRα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H184Q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THRα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S183N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E460K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549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25905294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F459C/L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548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2430" w:type="dxa"/>
          </w:tcPr>
          <w:p w:rsidR="000E2B14" w:rsidRPr="00485B42" w:rsidRDefault="000E2B14" w:rsidP="000E2B1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19268523</w:t>
            </w:r>
          </w:p>
          <w:p w:rsidR="004366EA" w:rsidRPr="00485B42" w:rsidRDefault="000E2B14" w:rsidP="000E2B1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20237409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E457G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546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24722129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L456S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545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F455S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544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19299458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L454fs-463, L454V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543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2430" w:type="dxa"/>
          </w:tcPr>
          <w:p w:rsidR="000E2B14" w:rsidRPr="00485B42" w:rsidRDefault="000E2B14" w:rsidP="000E2B1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17596672</w:t>
            </w:r>
          </w:p>
          <w:p w:rsidR="004366EA" w:rsidRPr="00485B42" w:rsidRDefault="000E2B14" w:rsidP="000E2B1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8990194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P453H/A/L/T/S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542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2430" w:type="dxa"/>
          </w:tcPr>
          <w:p w:rsidR="000E2B14" w:rsidRPr="00485B42" w:rsidRDefault="000E2B14" w:rsidP="000E2B1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2153155,</w:t>
            </w:r>
          </w:p>
          <w:p w:rsidR="000E2B14" w:rsidRPr="00485B42" w:rsidRDefault="000E2B14" w:rsidP="000E2B1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8040303,</w:t>
            </w:r>
          </w:p>
          <w:p w:rsidR="000E2B14" w:rsidRPr="00485B42" w:rsidRDefault="000E2B14" w:rsidP="000E2B1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19268523,</w:t>
            </w:r>
          </w:p>
          <w:p w:rsidR="004366EA" w:rsidRPr="00485B42" w:rsidRDefault="000E2B14" w:rsidP="000E2B1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18561095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P452ins, P452R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541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2430" w:type="dxa"/>
          </w:tcPr>
          <w:p w:rsidR="000E2B14" w:rsidRPr="00485B42" w:rsidRDefault="000E2B14" w:rsidP="000E2B1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8040303</w:t>
            </w:r>
          </w:p>
          <w:p w:rsidR="004366EA" w:rsidRPr="00485B42" w:rsidRDefault="000E2B14" w:rsidP="000E2B1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24722129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F451S/I/L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2430" w:type="dxa"/>
          </w:tcPr>
          <w:p w:rsidR="004366EA" w:rsidRPr="00485B42" w:rsidRDefault="000E2B14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27034829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P447T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533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4366EA" w:rsidRPr="00485B42" w:rsidRDefault="007A5FA8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19268523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C446R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532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4366EA" w:rsidRPr="00485B42" w:rsidRDefault="007A5FA8" w:rsidP="004366EA">
            <w:pPr>
              <w:jc w:val="center"/>
              <w:rPr>
                <w:rFonts w:ascii="Times New Roman" w:hAnsi="Times New Roman" w:cs="Times New Roman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  <w:p w:rsidR="007A5FA8" w:rsidRPr="00485B42" w:rsidRDefault="007A5FA8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8175986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K443E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528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5</w:t>
            </w:r>
          </w:p>
        </w:tc>
        <w:tc>
          <w:tcPr>
            <w:tcW w:w="2430" w:type="dxa"/>
          </w:tcPr>
          <w:p w:rsidR="004366EA" w:rsidRPr="00485B42" w:rsidRDefault="007A5FA8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1587388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M442V/T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527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5</w:t>
            </w:r>
          </w:p>
        </w:tc>
        <w:tc>
          <w:tcPr>
            <w:tcW w:w="2430" w:type="dxa"/>
          </w:tcPr>
          <w:p w:rsidR="007A5FA8" w:rsidRPr="00485B42" w:rsidRDefault="000569D8" w:rsidP="004366EA">
            <w:pPr>
              <w:jc w:val="center"/>
              <w:rPr>
                <w:rFonts w:ascii="Times New Roman" w:hAnsi="Times New Roman" w:cs="Times New Roman"/>
              </w:rPr>
            </w:pPr>
            <w:r w:rsidRPr="00485B42">
              <w:rPr>
                <w:rFonts w:ascii="Times New Roman" w:hAnsi="Times New Roman" w:cs="Times New Roman"/>
              </w:rPr>
              <w:t>1661299</w:t>
            </w:r>
          </w:p>
          <w:p w:rsidR="004366EA" w:rsidRPr="00485B42" w:rsidRDefault="007A5FA8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19378427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L440P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525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5</w:t>
            </w:r>
          </w:p>
        </w:tc>
        <w:tc>
          <w:tcPr>
            <w:tcW w:w="2430" w:type="dxa"/>
          </w:tcPr>
          <w:p w:rsidR="004366EA" w:rsidRPr="00485B42" w:rsidRDefault="007A5FA8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19378427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R438H/C/P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523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5</w:t>
            </w:r>
          </w:p>
        </w:tc>
        <w:tc>
          <w:tcPr>
            <w:tcW w:w="2430" w:type="dxa"/>
          </w:tcPr>
          <w:p w:rsidR="000569D8" w:rsidRPr="00485B42" w:rsidRDefault="000569D8" w:rsidP="00056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8040303</w:t>
            </w:r>
          </w:p>
          <w:p w:rsidR="004366EA" w:rsidRPr="00485B42" w:rsidRDefault="000569D8" w:rsidP="00056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30027432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H435L/Q/Y/R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5</w:t>
            </w:r>
          </w:p>
        </w:tc>
        <w:tc>
          <w:tcPr>
            <w:tcW w:w="2430" w:type="dxa"/>
          </w:tcPr>
          <w:p w:rsidR="000569D8" w:rsidRPr="00485B42" w:rsidRDefault="000569D8" w:rsidP="00056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11889175</w:t>
            </w:r>
          </w:p>
          <w:p w:rsidR="004366EA" w:rsidRPr="00485B42" w:rsidRDefault="000569D8" w:rsidP="00056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11701737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I431T/M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508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0569D8" w:rsidRPr="00485B42" w:rsidRDefault="000569D8" w:rsidP="00056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11889175</w:t>
            </w:r>
          </w:p>
          <w:p w:rsidR="004366EA" w:rsidRPr="00485B42" w:rsidRDefault="000569D8" w:rsidP="00056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19268523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R429Q/W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506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0569D8" w:rsidRPr="00485B42" w:rsidRDefault="000569D8" w:rsidP="00056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8040303</w:t>
            </w:r>
          </w:p>
          <w:p w:rsidR="004366EA" w:rsidRPr="00485B42" w:rsidRDefault="000569D8" w:rsidP="00056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12006711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D427G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504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2430" w:type="dxa"/>
          </w:tcPr>
          <w:p w:rsidR="004366EA" w:rsidRPr="00485B42" w:rsidRDefault="000569D8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T426I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503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2430" w:type="dxa"/>
          </w:tcPr>
          <w:p w:rsidR="004366EA" w:rsidRPr="00485B42" w:rsidRDefault="00AA1F7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10660344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F417L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494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4366EA" w:rsidRPr="00485B42" w:rsidRDefault="00AA1F7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H412R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4366EA" w:rsidRPr="00485B42" w:rsidRDefault="00AA1F7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K411E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4366EA" w:rsidRPr="00485B42" w:rsidRDefault="00AA1F7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F403L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459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30" w:type="dxa"/>
          </w:tcPr>
          <w:p w:rsidR="004366EA" w:rsidRPr="00485B42" w:rsidRDefault="00AA1F7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A387P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4366EA" w:rsidRPr="00485B42" w:rsidRDefault="00AA1F7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S380F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2430" w:type="dxa"/>
          </w:tcPr>
          <w:p w:rsidR="004366EA" w:rsidRPr="00485B42" w:rsidRDefault="00AA1F7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M379T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399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2430" w:type="dxa"/>
          </w:tcPr>
          <w:p w:rsidR="004366EA" w:rsidRPr="00485B42" w:rsidRDefault="00AA1F7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L373P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393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4</w:t>
            </w:r>
          </w:p>
        </w:tc>
        <w:tc>
          <w:tcPr>
            <w:tcW w:w="2430" w:type="dxa"/>
          </w:tcPr>
          <w:p w:rsidR="004366EA" w:rsidRPr="00485B42" w:rsidRDefault="00AA1F7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22507269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S350L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368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3</w:t>
            </w:r>
          </w:p>
        </w:tc>
        <w:tc>
          <w:tcPr>
            <w:tcW w:w="2430" w:type="dxa"/>
          </w:tcPr>
          <w:p w:rsidR="004366EA" w:rsidRPr="00485B42" w:rsidRDefault="00AA1F7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24906004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V349M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367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3</w:t>
            </w:r>
          </w:p>
        </w:tc>
        <w:tc>
          <w:tcPr>
            <w:tcW w:w="2430" w:type="dxa"/>
          </w:tcPr>
          <w:p w:rsidR="004366EA" w:rsidRPr="00485B42" w:rsidRDefault="00AA1F7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18363280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V348E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366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3</w:t>
            </w:r>
          </w:p>
        </w:tc>
        <w:tc>
          <w:tcPr>
            <w:tcW w:w="2430" w:type="dxa"/>
          </w:tcPr>
          <w:p w:rsidR="004366EA" w:rsidRPr="00485B42" w:rsidRDefault="00AA1F7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8889584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G347E/A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364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3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1661299</w:t>
            </w:r>
          </w:p>
          <w:p w:rsidR="004366E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17827792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L346F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363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3</w:t>
            </w:r>
          </w:p>
        </w:tc>
        <w:tc>
          <w:tcPr>
            <w:tcW w:w="2430" w:type="dxa"/>
          </w:tcPr>
          <w:p w:rsidR="004366EA" w:rsidRPr="00485B42" w:rsidRDefault="00AA1F7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19268523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G345R/V/S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361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4366EA" w:rsidRPr="00485B42" w:rsidRDefault="00AA1F7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25905294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G344E/A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19435825</w:t>
            </w:r>
          </w:p>
          <w:p w:rsidR="004366E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21795843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K342I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343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4366EA" w:rsidRPr="00485B42" w:rsidRDefault="00AA1F7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15886199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L341P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336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4366EA" w:rsidRPr="00485B42" w:rsidRDefault="00AA1F7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19268523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Q340H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4366EA" w:rsidRPr="00485B42" w:rsidRDefault="00AA1F7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23806029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R338W/L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8514853</w:t>
            </w:r>
          </w:p>
          <w:p w:rsidR="004366E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8040303</w:t>
            </w:r>
          </w:p>
        </w:tc>
      </w:tr>
      <w:tr w:rsidR="004366E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41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Del337T</w:t>
            </w:r>
          </w:p>
        </w:tc>
        <w:tc>
          <w:tcPr>
            <w:tcW w:w="1708" w:type="dxa"/>
            <w:noWrap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1044" w:type="dxa"/>
            <w:hideMark/>
          </w:tcPr>
          <w:p w:rsidR="004366EA" w:rsidRPr="00485B42" w:rsidRDefault="004366E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4366EA" w:rsidRPr="00485B42" w:rsidRDefault="00AA1F7A" w:rsidP="004366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1653889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A335P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ind w:left="329"/>
            </w:pPr>
            <w:r w:rsidRPr="00485B42">
              <w:t>19268523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E333D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ind w:left="329"/>
            </w:pPr>
            <w:r w:rsidRPr="00485B42">
              <w:t>17177139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G332R/E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ind w:left="389"/>
            </w:pPr>
            <w:r w:rsidRPr="00485B42">
              <w:t>8040303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N331D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ind w:left="329"/>
            </w:pPr>
            <w:r w:rsidRPr="00485B42">
              <w:t>19268523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L330S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spacing w:line="259" w:lineRule="exact"/>
              <w:ind w:left="329"/>
            </w:pPr>
            <w:r w:rsidRPr="00485B42">
              <w:t>10724359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T329I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spacing w:before="0"/>
              <w:ind w:left="329"/>
            </w:pPr>
            <w:r w:rsidRPr="00485B42">
              <w:t>19820907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T327A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ind w:left="329"/>
            </w:pPr>
            <w:r w:rsidRPr="00485B42">
              <w:t>19378427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Y321C/H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2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spacing w:line="275" w:lineRule="exact"/>
              <w:ind w:left="329"/>
            </w:pPr>
            <w:r w:rsidRPr="00485B42">
              <w:t>11756220</w:t>
            </w:r>
          </w:p>
          <w:p w:rsidR="00AA1F7A" w:rsidRPr="00485B42" w:rsidRDefault="00AA1F7A" w:rsidP="00AA1F7A">
            <w:pPr>
              <w:pStyle w:val="TableParagraph"/>
              <w:spacing w:before="0"/>
              <w:ind w:left="389"/>
            </w:pPr>
            <w:r w:rsidRPr="00485B42">
              <w:t>8040303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R320H/G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2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spacing w:line="240" w:lineRule="auto"/>
              <w:ind w:left="389"/>
            </w:pPr>
            <w:r w:rsidRPr="00485B42">
              <w:t>1314846</w:t>
            </w:r>
          </w:p>
          <w:p w:rsidR="00AA1F7A" w:rsidRPr="00485B42" w:rsidRDefault="00AA1F7A" w:rsidP="00AA1F7A">
            <w:pPr>
              <w:pStyle w:val="TableParagraph"/>
              <w:spacing w:before="4"/>
              <w:ind w:left="329"/>
            </w:pPr>
            <w:r w:rsidRPr="00485B42">
              <w:t>30027432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A318D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2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ind w:left="329"/>
            </w:pPr>
            <w:r w:rsidRPr="00485B42">
              <w:t>11889175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A317T/S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2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spacing w:line="276" w:lineRule="exact"/>
              <w:ind w:left="329"/>
            </w:pPr>
            <w:r w:rsidRPr="00485B42">
              <w:t>25738994</w:t>
            </w:r>
          </w:p>
          <w:p w:rsidR="00AA1F7A" w:rsidRPr="00485B42" w:rsidRDefault="00AA1F7A" w:rsidP="00AA1F7A">
            <w:pPr>
              <w:pStyle w:val="TableParagraph"/>
              <w:spacing w:before="0"/>
              <w:ind w:left="389"/>
            </w:pPr>
            <w:r w:rsidRPr="00485B42">
              <w:t>8889584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R316H/C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2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spacing w:line="275" w:lineRule="exact"/>
              <w:ind w:left="389"/>
            </w:pPr>
            <w:r w:rsidRPr="00485B42">
              <w:t>8381821</w:t>
            </w:r>
          </w:p>
          <w:p w:rsidR="00AA1F7A" w:rsidRPr="00485B42" w:rsidRDefault="00AA1F7A" w:rsidP="00AA1F7A">
            <w:pPr>
              <w:pStyle w:val="TableParagraph"/>
              <w:spacing w:before="0" w:line="259" w:lineRule="exact"/>
              <w:ind w:left="329"/>
            </w:pPr>
            <w:r w:rsidRPr="00485B42">
              <w:t>22319036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M313T/V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 xml:space="preserve"> 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2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spacing w:line="275" w:lineRule="exact"/>
              <w:ind w:left="329"/>
            </w:pPr>
            <w:r w:rsidRPr="00485B42">
              <w:t>19268523</w:t>
            </w:r>
          </w:p>
          <w:p w:rsidR="00AA1F7A" w:rsidRPr="00485B42" w:rsidRDefault="00AA1F7A" w:rsidP="00AA1F7A">
            <w:pPr>
              <w:pStyle w:val="TableParagraph"/>
              <w:spacing w:before="0"/>
              <w:ind w:left="329"/>
            </w:pPr>
            <w:r w:rsidRPr="00485B42">
              <w:t>30027432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E299K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ind w:left="329"/>
            </w:pPr>
            <w:r w:rsidRPr="00485B42">
              <w:t>22507269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K289M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ind w:left="329"/>
            </w:pPr>
            <w:r w:rsidRPr="00485B42">
              <w:t>22507269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I280S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spacing w:line="259" w:lineRule="exact"/>
              <w:ind w:left="329"/>
            </w:pPr>
            <w:r w:rsidRPr="00485B42">
              <w:t>22319036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A279E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1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ind w:left="329"/>
            </w:pPr>
            <w:r w:rsidRPr="00485B42">
              <w:t>19378427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I276L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A, INS 1</w:t>
            </w:r>
          </w:p>
        </w:tc>
        <w:tc>
          <w:tcPr>
            <w:tcW w:w="2430" w:type="dxa"/>
            <w:tcBorders>
              <w:bottom w:val="single" w:sz="6" w:space="0" w:color="000000"/>
            </w:tcBorders>
          </w:tcPr>
          <w:p w:rsidR="00AA1F7A" w:rsidRPr="00485B42" w:rsidRDefault="00AA1F7A" w:rsidP="00AA1F7A">
            <w:pPr>
              <w:pStyle w:val="TableParagraph"/>
              <w:spacing w:line="252" w:lineRule="exact"/>
              <w:ind w:left="329"/>
            </w:pPr>
            <w:r w:rsidRPr="00485B42">
              <w:t>21795843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T273A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A, INS 1</w:t>
            </w:r>
          </w:p>
        </w:tc>
        <w:tc>
          <w:tcPr>
            <w:tcW w:w="2430" w:type="dxa"/>
            <w:tcBorders>
              <w:top w:val="single" w:sz="6" w:space="0" w:color="000000"/>
            </w:tcBorders>
          </w:tcPr>
          <w:p w:rsidR="00AA1F7A" w:rsidRPr="00485B42" w:rsidRDefault="00AA1F7A" w:rsidP="00AA1F7A">
            <w:pPr>
              <w:pStyle w:val="TableParagraph"/>
              <w:spacing w:before="0" w:line="253" w:lineRule="exact"/>
              <w:ind w:left="329"/>
            </w:pPr>
            <w:r w:rsidRPr="00485B42">
              <w:t>22507269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A268G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A, INS 1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ind w:left="329"/>
            </w:pPr>
            <w:r w:rsidRPr="00485B42">
              <w:t>19268523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V264D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spacing w:line="259" w:lineRule="exact"/>
              <w:ind w:left="389"/>
            </w:pPr>
            <w:r w:rsidRPr="00485B42">
              <w:t>9092799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Q252R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ind w:left="329"/>
            </w:pPr>
            <w:r w:rsidRPr="00485B42">
              <w:t>11756220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I250T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ind w:left="329"/>
            </w:pPr>
            <w:r w:rsidRPr="00485B42">
              <w:t>19378427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R243W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ind w:left="389"/>
            </w:pPr>
            <w:r w:rsidRPr="00485B42">
              <w:t>9141558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Q235X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ind w:left="329"/>
            </w:pPr>
            <w:r w:rsidRPr="00485B42">
              <w:t>22507269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A234T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spacing w:line="259" w:lineRule="exact"/>
              <w:ind w:left="329"/>
            </w:pPr>
            <w:r w:rsidRPr="00485B42">
              <w:t>26273722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THRβ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W219L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 xml:space="preserve"> 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ind w:left="329"/>
            </w:pPr>
            <w:r w:rsidRPr="00485B42">
              <w:t>27034829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RARα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M413T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547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ind w:left="389"/>
            </w:pPr>
            <w:r w:rsidRPr="00485B42">
              <w:t>9694705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RARα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Q411X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545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ind w:left="389"/>
            </w:pPr>
            <w:r w:rsidRPr="00485B42">
              <w:t>1327285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RARα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R394W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523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5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ind w:left="389"/>
            </w:pPr>
            <w:r w:rsidRPr="00485B42">
              <w:t>9694705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RARα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M297L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336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ind w:left="389"/>
            </w:pPr>
            <w:r w:rsidRPr="00485B42">
              <w:t>9657734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RARα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L290V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spacing w:line="259" w:lineRule="exact"/>
              <w:ind w:left="389"/>
            </w:pPr>
            <w:r w:rsidRPr="00485B42">
              <w:t>9694705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RARα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R272Q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2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ind w:left="389"/>
            </w:pPr>
            <w:r w:rsidRPr="00485B42">
              <w:t>9657734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RARβ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 xml:space="preserve">I410S </w:t>
            </w:r>
            <w:proofErr w:type="spellStart"/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fs</w:t>
            </w:r>
            <w:proofErr w:type="spellEnd"/>
            <w:r w:rsidRPr="00485B42">
              <w:rPr>
                <w:rFonts w:ascii="Times New Roman" w:eastAsia="Times New Roman" w:hAnsi="Times New Roman" w:cs="Times New Roman"/>
                <w:color w:val="000000"/>
              </w:rPr>
              <w:t>*15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544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ind w:left="329"/>
            </w:pPr>
            <w:r w:rsidRPr="00485B42">
              <w:t>24075189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RARβ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R394C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523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5</w:t>
            </w:r>
          </w:p>
        </w:tc>
        <w:tc>
          <w:tcPr>
            <w:tcW w:w="2430" w:type="dxa"/>
          </w:tcPr>
          <w:p w:rsidR="00AA1F7A" w:rsidRPr="00485B42" w:rsidRDefault="00AA1F7A" w:rsidP="00AA1F7A">
            <w:pPr>
              <w:pStyle w:val="TableParagraph"/>
              <w:ind w:left="329"/>
            </w:pPr>
            <w:r w:rsidRPr="00485B42">
              <w:t>24075189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RARβ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R394S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523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5</w:t>
            </w:r>
          </w:p>
        </w:tc>
        <w:tc>
          <w:tcPr>
            <w:tcW w:w="2430" w:type="dxa"/>
          </w:tcPr>
          <w:p w:rsidR="00AA1F7A" w:rsidRPr="00485B42" w:rsidRDefault="00B80D20" w:rsidP="00B80D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 xml:space="preserve">      </w:t>
            </w:r>
            <w:r w:rsidR="00AA1F7A" w:rsidRPr="00485B42">
              <w:rPr>
                <w:rFonts w:ascii="Times New Roman" w:hAnsi="Times New Roman" w:cs="Times New Roman"/>
              </w:rPr>
              <w:t>24075189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102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RARβ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G303A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361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AA1F7A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 xml:space="preserve">   27120018</w:t>
            </w:r>
          </w:p>
        </w:tc>
      </w:tr>
      <w:tr w:rsidR="00AA1F7A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41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RARβ</w:t>
            </w:r>
          </w:p>
        </w:tc>
        <w:tc>
          <w:tcPr>
            <w:tcW w:w="1622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L220P</w:t>
            </w:r>
          </w:p>
        </w:tc>
        <w:tc>
          <w:tcPr>
            <w:tcW w:w="1708" w:type="dxa"/>
            <w:noWrap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044" w:type="dxa"/>
            <w:hideMark/>
          </w:tcPr>
          <w:p w:rsidR="00AA1F7A" w:rsidRPr="00485B42" w:rsidRDefault="00AA1F7A" w:rsidP="00AA1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AA1F7A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 xml:space="preserve">    27120018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VDR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R391C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506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B80D20" w:rsidRPr="00485B42" w:rsidRDefault="00B80D20" w:rsidP="00B80D20">
            <w:pPr>
              <w:pStyle w:val="TableParagraph"/>
              <w:ind w:left="329"/>
              <w:jc w:val="center"/>
            </w:pPr>
            <w:r w:rsidRPr="00485B42">
              <w:t>24246681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VDR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T362I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458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30" w:type="dxa"/>
          </w:tcPr>
          <w:p w:rsidR="00B80D20" w:rsidRPr="00485B42" w:rsidRDefault="00B80D20" w:rsidP="00B80D20">
            <w:pPr>
              <w:pStyle w:val="TableParagraph"/>
              <w:ind w:left="329"/>
              <w:jc w:val="center"/>
            </w:pPr>
            <w:r w:rsidRPr="00485B42">
              <w:t>24246681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VDR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S360P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456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30" w:type="dxa"/>
          </w:tcPr>
          <w:p w:rsidR="00B80D20" w:rsidRPr="00485B42" w:rsidRDefault="00B80D20" w:rsidP="00B80D20">
            <w:pPr>
              <w:pStyle w:val="TableParagraph"/>
              <w:spacing w:line="259" w:lineRule="exact"/>
              <w:ind w:left="329"/>
              <w:jc w:val="center"/>
            </w:pPr>
            <w:r w:rsidRPr="00485B42">
              <w:t>19169476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VDR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V346M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B80D20" w:rsidRPr="00485B42" w:rsidRDefault="00B80D20" w:rsidP="00B80D20">
            <w:pPr>
              <w:pStyle w:val="TableParagraph"/>
              <w:ind w:left="329"/>
              <w:jc w:val="center"/>
            </w:pPr>
            <w:r w:rsidRPr="00485B42">
              <w:t>12468277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VDR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E329K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389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4</w:t>
            </w:r>
          </w:p>
        </w:tc>
        <w:tc>
          <w:tcPr>
            <w:tcW w:w="2430" w:type="dxa"/>
          </w:tcPr>
          <w:p w:rsidR="00B80D20" w:rsidRPr="00485B42" w:rsidRDefault="00B80D20" w:rsidP="00B80D20">
            <w:pPr>
              <w:pStyle w:val="TableParagraph"/>
              <w:ind w:left="389"/>
            </w:pPr>
            <w:r w:rsidRPr="00485B42">
              <w:t xml:space="preserve">       8961271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VDR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G319V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379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B80D20" w:rsidRPr="00485B42" w:rsidRDefault="00B80D20" w:rsidP="00B80D20">
            <w:pPr>
              <w:pStyle w:val="TableParagraph"/>
              <w:ind w:left="329"/>
              <w:jc w:val="center"/>
            </w:pPr>
            <w:r w:rsidRPr="00485B42">
              <w:t>24246681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VDR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Q317X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377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B80D20" w:rsidRPr="00485B42" w:rsidRDefault="00B80D20" w:rsidP="00B80D20">
            <w:pPr>
              <w:pStyle w:val="TableParagraph"/>
              <w:ind w:left="329"/>
              <w:jc w:val="center"/>
            </w:pPr>
            <w:r w:rsidRPr="00485B42">
              <w:t>24246681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VDR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I314S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372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3</w:t>
            </w:r>
          </w:p>
        </w:tc>
        <w:tc>
          <w:tcPr>
            <w:tcW w:w="2430" w:type="dxa"/>
          </w:tcPr>
          <w:p w:rsidR="00B80D20" w:rsidRPr="00485B42" w:rsidRDefault="007A0723" w:rsidP="00B80D20">
            <w:pPr>
              <w:pStyle w:val="TableParagraph"/>
              <w:spacing w:line="259" w:lineRule="exact"/>
              <w:ind w:left="329"/>
              <w:jc w:val="center"/>
            </w:pPr>
            <w:r w:rsidRPr="00485B42">
              <w:t>8961271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VDR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H305Q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363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3</w:t>
            </w:r>
          </w:p>
        </w:tc>
        <w:tc>
          <w:tcPr>
            <w:tcW w:w="2430" w:type="dxa"/>
          </w:tcPr>
          <w:p w:rsidR="00B80D20" w:rsidRPr="00485B42" w:rsidRDefault="007A0723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24246681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VDR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Y295X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B80D20" w:rsidRPr="00485B42" w:rsidRDefault="007A0723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24246681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VDR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W286R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B80D20" w:rsidRPr="00485B42" w:rsidRDefault="007A0723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24246681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VDR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R274L/H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2</w:t>
            </w:r>
          </w:p>
        </w:tc>
        <w:tc>
          <w:tcPr>
            <w:tcW w:w="2430" w:type="dxa"/>
          </w:tcPr>
          <w:p w:rsidR="00B80D20" w:rsidRPr="00485B42" w:rsidRDefault="007A0723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24246681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VDR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I268T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2</w:t>
            </w:r>
          </w:p>
        </w:tc>
        <w:tc>
          <w:tcPr>
            <w:tcW w:w="2430" w:type="dxa"/>
          </w:tcPr>
          <w:p w:rsidR="00B80D20" w:rsidRPr="00485B42" w:rsidRDefault="007A0723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24246681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VDR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L263R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2430" w:type="dxa"/>
          </w:tcPr>
          <w:p w:rsidR="00B80D20" w:rsidRPr="00485B42" w:rsidRDefault="007A0723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24246681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VDR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Q259P/E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2430" w:type="dxa"/>
          </w:tcPr>
          <w:p w:rsidR="007A0723" w:rsidRPr="00485B42" w:rsidRDefault="007A0723" w:rsidP="007A07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19169476</w:t>
            </w:r>
          </w:p>
          <w:p w:rsidR="00B80D20" w:rsidRPr="00485B42" w:rsidRDefault="007A0723" w:rsidP="007A07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24246681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VDR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F251C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2430" w:type="dxa"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24246681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VDR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K246(3bp deletion)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2430" w:type="dxa"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24246681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VDR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L230V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A, INS 1</w:t>
            </w:r>
          </w:p>
        </w:tc>
        <w:tc>
          <w:tcPr>
            <w:tcW w:w="2430" w:type="dxa"/>
          </w:tcPr>
          <w:p w:rsidR="00B80D20" w:rsidRPr="00485B42" w:rsidRDefault="00B423DA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27114920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VDR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L227P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A, INS 1</w:t>
            </w:r>
          </w:p>
        </w:tc>
        <w:tc>
          <w:tcPr>
            <w:tcW w:w="2430" w:type="dxa"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24246681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VDR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R158C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24246681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VDR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Q152X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24246681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VDR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T146I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24246681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LXRα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R415Q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501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2430" w:type="dxa"/>
          </w:tcPr>
          <w:p w:rsidR="00B80D20" w:rsidRPr="00485B42" w:rsidRDefault="00B423DA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27253448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PPARα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V227A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B80D20" w:rsidRPr="00485B42" w:rsidRDefault="00B423DA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16288935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PPARα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A268V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B80D20" w:rsidRPr="00485B42" w:rsidRDefault="00B423DA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7684926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PPARα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D304N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2430" w:type="dxa"/>
          </w:tcPr>
          <w:p w:rsidR="00B80D20" w:rsidRPr="00485B42" w:rsidRDefault="00B423DA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18541586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PPARα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G395R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427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B80D20" w:rsidRPr="00485B42" w:rsidRDefault="00B423DA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20414453</w:t>
            </w:r>
          </w:p>
        </w:tc>
      </w:tr>
      <w:tr w:rsidR="00B80D20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141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PPARα</w:t>
            </w:r>
          </w:p>
        </w:tc>
        <w:tc>
          <w:tcPr>
            <w:tcW w:w="1622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R409T</w:t>
            </w:r>
          </w:p>
        </w:tc>
        <w:tc>
          <w:tcPr>
            <w:tcW w:w="1708" w:type="dxa"/>
            <w:noWrap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1044" w:type="dxa"/>
            <w:hideMark/>
          </w:tcPr>
          <w:p w:rsidR="00B80D20" w:rsidRPr="00485B42" w:rsidRDefault="00B80D20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B80D20" w:rsidRPr="00485B42" w:rsidRDefault="00B423DA" w:rsidP="00B80D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18541586</w:t>
            </w:r>
          </w:p>
        </w:tc>
      </w:tr>
      <w:tr w:rsidR="00CA135F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141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85B42">
              <w:rPr>
                <w:rFonts w:ascii="Times New Roman" w:eastAsia="Times New Roman" w:hAnsi="Times New Roman" w:cs="Times New Roman"/>
                <w:color w:val="000000"/>
              </w:rPr>
              <w:t>PPARγ</w:t>
            </w:r>
            <w:proofErr w:type="spellEnd"/>
          </w:p>
        </w:tc>
        <w:tc>
          <w:tcPr>
            <w:tcW w:w="1622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P495L</w:t>
            </w:r>
          </w:p>
        </w:tc>
        <w:tc>
          <w:tcPr>
            <w:tcW w:w="1708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542</w:t>
            </w:r>
          </w:p>
        </w:tc>
        <w:tc>
          <w:tcPr>
            <w:tcW w:w="1044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2430" w:type="dxa"/>
          </w:tcPr>
          <w:p w:rsidR="00CA135F" w:rsidRPr="00485B42" w:rsidRDefault="00CA135F" w:rsidP="00CA135F">
            <w:pPr>
              <w:pStyle w:val="TableParagraph"/>
              <w:ind w:left="329"/>
            </w:pPr>
            <w:r w:rsidRPr="00485B42">
              <w:t xml:space="preserve">      28208577</w:t>
            </w:r>
          </w:p>
        </w:tc>
      </w:tr>
      <w:tr w:rsidR="00CA135F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141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85B42">
              <w:rPr>
                <w:rFonts w:ascii="Times New Roman" w:eastAsia="Times New Roman" w:hAnsi="Times New Roman" w:cs="Times New Roman"/>
                <w:color w:val="000000"/>
              </w:rPr>
              <w:t>PPARγ</w:t>
            </w:r>
            <w:proofErr w:type="spellEnd"/>
          </w:p>
        </w:tc>
        <w:tc>
          <w:tcPr>
            <w:tcW w:w="1622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H477L</w:t>
            </w:r>
          </w:p>
        </w:tc>
        <w:tc>
          <w:tcPr>
            <w:tcW w:w="1708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044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5</w:t>
            </w:r>
          </w:p>
        </w:tc>
        <w:tc>
          <w:tcPr>
            <w:tcW w:w="2430" w:type="dxa"/>
          </w:tcPr>
          <w:p w:rsidR="00CA135F" w:rsidRPr="00485B42" w:rsidRDefault="00CA135F" w:rsidP="00CA135F">
            <w:pPr>
              <w:pStyle w:val="TableParagraph"/>
              <w:ind w:left="329"/>
            </w:pPr>
            <w:r w:rsidRPr="00485B42">
              <w:t xml:space="preserve">      26756202</w:t>
            </w:r>
          </w:p>
        </w:tc>
      </w:tr>
      <w:tr w:rsidR="00CA135F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141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85B42">
              <w:rPr>
                <w:rFonts w:ascii="Times New Roman" w:eastAsia="Times New Roman" w:hAnsi="Times New Roman" w:cs="Times New Roman"/>
                <w:color w:val="000000"/>
              </w:rPr>
              <w:t>PPARγ</w:t>
            </w:r>
            <w:proofErr w:type="spellEnd"/>
          </w:p>
        </w:tc>
        <w:tc>
          <w:tcPr>
            <w:tcW w:w="1622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R425C</w:t>
            </w:r>
          </w:p>
        </w:tc>
        <w:tc>
          <w:tcPr>
            <w:tcW w:w="1708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418</w:t>
            </w:r>
          </w:p>
        </w:tc>
        <w:tc>
          <w:tcPr>
            <w:tcW w:w="1044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CA135F" w:rsidRPr="00485B42" w:rsidRDefault="00CA135F" w:rsidP="00CA135F">
            <w:pPr>
              <w:pStyle w:val="TableParagraph"/>
              <w:spacing w:line="259" w:lineRule="exact"/>
              <w:ind w:left="329"/>
            </w:pPr>
            <w:r w:rsidRPr="00485B42">
              <w:t xml:space="preserve">     28208577</w:t>
            </w:r>
          </w:p>
        </w:tc>
      </w:tr>
      <w:tr w:rsidR="00CA135F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141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85B42">
              <w:rPr>
                <w:rFonts w:ascii="Times New Roman" w:eastAsia="Times New Roman" w:hAnsi="Times New Roman" w:cs="Times New Roman"/>
                <w:color w:val="000000"/>
              </w:rPr>
              <w:t>PPARγ</w:t>
            </w:r>
            <w:proofErr w:type="spellEnd"/>
          </w:p>
        </w:tc>
        <w:tc>
          <w:tcPr>
            <w:tcW w:w="1622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D424N</w:t>
            </w:r>
          </w:p>
        </w:tc>
        <w:tc>
          <w:tcPr>
            <w:tcW w:w="1708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417</w:t>
            </w:r>
          </w:p>
        </w:tc>
        <w:tc>
          <w:tcPr>
            <w:tcW w:w="1044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CA135F" w:rsidRPr="00485B42" w:rsidRDefault="00CA135F" w:rsidP="00CA135F">
            <w:pPr>
              <w:pStyle w:val="TableParagraph"/>
              <w:ind w:left="329"/>
            </w:pPr>
            <w:r w:rsidRPr="00485B42">
              <w:t xml:space="preserve">      17766367</w:t>
            </w:r>
          </w:p>
        </w:tc>
      </w:tr>
      <w:tr w:rsidR="00CA135F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141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85B42">
              <w:rPr>
                <w:rFonts w:ascii="Times New Roman" w:eastAsia="Times New Roman" w:hAnsi="Times New Roman" w:cs="Times New Roman"/>
                <w:color w:val="000000"/>
              </w:rPr>
              <w:t>PPARγ</w:t>
            </w:r>
            <w:proofErr w:type="spellEnd"/>
          </w:p>
        </w:tc>
        <w:tc>
          <w:tcPr>
            <w:tcW w:w="1622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F388L</w:t>
            </w:r>
          </w:p>
        </w:tc>
        <w:tc>
          <w:tcPr>
            <w:tcW w:w="1708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363</w:t>
            </w:r>
          </w:p>
        </w:tc>
        <w:tc>
          <w:tcPr>
            <w:tcW w:w="1044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3</w:t>
            </w:r>
          </w:p>
        </w:tc>
        <w:tc>
          <w:tcPr>
            <w:tcW w:w="2430" w:type="dxa"/>
          </w:tcPr>
          <w:p w:rsidR="00CA135F" w:rsidRPr="00485B42" w:rsidRDefault="00CA135F" w:rsidP="00CA135F">
            <w:pPr>
              <w:pStyle w:val="TableParagraph"/>
              <w:ind w:left="329"/>
            </w:pPr>
            <w:r w:rsidRPr="00485B42">
              <w:t xml:space="preserve">       25004973</w:t>
            </w:r>
          </w:p>
        </w:tc>
      </w:tr>
      <w:tr w:rsidR="00CA135F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141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85B42">
              <w:rPr>
                <w:rFonts w:ascii="Times New Roman" w:eastAsia="Times New Roman" w:hAnsi="Times New Roman" w:cs="Times New Roman"/>
                <w:color w:val="000000"/>
              </w:rPr>
              <w:t>PPARγ</w:t>
            </w:r>
            <w:proofErr w:type="spellEnd"/>
          </w:p>
        </w:tc>
        <w:tc>
          <w:tcPr>
            <w:tcW w:w="1622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R385A/X</w:t>
            </w:r>
          </w:p>
        </w:tc>
        <w:tc>
          <w:tcPr>
            <w:tcW w:w="1708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357</w:t>
            </w:r>
          </w:p>
        </w:tc>
        <w:tc>
          <w:tcPr>
            <w:tcW w:w="1044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CA135F" w:rsidRPr="00485B42" w:rsidRDefault="00CA135F" w:rsidP="00CA135F">
            <w:pPr>
              <w:pStyle w:val="TableParagraph"/>
              <w:spacing w:line="275" w:lineRule="exact"/>
              <w:ind w:left="329"/>
            </w:pPr>
            <w:r w:rsidRPr="00485B42">
              <w:t xml:space="preserve">      28208577</w:t>
            </w:r>
          </w:p>
          <w:p w:rsidR="00CA135F" w:rsidRPr="00485B42" w:rsidRDefault="00CA135F" w:rsidP="00CA135F">
            <w:pPr>
              <w:pStyle w:val="TableParagraph"/>
              <w:spacing w:before="0"/>
              <w:ind w:left="329"/>
            </w:pPr>
            <w:r w:rsidRPr="00485B42">
              <w:t xml:space="preserve">      18713822</w:t>
            </w:r>
          </w:p>
        </w:tc>
      </w:tr>
      <w:tr w:rsidR="00CA135F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141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85B42">
              <w:rPr>
                <w:rFonts w:ascii="Times New Roman" w:eastAsia="Times New Roman" w:hAnsi="Times New Roman" w:cs="Times New Roman"/>
                <w:color w:val="000000"/>
              </w:rPr>
              <w:t>PPARγ</w:t>
            </w:r>
            <w:proofErr w:type="spellEnd"/>
          </w:p>
        </w:tc>
        <w:tc>
          <w:tcPr>
            <w:tcW w:w="1622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Y355X</w:t>
            </w:r>
          </w:p>
        </w:tc>
        <w:tc>
          <w:tcPr>
            <w:tcW w:w="1708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044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2</w:t>
            </w:r>
          </w:p>
        </w:tc>
        <w:tc>
          <w:tcPr>
            <w:tcW w:w="2430" w:type="dxa"/>
          </w:tcPr>
          <w:p w:rsidR="00CA135F" w:rsidRPr="00485B42" w:rsidRDefault="00CA135F" w:rsidP="00CA135F">
            <w:pPr>
              <w:pStyle w:val="TableParagraph"/>
              <w:spacing w:line="259" w:lineRule="exact"/>
              <w:ind w:left="389"/>
            </w:pPr>
            <w:r w:rsidRPr="00485B42">
              <w:t xml:space="preserve">     6412238</w:t>
            </w:r>
          </w:p>
        </w:tc>
      </w:tr>
      <w:tr w:rsidR="00CA135F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141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85B42">
              <w:rPr>
                <w:rFonts w:ascii="Times New Roman" w:eastAsia="Times New Roman" w:hAnsi="Times New Roman" w:cs="Times New Roman"/>
                <w:color w:val="000000"/>
              </w:rPr>
              <w:t>PPARγ</w:t>
            </w:r>
            <w:proofErr w:type="spellEnd"/>
          </w:p>
        </w:tc>
        <w:tc>
          <w:tcPr>
            <w:tcW w:w="1622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K347X</w:t>
            </w:r>
          </w:p>
        </w:tc>
        <w:tc>
          <w:tcPr>
            <w:tcW w:w="1708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044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2430" w:type="dxa"/>
          </w:tcPr>
          <w:p w:rsidR="00CA135F" w:rsidRPr="00485B42" w:rsidRDefault="00CA135F" w:rsidP="00CA135F">
            <w:pPr>
              <w:pStyle w:val="TableParagraph"/>
              <w:spacing w:before="0"/>
              <w:ind w:left="329"/>
            </w:pPr>
            <w:r w:rsidRPr="00485B42">
              <w:t xml:space="preserve">      10394368</w:t>
            </w:r>
          </w:p>
        </w:tc>
      </w:tr>
      <w:tr w:rsidR="00CA135F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140</w:t>
            </w:r>
          </w:p>
        </w:tc>
        <w:tc>
          <w:tcPr>
            <w:tcW w:w="1141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85B42">
              <w:rPr>
                <w:rFonts w:ascii="Times New Roman" w:eastAsia="Times New Roman" w:hAnsi="Times New Roman" w:cs="Times New Roman"/>
                <w:color w:val="000000"/>
              </w:rPr>
              <w:t>PPARγ</w:t>
            </w:r>
            <w:proofErr w:type="spellEnd"/>
          </w:p>
        </w:tc>
        <w:tc>
          <w:tcPr>
            <w:tcW w:w="1622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L339X</w:t>
            </w:r>
          </w:p>
        </w:tc>
        <w:tc>
          <w:tcPr>
            <w:tcW w:w="1708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044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2430" w:type="dxa"/>
          </w:tcPr>
          <w:p w:rsidR="00CA135F" w:rsidRPr="00485B42" w:rsidRDefault="00485B42" w:rsidP="00CA135F">
            <w:pPr>
              <w:pStyle w:val="TableParagraph"/>
              <w:ind w:left="329"/>
            </w:pPr>
            <w:r>
              <w:t xml:space="preserve">      </w:t>
            </w:r>
            <w:bookmarkStart w:id="0" w:name="_GoBack"/>
            <w:bookmarkEnd w:id="0"/>
            <w:r w:rsidR="00CA135F" w:rsidRPr="00485B42">
              <w:t>18713822</w:t>
            </w:r>
          </w:p>
        </w:tc>
      </w:tr>
      <w:tr w:rsidR="00CA135F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141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85B42">
              <w:rPr>
                <w:rFonts w:ascii="Times New Roman" w:eastAsia="Times New Roman" w:hAnsi="Times New Roman" w:cs="Times New Roman"/>
                <w:color w:val="000000"/>
              </w:rPr>
              <w:t>PPARγ</w:t>
            </w:r>
            <w:proofErr w:type="spellEnd"/>
          </w:p>
        </w:tc>
        <w:tc>
          <w:tcPr>
            <w:tcW w:w="1622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V318M</w:t>
            </w:r>
          </w:p>
        </w:tc>
        <w:tc>
          <w:tcPr>
            <w:tcW w:w="1708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044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A, INS 1</w:t>
            </w:r>
          </w:p>
        </w:tc>
        <w:tc>
          <w:tcPr>
            <w:tcW w:w="2430" w:type="dxa"/>
          </w:tcPr>
          <w:p w:rsidR="00CA135F" w:rsidRPr="00485B42" w:rsidRDefault="00485B42" w:rsidP="00CA135F">
            <w:pPr>
              <w:pStyle w:val="TableParagraph"/>
              <w:ind w:left="329"/>
            </w:pPr>
            <w:r>
              <w:t xml:space="preserve">      </w:t>
            </w:r>
            <w:r w:rsidR="00CA135F" w:rsidRPr="00485B42">
              <w:t>23393388</w:t>
            </w:r>
          </w:p>
        </w:tc>
      </w:tr>
      <w:tr w:rsidR="00CA135F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141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85B42">
              <w:rPr>
                <w:rFonts w:ascii="Times New Roman" w:eastAsia="Times New Roman" w:hAnsi="Times New Roman" w:cs="Times New Roman"/>
                <w:color w:val="000000"/>
              </w:rPr>
              <w:t>PPARγ</w:t>
            </w:r>
            <w:proofErr w:type="spellEnd"/>
          </w:p>
        </w:tc>
        <w:tc>
          <w:tcPr>
            <w:tcW w:w="1622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R316H</w:t>
            </w:r>
          </w:p>
        </w:tc>
        <w:tc>
          <w:tcPr>
            <w:tcW w:w="1708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044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A, INS 1</w:t>
            </w:r>
          </w:p>
        </w:tc>
        <w:tc>
          <w:tcPr>
            <w:tcW w:w="2430" w:type="dxa"/>
          </w:tcPr>
          <w:p w:rsidR="00CA135F" w:rsidRPr="00485B42" w:rsidRDefault="00485B42" w:rsidP="00CA135F">
            <w:pPr>
              <w:pStyle w:val="TableParagraph"/>
              <w:ind w:left="329"/>
            </w:pPr>
            <w:r>
              <w:t xml:space="preserve">      </w:t>
            </w:r>
            <w:r w:rsidR="00CA135F" w:rsidRPr="00485B42">
              <w:t>28208577</w:t>
            </w:r>
          </w:p>
        </w:tc>
      </w:tr>
      <w:tr w:rsidR="00CA135F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141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85B42">
              <w:rPr>
                <w:rFonts w:ascii="Times New Roman" w:eastAsia="Times New Roman" w:hAnsi="Times New Roman" w:cs="Times New Roman"/>
                <w:color w:val="000000"/>
              </w:rPr>
              <w:t>PPARγ</w:t>
            </w:r>
            <w:proofErr w:type="spellEnd"/>
          </w:p>
        </w:tc>
        <w:tc>
          <w:tcPr>
            <w:tcW w:w="1622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Q314P</w:t>
            </w:r>
          </w:p>
        </w:tc>
        <w:tc>
          <w:tcPr>
            <w:tcW w:w="1708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044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A, INS 1</w:t>
            </w:r>
          </w:p>
        </w:tc>
        <w:tc>
          <w:tcPr>
            <w:tcW w:w="2430" w:type="dxa"/>
          </w:tcPr>
          <w:p w:rsidR="00CA135F" w:rsidRPr="00485B42" w:rsidRDefault="00485B42" w:rsidP="00CA135F">
            <w:pPr>
              <w:pStyle w:val="TableParagraph"/>
              <w:spacing w:line="259" w:lineRule="exact"/>
              <w:ind w:left="329"/>
            </w:pPr>
            <w:r>
              <w:t xml:space="preserve">      </w:t>
            </w:r>
            <w:r w:rsidR="00CA135F" w:rsidRPr="00485B42">
              <w:t>28208577</w:t>
            </w:r>
          </w:p>
        </w:tc>
      </w:tr>
      <w:tr w:rsidR="00CA135F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141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85B42">
              <w:rPr>
                <w:rFonts w:ascii="Times New Roman" w:eastAsia="Times New Roman" w:hAnsi="Times New Roman" w:cs="Times New Roman"/>
                <w:color w:val="000000"/>
              </w:rPr>
              <w:t>PPARγ</w:t>
            </w:r>
            <w:proofErr w:type="spellEnd"/>
          </w:p>
        </w:tc>
        <w:tc>
          <w:tcPr>
            <w:tcW w:w="1622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R308P</w:t>
            </w:r>
          </w:p>
        </w:tc>
        <w:tc>
          <w:tcPr>
            <w:tcW w:w="1708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044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INS 1</w:t>
            </w:r>
          </w:p>
        </w:tc>
        <w:tc>
          <w:tcPr>
            <w:tcW w:w="2430" w:type="dxa"/>
          </w:tcPr>
          <w:p w:rsidR="00CA135F" w:rsidRPr="00485B42" w:rsidRDefault="00485B42" w:rsidP="00CA135F">
            <w:pPr>
              <w:pStyle w:val="TableParagraph"/>
              <w:ind w:left="329"/>
            </w:pPr>
            <w:r>
              <w:t xml:space="preserve">      </w:t>
            </w:r>
            <w:r w:rsidR="00CA135F" w:rsidRPr="00485B42">
              <w:t>29622583</w:t>
            </w:r>
          </w:p>
        </w:tc>
      </w:tr>
      <w:tr w:rsidR="00CA135F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141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RORα</w:t>
            </w:r>
          </w:p>
        </w:tc>
        <w:tc>
          <w:tcPr>
            <w:tcW w:w="1622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T476A</w:t>
            </w:r>
          </w:p>
        </w:tc>
        <w:tc>
          <w:tcPr>
            <w:tcW w:w="1708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504</w:t>
            </w:r>
          </w:p>
        </w:tc>
        <w:tc>
          <w:tcPr>
            <w:tcW w:w="1044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2430" w:type="dxa"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29656859</w:t>
            </w:r>
          </w:p>
        </w:tc>
      </w:tr>
      <w:tr w:rsidR="00CA135F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141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RORα</w:t>
            </w:r>
          </w:p>
        </w:tc>
        <w:tc>
          <w:tcPr>
            <w:tcW w:w="1622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R462Q</w:t>
            </w:r>
          </w:p>
        </w:tc>
        <w:tc>
          <w:tcPr>
            <w:tcW w:w="1708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1044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29656859</w:t>
            </w:r>
          </w:p>
        </w:tc>
      </w:tr>
      <w:tr w:rsidR="00CA135F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141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RORα</w:t>
            </w:r>
          </w:p>
        </w:tc>
        <w:tc>
          <w:tcPr>
            <w:tcW w:w="1622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S409R</w:t>
            </w:r>
          </w:p>
        </w:tc>
        <w:tc>
          <w:tcPr>
            <w:tcW w:w="1708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379</w:t>
            </w:r>
          </w:p>
        </w:tc>
        <w:tc>
          <w:tcPr>
            <w:tcW w:w="1044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29656859</w:t>
            </w:r>
          </w:p>
        </w:tc>
      </w:tr>
      <w:tr w:rsidR="00CA135F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141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RORα</w:t>
            </w:r>
          </w:p>
        </w:tc>
        <w:tc>
          <w:tcPr>
            <w:tcW w:w="1622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R340Pfs*17</w:t>
            </w:r>
          </w:p>
        </w:tc>
        <w:tc>
          <w:tcPr>
            <w:tcW w:w="1708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044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2430" w:type="dxa"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29656859</w:t>
            </w:r>
          </w:p>
        </w:tc>
      </w:tr>
      <w:tr w:rsidR="00CA135F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141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RORα</w:t>
            </w:r>
          </w:p>
        </w:tc>
        <w:tc>
          <w:tcPr>
            <w:tcW w:w="1622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Q315Lfs*51</w:t>
            </w:r>
          </w:p>
        </w:tc>
        <w:tc>
          <w:tcPr>
            <w:tcW w:w="1708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  <w:tc>
          <w:tcPr>
            <w:tcW w:w="1206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044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29656859</w:t>
            </w:r>
          </w:p>
        </w:tc>
      </w:tr>
      <w:tr w:rsidR="00CA135F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141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RORγ</w:t>
            </w:r>
            <w:proofErr w:type="spellEnd"/>
          </w:p>
        </w:tc>
        <w:tc>
          <w:tcPr>
            <w:tcW w:w="1622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Q441X</w:t>
            </w:r>
          </w:p>
        </w:tc>
        <w:tc>
          <w:tcPr>
            <w:tcW w:w="1708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439</w:t>
            </w:r>
          </w:p>
        </w:tc>
        <w:tc>
          <w:tcPr>
            <w:tcW w:w="1044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26160376</w:t>
            </w:r>
          </w:p>
        </w:tc>
      </w:tr>
      <w:tr w:rsidR="00CA135F" w:rsidRPr="00485B42" w:rsidTr="00AA1F7A">
        <w:trPr>
          <w:trHeight w:val="315"/>
        </w:trPr>
        <w:tc>
          <w:tcPr>
            <w:tcW w:w="924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141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85B42">
              <w:rPr>
                <w:rFonts w:ascii="Times New Roman" w:eastAsia="Times New Roman" w:hAnsi="Times New Roman" w:cs="Times New Roman"/>
                <w:color w:val="000000"/>
              </w:rPr>
              <w:t>RORγ</w:t>
            </w:r>
            <w:proofErr w:type="spellEnd"/>
          </w:p>
        </w:tc>
        <w:tc>
          <w:tcPr>
            <w:tcW w:w="1622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Q329X</w:t>
            </w:r>
          </w:p>
        </w:tc>
        <w:tc>
          <w:tcPr>
            <w:tcW w:w="1708" w:type="dxa"/>
            <w:noWrap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Fold</w:t>
            </w:r>
          </w:p>
        </w:tc>
        <w:tc>
          <w:tcPr>
            <w:tcW w:w="1206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044" w:type="dxa"/>
            <w:hideMark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</w:tcPr>
          <w:p w:rsidR="00CA135F" w:rsidRPr="00485B42" w:rsidRDefault="00CA135F" w:rsidP="00CA13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5B42">
              <w:rPr>
                <w:rFonts w:ascii="Times New Roman" w:hAnsi="Times New Roman" w:cs="Times New Roman"/>
              </w:rPr>
              <w:t>26160376</w:t>
            </w:r>
          </w:p>
        </w:tc>
      </w:tr>
    </w:tbl>
    <w:p w:rsidR="00DE78DA" w:rsidRPr="00220DFF" w:rsidRDefault="00DE78DA">
      <w:pPr>
        <w:rPr>
          <w:rFonts w:ascii="Times New Roman" w:hAnsi="Times New Roman" w:cs="Times New Roman"/>
        </w:rPr>
      </w:pPr>
    </w:p>
    <w:sectPr w:rsidR="00DE78DA" w:rsidRPr="00220DF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D40" w:rsidRDefault="007A5D40" w:rsidP="00632ABF">
      <w:pPr>
        <w:spacing w:after="0" w:line="240" w:lineRule="auto"/>
      </w:pPr>
      <w:r>
        <w:separator/>
      </w:r>
    </w:p>
  </w:endnote>
  <w:endnote w:type="continuationSeparator" w:id="0">
    <w:p w:rsidR="007A5D40" w:rsidRDefault="007A5D40" w:rsidP="0063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049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6EA" w:rsidRDefault="004366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CF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366EA" w:rsidRDefault="004366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D40" w:rsidRDefault="007A5D40" w:rsidP="00632ABF">
      <w:pPr>
        <w:spacing w:after="0" w:line="240" w:lineRule="auto"/>
      </w:pPr>
      <w:r>
        <w:separator/>
      </w:r>
    </w:p>
  </w:footnote>
  <w:footnote w:type="continuationSeparator" w:id="0">
    <w:p w:rsidR="007A5D40" w:rsidRDefault="007A5D40" w:rsidP="0063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6EA" w:rsidRPr="00632ABF" w:rsidRDefault="004366EA" w:rsidP="00632ABF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632ABF">
      <w:rPr>
        <w:rFonts w:ascii="Times New Roman" w:hAnsi="Times New Roman" w:cs="Times New Roman"/>
        <w:sz w:val="28"/>
        <w:szCs w:val="28"/>
      </w:rPr>
      <w:t>Supplementary: THR-like family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0MjSwNDU1MTSztLBQ0lEKTi0uzszPAykwqQUAxcn39ywAAAA="/>
  </w:docVars>
  <w:rsids>
    <w:rsidRoot w:val="00C34584"/>
    <w:rsid w:val="000569D8"/>
    <w:rsid w:val="000E2B14"/>
    <w:rsid w:val="00220DFF"/>
    <w:rsid w:val="002966A8"/>
    <w:rsid w:val="003B02DB"/>
    <w:rsid w:val="003B0CD0"/>
    <w:rsid w:val="003D5227"/>
    <w:rsid w:val="00406C15"/>
    <w:rsid w:val="004366EA"/>
    <w:rsid w:val="00485B42"/>
    <w:rsid w:val="00533F68"/>
    <w:rsid w:val="006250F4"/>
    <w:rsid w:val="0063275D"/>
    <w:rsid w:val="00632ABF"/>
    <w:rsid w:val="007A0723"/>
    <w:rsid w:val="007A5D40"/>
    <w:rsid w:val="007A5FA8"/>
    <w:rsid w:val="007A6110"/>
    <w:rsid w:val="00880B6B"/>
    <w:rsid w:val="008F392D"/>
    <w:rsid w:val="00957E49"/>
    <w:rsid w:val="00A46CE5"/>
    <w:rsid w:val="00A94E3F"/>
    <w:rsid w:val="00AA1F7A"/>
    <w:rsid w:val="00AC451C"/>
    <w:rsid w:val="00AF4C27"/>
    <w:rsid w:val="00B423DA"/>
    <w:rsid w:val="00B50CF2"/>
    <w:rsid w:val="00B80D20"/>
    <w:rsid w:val="00C34584"/>
    <w:rsid w:val="00C417F4"/>
    <w:rsid w:val="00C55489"/>
    <w:rsid w:val="00CA135F"/>
    <w:rsid w:val="00DD0912"/>
    <w:rsid w:val="00DE78DA"/>
    <w:rsid w:val="00F1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ADA8A-FF7F-40C4-B912-C5C5C676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584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17F4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34584"/>
    <w:pPr>
      <w:widowControl w:val="0"/>
      <w:autoSpaceDE w:val="0"/>
      <w:autoSpaceDN w:val="0"/>
      <w:spacing w:before="1" w:after="0" w:line="254" w:lineRule="exact"/>
      <w:ind w:left="110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link w:val="Normal1Char"/>
    <w:rsid w:val="00406C15"/>
    <w:pPr>
      <w:spacing w:after="0" w:line="276" w:lineRule="auto"/>
    </w:pPr>
    <w:rPr>
      <w:rFonts w:ascii="Arial" w:eastAsia="Arial" w:hAnsi="Arial" w:cs="Arial"/>
    </w:rPr>
  </w:style>
  <w:style w:type="character" w:customStyle="1" w:styleId="Normal1Char">
    <w:name w:val="Normal1 Char"/>
    <w:basedOn w:val="DefaultParagraphFont"/>
    <w:link w:val="Normal1"/>
    <w:rsid w:val="00406C15"/>
    <w:rPr>
      <w:rFonts w:ascii="Arial" w:eastAsia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C417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C417F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32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ABF"/>
  </w:style>
  <w:style w:type="paragraph" w:styleId="Footer">
    <w:name w:val="footer"/>
    <w:basedOn w:val="Normal"/>
    <w:link w:val="FooterChar"/>
    <w:uiPriority w:val="99"/>
    <w:unhideWhenUsed/>
    <w:rsid w:val="00632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9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verma</dc:creator>
  <cp:keywords/>
  <dc:description/>
  <cp:lastModifiedBy>sonia verma</cp:lastModifiedBy>
  <cp:revision>5</cp:revision>
  <dcterms:created xsi:type="dcterms:W3CDTF">2022-06-28T20:10:00Z</dcterms:created>
  <dcterms:modified xsi:type="dcterms:W3CDTF">2022-08-23T20:48:00Z</dcterms:modified>
</cp:coreProperties>
</file>