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D36D" w14:textId="77777777" w:rsidR="00712F37" w:rsidRPr="00C67838" w:rsidRDefault="00712F37" w:rsidP="00712F37">
      <w:pPr>
        <w:contextualSpacing/>
        <w:rPr>
          <w:i/>
          <w:iCs/>
          <w:color w:val="000000" w:themeColor="text1"/>
        </w:rPr>
      </w:pPr>
      <w:r w:rsidRPr="007F1C1C">
        <w:rPr>
          <w:b/>
          <w:bCs/>
          <w:color w:val="000000" w:themeColor="text1"/>
        </w:rPr>
        <w:t>Table S1.</w:t>
      </w:r>
      <w:r w:rsidRPr="00C67838">
        <w:rPr>
          <w:color w:val="000000" w:themeColor="text1"/>
        </w:rPr>
        <w:t xml:space="preserve"> </w:t>
      </w:r>
      <w:r w:rsidRPr="007F1C1C">
        <w:rPr>
          <w:b/>
          <w:bCs/>
          <w:color w:val="000000" w:themeColor="text1"/>
        </w:rPr>
        <w:t>Ordered Logistic Regression Models Demonstrating the Association of CMB Presence and Modified Rankin Scale (N=80)</w:t>
      </w:r>
    </w:p>
    <w:tbl>
      <w:tblPr>
        <w:tblStyle w:val="TableGrid"/>
        <w:tblW w:w="9363" w:type="dxa"/>
        <w:tblLayout w:type="fixed"/>
        <w:tblLook w:val="06A0" w:firstRow="1" w:lastRow="0" w:firstColumn="1" w:lastColumn="0" w:noHBand="1" w:noVBand="1"/>
      </w:tblPr>
      <w:tblGrid>
        <w:gridCol w:w="1500"/>
        <w:gridCol w:w="1010"/>
        <w:gridCol w:w="979"/>
        <w:gridCol w:w="979"/>
        <w:gridCol w:w="979"/>
        <w:gridCol w:w="979"/>
        <w:gridCol w:w="979"/>
        <w:gridCol w:w="979"/>
        <w:gridCol w:w="979"/>
      </w:tblGrid>
      <w:tr w:rsidR="00712F37" w:rsidRPr="00C67838" w14:paraId="578E80C5" w14:textId="77777777" w:rsidTr="00384F0E">
        <w:trPr>
          <w:trHeight w:val="300"/>
        </w:trPr>
        <w:tc>
          <w:tcPr>
            <w:tcW w:w="1500" w:type="dxa"/>
            <w:vMerge w:val="restart"/>
          </w:tcPr>
          <w:p w14:paraId="0DB8CD86" w14:textId="77777777" w:rsidR="00712F37" w:rsidRPr="00D940E3" w:rsidRDefault="00712F37" w:rsidP="00384F0E">
            <w:pPr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9" w:type="dxa"/>
            <w:gridSpan w:val="2"/>
          </w:tcPr>
          <w:p w14:paraId="05B147C1" w14:textId="77777777" w:rsidR="00712F37" w:rsidRPr="00D940E3" w:rsidRDefault="00712F37" w:rsidP="00384F0E">
            <w:pPr>
              <w:contextualSpacing/>
              <w:rPr>
                <w:rFonts w:ascii="Times New Roman" w:hAnsi="Times New Roman"/>
                <w:color w:val="000000" w:themeColor="text1"/>
              </w:rPr>
            </w:pPr>
            <w:r w:rsidRPr="00D940E3">
              <w:rPr>
                <w:rFonts w:ascii="Times New Roman" w:hAnsi="Times New Roman"/>
                <w:color w:val="000000" w:themeColor="text1"/>
              </w:rPr>
              <w:t>Univariate</w:t>
            </w:r>
          </w:p>
        </w:tc>
        <w:tc>
          <w:tcPr>
            <w:tcW w:w="1958" w:type="dxa"/>
            <w:gridSpan w:val="2"/>
          </w:tcPr>
          <w:p w14:paraId="7D1A61D2" w14:textId="77777777" w:rsidR="00712F37" w:rsidRPr="00D940E3" w:rsidRDefault="00712F37" w:rsidP="00384F0E">
            <w:pPr>
              <w:contextualSpacing/>
              <w:rPr>
                <w:rFonts w:ascii="Times New Roman" w:hAnsi="Times New Roman"/>
                <w:color w:val="000000" w:themeColor="text1"/>
              </w:rPr>
            </w:pPr>
            <w:r w:rsidRPr="00D940E3">
              <w:rPr>
                <w:rFonts w:ascii="Times New Roman" w:hAnsi="Times New Roman"/>
                <w:color w:val="000000" w:themeColor="text1"/>
              </w:rPr>
              <w:t>Model 1</w:t>
            </w:r>
          </w:p>
        </w:tc>
        <w:tc>
          <w:tcPr>
            <w:tcW w:w="1958" w:type="dxa"/>
            <w:gridSpan w:val="2"/>
          </w:tcPr>
          <w:p w14:paraId="7827A3A8" w14:textId="77777777" w:rsidR="00712F37" w:rsidRPr="00D940E3" w:rsidRDefault="00712F37" w:rsidP="00384F0E">
            <w:pPr>
              <w:contextualSpacing/>
              <w:rPr>
                <w:rFonts w:ascii="Times New Roman" w:hAnsi="Times New Roman"/>
                <w:color w:val="000000" w:themeColor="text1"/>
              </w:rPr>
            </w:pPr>
            <w:r w:rsidRPr="00D940E3">
              <w:rPr>
                <w:rFonts w:ascii="Times New Roman" w:hAnsi="Times New Roman"/>
                <w:color w:val="000000" w:themeColor="text1"/>
              </w:rPr>
              <w:t>Model 2</w:t>
            </w:r>
          </w:p>
        </w:tc>
        <w:tc>
          <w:tcPr>
            <w:tcW w:w="1958" w:type="dxa"/>
            <w:gridSpan w:val="2"/>
          </w:tcPr>
          <w:p w14:paraId="23BE534D" w14:textId="77777777" w:rsidR="00712F37" w:rsidRPr="00D940E3" w:rsidRDefault="00712F37" w:rsidP="00384F0E">
            <w:pPr>
              <w:contextualSpacing/>
              <w:rPr>
                <w:rFonts w:ascii="Times New Roman" w:hAnsi="Times New Roman"/>
                <w:color w:val="000000" w:themeColor="text1"/>
              </w:rPr>
            </w:pPr>
            <w:r w:rsidRPr="00D940E3">
              <w:rPr>
                <w:rFonts w:ascii="Times New Roman" w:hAnsi="Times New Roman"/>
                <w:color w:val="000000" w:themeColor="text1"/>
              </w:rPr>
              <w:t>Model 3</w:t>
            </w:r>
          </w:p>
        </w:tc>
      </w:tr>
      <w:tr w:rsidR="00712F37" w:rsidRPr="00C67838" w14:paraId="070CC70F" w14:textId="77777777" w:rsidTr="00384F0E">
        <w:trPr>
          <w:trHeight w:val="300"/>
        </w:trPr>
        <w:tc>
          <w:tcPr>
            <w:tcW w:w="1500" w:type="dxa"/>
            <w:vMerge/>
          </w:tcPr>
          <w:p w14:paraId="10EEF091" w14:textId="77777777" w:rsidR="00712F37" w:rsidRPr="00D940E3" w:rsidRDefault="00712F37" w:rsidP="00384F0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010" w:type="dxa"/>
          </w:tcPr>
          <w:p w14:paraId="398FACD7" w14:textId="77777777" w:rsidR="00712F37" w:rsidRPr="00D940E3" w:rsidRDefault="00712F37" w:rsidP="00384F0E">
            <w:pPr>
              <w:contextualSpacing/>
              <w:rPr>
                <w:rFonts w:ascii="Times New Roman" w:hAnsi="Times New Roman"/>
                <w:color w:val="000000" w:themeColor="text1"/>
              </w:rPr>
            </w:pPr>
            <w:r w:rsidRPr="00D940E3">
              <w:rPr>
                <w:rFonts w:ascii="Times New Roman" w:hAnsi="Times New Roman"/>
                <w:color w:val="000000" w:themeColor="text1"/>
              </w:rPr>
              <w:t>OR</w:t>
            </w:r>
          </w:p>
        </w:tc>
        <w:tc>
          <w:tcPr>
            <w:tcW w:w="979" w:type="dxa"/>
          </w:tcPr>
          <w:p w14:paraId="57E6767E" w14:textId="77777777" w:rsidR="00712F37" w:rsidRPr="00D940E3" w:rsidRDefault="00712F37" w:rsidP="00384F0E">
            <w:pPr>
              <w:contextualSpacing/>
              <w:rPr>
                <w:rFonts w:ascii="Times New Roman" w:hAnsi="Times New Roman"/>
                <w:color w:val="000000" w:themeColor="text1"/>
              </w:rPr>
            </w:pPr>
            <w:r w:rsidRPr="00D940E3">
              <w:rPr>
                <w:rFonts w:ascii="Times New Roman" w:hAnsi="Times New Roman"/>
                <w:color w:val="000000" w:themeColor="text1"/>
              </w:rPr>
              <w:t>95% CI</w:t>
            </w:r>
          </w:p>
        </w:tc>
        <w:tc>
          <w:tcPr>
            <w:tcW w:w="979" w:type="dxa"/>
          </w:tcPr>
          <w:p w14:paraId="3F5C9711" w14:textId="77777777" w:rsidR="00712F37" w:rsidRPr="00D940E3" w:rsidRDefault="00712F37" w:rsidP="00384F0E">
            <w:pPr>
              <w:contextualSpacing/>
              <w:rPr>
                <w:rFonts w:ascii="Times New Roman" w:hAnsi="Times New Roman"/>
                <w:color w:val="000000" w:themeColor="text1"/>
              </w:rPr>
            </w:pPr>
            <w:r w:rsidRPr="00D940E3">
              <w:rPr>
                <w:rFonts w:ascii="Times New Roman" w:hAnsi="Times New Roman"/>
                <w:color w:val="000000" w:themeColor="text1"/>
              </w:rPr>
              <w:t>OR</w:t>
            </w:r>
          </w:p>
        </w:tc>
        <w:tc>
          <w:tcPr>
            <w:tcW w:w="979" w:type="dxa"/>
          </w:tcPr>
          <w:p w14:paraId="5E1C321A" w14:textId="77777777" w:rsidR="00712F37" w:rsidRPr="00D940E3" w:rsidRDefault="00712F37" w:rsidP="00384F0E">
            <w:pPr>
              <w:contextualSpacing/>
              <w:rPr>
                <w:rFonts w:ascii="Times New Roman" w:hAnsi="Times New Roman"/>
                <w:color w:val="000000" w:themeColor="text1"/>
              </w:rPr>
            </w:pPr>
            <w:r w:rsidRPr="00D940E3">
              <w:rPr>
                <w:rFonts w:ascii="Times New Roman" w:hAnsi="Times New Roman"/>
                <w:color w:val="000000" w:themeColor="text1"/>
              </w:rPr>
              <w:t>95% CI</w:t>
            </w:r>
          </w:p>
        </w:tc>
        <w:tc>
          <w:tcPr>
            <w:tcW w:w="979" w:type="dxa"/>
          </w:tcPr>
          <w:p w14:paraId="7ABB01DC" w14:textId="77777777" w:rsidR="00712F37" w:rsidRPr="00D940E3" w:rsidRDefault="00712F37" w:rsidP="00384F0E">
            <w:pPr>
              <w:contextualSpacing/>
              <w:rPr>
                <w:rFonts w:ascii="Times New Roman" w:hAnsi="Times New Roman"/>
                <w:color w:val="000000" w:themeColor="text1"/>
              </w:rPr>
            </w:pPr>
            <w:r w:rsidRPr="00D940E3">
              <w:rPr>
                <w:rFonts w:ascii="Times New Roman" w:hAnsi="Times New Roman"/>
                <w:color w:val="000000" w:themeColor="text1"/>
              </w:rPr>
              <w:t>OR</w:t>
            </w:r>
          </w:p>
        </w:tc>
        <w:tc>
          <w:tcPr>
            <w:tcW w:w="979" w:type="dxa"/>
          </w:tcPr>
          <w:p w14:paraId="73433CC5" w14:textId="77777777" w:rsidR="00712F37" w:rsidRPr="00D940E3" w:rsidRDefault="00712F37" w:rsidP="00384F0E">
            <w:pPr>
              <w:contextualSpacing/>
              <w:rPr>
                <w:rFonts w:ascii="Times New Roman" w:hAnsi="Times New Roman"/>
                <w:color w:val="000000" w:themeColor="text1"/>
              </w:rPr>
            </w:pPr>
            <w:r w:rsidRPr="00D940E3">
              <w:rPr>
                <w:rFonts w:ascii="Times New Roman" w:hAnsi="Times New Roman"/>
                <w:color w:val="000000" w:themeColor="text1"/>
              </w:rPr>
              <w:t>95% CI</w:t>
            </w:r>
          </w:p>
        </w:tc>
        <w:tc>
          <w:tcPr>
            <w:tcW w:w="979" w:type="dxa"/>
          </w:tcPr>
          <w:p w14:paraId="757F487A" w14:textId="77777777" w:rsidR="00712F37" w:rsidRPr="00D940E3" w:rsidRDefault="00712F37" w:rsidP="00384F0E">
            <w:pPr>
              <w:contextualSpacing/>
              <w:rPr>
                <w:rFonts w:ascii="Times New Roman" w:hAnsi="Times New Roman"/>
                <w:color w:val="000000" w:themeColor="text1"/>
              </w:rPr>
            </w:pPr>
            <w:r w:rsidRPr="00D940E3">
              <w:rPr>
                <w:rFonts w:ascii="Times New Roman" w:hAnsi="Times New Roman"/>
                <w:color w:val="000000" w:themeColor="text1"/>
              </w:rPr>
              <w:t>OR</w:t>
            </w:r>
          </w:p>
        </w:tc>
        <w:tc>
          <w:tcPr>
            <w:tcW w:w="979" w:type="dxa"/>
          </w:tcPr>
          <w:p w14:paraId="2F0C545A" w14:textId="77777777" w:rsidR="00712F37" w:rsidRPr="00D940E3" w:rsidRDefault="00712F37" w:rsidP="00384F0E">
            <w:pPr>
              <w:contextualSpacing/>
              <w:rPr>
                <w:rFonts w:ascii="Times New Roman" w:hAnsi="Times New Roman"/>
                <w:color w:val="000000" w:themeColor="text1"/>
              </w:rPr>
            </w:pPr>
            <w:r w:rsidRPr="00D940E3">
              <w:rPr>
                <w:rFonts w:ascii="Times New Roman" w:hAnsi="Times New Roman"/>
                <w:color w:val="000000" w:themeColor="text1"/>
              </w:rPr>
              <w:t>95% CI</w:t>
            </w:r>
          </w:p>
        </w:tc>
      </w:tr>
      <w:tr w:rsidR="00712F37" w:rsidRPr="00C67838" w14:paraId="57FD0ABA" w14:textId="77777777" w:rsidTr="00384F0E">
        <w:trPr>
          <w:trHeight w:val="300"/>
        </w:trPr>
        <w:tc>
          <w:tcPr>
            <w:tcW w:w="1500" w:type="dxa"/>
          </w:tcPr>
          <w:p w14:paraId="103D2D12" w14:textId="77777777" w:rsidR="00712F37" w:rsidRPr="00D940E3" w:rsidRDefault="00712F37" w:rsidP="00384F0E">
            <w:pPr>
              <w:contextualSpacing/>
              <w:rPr>
                <w:rFonts w:ascii="Times New Roman" w:hAnsi="Times New Roman"/>
                <w:color w:val="000000" w:themeColor="text1"/>
              </w:rPr>
            </w:pPr>
            <w:r w:rsidRPr="00D940E3">
              <w:rPr>
                <w:rFonts w:ascii="Times New Roman" w:hAnsi="Times New Roman"/>
                <w:color w:val="000000" w:themeColor="text1"/>
              </w:rPr>
              <w:t>CMB Presence</w:t>
            </w:r>
          </w:p>
        </w:tc>
        <w:tc>
          <w:tcPr>
            <w:tcW w:w="1010" w:type="dxa"/>
          </w:tcPr>
          <w:p w14:paraId="15F6BBDF" w14:textId="77777777" w:rsidR="00712F37" w:rsidRPr="00D940E3" w:rsidRDefault="00712F37" w:rsidP="00384F0E">
            <w:pPr>
              <w:contextualSpacing/>
              <w:rPr>
                <w:rFonts w:ascii="Times New Roman" w:hAnsi="Times New Roman"/>
                <w:color w:val="000000" w:themeColor="text1"/>
              </w:rPr>
            </w:pPr>
            <w:r w:rsidRPr="00D940E3">
              <w:rPr>
                <w:rFonts w:ascii="Times New Roman" w:hAnsi="Times New Roman"/>
                <w:color w:val="000000" w:themeColor="text1"/>
              </w:rPr>
              <w:t>1.22</w:t>
            </w:r>
          </w:p>
        </w:tc>
        <w:tc>
          <w:tcPr>
            <w:tcW w:w="979" w:type="dxa"/>
          </w:tcPr>
          <w:p w14:paraId="3592138F" w14:textId="77777777" w:rsidR="00712F37" w:rsidRPr="00D940E3" w:rsidRDefault="00712F37" w:rsidP="00384F0E">
            <w:pPr>
              <w:contextualSpacing/>
              <w:rPr>
                <w:rFonts w:ascii="Times New Roman" w:hAnsi="Times New Roman"/>
                <w:color w:val="000000" w:themeColor="text1"/>
              </w:rPr>
            </w:pPr>
            <w:r w:rsidRPr="00D940E3">
              <w:rPr>
                <w:rFonts w:ascii="Times New Roman" w:hAnsi="Times New Roman"/>
                <w:color w:val="000000" w:themeColor="text1"/>
              </w:rPr>
              <w:t>0.39-3.84</w:t>
            </w:r>
          </w:p>
        </w:tc>
        <w:tc>
          <w:tcPr>
            <w:tcW w:w="979" w:type="dxa"/>
          </w:tcPr>
          <w:p w14:paraId="40051B9B" w14:textId="77777777" w:rsidR="00712F37" w:rsidRPr="00D940E3" w:rsidRDefault="00712F37" w:rsidP="00384F0E">
            <w:pPr>
              <w:contextualSpacing/>
              <w:rPr>
                <w:rFonts w:ascii="Times New Roman" w:hAnsi="Times New Roman"/>
                <w:color w:val="000000" w:themeColor="text1"/>
              </w:rPr>
            </w:pPr>
            <w:r w:rsidRPr="00D940E3">
              <w:rPr>
                <w:rFonts w:ascii="Times New Roman" w:hAnsi="Times New Roman"/>
                <w:color w:val="000000" w:themeColor="text1"/>
              </w:rPr>
              <w:t>0.93</w:t>
            </w:r>
          </w:p>
        </w:tc>
        <w:tc>
          <w:tcPr>
            <w:tcW w:w="979" w:type="dxa"/>
          </w:tcPr>
          <w:p w14:paraId="1F00EE2A" w14:textId="77777777" w:rsidR="00712F37" w:rsidRPr="00D940E3" w:rsidRDefault="00712F37" w:rsidP="00384F0E">
            <w:pPr>
              <w:contextualSpacing/>
              <w:rPr>
                <w:rFonts w:ascii="Times New Roman" w:hAnsi="Times New Roman"/>
                <w:color w:val="000000" w:themeColor="text1"/>
              </w:rPr>
            </w:pPr>
            <w:r w:rsidRPr="00D940E3">
              <w:rPr>
                <w:rFonts w:ascii="Times New Roman" w:hAnsi="Times New Roman"/>
                <w:color w:val="000000" w:themeColor="text1"/>
              </w:rPr>
              <w:t>0.25-3.36</w:t>
            </w:r>
          </w:p>
        </w:tc>
        <w:tc>
          <w:tcPr>
            <w:tcW w:w="979" w:type="dxa"/>
          </w:tcPr>
          <w:p w14:paraId="01BD8778" w14:textId="77777777" w:rsidR="00712F37" w:rsidRPr="00D940E3" w:rsidRDefault="00712F37" w:rsidP="00384F0E">
            <w:pPr>
              <w:contextualSpacing/>
              <w:rPr>
                <w:rFonts w:ascii="Times New Roman" w:hAnsi="Times New Roman"/>
                <w:color w:val="000000" w:themeColor="text1"/>
              </w:rPr>
            </w:pPr>
            <w:r w:rsidRPr="00D940E3">
              <w:rPr>
                <w:rFonts w:ascii="Times New Roman" w:hAnsi="Times New Roman"/>
                <w:color w:val="000000" w:themeColor="text1"/>
              </w:rPr>
              <w:t>0.73</w:t>
            </w:r>
          </w:p>
        </w:tc>
        <w:tc>
          <w:tcPr>
            <w:tcW w:w="979" w:type="dxa"/>
          </w:tcPr>
          <w:p w14:paraId="5F02C1A3" w14:textId="77777777" w:rsidR="00712F37" w:rsidRPr="00D940E3" w:rsidRDefault="00712F37" w:rsidP="00384F0E">
            <w:pPr>
              <w:contextualSpacing/>
              <w:rPr>
                <w:rFonts w:ascii="Times New Roman" w:hAnsi="Times New Roman"/>
                <w:color w:val="000000" w:themeColor="text1"/>
              </w:rPr>
            </w:pPr>
            <w:r w:rsidRPr="00D940E3">
              <w:rPr>
                <w:rFonts w:ascii="Times New Roman" w:hAnsi="Times New Roman"/>
                <w:color w:val="000000" w:themeColor="text1"/>
              </w:rPr>
              <w:t>0.16-3.21</w:t>
            </w:r>
          </w:p>
        </w:tc>
        <w:tc>
          <w:tcPr>
            <w:tcW w:w="979" w:type="dxa"/>
          </w:tcPr>
          <w:p w14:paraId="07CB6928" w14:textId="77777777" w:rsidR="00712F37" w:rsidRPr="00D940E3" w:rsidRDefault="00712F37" w:rsidP="00384F0E">
            <w:pPr>
              <w:contextualSpacing/>
              <w:rPr>
                <w:rFonts w:ascii="Times New Roman" w:hAnsi="Times New Roman"/>
                <w:color w:val="000000" w:themeColor="text1"/>
              </w:rPr>
            </w:pPr>
            <w:r w:rsidRPr="00D940E3">
              <w:rPr>
                <w:rFonts w:ascii="Times New Roman" w:hAnsi="Times New Roman"/>
                <w:color w:val="000000" w:themeColor="text1"/>
              </w:rPr>
              <w:t>0.73</w:t>
            </w:r>
          </w:p>
        </w:tc>
        <w:tc>
          <w:tcPr>
            <w:tcW w:w="979" w:type="dxa"/>
          </w:tcPr>
          <w:p w14:paraId="218DCCF8" w14:textId="77777777" w:rsidR="00712F37" w:rsidRPr="00D940E3" w:rsidRDefault="00712F37" w:rsidP="00384F0E">
            <w:pPr>
              <w:contextualSpacing/>
              <w:rPr>
                <w:rFonts w:ascii="Times New Roman" w:hAnsi="Times New Roman"/>
                <w:color w:val="000000" w:themeColor="text1"/>
              </w:rPr>
            </w:pPr>
            <w:r w:rsidRPr="00D940E3">
              <w:rPr>
                <w:rFonts w:ascii="Times New Roman" w:hAnsi="Times New Roman"/>
                <w:color w:val="000000" w:themeColor="text1"/>
              </w:rPr>
              <w:t>0.17-3.19</w:t>
            </w:r>
          </w:p>
        </w:tc>
      </w:tr>
    </w:tbl>
    <w:p w14:paraId="21916A19" w14:textId="77777777" w:rsidR="00712F37" w:rsidRPr="00C67838" w:rsidRDefault="00712F37" w:rsidP="00712F37">
      <w:pPr>
        <w:contextualSpacing/>
        <w:rPr>
          <w:color w:val="000000" w:themeColor="text1"/>
        </w:rPr>
      </w:pPr>
      <w:r w:rsidRPr="00C67838">
        <w:rPr>
          <w:color w:val="000000" w:themeColor="text1"/>
        </w:rPr>
        <w:t xml:space="preserve">*Adjustment models: Model 1= age, race, sex. Model 2=Model 1 + ever smoker, history of hypertension, diabetes mellitus, low-density lipoprotein (mg/dL), and National Institutes of Health stroke scale. Model 3=Model 2 + anti-thrombotic medication </w:t>
      </w:r>
      <w:proofErr w:type="gramStart"/>
      <w:r w:rsidRPr="00C67838">
        <w:rPr>
          <w:color w:val="000000" w:themeColor="text1"/>
        </w:rPr>
        <w:t>use</w:t>
      </w:r>
      <w:proofErr w:type="gramEnd"/>
      <w:r w:rsidRPr="00C67838">
        <w:rPr>
          <w:color w:val="000000" w:themeColor="text1"/>
        </w:rPr>
        <w:t xml:space="preserve"> at time of admission (anti-coagulants and/or anti-platelet medications). </w:t>
      </w:r>
    </w:p>
    <w:p w14:paraId="62A00377" w14:textId="77777777" w:rsidR="00712F37" w:rsidRPr="00C67838" w:rsidRDefault="00712F37" w:rsidP="00712F37">
      <w:pPr>
        <w:contextualSpacing/>
        <w:rPr>
          <w:color w:val="000000" w:themeColor="text1"/>
        </w:rPr>
      </w:pPr>
      <w:r w:rsidRPr="00C67838">
        <w:rPr>
          <w:color w:val="000000"/>
          <w:shd w:val="clear" w:color="auto" w:fill="FFFFFF"/>
        </w:rPr>
        <w:t>†</w:t>
      </w:r>
      <w:r w:rsidRPr="00C67838">
        <w:rPr>
          <w:color w:val="000000" w:themeColor="text1"/>
        </w:rPr>
        <w:t xml:space="preserve">Abbreviations and Explanations: </w:t>
      </w:r>
      <w:proofErr w:type="spellStart"/>
      <w:r w:rsidRPr="00C67838">
        <w:rPr>
          <w:color w:val="000000" w:themeColor="text1"/>
        </w:rPr>
        <w:t>mRS</w:t>
      </w:r>
      <w:proofErr w:type="spellEnd"/>
      <w:r w:rsidRPr="00C67838">
        <w:rPr>
          <w:color w:val="000000" w:themeColor="text1"/>
        </w:rPr>
        <w:t xml:space="preserve"> = Modified Ranking Scale, OR = Odds Ratio, demonstrating the odds of a severe </w:t>
      </w:r>
      <w:proofErr w:type="spellStart"/>
      <w:r w:rsidRPr="00C67838">
        <w:rPr>
          <w:color w:val="000000" w:themeColor="text1"/>
        </w:rPr>
        <w:t>mRS</w:t>
      </w:r>
      <w:proofErr w:type="spellEnd"/>
      <w:r w:rsidRPr="00C67838">
        <w:rPr>
          <w:color w:val="000000" w:themeColor="text1"/>
        </w:rPr>
        <w:t xml:space="preserve"> 3-6 versus mild </w:t>
      </w:r>
      <w:proofErr w:type="spellStart"/>
      <w:r w:rsidRPr="00C67838">
        <w:rPr>
          <w:color w:val="000000" w:themeColor="text1"/>
        </w:rPr>
        <w:t>mRS</w:t>
      </w:r>
      <w:proofErr w:type="spellEnd"/>
      <w:r w:rsidRPr="00C67838">
        <w:rPr>
          <w:color w:val="000000" w:themeColor="text1"/>
        </w:rPr>
        <w:t xml:space="preserve"> 0-2.</w:t>
      </w:r>
    </w:p>
    <w:p w14:paraId="16661815" w14:textId="77777777" w:rsidR="0071516F" w:rsidRDefault="0071516F"/>
    <w:sectPr w:rsidR="00715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37"/>
    <w:rsid w:val="004E1A07"/>
    <w:rsid w:val="00712F37"/>
    <w:rsid w:val="0071516F"/>
    <w:rsid w:val="007F1C1C"/>
    <w:rsid w:val="00D9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796F87"/>
  <w15:chartTrackingRefBased/>
  <w15:docId w15:val="{598478AC-18C1-E54B-ABC0-AC9C2A9D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 (Body CS)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37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F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Zhao</dc:creator>
  <cp:keywords/>
  <dc:description/>
  <cp:lastModifiedBy>David Zhao</cp:lastModifiedBy>
  <cp:revision>6</cp:revision>
  <dcterms:created xsi:type="dcterms:W3CDTF">2022-08-08T21:46:00Z</dcterms:created>
  <dcterms:modified xsi:type="dcterms:W3CDTF">2022-08-08T21:47:00Z</dcterms:modified>
</cp:coreProperties>
</file>