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7EEA" w14:textId="06735BFE" w:rsidR="0059663F" w:rsidRPr="0059663F" w:rsidRDefault="0059663F" w:rsidP="0059663F">
      <w:pPr>
        <w:pStyle w:val="Caption"/>
        <w:keepNext/>
        <w:jc w:val="both"/>
        <w:rPr>
          <w:rFonts w:asciiTheme="minorHAnsi" w:hAnsiTheme="minorHAnsi" w:cstheme="minorHAnsi"/>
        </w:rPr>
      </w:pPr>
      <w:r w:rsidRPr="0059663F">
        <w:rPr>
          <w:rFonts w:asciiTheme="minorHAnsi" w:hAnsiTheme="minorHAnsi" w:cstheme="minorHAnsi"/>
        </w:rPr>
        <w:t xml:space="preserve">Table </w:t>
      </w:r>
      <w:r w:rsidRPr="0059663F">
        <w:rPr>
          <w:rFonts w:asciiTheme="minorHAnsi" w:hAnsiTheme="minorHAnsi" w:cstheme="minorHAnsi"/>
        </w:rPr>
        <w:fldChar w:fldCharType="begin"/>
      </w:r>
      <w:r w:rsidRPr="0059663F">
        <w:rPr>
          <w:rFonts w:asciiTheme="minorHAnsi" w:hAnsiTheme="minorHAnsi" w:cstheme="minorHAnsi"/>
        </w:rPr>
        <w:instrText xml:space="preserve"> SEQ Table \* ARABIC </w:instrText>
      </w:r>
      <w:r w:rsidRPr="0059663F">
        <w:rPr>
          <w:rFonts w:asciiTheme="minorHAnsi" w:hAnsiTheme="minorHAnsi" w:cstheme="minorHAnsi"/>
        </w:rPr>
        <w:fldChar w:fldCharType="separate"/>
      </w:r>
      <w:r w:rsidRPr="0059663F">
        <w:rPr>
          <w:rFonts w:asciiTheme="minorHAnsi" w:hAnsiTheme="minorHAnsi" w:cstheme="minorHAnsi"/>
          <w:noProof/>
        </w:rPr>
        <w:t>5</w:t>
      </w:r>
      <w:r w:rsidRPr="0059663F">
        <w:rPr>
          <w:rFonts w:asciiTheme="minorHAnsi" w:hAnsiTheme="minorHAnsi" w:cstheme="minorHAnsi"/>
          <w:noProof/>
        </w:rPr>
        <w:fldChar w:fldCharType="end"/>
      </w:r>
      <w:r w:rsidRPr="0059663F">
        <w:rPr>
          <w:rFonts w:asciiTheme="minorHAnsi" w:hAnsiTheme="minorHAnsi" w:cstheme="minorHAnsi"/>
        </w:rPr>
        <w:t>: prioritized research findings with a high value of 3 (source: authors)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317"/>
        <w:gridCol w:w="846"/>
        <w:gridCol w:w="1403"/>
        <w:gridCol w:w="929"/>
        <w:gridCol w:w="965"/>
        <w:gridCol w:w="1207"/>
        <w:gridCol w:w="1513"/>
      </w:tblGrid>
      <w:tr w:rsidR="0059663F" w:rsidRPr="0059663F" w14:paraId="042DAC66" w14:textId="77777777" w:rsidTr="00D46BEC">
        <w:tc>
          <w:tcPr>
            <w:tcW w:w="9350" w:type="dxa"/>
            <w:gridSpan w:val="8"/>
          </w:tcPr>
          <w:p w14:paraId="63C12823" w14:textId="322EFF7B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>Legend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 xml:space="preserve">nterpretation scored with 1 point for CVI &gt; 0.90, 1 point for observation from all fields, 1 point for both in-depth and semi-structured interviews </w:t>
            </w:r>
          </w:p>
        </w:tc>
      </w:tr>
      <w:tr w:rsidR="0059663F" w:rsidRPr="0059663F" w14:paraId="70C8C2F0" w14:textId="77777777" w:rsidTr="001818EF">
        <w:tc>
          <w:tcPr>
            <w:tcW w:w="1170" w:type="dxa"/>
            <w:vMerge w:val="restart"/>
          </w:tcPr>
          <w:p w14:paraId="673B64D2" w14:textId="59B4F2AD" w:rsidR="0059663F" w:rsidRPr="0059663F" w:rsidRDefault="005966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Indicators</w:t>
            </w:r>
          </w:p>
        </w:tc>
        <w:tc>
          <w:tcPr>
            <w:tcW w:w="1317" w:type="dxa"/>
            <w:vMerge w:val="restart"/>
          </w:tcPr>
          <w:p w14:paraId="6C97CD17" w14:textId="2836310C" w:rsidR="0059663F" w:rsidRPr="0059663F" w:rsidRDefault="005966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846" w:type="dxa"/>
            <w:vMerge w:val="restart"/>
          </w:tcPr>
          <w:p w14:paraId="16A3CE6A" w14:textId="29445034" w:rsidR="0059663F" w:rsidRPr="0059663F" w:rsidRDefault="005966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CVI score</w:t>
            </w:r>
          </w:p>
        </w:tc>
        <w:tc>
          <w:tcPr>
            <w:tcW w:w="3297" w:type="dxa"/>
            <w:gridSpan w:val="3"/>
          </w:tcPr>
          <w:p w14:paraId="0BDC824D" w14:textId="4AB7FBBF" w:rsidR="0059663F" w:rsidRPr="0059663F" w:rsidRDefault="005966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Observation</w:t>
            </w:r>
          </w:p>
        </w:tc>
        <w:tc>
          <w:tcPr>
            <w:tcW w:w="1207" w:type="dxa"/>
            <w:vMerge w:val="restart"/>
          </w:tcPr>
          <w:p w14:paraId="257F8550" w14:textId="1721A61C" w:rsidR="0059663F" w:rsidRPr="0059663F" w:rsidRDefault="005966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Interviews </w:t>
            </w:r>
          </w:p>
        </w:tc>
        <w:tc>
          <w:tcPr>
            <w:tcW w:w="1513" w:type="dxa"/>
            <w:vMerge w:val="restart"/>
          </w:tcPr>
          <w:p w14:paraId="282A1087" w14:textId="27E3E78B" w:rsidR="0059663F" w:rsidRPr="0059663F" w:rsidRDefault="005966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Interpretation (score)</w:t>
            </w:r>
          </w:p>
        </w:tc>
      </w:tr>
      <w:tr w:rsidR="0059663F" w:rsidRPr="0059663F" w14:paraId="3709C0FF" w14:textId="77777777" w:rsidTr="0059663F">
        <w:tc>
          <w:tcPr>
            <w:tcW w:w="1170" w:type="dxa"/>
            <w:vMerge/>
          </w:tcPr>
          <w:p w14:paraId="60EB5E5B" w14:textId="77777777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7" w:type="dxa"/>
            <w:vMerge/>
          </w:tcPr>
          <w:p w14:paraId="408FBBED" w14:textId="77777777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14:paraId="65293808" w14:textId="77777777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95768F0" w14:textId="0970A81A" w:rsidR="0059663F" w:rsidRPr="0059663F" w:rsidRDefault="005966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Huai</w:t>
            </w:r>
            <w:proofErr w:type="spellEnd"/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Hin</w:t>
            </w:r>
            <w:proofErr w:type="spellEnd"/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Dam</w:t>
            </w:r>
          </w:p>
        </w:tc>
        <w:tc>
          <w:tcPr>
            <w:tcW w:w="929" w:type="dxa"/>
          </w:tcPr>
          <w:p w14:paraId="2961BDD1" w14:textId="72ED2B15" w:rsidR="0059663F" w:rsidRPr="0059663F" w:rsidRDefault="005966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Romyen</w:t>
            </w:r>
            <w:proofErr w:type="spellEnd"/>
          </w:p>
        </w:tc>
        <w:tc>
          <w:tcPr>
            <w:tcW w:w="965" w:type="dxa"/>
          </w:tcPr>
          <w:p w14:paraId="25BBD3DE" w14:textId="440A0A68" w:rsidR="0059663F" w:rsidRPr="0059663F" w:rsidRDefault="005966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Yang</w:t>
            </w:r>
          </w:p>
        </w:tc>
        <w:tc>
          <w:tcPr>
            <w:tcW w:w="1207" w:type="dxa"/>
            <w:vMerge/>
          </w:tcPr>
          <w:p w14:paraId="31BBB66E" w14:textId="77777777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3" w:type="dxa"/>
            <w:vMerge/>
          </w:tcPr>
          <w:p w14:paraId="09525815" w14:textId="77777777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63F" w:rsidRPr="0059663F" w14:paraId="17E1BCA6" w14:textId="77777777" w:rsidTr="0059663F">
        <w:tc>
          <w:tcPr>
            <w:tcW w:w="1170" w:type="dxa"/>
          </w:tcPr>
          <w:p w14:paraId="0C3DC64A" w14:textId="06DF33F2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>1.E</w:t>
            </w:r>
          </w:p>
        </w:tc>
        <w:tc>
          <w:tcPr>
            <w:tcW w:w="1317" w:type="dxa"/>
          </w:tcPr>
          <w:p w14:paraId="38ECBB95" w14:textId="572AA5EA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>Biodiversity preservation and habitat provision</w:t>
            </w:r>
          </w:p>
        </w:tc>
        <w:tc>
          <w:tcPr>
            <w:tcW w:w="846" w:type="dxa"/>
          </w:tcPr>
          <w:p w14:paraId="6CE50D88" w14:textId="57296DC5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3" w:type="dxa"/>
          </w:tcPr>
          <w:p w14:paraId="2A450269" w14:textId="5B8634EE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29" w:type="dxa"/>
          </w:tcPr>
          <w:p w14:paraId="347A2E1E" w14:textId="7532DE7F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65" w:type="dxa"/>
          </w:tcPr>
          <w:p w14:paraId="4E4802AC" w14:textId="2BBCDB86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07" w:type="dxa"/>
          </w:tcPr>
          <w:p w14:paraId="3B9B6F27" w14:textId="6DF27F84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I,S</w:t>
            </w:r>
            <w:proofErr w:type="gramEnd"/>
          </w:p>
        </w:tc>
        <w:tc>
          <w:tcPr>
            <w:tcW w:w="1513" w:type="dxa"/>
          </w:tcPr>
          <w:p w14:paraId="55040FDF" w14:textId="4A1EBFC7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9663F" w:rsidRPr="0059663F" w14:paraId="2DE848F4" w14:textId="77777777" w:rsidTr="0059663F">
        <w:tc>
          <w:tcPr>
            <w:tcW w:w="1170" w:type="dxa"/>
          </w:tcPr>
          <w:p w14:paraId="4A0EEF97" w14:textId="57212463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>2.D</w:t>
            </w:r>
          </w:p>
        </w:tc>
        <w:tc>
          <w:tcPr>
            <w:tcW w:w="1317" w:type="dxa"/>
          </w:tcPr>
          <w:p w14:paraId="3A0A520B" w14:textId="362097ED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>Community identity and integrity, sense of place</w:t>
            </w:r>
          </w:p>
        </w:tc>
        <w:tc>
          <w:tcPr>
            <w:tcW w:w="846" w:type="dxa"/>
          </w:tcPr>
          <w:p w14:paraId="38FA2FD6" w14:textId="2FF1D053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0.94</w:t>
            </w:r>
          </w:p>
        </w:tc>
        <w:tc>
          <w:tcPr>
            <w:tcW w:w="1403" w:type="dxa"/>
          </w:tcPr>
          <w:p w14:paraId="7109F54A" w14:textId="1DBDEAED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29" w:type="dxa"/>
          </w:tcPr>
          <w:p w14:paraId="2613FBD7" w14:textId="71C4417C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67B12691" w14:textId="41450598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07" w:type="dxa"/>
          </w:tcPr>
          <w:p w14:paraId="1221831D" w14:textId="7470B0FD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I,S</w:t>
            </w:r>
            <w:proofErr w:type="gramEnd"/>
          </w:p>
        </w:tc>
        <w:tc>
          <w:tcPr>
            <w:tcW w:w="1513" w:type="dxa"/>
          </w:tcPr>
          <w:p w14:paraId="2AAF9B5F" w14:textId="18B0191A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9663F" w:rsidRPr="0059663F" w14:paraId="66BB8970" w14:textId="77777777" w:rsidTr="0059663F">
        <w:tc>
          <w:tcPr>
            <w:tcW w:w="1170" w:type="dxa"/>
          </w:tcPr>
          <w:p w14:paraId="43439062" w14:textId="0A6903E7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>3.A.3</w:t>
            </w:r>
          </w:p>
        </w:tc>
        <w:tc>
          <w:tcPr>
            <w:tcW w:w="1317" w:type="dxa"/>
          </w:tcPr>
          <w:p w14:paraId="1206CDFB" w14:textId="46A902A5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>Cultural tourism supporting local products</w:t>
            </w:r>
          </w:p>
        </w:tc>
        <w:tc>
          <w:tcPr>
            <w:tcW w:w="846" w:type="dxa"/>
          </w:tcPr>
          <w:p w14:paraId="2A18C983" w14:textId="27DF2978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0.94</w:t>
            </w:r>
          </w:p>
        </w:tc>
        <w:tc>
          <w:tcPr>
            <w:tcW w:w="1403" w:type="dxa"/>
          </w:tcPr>
          <w:p w14:paraId="13F76A54" w14:textId="2F9F801C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29" w:type="dxa"/>
          </w:tcPr>
          <w:p w14:paraId="15B6D3C9" w14:textId="61D9190C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21E7937F" w14:textId="6250060F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07" w:type="dxa"/>
          </w:tcPr>
          <w:p w14:paraId="4C1241EF" w14:textId="76102663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I,S</w:t>
            </w:r>
            <w:proofErr w:type="gramEnd"/>
          </w:p>
        </w:tc>
        <w:tc>
          <w:tcPr>
            <w:tcW w:w="1513" w:type="dxa"/>
          </w:tcPr>
          <w:p w14:paraId="73783CA5" w14:textId="36BFABD3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9663F" w:rsidRPr="0059663F" w14:paraId="7474A52E" w14:textId="77777777" w:rsidTr="0059663F">
        <w:tc>
          <w:tcPr>
            <w:tcW w:w="1170" w:type="dxa"/>
          </w:tcPr>
          <w:p w14:paraId="51DA36CC" w14:textId="5709267C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>3.B.9</w:t>
            </w:r>
          </w:p>
        </w:tc>
        <w:tc>
          <w:tcPr>
            <w:tcW w:w="1317" w:type="dxa"/>
          </w:tcPr>
          <w:p w14:paraId="3B750441" w14:textId="5FB79EBC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63F">
              <w:rPr>
                <w:rFonts w:asciiTheme="minorHAnsi" w:hAnsiTheme="minorHAnsi" w:cstheme="minorHAnsi"/>
                <w:sz w:val="18"/>
                <w:szCs w:val="18"/>
              </w:rPr>
              <w:t xml:space="preserve">Capacity building and skills development for community members </w:t>
            </w:r>
          </w:p>
        </w:tc>
        <w:tc>
          <w:tcPr>
            <w:tcW w:w="846" w:type="dxa"/>
          </w:tcPr>
          <w:p w14:paraId="13310AC8" w14:textId="3746B962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3" w:type="dxa"/>
          </w:tcPr>
          <w:p w14:paraId="5B7753FA" w14:textId="37D82E76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29" w:type="dxa"/>
          </w:tcPr>
          <w:p w14:paraId="0BDD75F1" w14:textId="054EEFE5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4A02430A" w14:textId="03C0EC16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1207" w:type="dxa"/>
          </w:tcPr>
          <w:p w14:paraId="53D2C214" w14:textId="0A742834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I,S</w:t>
            </w:r>
            <w:proofErr w:type="gramEnd"/>
          </w:p>
        </w:tc>
        <w:tc>
          <w:tcPr>
            <w:tcW w:w="1513" w:type="dxa"/>
          </w:tcPr>
          <w:p w14:paraId="576C653C" w14:textId="722F8C06" w:rsidR="0059663F" w:rsidRPr="0059663F" w:rsidRDefault="005966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</w:tbl>
    <w:p w14:paraId="55CE612A" w14:textId="77777777" w:rsidR="00E32ADC" w:rsidRPr="0059663F" w:rsidRDefault="00E32ADC">
      <w:pPr>
        <w:rPr>
          <w:rFonts w:asciiTheme="minorHAnsi" w:hAnsiTheme="minorHAnsi" w:cstheme="minorHAnsi"/>
          <w:sz w:val="18"/>
          <w:szCs w:val="18"/>
        </w:rPr>
      </w:pPr>
    </w:p>
    <w:sectPr w:rsidR="00E32ADC" w:rsidRPr="00596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3F"/>
    <w:rsid w:val="0059663F"/>
    <w:rsid w:val="00B412FD"/>
    <w:rsid w:val="00E32ADC"/>
    <w:rsid w:val="00F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4097"/>
  <w15:chartTrackingRefBased/>
  <w15:docId w15:val="{F376A834-B4CB-6B46-A9C8-19AA0FEF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3F"/>
    <w:pPr>
      <w:spacing w:line="276" w:lineRule="auto"/>
    </w:pPr>
    <w:rPr>
      <w:rFonts w:ascii="Arial" w:eastAsia="Arial" w:hAnsi="Arial" w:cs="Arial"/>
      <w:sz w:val="22"/>
      <w:szCs w:val="22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96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63F"/>
    <w:rPr>
      <w:rFonts w:ascii="Arial" w:eastAsia="Arial" w:hAnsi="Arial" w:cs="Arial"/>
      <w:sz w:val="20"/>
      <w:szCs w:val="20"/>
      <w:lang w:val="en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5966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9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Anna Enrica Cavalleri</dc:creator>
  <cp:keywords/>
  <dc:description/>
  <cp:lastModifiedBy>Sofia Anna Enrica Cavalleri</cp:lastModifiedBy>
  <cp:revision>1</cp:revision>
  <dcterms:created xsi:type="dcterms:W3CDTF">2022-11-16T14:42:00Z</dcterms:created>
  <dcterms:modified xsi:type="dcterms:W3CDTF">2022-11-16T14:50:00Z</dcterms:modified>
</cp:coreProperties>
</file>