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pPr w:leftFromText="180" w:rightFromText="180" w:vertAnchor="page" w:horzAnchor="margin" w:tblpY="2861"/>
        <w:tblW w:w="5000" w:type="pct"/>
        <w:tblLook w:val="04A0" w:firstRow="1" w:lastRow="0" w:firstColumn="1" w:lastColumn="0" w:noHBand="0" w:noVBand="1"/>
      </w:tblPr>
      <w:tblGrid>
        <w:gridCol w:w="892"/>
        <w:gridCol w:w="1120"/>
        <w:gridCol w:w="1059"/>
        <w:gridCol w:w="1120"/>
        <w:gridCol w:w="1059"/>
        <w:gridCol w:w="1149"/>
        <w:gridCol w:w="1061"/>
        <w:gridCol w:w="1059"/>
        <w:gridCol w:w="1057"/>
      </w:tblGrid>
      <w:tr w:rsidR="00DE473D" w14:paraId="457DDCCE" w14:textId="32DB798A" w:rsidTr="000A4941">
        <w:tc>
          <w:tcPr>
            <w:tcW w:w="465" w:type="pct"/>
            <w:vMerge w:val="restart"/>
            <w:tcBorders>
              <w:left w:val="nil"/>
              <w:bottom w:val="nil"/>
              <w:right w:val="nil"/>
            </w:tcBorders>
          </w:tcPr>
          <w:p w14:paraId="192A1C98" w14:textId="430C73CC" w:rsidR="000F44ED" w:rsidRPr="00DE473D" w:rsidRDefault="000F44ED" w:rsidP="00880066">
            <w:pPr>
              <w:rPr>
                <w:rFonts w:ascii="Times New Roman" w:hAnsi="Times New Roman" w:cs="Times New Roman"/>
                <w:b/>
                <w:bCs/>
                <w:sz w:val="16"/>
                <w:szCs w:val="16"/>
              </w:rPr>
            </w:pPr>
            <w:r w:rsidRPr="00DE473D">
              <w:rPr>
                <w:rFonts w:ascii="Times New Roman" w:hAnsi="Times New Roman" w:cs="Times New Roman"/>
                <w:b/>
                <w:bCs/>
                <w:sz w:val="16"/>
                <w:szCs w:val="16"/>
              </w:rPr>
              <w:t>Cycles</w:t>
            </w:r>
          </w:p>
        </w:tc>
        <w:tc>
          <w:tcPr>
            <w:tcW w:w="1138" w:type="pct"/>
            <w:gridSpan w:val="2"/>
            <w:tcBorders>
              <w:left w:val="nil"/>
              <w:right w:val="nil"/>
            </w:tcBorders>
          </w:tcPr>
          <w:p w14:paraId="04488066" w14:textId="389F434E" w:rsidR="000F44ED" w:rsidRPr="00DE473D" w:rsidRDefault="000F44ED" w:rsidP="00880066">
            <w:pPr>
              <w:jc w:val="center"/>
              <w:rPr>
                <w:rFonts w:ascii="Times New Roman" w:hAnsi="Times New Roman" w:cs="Times New Roman"/>
                <w:b/>
                <w:bCs/>
                <w:sz w:val="16"/>
                <w:szCs w:val="16"/>
              </w:rPr>
            </w:pPr>
            <w:r w:rsidRPr="00DE473D">
              <w:rPr>
                <w:rFonts w:ascii="Times New Roman" w:hAnsi="Times New Roman" w:cs="Times New Roman"/>
                <w:b/>
                <w:bCs/>
                <w:sz w:val="16"/>
                <w:szCs w:val="16"/>
              </w:rPr>
              <w:t>MA</w:t>
            </w:r>
          </w:p>
        </w:tc>
        <w:tc>
          <w:tcPr>
            <w:tcW w:w="1138" w:type="pct"/>
            <w:gridSpan w:val="2"/>
            <w:tcBorders>
              <w:left w:val="nil"/>
              <w:right w:val="nil"/>
            </w:tcBorders>
          </w:tcPr>
          <w:p w14:paraId="6C7282F9" w14:textId="1EEDC229" w:rsidR="000F44ED" w:rsidRPr="00DE473D" w:rsidRDefault="000F44ED" w:rsidP="00880066">
            <w:pPr>
              <w:jc w:val="center"/>
              <w:rPr>
                <w:rFonts w:ascii="Times New Roman" w:hAnsi="Times New Roman" w:cs="Times New Roman"/>
                <w:b/>
                <w:bCs/>
                <w:sz w:val="16"/>
                <w:szCs w:val="16"/>
              </w:rPr>
            </w:pPr>
            <w:r w:rsidRPr="00DE473D">
              <w:rPr>
                <w:rFonts w:ascii="Times New Roman" w:hAnsi="Times New Roman" w:cs="Times New Roman"/>
                <w:b/>
                <w:bCs/>
                <w:sz w:val="16"/>
                <w:szCs w:val="16"/>
              </w:rPr>
              <w:t>MC</w:t>
            </w:r>
          </w:p>
        </w:tc>
        <w:tc>
          <w:tcPr>
            <w:tcW w:w="1154" w:type="pct"/>
            <w:gridSpan w:val="2"/>
            <w:tcBorders>
              <w:left w:val="nil"/>
              <w:right w:val="nil"/>
            </w:tcBorders>
          </w:tcPr>
          <w:p w14:paraId="001773F6" w14:textId="4BB71A83" w:rsidR="000F44ED" w:rsidRPr="00DE473D" w:rsidRDefault="000F44ED" w:rsidP="00880066">
            <w:pPr>
              <w:jc w:val="center"/>
              <w:rPr>
                <w:rFonts w:ascii="Times New Roman" w:hAnsi="Times New Roman" w:cs="Times New Roman"/>
                <w:b/>
                <w:bCs/>
                <w:sz w:val="16"/>
                <w:szCs w:val="16"/>
              </w:rPr>
            </w:pPr>
            <w:r w:rsidRPr="00DE473D">
              <w:rPr>
                <w:rFonts w:ascii="Times New Roman" w:hAnsi="Times New Roman" w:cs="Times New Roman"/>
                <w:b/>
                <w:bCs/>
                <w:sz w:val="16"/>
                <w:szCs w:val="16"/>
              </w:rPr>
              <w:t>GC</w:t>
            </w:r>
          </w:p>
        </w:tc>
        <w:tc>
          <w:tcPr>
            <w:tcW w:w="1106" w:type="pct"/>
            <w:gridSpan w:val="2"/>
            <w:tcBorders>
              <w:left w:val="nil"/>
              <w:right w:val="nil"/>
            </w:tcBorders>
          </w:tcPr>
          <w:p w14:paraId="28D2764E" w14:textId="4EAE6BCE" w:rsidR="000F44ED" w:rsidRPr="00DE473D" w:rsidRDefault="000F44ED" w:rsidP="00880066">
            <w:pPr>
              <w:jc w:val="center"/>
              <w:rPr>
                <w:rFonts w:ascii="Times New Roman" w:hAnsi="Times New Roman" w:cs="Times New Roman"/>
                <w:b/>
                <w:bCs/>
                <w:sz w:val="16"/>
                <w:szCs w:val="16"/>
              </w:rPr>
            </w:pPr>
            <w:r w:rsidRPr="00DE473D">
              <w:rPr>
                <w:rFonts w:ascii="Times New Roman" w:hAnsi="Times New Roman" w:cs="Times New Roman"/>
                <w:b/>
                <w:bCs/>
                <w:sz w:val="16"/>
                <w:szCs w:val="16"/>
              </w:rPr>
              <w:t>MG</w:t>
            </w:r>
          </w:p>
        </w:tc>
      </w:tr>
      <w:tr w:rsidR="00880066" w14:paraId="685A0A17" w14:textId="2D1159A4" w:rsidTr="000A4941">
        <w:tc>
          <w:tcPr>
            <w:tcW w:w="465" w:type="pct"/>
            <w:vMerge/>
            <w:tcBorders>
              <w:left w:val="nil"/>
              <w:bottom w:val="single" w:sz="4" w:space="0" w:color="auto"/>
              <w:right w:val="nil"/>
            </w:tcBorders>
          </w:tcPr>
          <w:p w14:paraId="5A154AC6" w14:textId="1448AC73" w:rsidR="000F44ED" w:rsidRPr="00DE473D" w:rsidRDefault="000F44ED" w:rsidP="00880066">
            <w:pPr>
              <w:rPr>
                <w:rFonts w:ascii="Times New Roman" w:hAnsi="Times New Roman" w:cs="Times New Roman"/>
                <w:sz w:val="16"/>
                <w:szCs w:val="16"/>
              </w:rPr>
            </w:pPr>
          </w:p>
        </w:tc>
        <w:tc>
          <w:tcPr>
            <w:tcW w:w="585" w:type="pct"/>
            <w:tcBorders>
              <w:left w:val="nil"/>
              <w:bottom w:val="single" w:sz="4" w:space="0" w:color="auto"/>
            </w:tcBorders>
          </w:tcPr>
          <w:p w14:paraId="7DE27EB1" w14:textId="2F4778DB" w:rsidR="000F44ED" w:rsidRPr="00DE473D" w:rsidRDefault="000F44ED" w:rsidP="00ED5E8F">
            <w:pPr>
              <w:jc w:val="center"/>
              <w:rPr>
                <w:rFonts w:ascii="Times New Roman" w:hAnsi="Times New Roman" w:cs="Times New Roman"/>
                <w:sz w:val="16"/>
                <w:szCs w:val="16"/>
              </w:rPr>
            </w:pPr>
            <w:r w:rsidRPr="00DE473D">
              <w:rPr>
                <w:rFonts w:ascii="Times New Roman" w:hAnsi="Times New Roman" w:cs="Times New Roman"/>
                <w:sz w:val="16"/>
                <w:szCs w:val="16"/>
              </w:rPr>
              <w:t>GlcA</w:t>
            </w:r>
          </w:p>
        </w:tc>
        <w:tc>
          <w:tcPr>
            <w:tcW w:w="553" w:type="pct"/>
            <w:tcBorders>
              <w:bottom w:val="single" w:sz="4" w:space="0" w:color="auto"/>
              <w:right w:val="nil"/>
            </w:tcBorders>
          </w:tcPr>
          <w:p w14:paraId="61AABE01" w14:textId="58D97349" w:rsidR="000F44ED" w:rsidRPr="00DE473D" w:rsidRDefault="000F44ED" w:rsidP="00ED5E8F">
            <w:pPr>
              <w:jc w:val="center"/>
              <w:rPr>
                <w:rFonts w:ascii="Times New Roman" w:hAnsi="Times New Roman" w:cs="Times New Roman"/>
                <w:sz w:val="16"/>
                <w:szCs w:val="16"/>
              </w:rPr>
            </w:pPr>
            <w:r w:rsidRPr="00DE473D">
              <w:rPr>
                <w:rFonts w:ascii="Times New Roman" w:hAnsi="Times New Roman" w:cs="Times New Roman"/>
                <w:sz w:val="16"/>
                <w:szCs w:val="16"/>
              </w:rPr>
              <w:t>pH</w:t>
            </w:r>
          </w:p>
        </w:tc>
        <w:tc>
          <w:tcPr>
            <w:tcW w:w="585" w:type="pct"/>
            <w:tcBorders>
              <w:left w:val="nil"/>
              <w:bottom w:val="single" w:sz="4" w:space="0" w:color="auto"/>
            </w:tcBorders>
          </w:tcPr>
          <w:p w14:paraId="648EC530" w14:textId="588DF942" w:rsidR="000F44ED" w:rsidRPr="00DE473D" w:rsidRDefault="000F44ED" w:rsidP="00ED5E8F">
            <w:pPr>
              <w:jc w:val="center"/>
              <w:rPr>
                <w:rFonts w:ascii="Times New Roman" w:hAnsi="Times New Roman" w:cs="Times New Roman"/>
                <w:sz w:val="16"/>
                <w:szCs w:val="16"/>
              </w:rPr>
            </w:pPr>
            <w:r w:rsidRPr="00DE473D">
              <w:rPr>
                <w:rFonts w:ascii="Times New Roman" w:hAnsi="Times New Roman" w:cs="Times New Roman"/>
                <w:sz w:val="16"/>
                <w:szCs w:val="16"/>
              </w:rPr>
              <w:t>GlcA</w:t>
            </w:r>
          </w:p>
        </w:tc>
        <w:tc>
          <w:tcPr>
            <w:tcW w:w="553" w:type="pct"/>
            <w:tcBorders>
              <w:bottom w:val="single" w:sz="4" w:space="0" w:color="auto"/>
              <w:right w:val="nil"/>
            </w:tcBorders>
          </w:tcPr>
          <w:p w14:paraId="33B594F1" w14:textId="402F56A3" w:rsidR="000F44ED" w:rsidRPr="00DE473D" w:rsidRDefault="000F44ED" w:rsidP="00ED5E8F">
            <w:pPr>
              <w:jc w:val="center"/>
              <w:rPr>
                <w:rFonts w:ascii="Times New Roman" w:hAnsi="Times New Roman" w:cs="Times New Roman"/>
                <w:sz w:val="16"/>
                <w:szCs w:val="16"/>
              </w:rPr>
            </w:pPr>
            <w:r w:rsidRPr="00DE473D">
              <w:rPr>
                <w:rFonts w:ascii="Times New Roman" w:hAnsi="Times New Roman" w:cs="Times New Roman"/>
                <w:sz w:val="16"/>
                <w:szCs w:val="16"/>
              </w:rPr>
              <w:t>pH</w:t>
            </w:r>
          </w:p>
        </w:tc>
        <w:tc>
          <w:tcPr>
            <w:tcW w:w="600" w:type="pct"/>
            <w:tcBorders>
              <w:left w:val="nil"/>
              <w:bottom w:val="single" w:sz="4" w:space="0" w:color="auto"/>
            </w:tcBorders>
          </w:tcPr>
          <w:p w14:paraId="520E1DA0" w14:textId="70D038D9" w:rsidR="000F44ED" w:rsidRPr="00DE473D" w:rsidRDefault="000F44ED" w:rsidP="00ED5E8F">
            <w:pPr>
              <w:jc w:val="center"/>
              <w:rPr>
                <w:rFonts w:ascii="Times New Roman" w:hAnsi="Times New Roman" w:cs="Times New Roman"/>
                <w:sz w:val="16"/>
                <w:szCs w:val="16"/>
              </w:rPr>
            </w:pPr>
            <w:r w:rsidRPr="00DE473D">
              <w:rPr>
                <w:rFonts w:ascii="Times New Roman" w:hAnsi="Times New Roman" w:cs="Times New Roman"/>
                <w:sz w:val="16"/>
                <w:szCs w:val="16"/>
              </w:rPr>
              <w:t>GlcA</w:t>
            </w:r>
          </w:p>
        </w:tc>
        <w:tc>
          <w:tcPr>
            <w:tcW w:w="554" w:type="pct"/>
            <w:tcBorders>
              <w:bottom w:val="single" w:sz="4" w:space="0" w:color="auto"/>
              <w:right w:val="nil"/>
            </w:tcBorders>
          </w:tcPr>
          <w:p w14:paraId="6BCE04E1" w14:textId="731B8294" w:rsidR="000F44ED" w:rsidRPr="00DE473D" w:rsidRDefault="000F44ED" w:rsidP="00ED5E8F">
            <w:pPr>
              <w:jc w:val="center"/>
              <w:rPr>
                <w:rFonts w:ascii="Times New Roman" w:hAnsi="Times New Roman" w:cs="Times New Roman"/>
                <w:sz w:val="16"/>
                <w:szCs w:val="16"/>
              </w:rPr>
            </w:pPr>
            <w:r w:rsidRPr="00DE473D">
              <w:rPr>
                <w:rFonts w:ascii="Times New Roman" w:hAnsi="Times New Roman" w:cs="Times New Roman"/>
                <w:sz w:val="16"/>
                <w:szCs w:val="16"/>
              </w:rPr>
              <w:t>pH</w:t>
            </w:r>
          </w:p>
        </w:tc>
        <w:tc>
          <w:tcPr>
            <w:tcW w:w="553" w:type="pct"/>
            <w:tcBorders>
              <w:left w:val="nil"/>
              <w:bottom w:val="single" w:sz="4" w:space="0" w:color="auto"/>
            </w:tcBorders>
          </w:tcPr>
          <w:p w14:paraId="75235AA9" w14:textId="4D554031" w:rsidR="000F44ED" w:rsidRPr="00DE473D" w:rsidRDefault="000F44ED" w:rsidP="00ED5E8F">
            <w:pPr>
              <w:jc w:val="center"/>
              <w:rPr>
                <w:rFonts w:ascii="Times New Roman" w:hAnsi="Times New Roman" w:cs="Times New Roman"/>
                <w:sz w:val="16"/>
                <w:szCs w:val="16"/>
              </w:rPr>
            </w:pPr>
            <w:r w:rsidRPr="00DE473D">
              <w:rPr>
                <w:rFonts w:ascii="Times New Roman" w:hAnsi="Times New Roman" w:cs="Times New Roman"/>
                <w:sz w:val="16"/>
                <w:szCs w:val="16"/>
              </w:rPr>
              <w:t>GlcA</w:t>
            </w:r>
          </w:p>
        </w:tc>
        <w:tc>
          <w:tcPr>
            <w:tcW w:w="553" w:type="pct"/>
            <w:tcBorders>
              <w:bottom w:val="single" w:sz="4" w:space="0" w:color="auto"/>
              <w:right w:val="nil"/>
            </w:tcBorders>
          </w:tcPr>
          <w:p w14:paraId="0DA8B11D" w14:textId="016D6008" w:rsidR="000F44ED" w:rsidRPr="00DE473D" w:rsidRDefault="000F44ED" w:rsidP="00ED5E8F">
            <w:pPr>
              <w:jc w:val="center"/>
              <w:rPr>
                <w:rFonts w:ascii="Times New Roman" w:hAnsi="Times New Roman" w:cs="Times New Roman"/>
                <w:sz w:val="16"/>
                <w:szCs w:val="16"/>
              </w:rPr>
            </w:pPr>
            <w:r w:rsidRPr="00DE473D">
              <w:rPr>
                <w:rFonts w:ascii="Times New Roman" w:hAnsi="Times New Roman" w:cs="Times New Roman"/>
                <w:sz w:val="16"/>
                <w:szCs w:val="16"/>
              </w:rPr>
              <w:t>pH</w:t>
            </w:r>
          </w:p>
        </w:tc>
      </w:tr>
      <w:tr w:rsidR="00880066" w14:paraId="72B239F3" w14:textId="1B9F526B" w:rsidTr="000A4941">
        <w:tc>
          <w:tcPr>
            <w:tcW w:w="465" w:type="pct"/>
            <w:tcBorders>
              <w:top w:val="single" w:sz="4" w:space="0" w:color="auto"/>
              <w:left w:val="nil"/>
              <w:bottom w:val="nil"/>
              <w:right w:val="nil"/>
            </w:tcBorders>
          </w:tcPr>
          <w:p w14:paraId="61420891" w14:textId="621C6F58" w:rsidR="000F44ED" w:rsidRPr="00DE473D" w:rsidRDefault="000F44ED" w:rsidP="00ED5E8F">
            <w:pPr>
              <w:rPr>
                <w:rFonts w:ascii="Times New Roman" w:hAnsi="Times New Roman" w:cs="Times New Roman"/>
                <w:sz w:val="16"/>
                <w:szCs w:val="16"/>
              </w:rPr>
            </w:pPr>
            <w:r w:rsidRPr="00DE473D">
              <w:rPr>
                <w:rFonts w:ascii="Times New Roman" w:hAnsi="Times New Roman" w:cs="Times New Roman"/>
                <w:sz w:val="16"/>
                <w:szCs w:val="16"/>
              </w:rPr>
              <w:t>Cycle 1</w:t>
            </w:r>
          </w:p>
        </w:tc>
        <w:tc>
          <w:tcPr>
            <w:tcW w:w="585" w:type="pct"/>
            <w:tcBorders>
              <w:top w:val="single" w:sz="4" w:space="0" w:color="auto"/>
              <w:left w:val="nil"/>
              <w:bottom w:val="nil"/>
              <w:right w:val="nil"/>
            </w:tcBorders>
            <w:vAlign w:val="bottom"/>
          </w:tcPr>
          <w:p w14:paraId="3D4F9850" w14:textId="0DC7D8D8" w:rsidR="000F44ED" w:rsidRPr="00DE473D" w:rsidRDefault="000F44ED" w:rsidP="00ED5E8F">
            <w:pPr>
              <w:jc w:val="center"/>
              <w:rPr>
                <w:rFonts w:ascii="Times New Roman" w:hAnsi="Times New Roman" w:cs="Times New Roman"/>
                <w:color w:val="000000"/>
                <w:sz w:val="16"/>
                <w:szCs w:val="16"/>
              </w:rPr>
            </w:pPr>
            <w:r w:rsidRPr="00DE473D">
              <w:rPr>
                <w:rFonts w:ascii="Times New Roman" w:hAnsi="Times New Roman" w:cs="Times New Roman"/>
                <w:color w:val="000000"/>
                <w:sz w:val="16"/>
                <w:szCs w:val="16"/>
              </w:rPr>
              <w:t>0.04 ± 0.02</w:t>
            </w:r>
          </w:p>
        </w:tc>
        <w:tc>
          <w:tcPr>
            <w:tcW w:w="553" w:type="pct"/>
            <w:tcBorders>
              <w:top w:val="single" w:sz="4" w:space="0" w:color="auto"/>
              <w:left w:val="nil"/>
              <w:bottom w:val="nil"/>
              <w:right w:val="nil"/>
            </w:tcBorders>
            <w:vAlign w:val="bottom"/>
          </w:tcPr>
          <w:p w14:paraId="613BCFD9" w14:textId="34CFB50E" w:rsidR="000F44ED" w:rsidRPr="00DE473D" w:rsidRDefault="000F44ED" w:rsidP="00ED5E8F">
            <w:pPr>
              <w:jc w:val="center"/>
              <w:rPr>
                <w:rFonts w:ascii="Times New Roman" w:hAnsi="Times New Roman" w:cs="Times New Roman"/>
                <w:color w:val="000000"/>
                <w:sz w:val="16"/>
                <w:szCs w:val="16"/>
              </w:rPr>
            </w:pPr>
            <w:r w:rsidRPr="00DE473D">
              <w:rPr>
                <w:rFonts w:ascii="Times New Roman" w:hAnsi="Times New Roman" w:cs="Times New Roman"/>
                <w:color w:val="000000"/>
                <w:sz w:val="16"/>
                <w:szCs w:val="16"/>
              </w:rPr>
              <w:t>6.25 ± 0.01</w:t>
            </w:r>
          </w:p>
        </w:tc>
        <w:tc>
          <w:tcPr>
            <w:tcW w:w="585" w:type="pct"/>
            <w:tcBorders>
              <w:top w:val="single" w:sz="4" w:space="0" w:color="auto"/>
              <w:left w:val="nil"/>
              <w:bottom w:val="nil"/>
              <w:right w:val="nil"/>
            </w:tcBorders>
            <w:vAlign w:val="bottom"/>
          </w:tcPr>
          <w:p w14:paraId="41D5DE1A" w14:textId="6E482838" w:rsidR="000F44ED" w:rsidRPr="00DE473D" w:rsidRDefault="000F44ED" w:rsidP="00ED5E8F">
            <w:pPr>
              <w:jc w:val="center"/>
              <w:rPr>
                <w:rFonts w:ascii="Times New Roman" w:hAnsi="Times New Roman" w:cs="Times New Roman"/>
                <w:sz w:val="16"/>
                <w:szCs w:val="16"/>
              </w:rPr>
            </w:pPr>
            <w:r w:rsidRPr="00DE473D">
              <w:rPr>
                <w:rFonts w:ascii="Times New Roman" w:hAnsi="Times New Roman" w:cs="Times New Roman"/>
                <w:color w:val="000000"/>
                <w:sz w:val="16"/>
                <w:szCs w:val="16"/>
              </w:rPr>
              <w:t>0.09 ± 0.01</w:t>
            </w:r>
          </w:p>
        </w:tc>
        <w:tc>
          <w:tcPr>
            <w:tcW w:w="553" w:type="pct"/>
            <w:tcBorders>
              <w:top w:val="single" w:sz="4" w:space="0" w:color="auto"/>
              <w:left w:val="nil"/>
              <w:bottom w:val="nil"/>
              <w:right w:val="nil"/>
            </w:tcBorders>
            <w:vAlign w:val="bottom"/>
          </w:tcPr>
          <w:p w14:paraId="5298D1B1" w14:textId="25ED3F50" w:rsidR="000F44ED" w:rsidRPr="00DE473D" w:rsidRDefault="000F44ED" w:rsidP="00ED5E8F">
            <w:pPr>
              <w:jc w:val="center"/>
              <w:rPr>
                <w:rFonts w:ascii="Times New Roman" w:hAnsi="Times New Roman" w:cs="Times New Roman"/>
                <w:color w:val="000000"/>
                <w:sz w:val="16"/>
                <w:szCs w:val="16"/>
              </w:rPr>
            </w:pPr>
            <w:r w:rsidRPr="00DE473D">
              <w:rPr>
                <w:rFonts w:ascii="Times New Roman" w:hAnsi="Times New Roman" w:cs="Times New Roman"/>
                <w:color w:val="000000"/>
                <w:sz w:val="16"/>
                <w:szCs w:val="16"/>
              </w:rPr>
              <w:t>6.32 ± 0.04</w:t>
            </w:r>
          </w:p>
        </w:tc>
        <w:tc>
          <w:tcPr>
            <w:tcW w:w="600" w:type="pct"/>
            <w:tcBorders>
              <w:top w:val="single" w:sz="4" w:space="0" w:color="auto"/>
              <w:left w:val="nil"/>
              <w:bottom w:val="nil"/>
              <w:right w:val="nil"/>
            </w:tcBorders>
            <w:vAlign w:val="bottom"/>
          </w:tcPr>
          <w:p w14:paraId="6BFD4EE8" w14:textId="581FAF66" w:rsidR="000F44ED" w:rsidRPr="00DE473D" w:rsidRDefault="000F44ED" w:rsidP="00ED5E8F">
            <w:pPr>
              <w:jc w:val="center"/>
              <w:rPr>
                <w:rFonts w:ascii="Times New Roman" w:hAnsi="Times New Roman" w:cs="Times New Roman"/>
                <w:sz w:val="16"/>
                <w:szCs w:val="16"/>
              </w:rPr>
            </w:pPr>
            <w:r w:rsidRPr="00DE473D">
              <w:rPr>
                <w:rFonts w:ascii="Times New Roman" w:hAnsi="Times New Roman" w:cs="Times New Roman"/>
                <w:color w:val="000000"/>
                <w:sz w:val="16"/>
                <w:szCs w:val="16"/>
              </w:rPr>
              <w:t>8.33 ± 0.65</w:t>
            </w:r>
          </w:p>
        </w:tc>
        <w:tc>
          <w:tcPr>
            <w:tcW w:w="554" w:type="pct"/>
            <w:tcBorders>
              <w:top w:val="single" w:sz="4" w:space="0" w:color="auto"/>
              <w:left w:val="nil"/>
              <w:bottom w:val="nil"/>
              <w:right w:val="nil"/>
            </w:tcBorders>
            <w:vAlign w:val="bottom"/>
          </w:tcPr>
          <w:p w14:paraId="23845440" w14:textId="562DDEA7" w:rsidR="000F44ED" w:rsidRPr="00DE473D" w:rsidRDefault="000F44ED" w:rsidP="00ED5E8F">
            <w:pPr>
              <w:jc w:val="center"/>
              <w:rPr>
                <w:rFonts w:ascii="Times New Roman" w:hAnsi="Times New Roman" w:cs="Times New Roman"/>
                <w:color w:val="000000"/>
                <w:sz w:val="16"/>
                <w:szCs w:val="16"/>
              </w:rPr>
            </w:pPr>
            <w:r w:rsidRPr="00DE473D">
              <w:rPr>
                <w:rFonts w:ascii="Times New Roman" w:hAnsi="Times New Roman" w:cs="Times New Roman"/>
                <w:color w:val="000000"/>
                <w:sz w:val="16"/>
                <w:szCs w:val="16"/>
              </w:rPr>
              <w:t>3.6 ± 0.06</w:t>
            </w:r>
          </w:p>
        </w:tc>
        <w:tc>
          <w:tcPr>
            <w:tcW w:w="553" w:type="pct"/>
            <w:tcBorders>
              <w:top w:val="single" w:sz="4" w:space="0" w:color="auto"/>
              <w:left w:val="nil"/>
              <w:bottom w:val="nil"/>
              <w:right w:val="nil"/>
            </w:tcBorders>
            <w:vAlign w:val="bottom"/>
          </w:tcPr>
          <w:p w14:paraId="319315A5" w14:textId="599E287E" w:rsidR="000F44ED" w:rsidRPr="00DE473D" w:rsidRDefault="000F44ED" w:rsidP="00ED5E8F">
            <w:pPr>
              <w:jc w:val="center"/>
              <w:rPr>
                <w:rFonts w:ascii="Times New Roman" w:hAnsi="Times New Roman" w:cs="Times New Roman"/>
                <w:sz w:val="16"/>
                <w:szCs w:val="16"/>
              </w:rPr>
            </w:pPr>
            <w:r w:rsidRPr="00DE473D">
              <w:rPr>
                <w:rFonts w:ascii="Times New Roman" w:hAnsi="Times New Roman" w:cs="Times New Roman"/>
                <w:color w:val="000000"/>
                <w:sz w:val="16"/>
                <w:szCs w:val="16"/>
              </w:rPr>
              <w:t>7.43 ± 1.79</w:t>
            </w:r>
          </w:p>
        </w:tc>
        <w:tc>
          <w:tcPr>
            <w:tcW w:w="553" w:type="pct"/>
            <w:tcBorders>
              <w:top w:val="single" w:sz="4" w:space="0" w:color="auto"/>
              <w:left w:val="nil"/>
              <w:bottom w:val="nil"/>
              <w:right w:val="nil"/>
            </w:tcBorders>
            <w:vAlign w:val="bottom"/>
          </w:tcPr>
          <w:p w14:paraId="4A29A524" w14:textId="4625ADBA" w:rsidR="000F44ED" w:rsidRPr="00DE473D" w:rsidRDefault="000F44ED" w:rsidP="00ED5E8F">
            <w:pPr>
              <w:jc w:val="center"/>
              <w:rPr>
                <w:rFonts w:ascii="Times New Roman" w:hAnsi="Times New Roman" w:cs="Times New Roman"/>
                <w:color w:val="000000"/>
                <w:sz w:val="16"/>
                <w:szCs w:val="16"/>
              </w:rPr>
            </w:pPr>
            <w:r w:rsidRPr="00DE473D">
              <w:rPr>
                <w:rFonts w:ascii="Times New Roman" w:hAnsi="Times New Roman" w:cs="Times New Roman"/>
                <w:color w:val="000000"/>
                <w:sz w:val="16"/>
                <w:szCs w:val="16"/>
              </w:rPr>
              <w:t>3.55 ± 0.04</w:t>
            </w:r>
          </w:p>
        </w:tc>
      </w:tr>
      <w:tr w:rsidR="00880066" w14:paraId="6BAE547A" w14:textId="3AB140DA" w:rsidTr="000A4941">
        <w:tc>
          <w:tcPr>
            <w:tcW w:w="465" w:type="pct"/>
            <w:tcBorders>
              <w:top w:val="nil"/>
              <w:left w:val="nil"/>
              <w:bottom w:val="nil"/>
              <w:right w:val="nil"/>
            </w:tcBorders>
          </w:tcPr>
          <w:p w14:paraId="3A660568" w14:textId="56A583B5" w:rsidR="000F44ED" w:rsidRPr="00DE473D" w:rsidRDefault="000F44ED" w:rsidP="00ED5E8F">
            <w:pPr>
              <w:rPr>
                <w:rFonts w:ascii="Times New Roman" w:hAnsi="Times New Roman" w:cs="Times New Roman"/>
                <w:sz w:val="16"/>
                <w:szCs w:val="16"/>
              </w:rPr>
            </w:pPr>
            <w:r w:rsidRPr="00DE473D">
              <w:rPr>
                <w:rFonts w:ascii="Times New Roman" w:hAnsi="Times New Roman" w:cs="Times New Roman"/>
                <w:sz w:val="16"/>
                <w:szCs w:val="16"/>
              </w:rPr>
              <w:t>Cycle 2</w:t>
            </w:r>
          </w:p>
        </w:tc>
        <w:tc>
          <w:tcPr>
            <w:tcW w:w="585" w:type="pct"/>
            <w:tcBorders>
              <w:top w:val="nil"/>
              <w:left w:val="nil"/>
              <w:bottom w:val="nil"/>
              <w:right w:val="nil"/>
            </w:tcBorders>
            <w:vAlign w:val="bottom"/>
          </w:tcPr>
          <w:p w14:paraId="76EA306F" w14:textId="0E232D8E" w:rsidR="000F44ED" w:rsidRPr="00DE473D" w:rsidRDefault="000F44ED" w:rsidP="00ED5E8F">
            <w:pPr>
              <w:jc w:val="center"/>
              <w:rPr>
                <w:rFonts w:ascii="Times New Roman" w:hAnsi="Times New Roman" w:cs="Times New Roman"/>
                <w:color w:val="000000"/>
                <w:sz w:val="16"/>
                <w:szCs w:val="16"/>
              </w:rPr>
            </w:pPr>
            <w:r w:rsidRPr="00DE473D">
              <w:rPr>
                <w:rFonts w:ascii="Times New Roman" w:hAnsi="Times New Roman" w:cs="Times New Roman"/>
                <w:color w:val="000000"/>
                <w:sz w:val="16"/>
                <w:szCs w:val="16"/>
              </w:rPr>
              <w:t>0.08 ± 0.07</w:t>
            </w:r>
          </w:p>
        </w:tc>
        <w:tc>
          <w:tcPr>
            <w:tcW w:w="553" w:type="pct"/>
            <w:tcBorders>
              <w:top w:val="nil"/>
              <w:left w:val="nil"/>
              <w:bottom w:val="nil"/>
              <w:right w:val="nil"/>
            </w:tcBorders>
            <w:vAlign w:val="bottom"/>
          </w:tcPr>
          <w:p w14:paraId="28A036AC" w14:textId="1F619DAC" w:rsidR="000F44ED" w:rsidRPr="00DE473D" w:rsidRDefault="000F44ED" w:rsidP="00ED5E8F">
            <w:pPr>
              <w:jc w:val="center"/>
              <w:rPr>
                <w:rFonts w:ascii="Times New Roman" w:hAnsi="Times New Roman" w:cs="Times New Roman"/>
                <w:color w:val="000000"/>
                <w:sz w:val="16"/>
                <w:szCs w:val="16"/>
              </w:rPr>
            </w:pPr>
            <w:r w:rsidRPr="00DE473D">
              <w:rPr>
                <w:rFonts w:ascii="Times New Roman" w:hAnsi="Times New Roman" w:cs="Times New Roman"/>
                <w:color w:val="000000"/>
                <w:sz w:val="16"/>
                <w:szCs w:val="16"/>
              </w:rPr>
              <w:t>6.16 ± 0.01</w:t>
            </w:r>
          </w:p>
        </w:tc>
        <w:tc>
          <w:tcPr>
            <w:tcW w:w="585" w:type="pct"/>
            <w:tcBorders>
              <w:top w:val="nil"/>
              <w:left w:val="nil"/>
              <w:bottom w:val="nil"/>
              <w:right w:val="nil"/>
            </w:tcBorders>
            <w:vAlign w:val="bottom"/>
          </w:tcPr>
          <w:p w14:paraId="2577E643" w14:textId="4EA19A10" w:rsidR="000F44ED" w:rsidRPr="00DE473D" w:rsidRDefault="000F44ED" w:rsidP="00ED5E8F">
            <w:pPr>
              <w:jc w:val="center"/>
              <w:rPr>
                <w:rFonts w:ascii="Times New Roman" w:hAnsi="Times New Roman" w:cs="Times New Roman"/>
                <w:sz w:val="16"/>
                <w:szCs w:val="16"/>
              </w:rPr>
            </w:pPr>
            <w:r w:rsidRPr="00DE473D">
              <w:rPr>
                <w:rFonts w:ascii="Times New Roman" w:hAnsi="Times New Roman" w:cs="Times New Roman"/>
                <w:color w:val="000000"/>
                <w:sz w:val="16"/>
                <w:szCs w:val="16"/>
              </w:rPr>
              <w:t>0.13 ± 0.02</w:t>
            </w:r>
          </w:p>
        </w:tc>
        <w:tc>
          <w:tcPr>
            <w:tcW w:w="553" w:type="pct"/>
            <w:tcBorders>
              <w:top w:val="nil"/>
              <w:left w:val="nil"/>
              <w:bottom w:val="nil"/>
              <w:right w:val="nil"/>
            </w:tcBorders>
            <w:vAlign w:val="bottom"/>
          </w:tcPr>
          <w:p w14:paraId="6CEBE41C" w14:textId="19A2A5D3" w:rsidR="000F44ED" w:rsidRPr="00DE473D" w:rsidRDefault="000F44ED" w:rsidP="00ED5E8F">
            <w:pPr>
              <w:jc w:val="center"/>
              <w:rPr>
                <w:rFonts w:ascii="Times New Roman" w:hAnsi="Times New Roman" w:cs="Times New Roman"/>
                <w:color w:val="000000"/>
                <w:sz w:val="16"/>
                <w:szCs w:val="16"/>
              </w:rPr>
            </w:pPr>
            <w:r w:rsidRPr="00DE473D">
              <w:rPr>
                <w:rFonts w:ascii="Times New Roman" w:hAnsi="Times New Roman" w:cs="Times New Roman"/>
                <w:color w:val="000000"/>
                <w:sz w:val="16"/>
                <w:szCs w:val="16"/>
              </w:rPr>
              <w:t>6.17 ± 0.01</w:t>
            </w:r>
          </w:p>
        </w:tc>
        <w:tc>
          <w:tcPr>
            <w:tcW w:w="600" w:type="pct"/>
            <w:tcBorders>
              <w:top w:val="nil"/>
              <w:left w:val="nil"/>
              <w:bottom w:val="nil"/>
              <w:right w:val="nil"/>
            </w:tcBorders>
            <w:vAlign w:val="bottom"/>
          </w:tcPr>
          <w:p w14:paraId="0EE4E880" w14:textId="4BB153E2" w:rsidR="000F44ED" w:rsidRPr="00DE473D" w:rsidRDefault="000F44ED" w:rsidP="00ED5E8F">
            <w:pPr>
              <w:jc w:val="center"/>
              <w:rPr>
                <w:rFonts w:ascii="Times New Roman" w:hAnsi="Times New Roman" w:cs="Times New Roman"/>
                <w:sz w:val="16"/>
                <w:szCs w:val="16"/>
              </w:rPr>
            </w:pPr>
            <w:r w:rsidRPr="00DE473D">
              <w:rPr>
                <w:rFonts w:ascii="Times New Roman" w:hAnsi="Times New Roman" w:cs="Times New Roman"/>
                <w:color w:val="000000"/>
                <w:sz w:val="16"/>
                <w:szCs w:val="16"/>
              </w:rPr>
              <w:t>9.26 ± 1.23</w:t>
            </w:r>
          </w:p>
        </w:tc>
        <w:tc>
          <w:tcPr>
            <w:tcW w:w="554" w:type="pct"/>
            <w:tcBorders>
              <w:top w:val="nil"/>
              <w:left w:val="nil"/>
              <w:bottom w:val="nil"/>
              <w:right w:val="nil"/>
            </w:tcBorders>
            <w:vAlign w:val="bottom"/>
          </w:tcPr>
          <w:p w14:paraId="02CB5FE0" w14:textId="38C38F33" w:rsidR="000F44ED" w:rsidRPr="00DE473D" w:rsidRDefault="000F44ED" w:rsidP="00ED5E8F">
            <w:pPr>
              <w:jc w:val="center"/>
              <w:rPr>
                <w:rFonts w:ascii="Times New Roman" w:hAnsi="Times New Roman" w:cs="Times New Roman"/>
                <w:color w:val="000000"/>
                <w:sz w:val="16"/>
                <w:szCs w:val="16"/>
              </w:rPr>
            </w:pPr>
            <w:r w:rsidRPr="00DE473D">
              <w:rPr>
                <w:rFonts w:ascii="Times New Roman" w:hAnsi="Times New Roman" w:cs="Times New Roman"/>
                <w:color w:val="000000"/>
                <w:sz w:val="16"/>
                <w:szCs w:val="16"/>
              </w:rPr>
              <w:t>3.55 ± 0.03</w:t>
            </w:r>
          </w:p>
        </w:tc>
        <w:tc>
          <w:tcPr>
            <w:tcW w:w="553" w:type="pct"/>
            <w:tcBorders>
              <w:top w:val="nil"/>
              <w:left w:val="nil"/>
              <w:bottom w:val="nil"/>
              <w:right w:val="nil"/>
            </w:tcBorders>
            <w:vAlign w:val="bottom"/>
          </w:tcPr>
          <w:p w14:paraId="1151015F" w14:textId="26A0D300" w:rsidR="000F44ED" w:rsidRPr="00DE473D" w:rsidRDefault="000F44ED" w:rsidP="00ED5E8F">
            <w:pPr>
              <w:jc w:val="center"/>
              <w:rPr>
                <w:rFonts w:ascii="Times New Roman" w:hAnsi="Times New Roman" w:cs="Times New Roman"/>
                <w:sz w:val="16"/>
                <w:szCs w:val="16"/>
              </w:rPr>
            </w:pPr>
            <w:r w:rsidRPr="00DE473D">
              <w:rPr>
                <w:rFonts w:ascii="Times New Roman" w:hAnsi="Times New Roman" w:cs="Times New Roman"/>
                <w:color w:val="000000"/>
                <w:sz w:val="16"/>
                <w:szCs w:val="16"/>
              </w:rPr>
              <w:t>7.19 ± 1</w:t>
            </w:r>
          </w:p>
        </w:tc>
        <w:tc>
          <w:tcPr>
            <w:tcW w:w="553" w:type="pct"/>
            <w:tcBorders>
              <w:top w:val="nil"/>
              <w:left w:val="nil"/>
              <w:bottom w:val="nil"/>
              <w:right w:val="nil"/>
            </w:tcBorders>
            <w:vAlign w:val="bottom"/>
          </w:tcPr>
          <w:p w14:paraId="3D11BED1" w14:textId="2E868214" w:rsidR="000F44ED" w:rsidRPr="00DE473D" w:rsidRDefault="000F44ED" w:rsidP="00ED5E8F">
            <w:pPr>
              <w:jc w:val="center"/>
              <w:rPr>
                <w:rFonts w:ascii="Times New Roman" w:hAnsi="Times New Roman" w:cs="Times New Roman"/>
                <w:color w:val="000000"/>
                <w:sz w:val="16"/>
                <w:szCs w:val="16"/>
              </w:rPr>
            </w:pPr>
            <w:r w:rsidRPr="00DE473D">
              <w:rPr>
                <w:rFonts w:ascii="Times New Roman" w:hAnsi="Times New Roman" w:cs="Times New Roman"/>
                <w:color w:val="000000"/>
                <w:sz w:val="16"/>
                <w:szCs w:val="16"/>
              </w:rPr>
              <w:t>3.5 ± 0.01</w:t>
            </w:r>
          </w:p>
        </w:tc>
      </w:tr>
      <w:tr w:rsidR="00880066" w14:paraId="741BE8ED" w14:textId="6CD226AC" w:rsidTr="000A4941">
        <w:tc>
          <w:tcPr>
            <w:tcW w:w="465" w:type="pct"/>
            <w:tcBorders>
              <w:top w:val="nil"/>
              <w:left w:val="nil"/>
              <w:bottom w:val="nil"/>
              <w:right w:val="nil"/>
            </w:tcBorders>
          </w:tcPr>
          <w:p w14:paraId="19EBCAA7" w14:textId="5FD976EA" w:rsidR="000F44ED" w:rsidRPr="00DE473D" w:rsidRDefault="000F44ED" w:rsidP="00ED5E8F">
            <w:pPr>
              <w:rPr>
                <w:rFonts w:ascii="Times New Roman" w:hAnsi="Times New Roman" w:cs="Times New Roman"/>
                <w:sz w:val="16"/>
                <w:szCs w:val="16"/>
              </w:rPr>
            </w:pPr>
            <w:r w:rsidRPr="00DE473D">
              <w:rPr>
                <w:rFonts w:ascii="Times New Roman" w:hAnsi="Times New Roman" w:cs="Times New Roman"/>
                <w:sz w:val="16"/>
                <w:szCs w:val="16"/>
              </w:rPr>
              <w:t>Cycle 3</w:t>
            </w:r>
          </w:p>
        </w:tc>
        <w:tc>
          <w:tcPr>
            <w:tcW w:w="585" w:type="pct"/>
            <w:tcBorders>
              <w:top w:val="nil"/>
              <w:left w:val="nil"/>
              <w:bottom w:val="nil"/>
              <w:right w:val="nil"/>
            </w:tcBorders>
            <w:vAlign w:val="bottom"/>
          </w:tcPr>
          <w:p w14:paraId="05CA25BD" w14:textId="67BB0E5E" w:rsidR="000F44ED" w:rsidRPr="00DE473D" w:rsidRDefault="000F44ED" w:rsidP="00ED5E8F">
            <w:pPr>
              <w:jc w:val="center"/>
              <w:rPr>
                <w:rFonts w:ascii="Times New Roman" w:hAnsi="Times New Roman" w:cs="Times New Roman"/>
                <w:sz w:val="16"/>
                <w:szCs w:val="16"/>
              </w:rPr>
            </w:pPr>
            <w:r w:rsidRPr="00DE473D">
              <w:rPr>
                <w:rFonts w:ascii="Times New Roman" w:hAnsi="Times New Roman" w:cs="Times New Roman"/>
                <w:color w:val="000000"/>
                <w:sz w:val="16"/>
                <w:szCs w:val="16"/>
              </w:rPr>
              <w:t>0.06 ± 0.06</w:t>
            </w:r>
          </w:p>
        </w:tc>
        <w:tc>
          <w:tcPr>
            <w:tcW w:w="553" w:type="pct"/>
            <w:tcBorders>
              <w:top w:val="nil"/>
              <w:left w:val="nil"/>
              <w:bottom w:val="nil"/>
              <w:right w:val="nil"/>
            </w:tcBorders>
            <w:vAlign w:val="bottom"/>
          </w:tcPr>
          <w:p w14:paraId="2B4A8AAC" w14:textId="7EEAA32D" w:rsidR="000F44ED" w:rsidRPr="00DE473D" w:rsidRDefault="000F44ED" w:rsidP="00ED5E8F">
            <w:pPr>
              <w:jc w:val="center"/>
              <w:rPr>
                <w:rFonts w:ascii="Times New Roman" w:hAnsi="Times New Roman" w:cs="Times New Roman"/>
                <w:color w:val="000000"/>
                <w:sz w:val="16"/>
                <w:szCs w:val="16"/>
              </w:rPr>
            </w:pPr>
            <w:r w:rsidRPr="00DE473D">
              <w:rPr>
                <w:rFonts w:ascii="Times New Roman" w:hAnsi="Times New Roman" w:cs="Times New Roman"/>
                <w:color w:val="000000"/>
                <w:sz w:val="16"/>
                <w:szCs w:val="16"/>
              </w:rPr>
              <w:t>6.06 ± 0.02</w:t>
            </w:r>
          </w:p>
        </w:tc>
        <w:tc>
          <w:tcPr>
            <w:tcW w:w="585" w:type="pct"/>
            <w:tcBorders>
              <w:top w:val="nil"/>
              <w:left w:val="nil"/>
              <w:bottom w:val="nil"/>
              <w:right w:val="nil"/>
            </w:tcBorders>
            <w:vAlign w:val="bottom"/>
          </w:tcPr>
          <w:p w14:paraId="5DD8924D" w14:textId="255E3CAD" w:rsidR="000F44ED" w:rsidRPr="00DE473D" w:rsidRDefault="000F44ED" w:rsidP="00ED5E8F">
            <w:pPr>
              <w:jc w:val="center"/>
              <w:rPr>
                <w:rFonts w:ascii="Times New Roman" w:hAnsi="Times New Roman" w:cs="Times New Roman"/>
                <w:sz w:val="16"/>
                <w:szCs w:val="16"/>
              </w:rPr>
            </w:pPr>
            <w:r w:rsidRPr="00DE473D">
              <w:rPr>
                <w:rFonts w:ascii="Times New Roman" w:hAnsi="Times New Roman" w:cs="Times New Roman"/>
                <w:color w:val="000000"/>
                <w:sz w:val="16"/>
                <w:szCs w:val="16"/>
              </w:rPr>
              <w:t>0.08 ± 0</w:t>
            </w:r>
          </w:p>
        </w:tc>
        <w:tc>
          <w:tcPr>
            <w:tcW w:w="553" w:type="pct"/>
            <w:tcBorders>
              <w:top w:val="nil"/>
              <w:left w:val="nil"/>
              <w:bottom w:val="nil"/>
              <w:right w:val="nil"/>
            </w:tcBorders>
            <w:vAlign w:val="bottom"/>
          </w:tcPr>
          <w:p w14:paraId="42680FA1" w14:textId="0FC04741" w:rsidR="000F44ED" w:rsidRPr="00DE473D" w:rsidRDefault="000F44ED" w:rsidP="00ED5E8F">
            <w:pPr>
              <w:jc w:val="center"/>
              <w:rPr>
                <w:rFonts w:ascii="Times New Roman" w:hAnsi="Times New Roman" w:cs="Times New Roman"/>
                <w:color w:val="000000"/>
                <w:sz w:val="16"/>
                <w:szCs w:val="16"/>
              </w:rPr>
            </w:pPr>
            <w:r w:rsidRPr="00DE473D">
              <w:rPr>
                <w:rFonts w:ascii="Times New Roman" w:hAnsi="Times New Roman" w:cs="Times New Roman"/>
                <w:color w:val="000000"/>
                <w:sz w:val="16"/>
                <w:szCs w:val="16"/>
              </w:rPr>
              <w:t>6.03 ± 0.04</w:t>
            </w:r>
          </w:p>
        </w:tc>
        <w:tc>
          <w:tcPr>
            <w:tcW w:w="600" w:type="pct"/>
            <w:tcBorders>
              <w:top w:val="nil"/>
              <w:left w:val="nil"/>
              <w:bottom w:val="nil"/>
              <w:right w:val="nil"/>
            </w:tcBorders>
            <w:vAlign w:val="bottom"/>
          </w:tcPr>
          <w:p w14:paraId="7CCA0F7C" w14:textId="309AEC4D" w:rsidR="000F44ED" w:rsidRPr="00DE473D" w:rsidRDefault="000F44ED" w:rsidP="00ED5E8F">
            <w:pPr>
              <w:jc w:val="center"/>
              <w:rPr>
                <w:rFonts w:ascii="Times New Roman" w:hAnsi="Times New Roman" w:cs="Times New Roman"/>
                <w:sz w:val="16"/>
                <w:szCs w:val="16"/>
              </w:rPr>
            </w:pPr>
            <w:r w:rsidRPr="00DE473D">
              <w:rPr>
                <w:rFonts w:ascii="Times New Roman" w:hAnsi="Times New Roman" w:cs="Times New Roman"/>
                <w:color w:val="000000"/>
                <w:sz w:val="16"/>
                <w:szCs w:val="16"/>
              </w:rPr>
              <w:t>6.89 ± 1.91</w:t>
            </w:r>
          </w:p>
        </w:tc>
        <w:tc>
          <w:tcPr>
            <w:tcW w:w="554" w:type="pct"/>
            <w:tcBorders>
              <w:top w:val="nil"/>
              <w:left w:val="nil"/>
              <w:bottom w:val="nil"/>
              <w:right w:val="nil"/>
            </w:tcBorders>
            <w:vAlign w:val="bottom"/>
          </w:tcPr>
          <w:p w14:paraId="101E70CC" w14:textId="41596BE6" w:rsidR="000F44ED" w:rsidRPr="00DE473D" w:rsidRDefault="000F44ED" w:rsidP="00ED5E8F">
            <w:pPr>
              <w:jc w:val="center"/>
              <w:rPr>
                <w:rFonts w:ascii="Times New Roman" w:hAnsi="Times New Roman" w:cs="Times New Roman"/>
                <w:color w:val="000000"/>
                <w:sz w:val="16"/>
                <w:szCs w:val="16"/>
              </w:rPr>
            </w:pPr>
            <w:r w:rsidRPr="00DE473D">
              <w:rPr>
                <w:rFonts w:ascii="Times New Roman" w:hAnsi="Times New Roman" w:cs="Times New Roman"/>
                <w:color w:val="000000"/>
                <w:sz w:val="16"/>
                <w:szCs w:val="16"/>
              </w:rPr>
              <w:t>3.49 ± 0.02</w:t>
            </w:r>
          </w:p>
        </w:tc>
        <w:tc>
          <w:tcPr>
            <w:tcW w:w="553" w:type="pct"/>
            <w:tcBorders>
              <w:top w:val="nil"/>
              <w:left w:val="nil"/>
              <w:bottom w:val="nil"/>
              <w:right w:val="nil"/>
            </w:tcBorders>
            <w:vAlign w:val="bottom"/>
          </w:tcPr>
          <w:p w14:paraId="3716788F" w14:textId="4F29C2AE" w:rsidR="000F44ED" w:rsidRPr="00DE473D" w:rsidRDefault="000F44ED" w:rsidP="00ED5E8F">
            <w:pPr>
              <w:jc w:val="center"/>
              <w:rPr>
                <w:rFonts w:ascii="Times New Roman" w:hAnsi="Times New Roman" w:cs="Times New Roman"/>
                <w:sz w:val="16"/>
                <w:szCs w:val="16"/>
              </w:rPr>
            </w:pPr>
            <w:r w:rsidRPr="00DE473D">
              <w:rPr>
                <w:rFonts w:ascii="Times New Roman" w:hAnsi="Times New Roman" w:cs="Times New Roman"/>
                <w:color w:val="000000"/>
                <w:sz w:val="16"/>
                <w:szCs w:val="16"/>
              </w:rPr>
              <w:t>9 ± 1.05</w:t>
            </w:r>
          </w:p>
        </w:tc>
        <w:tc>
          <w:tcPr>
            <w:tcW w:w="553" w:type="pct"/>
            <w:tcBorders>
              <w:top w:val="nil"/>
              <w:left w:val="nil"/>
              <w:bottom w:val="nil"/>
              <w:right w:val="nil"/>
            </w:tcBorders>
            <w:vAlign w:val="bottom"/>
          </w:tcPr>
          <w:p w14:paraId="55229104" w14:textId="7938F402" w:rsidR="000F44ED" w:rsidRPr="00DE473D" w:rsidRDefault="000F44ED" w:rsidP="00ED5E8F">
            <w:pPr>
              <w:jc w:val="center"/>
              <w:rPr>
                <w:rFonts w:ascii="Times New Roman" w:hAnsi="Times New Roman" w:cs="Times New Roman"/>
                <w:color w:val="000000"/>
                <w:sz w:val="16"/>
                <w:szCs w:val="16"/>
              </w:rPr>
            </w:pPr>
            <w:r w:rsidRPr="00DE473D">
              <w:rPr>
                <w:rFonts w:ascii="Times New Roman" w:hAnsi="Times New Roman" w:cs="Times New Roman"/>
                <w:color w:val="000000"/>
                <w:sz w:val="16"/>
                <w:szCs w:val="16"/>
              </w:rPr>
              <w:t>3.45 ± 0.02</w:t>
            </w:r>
          </w:p>
        </w:tc>
      </w:tr>
      <w:tr w:rsidR="00880066" w14:paraId="1909CB81" w14:textId="2A221C19" w:rsidTr="000A4941">
        <w:tc>
          <w:tcPr>
            <w:tcW w:w="465" w:type="pct"/>
            <w:tcBorders>
              <w:top w:val="nil"/>
              <w:left w:val="nil"/>
              <w:bottom w:val="nil"/>
              <w:right w:val="nil"/>
            </w:tcBorders>
          </w:tcPr>
          <w:p w14:paraId="6DC3CA46" w14:textId="70805AC0" w:rsidR="000F44ED" w:rsidRPr="00DE473D" w:rsidRDefault="000F44ED" w:rsidP="00ED5E8F">
            <w:pPr>
              <w:rPr>
                <w:rFonts w:ascii="Times New Roman" w:hAnsi="Times New Roman" w:cs="Times New Roman"/>
                <w:sz w:val="16"/>
                <w:szCs w:val="16"/>
              </w:rPr>
            </w:pPr>
            <w:r w:rsidRPr="00DE473D">
              <w:rPr>
                <w:rFonts w:ascii="Times New Roman" w:hAnsi="Times New Roman" w:cs="Times New Roman"/>
                <w:sz w:val="16"/>
                <w:szCs w:val="16"/>
              </w:rPr>
              <w:t>Cycle 4</w:t>
            </w:r>
          </w:p>
        </w:tc>
        <w:tc>
          <w:tcPr>
            <w:tcW w:w="585" w:type="pct"/>
            <w:tcBorders>
              <w:top w:val="nil"/>
              <w:left w:val="nil"/>
              <w:bottom w:val="nil"/>
              <w:right w:val="nil"/>
            </w:tcBorders>
            <w:vAlign w:val="bottom"/>
          </w:tcPr>
          <w:p w14:paraId="0B33DB24" w14:textId="351452D9" w:rsidR="000F44ED" w:rsidRPr="00DE473D" w:rsidRDefault="000F44ED" w:rsidP="00ED5E8F">
            <w:pPr>
              <w:jc w:val="center"/>
              <w:rPr>
                <w:rFonts w:ascii="Times New Roman" w:hAnsi="Times New Roman" w:cs="Times New Roman"/>
                <w:sz w:val="16"/>
                <w:szCs w:val="16"/>
              </w:rPr>
            </w:pPr>
            <w:r w:rsidRPr="00DE473D">
              <w:rPr>
                <w:rFonts w:ascii="Times New Roman" w:hAnsi="Times New Roman" w:cs="Times New Roman"/>
                <w:color w:val="000000"/>
                <w:sz w:val="16"/>
                <w:szCs w:val="16"/>
              </w:rPr>
              <w:t>0.03 ± 0.04</w:t>
            </w:r>
          </w:p>
        </w:tc>
        <w:tc>
          <w:tcPr>
            <w:tcW w:w="553" w:type="pct"/>
            <w:tcBorders>
              <w:top w:val="nil"/>
              <w:left w:val="nil"/>
              <w:bottom w:val="nil"/>
              <w:right w:val="nil"/>
            </w:tcBorders>
            <w:vAlign w:val="bottom"/>
          </w:tcPr>
          <w:p w14:paraId="2B8F66C3" w14:textId="0A82F16F" w:rsidR="000F44ED" w:rsidRPr="00DE473D" w:rsidRDefault="000F44ED" w:rsidP="00ED5E8F">
            <w:pPr>
              <w:jc w:val="center"/>
              <w:rPr>
                <w:rFonts w:ascii="Times New Roman" w:hAnsi="Times New Roman" w:cs="Times New Roman"/>
                <w:color w:val="000000"/>
                <w:sz w:val="16"/>
                <w:szCs w:val="16"/>
              </w:rPr>
            </w:pPr>
            <w:r w:rsidRPr="00DE473D">
              <w:rPr>
                <w:rFonts w:ascii="Times New Roman" w:hAnsi="Times New Roman" w:cs="Times New Roman"/>
                <w:color w:val="000000"/>
                <w:sz w:val="16"/>
                <w:szCs w:val="16"/>
              </w:rPr>
              <w:t>6.31 ± 0.02</w:t>
            </w:r>
          </w:p>
        </w:tc>
        <w:tc>
          <w:tcPr>
            <w:tcW w:w="585" w:type="pct"/>
            <w:tcBorders>
              <w:top w:val="nil"/>
              <w:left w:val="nil"/>
              <w:bottom w:val="nil"/>
              <w:right w:val="nil"/>
            </w:tcBorders>
            <w:vAlign w:val="bottom"/>
          </w:tcPr>
          <w:p w14:paraId="1529783C" w14:textId="65B6A972" w:rsidR="000F44ED" w:rsidRPr="00DE473D" w:rsidRDefault="000F44ED" w:rsidP="00ED5E8F">
            <w:pPr>
              <w:jc w:val="center"/>
              <w:rPr>
                <w:rFonts w:ascii="Times New Roman" w:hAnsi="Times New Roman" w:cs="Times New Roman"/>
                <w:sz w:val="16"/>
                <w:szCs w:val="16"/>
              </w:rPr>
            </w:pPr>
            <w:r w:rsidRPr="00DE473D">
              <w:rPr>
                <w:rFonts w:ascii="Times New Roman" w:hAnsi="Times New Roman" w:cs="Times New Roman"/>
                <w:color w:val="000000"/>
                <w:sz w:val="16"/>
                <w:szCs w:val="16"/>
              </w:rPr>
              <w:t>0.08 ± 0.06</w:t>
            </w:r>
          </w:p>
        </w:tc>
        <w:tc>
          <w:tcPr>
            <w:tcW w:w="553" w:type="pct"/>
            <w:tcBorders>
              <w:top w:val="nil"/>
              <w:left w:val="nil"/>
              <w:bottom w:val="nil"/>
              <w:right w:val="nil"/>
            </w:tcBorders>
            <w:vAlign w:val="bottom"/>
          </w:tcPr>
          <w:p w14:paraId="19D8BECE" w14:textId="5E7A338C" w:rsidR="000F44ED" w:rsidRPr="00DE473D" w:rsidRDefault="000F44ED" w:rsidP="00ED5E8F">
            <w:pPr>
              <w:jc w:val="center"/>
              <w:rPr>
                <w:rFonts w:ascii="Times New Roman" w:hAnsi="Times New Roman" w:cs="Times New Roman"/>
                <w:color w:val="000000"/>
                <w:sz w:val="16"/>
                <w:szCs w:val="16"/>
              </w:rPr>
            </w:pPr>
            <w:r w:rsidRPr="00DE473D">
              <w:rPr>
                <w:rFonts w:ascii="Times New Roman" w:hAnsi="Times New Roman" w:cs="Times New Roman"/>
                <w:color w:val="000000"/>
                <w:sz w:val="16"/>
                <w:szCs w:val="16"/>
              </w:rPr>
              <w:t>6.29 ± 0.04</w:t>
            </w:r>
          </w:p>
        </w:tc>
        <w:tc>
          <w:tcPr>
            <w:tcW w:w="600" w:type="pct"/>
            <w:tcBorders>
              <w:top w:val="nil"/>
              <w:left w:val="nil"/>
              <w:bottom w:val="nil"/>
              <w:right w:val="nil"/>
            </w:tcBorders>
            <w:vAlign w:val="bottom"/>
          </w:tcPr>
          <w:p w14:paraId="7ECDCC56" w14:textId="2D2C5C2C" w:rsidR="000F44ED" w:rsidRPr="00DE473D" w:rsidRDefault="000F44ED" w:rsidP="00ED5E8F">
            <w:pPr>
              <w:jc w:val="center"/>
              <w:rPr>
                <w:rFonts w:ascii="Times New Roman" w:hAnsi="Times New Roman" w:cs="Times New Roman"/>
                <w:sz w:val="16"/>
                <w:szCs w:val="16"/>
              </w:rPr>
            </w:pPr>
            <w:r w:rsidRPr="00DE473D">
              <w:rPr>
                <w:rFonts w:ascii="Times New Roman" w:hAnsi="Times New Roman" w:cs="Times New Roman"/>
                <w:color w:val="000000"/>
                <w:sz w:val="16"/>
                <w:szCs w:val="16"/>
              </w:rPr>
              <w:t>8.25 ± 2.53</w:t>
            </w:r>
          </w:p>
        </w:tc>
        <w:tc>
          <w:tcPr>
            <w:tcW w:w="554" w:type="pct"/>
            <w:tcBorders>
              <w:top w:val="nil"/>
              <w:left w:val="nil"/>
              <w:bottom w:val="nil"/>
              <w:right w:val="nil"/>
            </w:tcBorders>
            <w:vAlign w:val="bottom"/>
          </w:tcPr>
          <w:p w14:paraId="16AF4D2B" w14:textId="1E8D1E43" w:rsidR="000F44ED" w:rsidRPr="00DE473D" w:rsidRDefault="000F44ED" w:rsidP="00ED5E8F">
            <w:pPr>
              <w:jc w:val="center"/>
              <w:rPr>
                <w:rFonts w:ascii="Times New Roman" w:hAnsi="Times New Roman" w:cs="Times New Roman"/>
                <w:color w:val="000000"/>
                <w:sz w:val="16"/>
                <w:szCs w:val="16"/>
              </w:rPr>
            </w:pPr>
            <w:r w:rsidRPr="00DE473D">
              <w:rPr>
                <w:rFonts w:ascii="Times New Roman" w:hAnsi="Times New Roman" w:cs="Times New Roman"/>
                <w:color w:val="000000"/>
                <w:sz w:val="16"/>
                <w:szCs w:val="16"/>
              </w:rPr>
              <w:t>3.69 ± 0.03</w:t>
            </w:r>
          </w:p>
        </w:tc>
        <w:tc>
          <w:tcPr>
            <w:tcW w:w="553" w:type="pct"/>
            <w:tcBorders>
              <w:top w:val="nil"/>
              <w:left w:val="nil"/>
              <w:bottom w:val="nil"/>
              <w:right w:val="nil"/>
            </w:tcBorders>
            <w:vAlign w:val="bottom"/>
          </w:tcPr>
          <w:p w14:paraId="5F6AA35B" w14:textId="7AD9F595" w:rsidR="000F44ED" w:rsidRPr="00DE473D" w:rsidRDefault="000F44ED" w:rsidP="00ED5E8F">
            <w:pPr>
              <w:jc w:val="center"/>
              <w:rPr>
                <w:rFonts w:ascii="Times New Roman" w:hAnsi="Times New Roman" w:cs="Times New Roman"/>
                <w:sz w:val="16"/>
                <w:szCs w:val="16"/>
              </w:rPr>
            </w:pPr>
            <w:r w:rsidRPr="00DE473D">
              <w:rPr>
                <w:rFonts w:ascii="Times New Roman" w:hAnsi="Times New Roman" w:cs="Times New Roman"/>
                <w:color w:val="000000"/>
                <w:sz w:val="16"/>
                <w:szCs w:val="16"/>
              </w:rPr>
              <w:t>7.1 ± 1.14</w:t>
            </w:r>
          </w:p>
        </w:tc>
        <w:tc>
          <w:tcPr>
            <w:tcW w:w="553" w:type="pct"/>
            <w:tcBorders>
              <w:top w:val="nil"/>
              <w:left w:val="nil"/>
              <w:bottom w:val="nil"/>
              <w:right w:val="nil"/>
            </w:tcBorders>
            <w:vAlign w:val="bottom"/>
          </w:tcPr>
          <w:p w14:paraId="799CB628" w14:textId="18F5DA27" w:rsidR="000F44ED" w:rsidRPr="00DE473D" w:rsidRDefault="000F44ED" w:rsidP="00ED5E8F">
            <w:pPr>
              <w:jc w:val="center"/>
              <w:rPr>
                <w:rFonts w:ascii="Times New Roman" w:hAnsi="Times New Roman" w:cs="Times New Roman"/>
                <w:color w:val="000000"/>
                <w:sz w:val="16"/>
                <w:szCs w:val="16"/>
              </w:rPr>
            </w:pPr>
            <w:r w:rsidRPr="00DE473D">
              <w:rPr>
                <w:rFonts w:ascii="Times New Roman" w:hAnsi="Times New Roman" w:cs="Times New Roman"/>
                <w:color w:val="000000"/>
                <w:sz w:val="16"/>
                <w:szCs w:val="16"/>
              </w:rPr>
              <w:t>3.63 ± 0.01</w:t>
            </w:r>
          </w:p>
        </w:tc>
      </w:tr>
      <w:tr w:rsidR="00880066" w14:paraId="204AB8B5" w14:textId="0C051CE3" w:rsidTr="000A4941">
        <w:tc>
          <w:tcPr>
            <w:tcW w:w="465" w:type="pct"/>
            <w:tcBorders>
              <w:top w:val="nil"/>
              <w:left w:val="nil"/>
              <w:bottom w:val="nil"/>
              <w:right w:val="nil"/>
            </w:tcBorders>
          </w:tcPr>
          <w:p w14:paraId="27D0C77E" w14:textId="6919C5DE" w:rsidR="000F44ED" w:rsidRPr="00DE473D" w:rsidRDefault="000F44ED" w:rsidP="00ED5E8F">
            <w:pPr>
              <w:rPr>
                <w:rFonts w:ascii="Times New Roman" w:hAnsi="Times New Roman" w:cs="Times New Roman"/>
                <w:sz w:val="16"/>
                <w:szCs w:val="16"/>
              </w:rPr>
            </w:pPr>
            <w:r w:rsidRPr="00DE473D">
              <w:rPr>
                <w:rFonts w:ascii="Times New Roman" w:hAnsi="Times New Roman" w:cs="Times New Roman"/>
                <w:sz w:val="16"/>
                <w:szCs w:val="16"/>
              </w:rPr>
              <w:t>Cycle 5</w:t>
            </w:r>
          </w:p>
        </w:tc>
        <w:tc>
          <w:tcPr>
            <w:tcW w:w="585" w:type="pct"/>
            <w:tcBorders>
              <w:top w:val="nil"/>
              <w:left w:val="nil"/>
              <w:bottom w:val="nil"/>
              <w:right w:val="nil"/>
            </w:tcBorders>
            <w:vAlign w:val="bottom"/>
          </w:tcPr>
          <w:p w14:paraId="0F81E606" w14:textId="1FB9C702" w:rsidR="000F44ED" w:rsidRPr="00DE473D" w:rsidRDefault="000F44ED" w:rsidP="00ED5E8F">
            <w:pPr>
              <w:jc w:val="center"/>
              <w:rPr>
                <w:rFonts w:ascii="Times New Roman" w:hAnsi="Times New Roman" w:cs="Times New Roman"/>
                <w:sz w:val="16"/>
                <w:szCs w:val="16"/>
              </w:rPr>
            </w:pPr>
            <w:r w:rsidRPr="00DE473D">
              <w:rPr>
                <w:rFonts w:ascii="Times New Roman" w:hAnsi="Times New Roman" w:cs="Times New Roman"/>
                <w:color w:val="000000"/>
                <w:sz w:val="16"/>
                <w:szCs w:val="16"/>
              </w:rPr>
              <w:t>-0.02 ± 0.09</w:t>
            </w:r>
          </w:p>
        </w:tc>
        <w:tc>
          <w:tcPr>
            <w:tcW w:w="553" w:type="pct"/>
            <w:tcBorders>
              <w:top w:val="nil"/>
              <w:left w:val="nil"/>
              <w:bottom w:val="nil"/>
              <w:right w:val="nil"/>
            </w:tcBorders>
            <w:vAlign w:val="bottom"/>
          </w:tcPr>
          <w:p w14:paraId="6200DBE7" w14:textId="5C74DB02" w:rsidR="000F44ED" w:rsidRPr="00DE473D" w:rsidRDefault="000F44ED" w:rsidP="00ED5E8F">
            <w:pPr>
              <w:jc w:val="center"/>
              <w:rPr>
                <w:rFonts w:ascii="Times New Roman" w:hAnsi="Times New Roman" w:cs="Times New Roman"/>
                <w:color w:val="000000"/>
                <w:sz w:val="16"/>
                <w:szCs w:val="16"/>
              </w:rPr>
            </w:pPr>
            <w:r w:rsidRPr="00DE473D">
              <w:rPr>
                <w:rFonts w:ascii="Times New Roman" w:hAnsi="Times New Roman" w:cs="Times New Roman"/>
                <w:color w:val="000000"/>
                <w:sz w:val="16"/>
                <w:szCs w:val="16"/>
              </w:rPr>
              <w:t>6.34 ± 0.01</w:t>
            </w:r>
          </w:p>
        </w:tc>
        <w:tc>
          <w:tcPr>
            <w:tcW w:w="585" w:type="pct"/>
            <w:tcBorders>
              <w:top w:val="nil"/>
              <w:left w:val="nil"/>
              <w:bottom w:val="nil"/>
              <w:right w:val="nil"/>
            </w:tcBorders>
            <w:vAlign w:val="bottom"/>
          </w:tcPr>
          <w:p w14:paraId="6DC78FB4" w14:textId="37661358" w:rsidR="000F44ED" w:rsidRPr="00DE473D" w:rsidRDefault="000F44ED" w:rsidP="00ED5E8F">
            <w:pPr>
              <w:jc w:val="center"/>
              <w:rPr>
                <w:rFonts w:ascii="Times New Roman" w:hAnsi="Times New Roman" w:cs="Times New Roman"/>
                <w:sz w:val="16"/>
                <w:szCs w:val="16"/>
              </w:rPr>
            </w:pPr>
            <w:r w:rsidRPr="00DE473D">
              <w:rPr>
                <w:rFonts w:ascii="Times New Roman" w:hAnsi="Times New Roman" w:cs="Times New Roman"/>
                <w:color w:val="000000"/>
                <w:sz w:val="16"/>
                <w:szCs w:val="16"/>
              </w:rPr>
              <w:t>0.09 ± 0.02</w:t>
            </w:r>
          </w:p>
        </w:tc>
        <w:tc>
          <w:tcPr>
            <w:tcW w:w="553" w:type="pct"/>
            <w:tcBorders>
              <w:top w:val="nil"/>
              <w:left w:val="nil"/>
              <w:bottom w:val="nil"/>
              <w:right w:val="nil"/>
            </w:tcBorders>
            <w:vAlign w:val="bottom"/>
          </w:tcPr>
          <w:p w14:paraId="066D3FD0" w14:textId="11185EC6" w:rsidR="000F44ED" w:rsidRPr="00DE473D" w:rsidRDefault="000F44ED" w:rsidP="00ED5E8F">
            <w:pPr>
              <w:jc w:val="center"/>
              <w:rPr>
                <w:rFonts w:ascii="Times New Roman" w:hAnsi="Times New Roman" w:cs="Times New Roman"/>
                <w:color w:val="000000"/>
                <w:sz w:val="16"/>
                <w:szCs w:val="16"/>
              </w:rPr>
            </w:pPr>
            <w:r w:rsidRPr="00DE473D">
              <w:rPr>
                <w:rFonts w:ascii="Times New Roman" w:hAnsi="Times New Roman" w:cs="Times New Roman"/>
                <w:color w:val="000000"/>
                <w:sz w:val="16"/>
                <w:szCs w:val="16"/>
              </w:rPr>
              <w:t>6.22 ± 0.03</w:t>
            </w:r>
          </w:p>
        </w:tc>
        <w:tc>
          <w:tcPr>
            <w:tcW w:w="600" w:type="pct"/>
            <w:tcBorders>
              <w:top w:val="nil"/>
              <w:left w:val="nil"/>
              <w:bottom w:val="nil"/>
              <w:right w:val="nil"/>
            </w:tcBorders>
            <w:vAlign w:val="bottom"/>
          </w:tcPr>
          <w:p w14:paraId="0028F5FD" w14:textId="2B1CAEDE" w:rsidR="000F44ED" w:rsidRPr="00DE473D" w:rsidRDefault="000F44ED" w:rsidP="00ED5E8F">
            <w:pPr>
              <w:jc w:val="center"/>
              <w:rPr>
                <w:rFonts w:ascii="Times New Roman" w:hAnsi="Times New Roman" w:cs="Times New Roman"/>
                <w:sz w:val="16"/>
                <w:szCs w:val="16"/>
              </w:rPr>
            </w:pPr>
            <w:r w:rsidRPr="00DE473D">
              <w:rPr>
                <w:rFonts w:ascii="Times New Roman" w:hAnsi="Times New Roman" w:cs="Times New Roman"/>
                <w:color w:val="000000"/>
                <w:sz w:val="16"/>
                <w:szCs w:val="16"/>
              </w:rPr>
              <w:t>7.58 ± 1.23</w:t>
            </w:r>
          </w:p>
        </w:tc>
        <w:tc>
          <w:tcPr>
            <w:tcW w:w="554" w:type="pct"/>
            <w:tcBorders>
              <w:top w:val="nil"/>
              <w:left w:val="nil"/>
              <w:bottom w:val="nil"/>
              <w:right w:val="nil"/>
            </w:tcBorders>
            <w:vAlign w:val="bottom"/>
          </w:tcPr>
          <w:p w14:paraId="76F3F745" w14:textId="26CEC3A9" w:rsidR="000F44ED" w:rsidRPr="00DE473D" w:rsidRDefault="000F44ED" w:rsidP="00ED5E8F">
            <w:pPr>
              <w:jc w:val="center"/>
              <w:rPr>
                <w:rFonts w:ascii="Times New Roman" w:hAnsi="Times New Roman" w:cs="Times New Roman"/>
                <w:color w:val="000000"/>
                <w:sz w:val="16"/>
                <w:szCs w:val="16"/>
              </w:rPr>
            </w:pPr>
            <w:r w:rsidRPr="00DE473D">
              <w:rPr>
                <w:rFonts w:ascii="Times New Roman" w:hAnsi="Times New Roman" w:cs="Times New Roman"/>
                <w:color w:val="000000"/>
                <w:sz w:val="16"/>
                <w:szCs w:val="16"/>
              </w:rPr>
              <w:t>3.67 ± 0.04</w:t>
            </w:r>
          </w:p>
        </w:tc>
        <w:tc>
          <w:tcPr>
            <w:tcW w:w="553" w:type="pct"/>
            <w:tcBorders>
              <w:top w:val="nil"/>
              <w:left w:val="nil"/>
              <w:bottom w:val="nil"/>
              <w:right w:val="nil"/>
            </w:tcBorders>
            <w:vAlign w:val="bottom"/>
          </w:tcPr>
          <w:p w14:paraId="05621EF8" w14:textId="5E301DCC" w:rsidR="000F44ED" w:rsidRPr="00DE473D" w:rsidRDefault="000F44ED" w:rsidP="00ED5E8F">
            <w:pPr>
              <w:jc w:val="center"/>
              <w:rPr>
                <w:rFonts w:ascii="Times New Roman" w:hAnsi="Times New Roman" w:cs="Times New Roman"/>
                <w:sz w:val="16"/>
                <w:szCs w:val="16"/>
              </w:rPr>
            </w:pPr>
            <w:r w:rsidRPr="00DE473D">
              <w:rPr>
                <w:rFonts w:ascii="Times New Roman" w:hAnsi="Times New Roman" w:cs="Times New Roman"/>
                <w:color w:val="000000"/>
                <w:sz w:val="16"/>
                <w:szCs w:val="16"/>
              </w:rPr>
              <w:t>8.67 ± 0.66</w:t>
            </w:r>
          </w:p>
        </w:tc>
        <w:tc>
          <w:tcPr>
            <w:tcW w:w="553" w:type="pct"/>
            <w:tcBorders>
              <w:top w:val="nil"/>
              <w:left w:val="nil"/>
              <w:bottom w:val="nil"/>
              <w:right w:val="nil"/>
            </w:tcBorders>
            <w:vAlign w:val="bottom"/>
          </w:tcPr>
          <w:p w14:paraId="3B31E9C9" w14:textId="2ABED386" w:rsidR="000F44ED" w:rsidRPr="00DE473D" w:rsidRDefault="000F44ED" w:rsidP="00ED5E8F">
            <w:pPr>
              <w:jc w:val="center"/>
              <w:rPr>
                <w:rFonts w:ascii="Times New Roman" w:hAnsi="Times New Roman" w:cs="Times New Roman"/>
                <w:color w:val="000000"/>
                <w:sz w:val="16"/>
                <w:szCs w:val="16"/>
              </w:rPr>
            </w:pPr>
            <w:r w:rsidRPr="00DE473D">
              <w:rPr>
                <w:rFonts w:ascii="Times New Roman" w:hAnsi="Times New Roman" w:cs="Times New Roman"/>
                <w:color w:val="000000"/>
                <w:sz w:val="16"/>
                <w:szCs w:val="16"/>
              </w:rPr>
              <w:t>3.61 ± 0.02</w:t>
            </w:r>
          </w:p>
        </w:tc>
      </w:tr>
      <w:tr w:rsidR="00880066" w14:paraId="3C33BA64" w14:textId="04E29C24" w:rsidTr="000A4941">
        <w:tc>
          <w:tcPr>
            <w:tcW w:w="465" w:type="pct"/>
            <w:tcBorders>
              <w:top w:val="nil"/>
              <w:left w:val="nil"/>
              <w:bottom w:val="nil"/>
              <w:right w:val="nil"/>
            </w:tcBorders>
          </w:tcPr>
          <w:p w14:paraId="6D9CBC76" w14:textId="5BECA9F7" w:rsidR="000F44ED" w:rsidRPr="00DE473D" w:rsidRDefault="000F44ED" w:rsidP="00ED5E8F">
            <w:pPr>
              <w:rPr>
                <w:rFonts w:ascii="Times New Roman" w:hAnsi="Times New Roman" w:cs="Times New Roman"/>
                <w:sz w:val="16"/>
                <w:szCs w:val="16"/>
              </w:rPr>
            </w:pPr>
            <w:r w:rsidRPr="00DE473D">
              <w:rPr>
                <w:rFonts w:ascii="Times New Roman" w:hAnsi="Times New Roman" w:cs="Times New Roman"/>
                <w:sz w:val="16"/>
                <w:szCs w:val="16"/>
              </w:rPr>
              <w:t>Cycle 6</w:t>
            </w:r>
          </w:p>
        </w:tc>
        <w:tc>
          <w:tcPr>
            <w:tcW w:w="585" w:type="pct"/>
            <w:tcBorders>
              <w:top w:val="nil"/>
              <w:left w:val="nil"/>
              <w:bottom w:val="nil"/>
              <w:right w:val="nil"/>
            </w:tcBorders>
            <w:vAlign w:val="bottom"/>
          </w:tcPr>
          <w:p w14:paraId="30F6EA5D" w14:textId="4DB7D02A" w:rsidR="000F44ED" w:rsidRPr="00DE473D" w:rsidRDefault="000F44ED" w:rsidP="00ED5E8F">
            <w:pPr>
              <w:jc w:val="center"/>
              <w:rPr>
                <w:rFonts w:ascii="Times New Roman" w:hAnsi="Times New Roman" w:cs="Times New Roman"/>
                <w:sz w:val="16"/>
                <w:szCs w:val="16"/>
              </w:rPr>
            </w:pPr>
            <w:r w:rsidRPr="00DE473D">
              <w:rPr>
                <w:rFonts w:ascii="Times New Roman" w:hAnsi="Times New Roman" w:cs="Times New Roman"/>
                <w:color w:val="000000"/>
                <w:sz w:val="16"/>
                <w:szCs w:val="16"/>
              </w:rPr>
              <w:t>-0.06 ± 0.04</w:t>
            </w:r>
          </w:p>
        </w:tc>
        <w:tc>
          <w:tcPr>
            <w:tcW w:w="553" w:type="pct"/>
            <w:tcBorders>
              <w:top w:val="nil"/>
              <w:left w:val="nil"/>
              <w:bottom w:val="nil"/>
              <w:right w:val="nil"/>
            </w:tcBorders>
            <w:vAlign w:val="bottom"/>
          </w:tcPr>
          <w:p w14:paraId="010E0AE9" w14:textId="0A02B199" w:rsidR="000F44ED" w:rsidRPr="00DE473D" w:rsidRDefault="000F44ED" w:rsidP="00ED5E8F">
            <w:pPr>
              <w:jc w:val="center"/>
              <w:rPr>
                <w:rFonts w:ascii="Times New Roman" w:hAnsi="Times New Roman" w:cs="Times New Roman"/>
                <w:color w:val="000000"/>
                <w:sz w:val="16"/>
                <w:szCs w:val="16"/>
              </w:rPr>
            </w:pPr>
            <w:r w:rsidRPr="00DE473D">
              <w:rPr>
                <w:rFonts w:ascii="Times New Roman" w:hAnsi="Times New Roman" w:cs="Times New Roman"/>
                <w:color w:val="000000"/>
                <w:sz w:val="16"/>
                <w:szCs w:val="16"/>
              </w:rPr>
              <w:t>6.38 ± 0.02</w:t>
            </w:r>
          </w:p>
        </w:tc>
        <w:tc>
          <w:tcPr>
            <w:tcW w:w="585" w:type="pct"/>
            <w:tcBorders>
              <w:top w:val="nil"/>
              <w:left w:val="nil"/>
              <w:bottom w:val="nil"/>
              <w:right w:val="nil"/>
            </w:tcBorders>
            <w:vAlign w:val="bottom"/>
          </w:tcPr>
          <w:p w14:paraId="1B1000F0" w14:textId="56010AF4" w:rsidR="000F44ED" w:rsidRPr="00DE473D" w:rsidRDefault="000F44ED" w:rsidP="00ED5E8F">
            <w:pPr>
              <w:jc w:val="center"/>
              <w:rPr>
                <w:rFonts w:ascii="Times New Roman" w:hAnsi="Times New Roman" w:cs="Times New Roman"/>
                <w:sz w:val="16"/>
                <w:szCs w:val="16"/>
              </w:rPr>
            </w:pPr>
            <w:r w:rsidRPr="00DE473D">
              <w:rPr>
                <w:rFonts w:ascii="Times New Roman" w:hAnsi="Times New Roman" w:cs="Times New Roman"/>
                <w:color w:val="000000"/>
                <w:sz w:val="16"/>
                <w:szCs w:val="16"/>
              </w:rPr>
              <w:t>0.06 ± 0.02</w:t>
            </w:r>
          </w:p>
        </w:tc>
        <w:tc>
          <w:tcPr>
            <w:tcW w:w="553" w:type="pct"/>
            <w:tcBorders>
              <w:top w:val="nil"/>
              <w:left w:val="nil"/>
              <w:bottom w:val="nil"/>
              <w:right w:val="nil"/>
            </w:tcBorders>
            <w:vAlign w:val="bottom"/>
          </w:tcPr>
          <w:p w14:paraId="2F650232" w14:textId="6EF88E65" w:rsidR="000F44ED" w:rsidRPr="00DE473D" w:rsidRDefault="000F44ED" w:rsidP="00ED5E8F">
            <w:pPr>
              <w:jc w:val="center"/>
              <w:rPr>
                <w:rFonts w:ascii="Times New Roman" w:hAnsi="Times New Roman" w:cs="Times New Roman"/>
                <w:color w:val="000000"/>
                <w:sz w:val="16"/>
                <w:szCs w:val="16"/>
              </w:rPr>
            </w:pPr>
            <w:r w:rsidRPr="00DE473D">
              <w:rPr>
                <w:rFonts w:ascii="Times New Roman" w:hAnsi="Times New Roman" w:cs="Times New Roman"/>
                <w:color w:val="000000"/>
                <w:sz w:val="16"/>
                <w:szCs w:val="16"/>
              </w:rPr>
              <w:t>6.26 ± 0.01</w:t>
            </w:r>
          </w:p>
        </w:tc>
        <w:tc>
          <w:tcPr>
            <w:tcW w:w="600" w:type="pct"/>
            <w:tcBorders>
              <w:top w:val="nil"/>
              <w:left w:val="nil"/>
              <w:bottom w:val="nil"/>
              <w:right w:val="nil"/>
            </w:tcBorders>
            <w:vAlign w:val="bottom"/>
          </w:tcPr>
          <w:p w14:paraId="2A34925A" w14:textId="2835B4C7" w:rsidR="000F44ED" w:rsidRPr="00DE473D" w:rsidRDefault="000F44ED" w:rsidP="00ED5E8F">
            <w:pPr>
              <w:jc w:val="center"/>
              <w:rPr>
                <w:rFonts w:ascii="Times New Roman" w:hAnsi="Times New Roman" w:cs="Times New Roman"/>
                <w:sz w:val="16"/>
                <w:szCs w:val="16"/>
              </w:rPr>
            </w:pPr>
            <w:r w:rsidRPr="00DE473D">
              <w:rPr>
                <w:rFonts w:ascii="Times New Roman" w:hAnsi="Times New Roman" w:cs="Times New Roman"/>
                <w:color w:val="000000"/>
                <w:sz w:val="16"/>
                <w:szCs w:val="16"/>
              </w:rPr>
              <w:t>7.35 ± 2.08</w:t>
            </w:r>
          </w:p>
        </w:tc>
        <w:tc>
          <w:tcPr>
            <w:tcW w:w="554" w:type="pct"/>
            <w:tcBorders>
              <w:top w:val="nil"/>
              <w:left w:val="nil"/>
              <w:bottom w:val="nil"/>
              <w:right w:val="nil"/>
            </w:tcBorders>
            <w:vAlign w:val="bottom"/>
          </w:tcPr>
          <w:p w14:paraId="320B195A" w14:textId="653503A2" w:rsidR="000F44ED" w:rsidRPr="00DE473D" w:rsidRDefault="000F44ED" w:rsidP="00ED5E8F">
            <w:pPr>
              <w:jc w:val="center"/>
              <w:rPr>
                <w:rFonts w:ascii="Times New Roman" w:hAnsi="Times New Roman" w:cs="Times New Roman"/>
                <w:color w:val="000000"/>
                <w:sz w:val="16"/>
                <w:szCs w:val="16"/>
              </w:rPr>
            </w:pPr>
            <w:r w:rsidRPr="00DE473D">
              <w:rPr>
                <w:rFonts w:ascii="Times New Roman" w:hAnsi="Times New Roman" w:cs="Times New Roman"/>
                <w:color w:val="000000"/>
                <w:sz w:val="16"/>
                <w:szCs w:val="16"/>
              </w:rPr>
              <w:t>3.69 ± 0.03</w:t>
            </w:r>
          </w:p>
        </w:tc>
        <w:tc>
          <w:tcPr>
            <w:tcW w:w="553" w:type="pct"/>
            <w:tcBorders>
              <w:top w:val="nil"/>
              <w:left w:val="nil"/>
              <w:bottom w:val="nil"/>
              <w:right w:val="nil"/>
            </w:tcBorders>
            <w:vAlign w:val="bottom"/>
          </w:tcPr>
          <w:p w14:paraId="0B89B00E" w14:textId="0861FBF2" w:rsidR="000F44ED" w:rsidRPr="00DE473D" w:rsidRDefault="000F44ED" w:rsidP="00ED5E8F">
            <w:pPr>
              <w:jc w:val="center"/>
              <w:rPr>
                <w:rFonts w:ascii="Times New Roman" w:hAnsi="Times New Roman" w:cs="Times New Roman"/>
                <w:sz w:val="16"/>
                <w:szCs w:val="16"/>
              </w:rPr>
            </w:pPr>
            <w:r w:rsidRPr="00DE473D">
              <w:rPr>
                <w:rFonts w:ascii="Times New Roman" w:hAnsi="Times New Roman" w:cs="Times New Roman"/>
                <w:color w:val="000000"/>
                <w:sz w:val="16"/>
                <w:szCs w:val="16"/>
              </w:rPr>
              <w:t>9.92 ± 2.61</w:t>
            </w:r>
          </w:p>
        </w:tc>
        <w:tc>
          <w:tcPr>
            <w:tcW w:w="553" w:type="pct"/>
            <w:tcBorders>
              <w:top w:val="nil"/>
              <w:left w:val="nil"/>
              <w:bottom w:val="nil"/>
              <w:right w:val="nil"/>
            </w:tcBorders>
            <w:vAlign w:val="bottom"/>
          </w:tcPr>
          <w:p w14:paraId="048CB592" w14:textId="75C58ED9" w:rsidR="000F44ED" w:rsidRPr="00DE473D" w:rsidRDefault="000F44ED" w:rsidP="00ED5E8F">
            <w:pPr>
              <w:jc w:val="center"/>
              <w:rPr>
                <w:rFonts w:ascii="Times New Roman" w:hAnsi="Times New Roman" w:cs="Times New Roman"/>
                <w:color w:val="000000"/>
                <w:sz w:val="16"/>
                <w:szCs w:val="16"/>
              </w:rPr>
            </w:pPr>
            <w:r w:rsidRPr="00DE473D">
              <w:rPr>
                <w:rFonts w:ascii="Times New Roman" w:hAnsi="Times New Roman" w:cs="Times New Roman"/>
                <w:color w:val="000000"/>
                <w:sz w:val="16"/>
                <w:szCs w:val="16"/>
              </w:rPr>
              <w:t>3.63 ± 0.02</w:t>
            </w:r>
          </w:p>
        </w:tc>
      </w:tr>
      <w:tr w:rsidR="00880066" w14:paraId="3136CA90" w14:textId="251E6720" w:rsidTr="000A4941">
        <w:tc>
          <w:tcPr>
            <w:tcW w:w="465" w:type="pct"/>
            <w:tcBorders>
              <w:top w:val="nil"/>
              <w:left w:val="nil"/>
              <w:bottom w:val="nil"/>
              <w:right w:val="nil"/>
            </w:tcBorders>
          </w:tcPr>
          <w:p w14:paraId="278255BD" w14:textId="6332E3B6" w:rsidR="000F44ED" w:rsidRPr="00DE473D" w:rsidRDefault="000F44ED" w:rsidP="00ED5E8F">
            <w:pPr>
              <w:rPr>
                <w:rFonts w:ascii="Times New Roman" w:hAnsi="Times New Roman" w:cs="Times New Roman"/>
                <w:sz w:val="16"/>
                <w:szCs w:val="16"/>
              </w:rPr>
            </w:pPr>
            <w:r w:rsidRPr="00DE473D">
              <w:rPr>
                <w:rFonts w:ascii="Times New Roman" w:hAnsi="Times New Roman" w:cs="Times New Roman"/>
                <w:sz w:val="16"/>
                <w:szCs w:val="16"/>
              </w:rPr>
              <w:t>Cycle 7</w:t>
            </w:r>
          </w:p>
        </w:tc>
        <w:tc>
          <w:tcPr>
            <w:tcW w:w="585" w:type="pct"/>
            <w:tcBorders>
              <w:top w:val="nil"/>
              <w:left w:val="nil"/>
              <w:bottom w:val="nil"/>
              <w:right w:val="nil"/>
            </w:tcBorders>
            <w:vAlign w:val="bottom"/>
          </w:tcPr>
          <w:p w14:paraId="4E1FEB1B" w14:textId="7D422042" w:rsidR="000F44ED" w:rsidRPr="00DE473D" w:rsidRDefault="000F44ED" w:rsidP="00ED5E8F">
            <w:pPr>
              <w:jc w:val="center"/>
              <w:rPr>
                <w:rFonts w:ascii="Times New Roman" w:hAnsi="Times New Roman" w:cs="Times New Roman"/>
                <w:sz w:val="16"/>
                <w:szCs w:val="16"/>
              </w:rPr>
            </w:pPr>
            <w:r w:rsidRPr="00DE473D">
              <w:rPr>
                <w:rFonts w:ascii="Times New Roman" w:hAnsi="Times New Roman" w:cs="Times New Roman"/>
                <w:color w:val="000000"/>
                <w:sz w:val="16"/>
                <w:szCs w:val="16"/>
              </w:rPr>
              <w:t>0.06 ± 0.05</w:t>
            </w:r>
          </w:p>
        </w:tc>
        <w:tc>
          <w:tcPr>
            <w:tcW w:w="553" w:type="pct"/>
            <w:tcBorders>
              <w:top w:val="nil"/>
              <w:left w:val="nil"/>
              <w:bottom w:val="nil"/>
              <w:right w:val="nil"/>
            </w:tcBorders>
            <w:vAlign w:val="bottom"/>
          </w:tcPr>
          <w:p w14:paraId="341178BF" w14:textId="2463F434" w:rsidR="000F44ED" w:rsidRPr="00DE473D" w:rsidRDefault="000F44ED" w:rsidP="00ED5E8F">
            <w:pPr>
              <w:jc w:val="center"/>
              <w:rPr>
                <w:rFonts w:ascii="Times New Roman" w:hAnsi="Times New Roman" w:cs="Times New Roman"/>
                <w:color w:val="000000"/>
                <w:sz w:val="16"/>
                <w:szCs w:val="16"/>
              </w:rPr>
            </w:pPr>
            <w:r w:rsidRPr="00DE473D">
              <w:rPr>
                <w:rFonts w:ascii="Times New Roman" w:hAnsi="Times New Roman" w:cs="Times New Roman"/>
                <w:color w:val="000000"/>
                <w:sz w:val="16"/>
                <w:szCs w:val="16"/>
              </w:rPr>
              <w:t>6.43 ± 0.04</w:t>
            </w:r>
          </w:p>
        </w:tc>
        <w:tc>
          <w:tcPr>
            <w:tcW w:w="585" w:type="pct"/>
            <w:tcBorders>
              <w:top w:val="nil"/>
              <w:left w:val="nil"/>
              <w:bottom w:val="nil"/>
              <w:right w:val="nil"/>
            </w:tcBorders>
            <w:vAlign w:val="bottom"/>
          </w:tcPr>
          <w:p w14:paraId="489C7F85" w14:textId="12C53F13" w:rsidR="000F44ED" w:rsidRPr="00DE473D" w:rsidRDefault="000F44ED" w:rsidP="00ED5E8F">
            <w:pPr>
              <w:jc w:val="center"/>
              <w:rPr>
                <w:rFonts w:ascii="Times New Roman" w:hAnsi="Times New Roman" w:cs="Times New Roman"/>
                <w:sz w:val="16"/>
                <w:szCs w:val="16"/>
              </w:rPr>
            </w:pPr>
            <w:r w:rsidRPr="00DE473D">
              <w:rPr>
                <w:rFonts w:ascii="Times New Roman" w:hAnsi="Times New Roman" w:cs="Times New Roman"/>
                <w:color w:val="000000"/>
                <w:sz w:val="16"/>
                <w:szCs w:val="16"/>
              </w:rPr>
              <w:t>0.04 ± 0.05</w:t>
            </w:r>
          </w:p>
        </w:tc>
        <w:tc>
          <w:tcPr>
            <w:tcW w:w="553" w:type="pct"/>
            <w:tcBorders>
              <w:top w:val="nil"/>
              <w:left w:val="nil"/>
              <w:bottom w:val="nil"/>
              <w:right w:val="nil"/>
            </w:tcBorders>
            <w:vAlign w:val="bottom"/>
          </w:tcPr>
          <w:p w14:paraId="3D4C61E8" w14:textId="507BA8EF" w:rsidR="000F44ED" w:rsidRPr="00DE473D" w:rsidRDefault="000F44ED" w:rsidP="00ED5E8F">
            <w:pPr>
              <w:jc w:val="center"/>
              <w:rPr>
                <w:rFonts w:ascii="Times New Roman" w:hAnsi="Times New Roman" w:cs="Times New Roman"/>
                <w:color w:val="000000"/>
                <w:sz w:val="16"/>
                <w:szCs w:val="16"/>
              </w:rPr>
            </w:pPr>
            <w:r w:rsidRPr="00DE473D">
              <w:rPr>
                <w:rFonts w:ascii="Times New Roman" w:hAnsi="Times New Roman" w:cs="Times New Roman"/>
                <w:color w:val="000000"/>
                <w:sz w:val="16"/>
                <w:szCs w:val="16"/>
              </w:rPr>
              <w:t>6.29 ± 0.01</w:t>
            </w:r>
          </w:p>
        </w:tc>
        <w:tc>
          <w:tcPr>
            <w:tcW w:w="600" w:type="pct"/>
            <w:tcBorders>
              <w:top w:val="nil"/>
              <w:left w:val="nil"/>
              <w:bottom w:val="nil"/>
              <w:right w:val="nil"/>
            </w:tcBorders>
            <w:vAlign w:val="bottom"/>
          </w:tcPr>
          <w:p w14:paraId="3BC9AD7D" w14:textId="51121214" w:rsidR="000F44ED" w:rsidRPr="00DE473D" w:rsidRDefault="000F44ED" w:rsidP="00ED5E8F">
            <w:pPr>
              <w:jc w:val="center"/>
              <w:rPr>
                <w:rFonts w:ascii="Times New Roman" w:hAnsi="Times New Roman" w:cs="Times New Roman"/>
                <w:sz w:val="16"/>
                <w:szCs w:val="16"/>
              </w:rPr>
            </w:pPr>
            <w:r w:rsidRPr="00DE473D">
              <w:rPr>
                <w:rFonts w:ascii="Times New Roman" w:hAnsi="Times New Roman" w:cs="Times New Roman"/>
                <w:color w:val="000000"/>
                <w:sz w:val="16"/>
                <w:szCs w:val="16"/>
              </w:rPr>
              <w:t>7.75 ± 1.74</w:t>
            </w:r>
          </w:p>
        </w:tc>
        <w:tc>
          <w:tcPr>
            <w:tcW w:w="554" w:type="pct"/>
            <w:tcBorders>
              <w:top w:val="nil"/>
              <w:left w:val="nil"/>
              <w:bottom w:val="nil"/>
              <w:right w:val="nil"/>
            </w:tcBorders>
            <w:vAlign w:val="bottom"/>
          </w:tcPr>
          <w:p w14:paraId="00AD8C6B" w14:textId="3DD94481" w:rsidR="000F44ED" w:rsidRPr="00DE473D" w:rsidRDefault="000F44ED" w:rsidP="00ED5E8F">
            <w:pPr>
              <w:jc w:val="center"/>
              <w:rPr>
                <w:rFonts w:ascii="Times New Roman" w:hAnsi="Times New Roman" w:cs="Times New Roman"/>
                <w:color w:val="000000"/>
                <w:sz w:val="16"/>
                <w:szCs w:val="16"/>
              </w:rPr>
            </w:pPr>
            <w:r w:rsidRPr="00DE473D">
              <w:rPr>
                <w:rFonts w:ascii="Times New Roman" w:hAnsi="Times New Roman" w:cs="Times New Roman"/>
                <w:color w:val="000000"/>
                <w:sz w:val="16"/>
                <w:szCs w:val="16"/>
              </w:rPr>
              <w:t>3.72 ± 0.02</w:t>
            </w:r>
          </w:p>
        </w:tc>
        <w:tc>
          <w:tcPr>
            <w:tcW w:w="553" w:type="pct"/>
            <w:tcBorders>
              <w:top w:val="nil"/>
              <w:left w:val="nil"/>
              <w:bottom w:val="nil"/>
              <w:right w:val="nil"/>
            </w:tcBorders>
            <w:vAlign w:val="bottom"/>
          </w:tcPr>
          <w:p w14:paraId="398B5488" w14:textId="6ED87280" w:rsidR="000F44ED" w:rsidRPr="00DE473D" w:rsidRDefault="000F44ED" w:rsidP="00ED5E8F">
            <w:pPr>
              <w:jc w:val="center"/>
              <w:rPr>
                <w:rFonts w:ascii="Times New Roman" w:hAnsi="Times New Roman" w:cs="Times New Roman"/>
                <w:sz w:val="16"/>
                <w:szCs w:val="16"/>
              </w:rPr>
            </w:pPr>
            <w:r w:rsidRPr="00DE473D">
              <w:rPr>
                <w:rFonts w:ascii="Times New Roman" w:hAnsi="Times New Roman" w:cs="Times New Roman"/>
                <w:color w:val="000000"/>
                <w:sz w:val="16"/>
                <w:szCs w:val="16"/>
              </w:rPr>
              <w:t>7.47 ± 1.67</w:t>
            </w:r>
          </w:p>
        </w:tc>
        <w:tc>
          <w:tcPr>
            <w:tcW w:w="553" w:type="pct"/>
            <w:tcBorders>
              <w:top w:val="nil"/>
              <w:left w:val="nil"/>
              <w:bottom w:val="nil"/>
              <w:right w:val="nil"/>
            </w:tcBorders>
            <w:vAlign w:val="bottom"/>
          </w:tcPr>
          <w:p w14:paraId="1A66FC3C" w14:textId="37060C80" w:rsidR="000F44ED" w:rsidRPr="00DE473D" w:rsidRDefault="000F44ED" w:rsidP="00ED5E8F">
            <w:pPr>
              <w:jc w:val="center"/>
              <w:rPr>
                <w:rFonts w:ascii="Times New Roman" w:hAnsi="Times New Roman" w:cs="Times New Roman"/>
                <w:color w:val="000000"/>
                <w:sz w:val="16"/>
                <w:szCs w:val="16"/>
              </w:rPr>
            </w:pPr>
            <w:r w:rsidRPr="00DE473D">
              <w:rPr>
                <w:rFonts w:ascii="Times New Roman" w:hAnsi="Times New Roman" w:cs="Times New Roman"/>
                <w:color w:val="000000"/>
                <w:sz w:val="16"/>
                <w:szCs w:val="16"/>
              </w:rPr>
              <w:t>3.65 ± 0.03</w:t>
            </w:r>
          </w:p>
        </w:tc>
      </w:tr>
      <w:tr w:rsidR="00880066" w14:paraId="21F79AAA" w14:textId="7BE759D1" w:rsidTr="000A4941">
        <w:tc>
          <w:tcPr>
            <w:tcW w:w="465" w:type="pct"/>
            <w:tcBorders>
              <w:top w:val="nil"/>
              <w:left w:val="nil"/>
              <w:bottom w:val="nil"/>
              <w:right w:val="nil"/>
            </w:tcBorders>
          </w:tcPr>
          <w:p w14:paraId="7CC3A223" w14:textId="444AE8BB" w:rsidR="000F44ED" w:rsidRPr="00DE473D" w:rsidRDefault="000F44ED" w:rsidP="00ED5E8F">
            <w:pPr>
              <w:rPr>
                <w:rFonts w:ascii="Times New Roman" w:hAnsi="Times New Roman" w:cs="Times New Roman"/>
                <w:sz w:val="16"/>
                <w:szCs w:val="16"/>
              </w:rPr>
            </w:pPr>
            <w:r w:rsidRPr="00DE473D">
              <w:rPr>
                <w:rFonts w:ascii="Times New Roman" w:hAnsi="Times New Roman" w:cs="Times New Roman"/>
                <w:sz w:val="16"/>
                <w:szCs w:val="16"/>
              </w:rPr>
              <w:t>Cycle 8</w:t>
            </w:r>
          </w:p>
        </w:tc>
        <w:tc>
          <w:tcPr>
            <w:tcW w:w="585" w:type="pct"/>
            <w:tcBorders>
              <w:top w:val="nil"/>
              <w:left w:val="nil"/>
              <w:bottom w:val="nil"/>
              <w:right w:val="nil"/>
            </w:tcBorders>
            <w:vAlign w:val="bottom"/>
          </w:tcPr>
          <w:p w14:paraId="78300163" w14:textId="4939E94B" w:rsidR="000F44ED" w:rsidRPr="00DE473D" w:rsidRDefault="000F44ED" w:rsidP="00ED5E8F">
            <w:pPr>
              <w:jc w:val="center"/>
              <w:rPr>
                <w:rFonts w:ascii="Times New Roman" w:hAnsi="Times New Roman" w:cs="Times New Roman"/>
                <w:sz w:val="16"/>
                <w:szCs w:val="16"/>
              </w:rPr>
            </w:pPr>
            <w:r w:rsidRPr="00DE473D">
              <w:rPr>
                <w:rFonts w:ascii="Times New Roman" w:hAnsi="Times New Roman" w:cs="Times New Roman"/>
                <w:color w:val="000000"/>
                <w:sz w:val="16"/>
                <w:szCs w:val="16"/>
              </w:rPr>
              <w:t>0.06 ± 0.03</w:t>
            </w:r>
          </w:p>
        </w:tc>
        <w:tc>
          <w:tcPr>
            <w:tcW w:w="553" w:type="pct"/>
            <w:tcBorders>
              <w:top w:val="nil"/>
              <w:left w:val="nil"/>
              <w:bottom w:val="nil"/>
              <w:right w:val="nil"/>
            </w:tcBorders>
            <w:vAlign w:val="bottom"/>
          </w:tcPr>
          <w:p w14:paraId="6F398D83" w14:textId="299C3C85" w:rsidR="000F44ED" w:rsidRPr="00DE473D" w:rsidRDefault="000F44ED" w:rsidP="00ED5E8F">
            <w:pPr>
              <w:jc w:val="center"/>
              <w:rPr>
                <w:rFonts w:ascii="Times New Roman" w:hAnsi="Times New Roman" w:cs="Times New Roman"/>
                <w:color w:val="000000"/>
                <w:sz w:val="16"/>
                <w:szCs w:val="16"/>
              </w:rPr>
            </w:pPr>
            <w:r w:rsidRPr="00DE473D">
              <w:rPr>
                <w:rFonts w:ascii="Times New Roman" w:hAnsi="Times New Roman" w:cs="Times New Roman"/>
                <w:color w:val="000000"/>
                <w:sz w:val="16"/>
                <w:szCs w:val="16"/>
              </w:rPr>
              <w:t>6.42 ± 0.03</w:t>
            </w:r>
          </w:p>
        </w:tc>
        <w:tc>
          <w:tcPr>
            <w:tcW w:w="585" w:type="pct"/>
            <w:tcBorders>
              <w:top w:val="nil"/>
              <w:left w:val="nil"/>
              <w:bottom w:val="nil"/>
              <w:right w:val="nil"/>
            </w:tcBorders>
            <w:vAlign w:val="bottom"/>
          </w:tcPr>
          <w:p w14:paraId="207698E8" w14:textId="1D520940" w:rsidR="000F44ED" w:rsidRPr="00DE473D" w:rsidRDefault="000F44ED" w:rsidP="00ED5E8F">
            <w:pPr>
              <w:jc w:val="center"/>
              <w:rPr>
                <w:rFonts w:ascii="Times New Roman" w:hAnsi="Times New Roman" w:cs="Times New Roman"/>
                <w:sz w:val="16"/>
                <w:szCs w:val="16"/>
              </w:rPr>
            </w:pPr>
            <w:r w:rsidRPr="00DE473D">
              <w:rPr>
                <w:rFonts w:ascii="Times New Roman" w:hAnsi="Times New Roman" w:cs="Times New Roman"/>
                <w:color w:val="000000"/>
                <w:sz w:val="16"/>
                <w:szCs w:val="16"/>
              </w:rPr>
              <w:t>-0.01 ± 0.07</w:t>
            </w:r>
          </w:p>
        </w:tc>
        <w:tc>
          <w:tcPr>
            <w:tcW w:w="553" w:type="pct"/>
            <w:tcBorders>
              <w:top w:val="nil"/>
              <w:left w:val="nil"/>
              <w:bottom w:val="nil"/>
              <w:right w:val="nil"/>
            </w:tcBorders>
            <w:vAlign w:val="bottom"/>
          </w:tcPr>
          <w:p w14:paraId="6FB7ADD2" w14:textId="330CB690" w:rsidR="000F44ED" w:rsidRPr="00DE473D" w:rsidRDefault="000F44ED" w:rsidP="00ED5E8F">
            <w:pPr>
              <w:jc w:val="center"/>
              <w:rPr>
                <w:rFonts w:ascii="Times New Roman" w:hAnsi="Times New Roman" w:cs="Times New Roman"/>
                <w:color w:val="000000"/>
                <w:sz w:val="16"/>
                <w:szCs w:val="16"/>
              </w:rPr>
            </w:pPr>
            <w:r w:rsidRPr="00DE473D">
              <w:rPr>
                <w:rFonts w:ascii="Times New Roman" w:hAnsi="Times New Roman" w:cs="Times New Roman"/>
                <w:color w:val="000000"/>
                <w:sz w:val="16"/>
                <w:szCs w:val="16"/>
              </w:rPr>
              <w:t>6.29 ± 0.01</w:t>
            </w:r>
          </w:p>
        </w:tc>
        <w:tc>
          <w:tcPr>
            <w:tcW w:w="600" w:type="pct"/>
            <w:tcBorders>
              <w:top w:val="nil"/>
              <w:left w:val="nil"/>
              <w:bottom w:val="nil"/>
              <w:right w:val="nil"/>
            </w:tcBorders>
            <w:vAlign w:val="bottom"/>
          </w:tcPr>
          <w:p w14:paraId="0CAB96DA" w14:textId="3654D68D" w:rsidR="000F44ED" w:rsidRPr="00DE473D" w:rsidRDefault="000F44ED" w:rsidP="00ED5E8F">
            <w:pPr>
              <w:jc w:val="center"/>
              <w:rPr>
                <w:rFonts w:ascii="Times New Roman" w:hAnsi="Times New Roman" w:cs="Times New Roman"/>
                <w:sz w:val="16"/>
                <w:szCs w:val="16"/>
              </w:rPr>
            </w:pPr>
            <w:r w:rsidRPr="00DE473D">
              <w:rPr>
                <w:rFonts w:ascii="Times New Roman" w:hAnsi="Times New Roman" w:cs="Times New Roman"/>
                <w:color w:val="000000"/>
                <w:sz w:val="16"/>
                <w:szCs w:val="16"/>
              </w:rPr>
              <w:t>5.57 ± 2.09</w:t>
            </w:r>
          </w:p>
        </w:tc>
        <w:tc>
          <w:tcPr>
            <w:tcW w:w="554" w:type="pct"/>
            <w:tcBorders>
              <w:top w:val="nil"/>
              <w:left w:val="nil"/>
              <w:bottom w:val="nil"/>
              <w:right w:val="nil"/>
            </w:tcBorders>
            <w:vAlign w:val="bottom"/>
          </w:tcPr>
          <w:p w14:paraId="55116001" w14:textId="5325DCDB" w:rsidR="000F44ED" w:rsidRPr="00DE473D" w:rsidRDefault="000F44ED" w:rsidP="00ED5E8F">
            <w:pPr>
              <w:jc w:val="center"/>
              <w:rPr>
                <w:rFonts w:ascii="Times New Roman" w:hAnsi="Times New Roman" w:cs="Times New Roman"/>
                <w:color w:val="000000"/>
                <w:sz w:val="16"/>
                <w:szCs w:val="16"/>
              </w:rPr>
            </w:pPr>
            <w:r w:rsidRPr="00DE473D">
              <w:rPr>
                <w:rFonts w:ascii="Times New Roman" w:hAnsi="Times New Roman" w:cs="Times New Roman"/>
                <w:color w:val="000000"/>
                <w:sz w:val="16"/>
                <w:szCs w:val="16"/>
              </w:rPr>
              <w:t>3.72 ± 0.02</w:t>
            </w:r>
          </w:p>
        </w:tc>
        <w:tc>
          <w:tcPr>
            <w:tcW w:w="553" w:type="pct"/>
            <w:tcBorders>
              <w:top w:val="nil"/>
              <w:left w:val="nil"/>
              <w:bottom w:val="nil"/>
              <w:right w:val="nil"/>
            </w:tcBorders>
            <w:vAlign w:val="bottom"/>
          </w:tcPr>
          <w:p w14:paraId="64B229B9" w14:textId="1CF09859" w:rsidR="000F44ED" w:rsidRPr="00DE473D" w:rsidRDefault="000F44ED" w:rsidP="00ED5E8F">
            <w:pPr>
              <w:jc w:val="center"/>
              <w:rPr>
                <w:rFonts w:ascii="Times New Roman" w:hAnsi="Times New Roman" w:cs="Times New Roman"/>
                <w:sz w:val="16"/>
                <w:szCs w:val="16"/>
              </w:rPr>
            </w:pPr>
            <w:r w:rsidRPr="00DE473D">
              <w:rPr>
                <w:rFonts w:ascii="Times New Roman" w:hAnsi="Times New Roman" w:cs="Times New Roman"/>
                <w:color w:val="000000"/>
                <w:sz w:val="16"/>
                <w:szCs w:val="16"/>
              </w:rPr>
              <w:t>7.29 ± 1.51</w:t>
            </w:r>
          </w:p>
        </w:tc>
        <w:tc>
          <w:tcPr>
            <w:tcW w:w="553" w:type="pct"/>
            <w:tcBorders>
              <w:top w:val="nil"/>
              <w:left w:val="nil"/>
              <w:bottom w:val="nil"/>
              <w:right w:val="nil"/>
            </w:tcBorders>
            <w:vAlign w:val="bottom"/>
          </w:tcPr>
          <w:p w14:paraId="756DA6D3" w14:textId="7E1A531A" w:rsidR="000F44ED" w:rsidRPr="00DE473D" w:rsidRDefault="000F44ED" w:rsidP="00ED5E8F">
            <w:pPr>
              <w:jc w:val="center"/>
              <w:rPr>
                <w:rFonts w:ascii="Times New Roman" w:hAnsi="Times New Roman" w:cs="Times New Roman"/>
                <w:color w:val="000000"/>
                <w:sz w:val="16"/>
                <w:szCs w:val="16"/>
              </w:rPr>
            </w:pPr>
            <w:r w:rsidRPr="00DE473D">
              <w:rPr>
                <w:rFonts w:ascii="Times New Roman" w:hAnsi="Times New Roman" w:cs="Times New Roman"/>
                <w:color w:val="000000"/>
                <w:sz w:val="16"/>
                <w:szCs w:val="16"/>
              </w:rPr>
              <w:t>3.65 ± 0.02</w:t>
            </w:r>
          </w:p>
        </w:tc>
      </w:tr>
      <w:tr w:rsidR="00880066" w14:paraId="6992CCDD" w14:textId="0AA5EF42" w:rsidTr="000A4941">
        <w:tc>
          <w:tcPr>
            <w:tcW w:w="465" w:type="pct"/>
            <w:tcBorders>
              <w:top w:val="nil"/>
              <w:left w:val="nil"/>
              <w:bottom w:val="nil"/>
              <w:right w:val="nil"/>
            </w:tcBorders>
          </w:tcPr>
          <w:p w14:paraId="0A6ED0F9" w14:textId="47D51977" w:rsidR="000F44ED" w:rsidRPr="00DE473D" w:rsidRDefault="000F44ED" w:rsidP="00ED5E8F">
            <w:pPr>
              <w:rPr>
                <w:rFonts w:ascii="Times New Roman" w:hAnsi="Times New Roman" w:cs="Times New Roman"/>
                <w:sz w:val="16"/>
                <w:szCs w:val="16"/>
              </w:rPr>
            </w:pPr>
            <w:r w:rsidRPr="00DE473D">
              <w:rPr>
                <w:rFonts w:ascii="Times New Roman" w:hAnsi="Times New Roman" w:cs="Times New Roman"/>
                <w:sz w:val="16"/>
                <w:szCs w:val="16"/>
              </w:rPr>
              <w:t>Cycle 25</w:t>
            </w:r>
          </w:p>
        </w:tc>
        <w:tc>
          <w:tcPr>
            <w:tcW w:w="585" w:type="pct"/>
            <w:tcBorders>
              <w:top w:val="nil"/>
              <w:left w:val="nil"/>
              <w:bottom w:val="nil"/>
              <w:right w:val="nil"/>
            </w:tcBorders>
            <w:vAlign w:val="bottom"/>
          </w:tcPr>
          <w:p w14:paraId="5853A6E3" w14:textId="112EBDF4" w:rsidR="000F44ED" w:rsidRPr="00DE473D" w:rsidRDefault="000F44ED" w:rsidP="00ED5E8F">
            <w:pPr>
              <w:jc w:val="center"/>
              <w:rPr>
                <w:rFonts w:ascii="Times New Roman" w:hAnsi="Times New Roman" w:cs="Times New Roman"/>
                <w:sz w:val="16"/>
                <w:szCs w:val="16"/>
              </w:rPr>
            </w:pPr>
            <w:r w:rsidRPr="00DE473D">
              <w:rPr>
                <w:rFonts w:ascii="Times New Roman" w:hAnsi="Times New Roman" w:cs="Times New Roman"/>
                <w:color w:val="000000"/>
                <w:sz w:val="16"/>
                <w:szCs w:val="16"/>
              </w:rPr>
              <w:t>0.09 ± 0.04</w:t>
            </w:r>
          </w:p>
        </w:tc>
        <w:tc>
          <w:tcPr>
            <w:tcW w:w="553" w:type="pct"/>
            <w:tcBorders>
              <w:top w:val="nil"/>
              <w:left w:val="nil"/>
              <w:bottom w:val="nil"/>
              <w:right w:val="nil"/>
            </w:tcBorders>
            <w:vAlign w:val="bottom"/>
          </w:tcPr>
          <w:p w14:paraId="51CB8440" w14:textId="69CA74AF" w:rsidR="000F44ED" w:rsidRPr="00DE473D" w:rsidRDefault="000F44ED" w:rsidP="00ED5E8F">
            <w:pPr>
              <w:jc w:val="center"/>
              <w:rPr>
                <w:rFonts w:ascii="Times New Roman" w:hAnsi="Times New Roman" w:cs="Times New Roman"/>
                <w:color w:val="000000"/>
                <w:sz w:val="16"/>
                <w:szCs w:val="16"/>
              </w:rPr>
            </w:pPr>
            <w:r w:rsidRPr="00DE473D">
              <w:rPr>
                <w:rFonts w:ascii="Times New Roman" w:hAnsi="Times New Roman" w:cs="Times New Roman"/>
                <w:color w:val="000000"/>
                <w:sz w:val="16"/>
                <w:szCs w:val="16"/>
              </w:rPr>
              <w:t>6.41 ± 0.02</w:t>
            </w:r>
          </w:p>
        </w:tc>
        <w:tc>
          <w:tcPr>
            <w:tcW w:w="585" w:type="pct"/>
            <w:tcBorders>
              <w:top w:val="nil"/>
              <w:left w:val="nil"/>
              <w:bottom w:val="nil"/>
              <w:right w:val="nil"/>
            </w:tcBorders>
            <w:vAlign w:val="bottom"/>
          </w:tcPr>
          <w:p w14:paraId="7AA9942C" w14:textId="0DF6D810" w:rsidR="000F44ED" w:rsidRPr="00DE473D" w:rsidRDefault="000F44ED" w:rsidP="00ED5E8F">
            <w:pPr>
              <w:jc w:val="center"/>
              <w:rPr>
                <w:rFonts w:ascii="Times New Roman" w:hAnsi="Times New Roman" w:cs="Times New Roman"/>
                <w:sz w:val="16"/>
                <w:szCs w:val="16"/>
              </w:rPr>
            </w:pPr>
            <w:r w:rsidRPr="00DE473D">
              <w:rPr>
                <w:rFonts w:ascii="Times New Roman" w:hAnsi="Times New Roman" w:cs="Times New Roman"/>
                <w:color w:val="000000"/>
                <w:sz w:val="16"/>
                <w:szCs w:val="16"/>
              </w:rPr>
              <w:t>0.01 ± 0.02</w:t>
            </w:r>
          </w:p>
        </w:tc>
        <w:tc>
          <w:tcPr>
            <w:tcW w:w="553" w:type="pct"/>
            <w:tcBorders>
              <w:top w:val="nil"/>
              <w:left w:val="nil"/>
              <w:bottom w:val="nil"/>
              <w:right w:val="nil"/>
            </w:tcBorders>
            <w:vAlign w:val="bottom"/>
          </w:tcPr>
          <w:p w14:paraId="76639ED5" w14:textId="09C46EB5" w:rsidR="000F44ED" w:rsidRPr="00DE473D" w:rsidRDefault="000F44ED" w:rsidP="00ED5E8F">
            <w:pPr>
              <w:jc w:val="center"/>
              <w:rPr>
                <w:rFonts w:ascii="Times New Roman" w:hAnsi="Times New Roman" w:cs="Times New Roman"/>
                <w:color w:val="000000"/>
                <w:sz w:val="16"/>
                <w:szCs w:val="16"/>
              </w:rPr>
            </w:pPr>
            <w:r w:rsidRPr="00DE473D">
              <w:rPr>
                <w:rFonts w:ascii="Times New Roman" w:hAnsi="Times New Roman" w:cs="Times New Roman"/>
                <w:color w:val="000000"/>
                <w:sz w:val="16"/>
                <w:szCs w:val="16"/>
              </w:rPr>
              <w:t>6.19 ± 0.02</w:t>
            </w:r>
          </w:p>
        </w:tc>
        <w:tc>
          <w:tcPr>
            <w:tcW w:w="600" w:type="pct"/>
            <w:tcBorders>
              <w:top w:val="nil"/>
              <w:left w:val="nil"/>
              <w:bottom w:val="nil"/>
              <w:right w:val="nil"/>
            </w:tcBorders>
            <w:vAlign w:val="bottom"/>
          </w:tcPr>
          <w:p w14:paraId="40406D57" w14:textId="74943FE1" w:rsidR="000F44ED" w:rsidRPr="00DE473D" w:rsidRDefault="000F44ED" w:rsidP="00ED5E8F">
            <w:pPr>
              <w:jc w:val="center"/>
              <w:rPr>
                <w:rFonts w:ascii="Times New Roman" w:hAnsi="Times New Roman" w:cs="Times New Roman"/>
                <w:sz w:val="16"/>
                <w:szCs w:val="16"/>
              </w:rPr>
            </w:pPr>
            <w:r w:rsidRPr="00DE473D">
              <w:rPr>
                <w:rFonts w:ascii="Times New Roman" w:hAnsi="Times New Roman" w:cs="Times New Roman"/>
                <w:color w:val="000000"/>
                <w:sz w:val="16"/>
                <w:szCs w:val="16"/>
              </w:rPr>
              <w:t>10.07 ± 2.14</w:t>
            </w:r>
          </w:p>
        </w:tc>
        <w:tc>
          <w:tcPr>
            <w:tcW w:w="554" w:type="pct"/>
            <w:tcBorders>
              <w:top w:val="nil"/>
              <w:left w:val="nil"/>
              <w:bottom w:val="nil"/>
              <w:right w:val="nil"/>
            </w:tcBorders>
            <w:vAlign w:val="bottom"/>
          </w:tcPr>
          <w:p w14:paraId="1CF9F987" w14:textId="6E96AF26" w:rsidR="000F44ED" w:rsidRPr="00DE473D" w:rsidRDefault="000F44ED" w:rsidP="00ED5E8F">
            <w:pPr>
              <w:jc w:val="center"/>
              <w:rPr>
                <w:rFonts w:ascii="Times New Roman" w:hAnsi="Times New Roman" w:cs="Times New Roman"/>
                <w:color w:val="000000"/>
                <w:sz w:val="16"/>
                <w:szCs w:val="16"/>
              </w:rPr>
            </w:pPr>
            <w:r w:rsidRPr="00DE473D">
              <w:rPr>
                <w:rFonts w:ascii="Times New Roman" w:hAnsi="Times New Roman" w:cs="Times New Roman"/>
                <w:color w:val="000000"/>
                <w:sz w:val="16"/>
                <w:szCs w:val="16"/>
              </w:rPr>
              <w:t>3.73 ± 0.03</w:t>
            </w:r>
          </w:p>
        </w:tc>
        <w:tc>
          <w:tcPr>
            <w:tcW w:w="553" w:type="pct"/>
            <w:tcBorders>
              <w:top w:val="nil"/>
              <w:left w:val="nil"/>
              <w:bottom w:val="nil"/>
              <w:right w:val="nil"/>
            </w:tcBorders>
            <w:vAlign w:val="bottom"/>
          </w:tcPr>
          <w:p w14:paraId="1C3648C7" w14:textId="169CEB42" w:rsidR="000F44ED" w:rsidRPr="00DE473D" w:rsidRDefault="000F44ED" w:rsidP="00ED5E8F">
            <w:pPr>
              <w:jc w:val="center"/>
              <w:rPr>
                <w:rFonts w:ascii="Times New Roman" w:hAnsi="Times New Roman" w:cs="Times New Roman"/>
                <w:sz w:val="16"/>
                <w:szCs w:val="16"/>
              </w:rPr>
            </w:pPr>
            <w:r w:rsidRPr="00DE473D">
              <w:rPr>
                <w:rFonts w:ascii="Times New Roman" w:hAnsi="Times New Roman" w:cs="Times New Roman"/>
                <w:color w:val="000000"/>
                <w:sz w:val="16"/>
                <w:szCs w:val="16"/>
              </w:rPr>
              <w:t>8.54 ± 1.44</w:t>
            </w:r>
          </w:p>
        </w:tc>
        <w:tc>
          <w:tcPr>
            <w:tcW w:w="553" w:type="pct"/>
            <w:tcBorders>
              <w:top w:val="nil"/>
              <w:left w:val="nil"/>
              <w:bottom w:val="nil"/>
              <w:right w:val="nil"/>
            </w:tcBorders>
            <w:vAlign w:val="bottom"/>
          </w:tcPr>
          <w:p w14:paraId="1AD85B2B" w14:textId="52F30D05" w:rsidR="000F44ED" w:rsidRPr="00DE473D" w:rsidRDefault="000F44ED" w:rsidP="00ED5E8F">
            <w:pPr>
              <w:jc w:val="center"/>
              <w:rPr>
                <w:rFonts w:ascii="Times New Roman" w:hAnsi="Times New Roman" w:cs="Times New Roman"/>
                <w:color w:val="000000"/>
                <w:sz w:val="16"/>
                <w:szCs w:val="16"/>
              </w:rPr>
            </w:pPr>
            <w:r w:rsidRPr="00DE473D">
              <w:rPr>
                <w:rFonts w:ascii="Times New Roman" w:hAnsi="Times New Roman" w:cs="Times New Roman"/>
                <w:color w:val="000000"/>
                <w:sz w:val="16"/>
                <w:szCs w:val="16"/>
              </w:rPr>
              <w:t>3.65 ± 0.04</w:t>
            </w:r>
          </w:p>
        </w:tc>
      </w:tr>
      <w:tr w:rsidR="00880066" w14:paraId="0A6B44F5" w14:textId="77777777" w:rsidTr="000A4941">
        <w:tc>
          <w:tcPr>
            <w:tcW w:w="465" w:type="pct"/>
            <w:tcBorders>
              <w:top w:val="nil"/>
              <w:left w:val="nil"/>
              <w:bottom w:val="nil"/>
              <w:right w:val="nil"/>
            </w:tcBorders>
          </w:tcPr>
          <w:p w14:paraId="1BD2AF3E" w14:textId="1BA5CC01" w:rsidR="00880066" w:rsidRPr="00DE473D" w:rsidRDefault="00880066" w:rsidP="00ED5E8F">
            <w:pPr>
              <w:rPr>
                <w:rFonts w:ascii="Times New Roman" w:hAnsi="Times New Roman" w:cs="Times New Roman"/>
                <w:sz w:val="16"/>
                <w:szCs w:val="16"/>
              </w:rPr>
            </w:pPr>
            <w:r>
              <w:rPr>
                <w:rFonts w:ascii="Times New Roman" w:hAnsi="Times New Roman" w:cs="Times New Roman"/>
                <w:sz w:val="16"/>
                <w:szCs w:val="16"/>
              </w:rPr>
              <w:t>Cycle 28</w:t>
            </w:r>
          </w:p>
        </w:tc>
        <w:tc>
          <w:tcPr>
            <w:tcW w:w="585" w:type="pct"/>
            <w:tcBorders>
              <w:top w:val="nil"/>
              <w:left w:val="nil"/>
              <w:bottom w:val="nil"/>
              <w:right w:val="nil"/>
            </w:tcBorders>
            <w:vAlign w:val="bottom"/>
          </w:tcPr>
          <w:p w14:paraId="7C999DCF" w14:textId="7DD6958A" w:rsidR="00880066" w:rsidRPr="00DE473D" w:rsidRDefault="005E6F20" w:rsidP="00ED5E8F">
            <w:pPr>
              <w:jc w:val="center"/>
              <w:rPr>
                <w:rFonts w:ascii="Times New Roman" w:hAnsi="Times New Roman" w:cs="Times New Roman"/>
                <w:color w:val="000000"/>
                <w:sz w:val="16"/>
                <w:szCs w:val="16"/>
              </w:rPr>
            </w:pPr>
            <w:r w:rsidRPr="005E6F20">
              <w:rPr>
                <w:rFonts w:ascii="Times New Roman" w:hAnsi="Times New Roman" w:cs="Times New Roman"/>
                <w:color w:val="000000"/>
                <w:sz w:val="16"/>
                <w:szCs w:val="16"/>
              </w:rPr>
              <w:t>-0.04</w:t>
            </w:r>
            <w:r>
              <w:rPr>
                <w:rFonts w:ascii="Times New Roman" w:hAnsi="Times New Roman" w:cs="Times New Roman"/>
                <w:color w:val="000000"/>
                <w:sz w:val="16"/>
                <w:szCs w:val="16"/>
              </w:rPr>
              <w:t xml:space="preserve"> </w:t>
            </w:r>
            <w:r w:rsidRPr="005E6F20">
              <w:rPr>
                <w:rFonts w:ascii="Times New Roman" w:hAnsi="Times New Roman" w:cs="Times New Roman"/>
                <w:color w:val="000000"/>
                <w:sz w:val="16"/>
                <w:szCs w:val="16"/>
              </w:rPr>
              <w:t>±</w:t>
            </w:r>
            <w:r>
              <w:rPr>
                <w:rFonts w:ascii="Times New Roman" w:hAnsi="Times New Roman" w:cs="Times New Roman"/>
                <w:color w:val="000000"/>
                <w:sz w:val="16"/>
                <w:szCs w:val="16"/>
              </w:rPr>
              <w:t xml:space="preserve"> </w:t>
            </w:r>
            <w:r w:rsidRPr="005E6F20">
              <w:rPr>
                <w:rFonts w:ascii="Times New Roman" w:hAnsi="Times New Roman" w:cs="Times New Roman"/>
                <w:color w:val="000000"/>
                <w:sz w:val="16"/>
                <w:szCs w:val="16"/>
              </w:rPr>
              <w:t>0.01</w:t>
            </w:r>
          </w:p>
        </w:tc>
        <w:tc>
          <w:tcPr>
            <w:tcW w:w="553" w:type="pct"/>
            <w:tcBorders>
              <w:top w:val="nil"/>
              <w:left w:val="nil"/>
              <w:bottom w:val="nil"/>
              <w:right w:val="nil"/>
            </w:tcBorders>
            <w:vAlign w:val="bottom"/>
          </w:tcPr>
          <w:p w14:paraId="2C48088F" w14:textId="6D498147" w:rsidR="00880066" w:rsidRPr="00DE473D" w:rsidRDefault="00B4341A" w:rsidP="00ED5E8F">
            <w:pPr>
              <w:jc w:val="center"/>
              <w:rPr>
                <w:rFonts w:ascii="Times New Roman" w:hAnsi="Times New Roman" w:cs="Times New Roman"/>
                <w:color w:val="000000"/>
                <w:sz w:val="16"/>
                <w:szCs w:val="16"/>
              </w:rPr>
            </w:pPr>
            <w:r w:rsidRPr="00B4341A">
              <w:rPr>
                <w:rFonts w:ascii="Times New Roman" w:hAnsi="Times New Roman" w:cs="Times New Roman"/>
                <w:color w:val="000000"/>
                <w:sz w:val="16"/>
                <w:szCs w:val="16"/>
              </w:rPr>
              <w:t>6.41</w:t>
            </w:r>
            <w:r>
              <w:rPr>
                <w:rFonts w:ascii="Times New Roman" w:hAnsi="Times New Roman" w:cs="Times New Roman"/>
                <w:color w:val="000000"/>
                <w:sz w:val="16"/>
                <w:szCs w:val="16"/>
              </w:rPr>
              <w:t xml:space="preserve"> </w:t>
            </w:r>
            <w:r w:rsidRPr="00B4341A">
              <w:rPr>
                <w:rFonts w:ascii="Times New Roman" w:hAnsi="Times New Roman" w:cs="Times New Roman"/>
                <w:color w:val="000000"/>
                <w:sz w:val="16"/>
                <w:szCs w:val="16"/>
              </w:rPr>
              <w:t>±</w:t>
            </w:r>
            <w:r>
              <w:rPr>
                <w:rFonts w:ascii="Times New Roman" w:hAnsi="Times New Roman" w:cs="Times New Roman"/>
                <w:color w:val="000000"/>
                <w:sz w:val="16"/>
                <w:szCs w:val="16"/>
              </w:rPr>
              <w:t xml:space="preserve"> </w:t>
            </w:r>
            <w:r w:rsidRPr="00B4341A">
              <w:rPr>
                <w:rFonts w:ascii="Times New Roman" w:hAnsi="Times New Roman" w:cs="Times New Roman"/>
                <w:color w:val="000000"/>
                <w:sz w:val="16"/>
                <w:szCs w:val="16"/>
              </w:rPr>
              <w:t>0.03</w:t>
            </w:r>
          </w:p>
        </w:tc>
        <w:tc>
          <w:tcPr>
            <w:tcW w:w="585" w:type="pct"/>
            <w:tcBorders>
              <w:top w:val="nil"/>
              <w:left w:val="nil"/>
              <w:bottom w:val="nil"/>
              <w:right w:val="nil"/>
            </w:tcBorders>
            <w:vAlign w:val="bottom"/>
          </w:tcPr>
          <w:p w14:paraId="627D2140" w14:textId="5A60EB17" w:rsidR="00880066" w:rsidRPr="00DE473D" w:rsidRDefault="005E6F20" w:rsidP="00ED5E8F">
            <w:pPr>
              <w:jc w:val="center"/>
              <w:rPr>
                <w:rFonts w:ascii="Times New Roman" w:hAnsi="Times New Roman" w:cs="Times New Roman"/>
                <w:color w:val="000000"/>
                <w:sz w:val="16"/>
                <w:szCs w:val="16"/>
              </w:rPr>
            </w:pPr>
            <w:r w:rsidRPr="005E6F20">
              <w:rPr>
                <w:rFonts w:ascii="Times New Roman" w:hAnsi="Times New Roman" w:cs="Times New Roman"/>
                <w:color w:val="000000"/>
                <w:sz w:val="16"/>
                <w:szCs w:val="16"/>
              </w:rPr>
              <w:t>-0.05</w:t>
            </w:r>
            <w:r>
              <w:rPr>
                <w:rFonts w:ascii="Times New Roman" w:hAnsi="Times New Roman" w:cs="Times New Roman"/>
                <w:color w:val="000000"/>
                <w:sz w:val="16"/>
                <w:szCs w:val="16"/>
              </w:rPr>
              <w:t xml:space="preserve"> </w:t>
            </w:r>
            <w:r w:rsidRPr="005E6F20">
              <w:rPr>
                <w:rFonts w:ascii="Times New Roman" w:hAnsi="Times New Roman" w:cs="Times New Roman"/>
                <w:color w:val="000000"/>
                <w:sz w:val="16"/>
                <w:szCs w:val="16"/>
              </w:rPr>
              <w:t>±</w:t>
            </w:r>
            <w:r>
              <w:rPr>
                <w:rFonts w:ascii="Times New Roman" w:hAnsi="Times New Roman" w:cs="Times New Roman"/>
                <w:color w:val="000000"/>
                <w:sz w:val="16"/>
                <w:szCs w:val="16"/>
              </w:rPr>
              <w:t xml:space="preserve"> </w:t>
            </w:r>
            <w:r w:rsidRPr="005E6F20">
              <w:rPr>
                <w:rFonts w:ascii="Times New Roman" w:hAnsi="Times New Roman" w:cs="Times New Roman"/>
                <w:color w:val="000000"/>
                <w:sz w:val="16"/>
                <w:szCs w:val="16"/>
              </w:rPr>
              <w:t>0.01</w:t>
            </w:r>
          </w:p>
        </w:tc>
        <w:tc>
          <w:tcPr>
            <w:tcW w:w="553" w:type="pct"/>
            <w:tcBorders>
              <w:top w:val="nil"/>
              <w:left w:val="nil"/>
              <w:bottom w:val="nil"/>
              <w:right w:val="nil"/>
            </w:tcBorders>
            <w:vAlign w:val="bottom"/>
          </w:tcPr>
          <w:p w14:paraId="75718324" w14:textId="46EE8862" w:rsidR="00880066" w:rsidRPr="00DE473D" w:rsidRDefault="00B4341A" w:rsidP="00ED5E8F">
            <w:pPr>
              <w:jc w:val="center"/>
              <w:rPr>
                <w:rFonts w:ascii="Times New Roman" w:hAnsi="Times New Roman" w:cs="Times New Roman"/>
                <w:color w:val="000000"/>
                <w:sz w:val="16"/>
                <w:szCs w:val="16"/>
              </w:rPr>
            </w:pPr>
            <w:r w:rsidRPr="00B4341A">
              <w:rPr>
                <w:rFonts w:ascii="Times New Roman" w:hAnsi="Times New Roman" w:cs="Times New Roman"/>
                <w:color w:val="000000"/>
                <w:sz w:val="16"/>
                <w:szCs w:val="16"/>
              </w:rPr>
              <w:t>6.26</w:t>
            </w:r>
            <w:r>
              <w:rPr>
                <w:rFonts w:ascii="Times New Roman" w:hAnsi="Times New Roman" w:cs="Times New Roman"/>
                <w:color w:val="000000"/>
                <w:sz w:val="16"/>
                <w:szCs w:val="16"/>
              </w:rPr>
              <w:t xml:space="preserve"> </w:t>
            </w:r>
            <w:r w:rsidRPr="00B4341A">
              <w:rPr>
                <w:rFonts w:ascii="Times New Roman" w:hAnsi="Times New Roman" w:cs="Times New Roman"/>
                <w:color w:val="000000"/>
                <w:sz w:val="16"/>
                <w:szCs w:val="16"/>
              </w:rPr>
              <w:t>±</w:t>
            </w:r>
            <w:r>
              <w:rPr>
                <w:rFonts w:ascii="Times New Roman" w:hAnsi="Times New Roman" w:cs="Times New Roman"/>
                <w:color w:val="000000"/>
                <w:sz w:val="16"/>
                <w:szCs w:val="16"/>
              </w:rPr>
              <w:t xml:space="preserve"> </w:t>
            </w:r>
            <w:r w:rsidRPr="00B4341A">
              <w:rPr>
                <w:rFonts w:ascii="Times New Roman" w:hAnsi="Times New Roman" w:cs="Times New Roman"/>
                <w:color w:val="000000"/>
                <w:sz w:val="16"/>
                <w:szCs w:val="16"/>
              </w:rPr>
              <w:t>0.05</w:t>
            </w:r>
          </w:p>
        </w:tc>
        <w:tc>
          <w:tcPr>
            <w:tcW w:w="600" w:type="pct"/>
            <w:tcBorders>
              <w:top w:val="nil"/>
              <w:left w:val="nil"/>
              <w:bottom w:val="nil"/>
              <w:right w:val="nil"/>
            </w:tcBorders>
            <w:vAlign w:val="bottom"/>
          </w:tcPr>
          <w:p w14:paraId="1EC0F5B0" w14:textId="382C5D4E" w:rsidR="00880066" w:rsidRPr="00DE473D" w:rsidRDefault="005E6F20" w:rsidP="00ED5E8F">
            <w:pPr>
              <w:jc w:val="center"/>
              <w:rPr>
                <w:rFonts w:ascii="Times New Roman" w:hAnsi="Times New Roman" w:cs="Times New Roman"/>
                <w:color w:val="000000"/>
                <w:sz w:val="16"/>
                <w:szCs w:val="16"/>
              </w:rPr>
            </w:pPr>
            <w:r w:rsidRPr="005E6F20">
              <w:rPr>
                <w:rFonts w:ascii="Times New Roman" w:hAnsi="Times New Roman" w:cs="Times New Roman"/>
                <w:color w:val="000000"/>
                <w:sz w:val="16"/>
                <w:szCs w:val="16"/>
              </w:rPr>
              <w:t>6.11</w:t>
            </w:r>
            <w:r>
              <w:rPr>
                <w:rFonts w:ascii="Times New Roman" w:hAnsi="Times New Roman" w:cs="Times New Roman"/>
                <w:color w:val="000000"/>
                <w:sz w:val="16"/>
                <w:szCs w:val="16"/>
              </w:rPr>
              <w:t xml:space="preserve"> </w:t>
            </w:r>
            <w:r w:rsidRPr="005E6F20">
              <w:rPr>
                <w:rFonts w:ascii="Times New Roman" w:hAnsi="Times New Roman" w:cs="Times New Roman"/>
                <w:color w:val="000000"/>
                <w:sz w:val="16"/>
                <w:szCs w:val="16"/>
              </w:rPr>
              <w:t>±</w:t>
            </w:r>
            <w:r>
              <w:rPr>
                <w:rFonts w:ascii="Times New Roman" w:hAnsi="Times New Roman" w:cs="Times New Roman"/>
                <w:color w:val="000000"/>
                <w:sz w:val="16"/>
                <w:szCs w:val="16"/>
              </w:rPr>
              <w:t xml:space="preserve"> </w:t>
            </w:r>
            <w:r w:rsidRPr="005E6F20">
              <w:rPr>
                <w:rFonts w:ascii="Times New Roman" w:hAnsi="Times New Roman" w:cs="Times New Roman"/>
                <w:color w:val="000000"/>
                <w:sz w:val="16"/>
                <w:szCs w:val="16"/>
              </w:rPr>
              <w:t>0.22</w:t>
            </w:r>
          </w:p>
        </w:tc>
        <w:tc>
          <w:tcPr>
            <w:tcW w:w="554" w:type="pct"/>
            <w:tcBorders>
              <w:top w:val="nil"/>
              <w:left w:val="nil"/>
              <w:bottom w:val="nil"/>
              <w:right w:val="nil"/>
            </w:tcBorders>
            <w:vAlign w:val="bottom"/>
          </w:tcPr>
          <w:p w14:paraId="6B9E3348" w14:textId="4F1F6278" w:rsidR="00880066" w:rsidRPr="00DE473D" w:rsidRDefault="00B4341A" w:rsidP="00ED5E8F">
            <w:pPr>
              <w:jc w:val="center"/>
              <w:rPr>
                <w:rFonts w:ascii="Times New Roman" w:hAnsi="Times New Roman" w:cs="Times New Roman"/>
                <w:color w:val="000000"/>
                <w:sz w:val="16"/>
                <w:szCs w:val="16"/>
              </w:rPr>
            </w:pPr>
            <w:r w:rsidRPr="00B4341A">
              <w:rPr>
                <w:rFonts w:ascii="Times New Roman" w:hAnsi="Times New Roman" w:cs="Times New Roman"/>
                <w:color w:val="000000"/>
                <w:sz w:val="16"/>
                <w:szCs w:val="16"/>
              </w:rPr>
              <w:t>3.66</w:t>
            </w:r>
            <w:r>
              <w:rPr>
                <w:rFonts w:ascii="Times New Roman" w:hAnsi="Times New Roman" w:cs="Times New Roman"/>
                <w:color w:val="000000"/>
                <w:sz w:val="16"/>
                <w:szCs w:val="16"/>
              </w:rPr>
              <w:t xml:space="preserve"> </w:t>
            </w:r>
            <w:r w:rsidRPr="00B4341A">
              <w:rPr>
                <w:rFonts w:ascii="Times New Roman" w:hAnsi="Times New Roman" w:cs="Times New Roman"/>
                <w:color w:val="000000"/>
                <w:sz w:val="16"/>
                <w:szCs w:val="16"/>
              </w:rPr>
              <w:t>±</w:t>
            </w:r>
            <w:r>
              <w:rPr>
                <w:rFonts w:ascii="Times New Roman" w:hAnsi="Times New Roman" w:cs="Times New Roman"/>
                <w:color w:val="000000"/>
                <w:sz w:val="16"/>
                <w:szCs w:val="16"/>
              </w:rPr>
              <w:t xml:space="preserve"> </w:t>
            </w:r>
            <w:r w:rsidRPr="00B4341A">
              <w:rPr>
                <w:rFonts w:ascii="Times New Roman" w:hAnsi="Times New Roman" w:cs="Times New Roman"/>
                <w:color w:val="000000"/>
                <w:sz w:val="16"/>
                <w:szCs w:val="16"/>
              </w:rPr>
              <w:t>0.12</w:t>
            </w:r>
          </w:p>
        </w:tc>
        <w:tc>
          <w:tcPr>
            <w:tcW w:w="553" w:type="pct"/>
            <w:tcBorders>
              <w:top w:val="nil"/>
              <w:left w:val="nil"/>
              <w:bottom w:val="nil"/>
              <w:right w:val="nil"/>
            </w:tcBorders>
            <w:vAlign w:val="bottom"/>
          </w:tcPr>
          <w:p w14:paraId="2F2242E6" w14:textId="5514A13C" w:rsidR="00880066" w:rsidRPr="00DE473D" w:rsidRDefault="005E6F20" w:rsidP="00ED5E8F">
            <w:pPr>
              <w:jc w:val="center"/>
              <w:rPr>
                <w:rFonts w:ascii="Times New Roman" w:hAnsi="Times New Roman" w:cs="Times New Roman"/>
                <w:color w:val="000000"/>
                <w:sz w:val="16"/>
                <w:szCs w:val="16"/>
              </w:rPr>
            </w:pPr>
            <w:r w:rsidRPr="005E6F20">
              <w:rPr>
                <w:rFonts w:ascii="Times New Roman" w:hAnsi="Times New Roman" w:cs="Times New Roman"/>
                <w:color w:val="000000"/>
                <w:sz w:val="16"/>
                <w:szCs w:val="16"/>
              </w:rPr>
              <w:t>6.6</w:t>
            </w:r>
            <w:r>
              <w:rPr>
                <w:rFonts w:ascii="Times New Roman" w:hAnsi="Times New Roman" w:cs="Times New Roman"/>
                <w:color w:val="000000"/>
                <w:sz w:val="16"/>
                <w:szCs w:val="16"/>
              </w:rPr>
              <w:t xml:space="preserve"> </w:t>
            </w:r>
            <w:r w:rsidRPr="005E6F20">
              <w:rPr>
                <w:rFonts w:ascii="Times New Roman" w:hAnsi="Times New Roman" w:cs="Times New Roman"/>
                <w:color w:val="000000"/>
                <w:sz w:val="16"/>
                <w:szCs w:val="16"/>
              </w:rPr>
              <w:t>±</w:t>
            </w:r>
            <w:r>
              <w:rPr>
                <w:rFonts w:ascii="Times New Roman" w:hAnsi="Times New Roman" w:cs="Times New Roman"/>
                <w:color w:val="000000"/>
                <w:sz w:val="16"/>
                <w:szCs w:val="16"/>
              </w:rPr>
              <w:t xml:space="preserve"> </w:t>
            </w:r>
            <w:r w:rsidRPr="005E6F20">
              <w:rPr>
                <w:rFonts w:ascii="Times New Roman" w:hAnsi="Times New Roman" w:cs="Times New Roman"/>
                <w:color w:val="000000"/>
                <w:sz w:val="16"/>
                <w:szCs w:val="16"/>
              </w:rPr>
              <w:t>1.23</w:t>
            </w:r>
          </w:p>
        </w:tc>
        <w:tc>
          <w:tcPr>
            <w:tcW w:w="553" w:type="pct"/>
            <w:tcBorders>
              <w:top w:val="nil"/>
              <w:left w:val="nil"/>
              <w:bottom w:val="nil"/>
              <w:right w:val="nil"/>
            </w:tcBorders>
            <w:vAlign w:val="bottom"/>
          </w:tcPr>
          <w:p w14:paraId="506D4134" w14:textId="759E7C72" w:rsidR="00880066" w:rsidRPr="00DE473D" w:rsidRDefault="00B4341A" w:rsidP="00ED5E8F">
            <w:pPr>
              <w:jc w:val="center"/>
              <w:rPr>
                <w:rFonts w:ascii="Times New Roman" w:hAnsi="Times New Roman" w:cs="Times New Roman"/>
                <w:color w:val="000000"/>
                <w:sz w:val="16"/>
                <w:szCs w:val="16"/>
              </w:rPr>
            </w:pPr>
            <w:r w:rsidRPr="00B4341A">
              <w:rPr>
                <w:rFonts w:ascii="Times New Roman" w:hAnsi="Times New Roman" w:cs="Times New Roman"/>
                <w:color w:val="000000"/>
                <w:sz w:val="16"/>
                <w:szCs w:val="16"/>
              </w:rPr>
              <w:t>3.59</w:t>
            </w:r>
            <w:r>
              <w:rPr>
                <w:rFonts w:ascii="Times New Roman" w:hAnsi="Times New Roman" w:cs="Times New Roman"/>
                <w:color w:val="000000"/>
                <w:sz w:val="16"/>
                <w:szCs w:val="16"/>
              </w:rPr>
              <w:t xml:space="preserve"> </w:t>
            </w:r>
            <w:r w:rsidRPr="00B4341A">
              <w:rPr>
                <w:rFonts w:ascii="Times New Roman" w:hAnsi="Times New Roman" w:cs="Times New Roman"/>
                <w:color w:val="000000"/>
                <w:sz w:val="16"/>
                <w:szCs w:val="16"/>
              </w:rPr>
              <w:t>±</w:t>
            </w:r>
            <w:r>
              <w:rPr>
                <w:rFonts w:ascii="Times New Roman" w:hAnsi="Times New Roman" w:cs="Times New Roman"/>
                <w:color w:val="000000"/>
                <w:sz w:val="16"/>
                <w:szCs w:val="16"/>
              </w:rPr>
              <w:t xml:space="preserve"> </w:t>
            </w:r>
            <w:r w:rsidRPr="00B4341A">
              <w:rPr>
                <w:rFonts w:ascii="Times New Roman" w:hAnsi="Times New Roman" w:cs="Times New Roman"/>
                <w:color w:val="000000"/>
                <w:sz w:val="16"/>
                <w:szCs w:val="16"/>
              </w:rPr>
              <w:t>0.13</w:t>
            </w:r>
          </w:p>
        </w:tc>
      </w:tr>
      <w:tr w:rsidR="00880066" w14:paraId="592C22B1" w14:textId="792E5031" w:rsidTr="000A4941">
        <w:tc>
          <w:tcPr>
            <w:tcW w:w="465" w:type="pct"/>
            <w:tcBorders>
              <w:top w:val="nil"/>
              <w:left w:val="nil"/>
              <w:bottom w:val="single" w:sz="4" w:space="0" w:color="auto"/>
              <w:right w:val="nil"/>
            </w:tcBorders>
          </w:tcPr>
          <w:p w14:paraId="58FDCB7E" w14:textId="5D74B8AB" w:rsidR="000F44ED" w:rsidRPr="00DE473D" w:rsidRDefault="000F44ED" w:rsidP="00ED5E8F">
            <w:pPr>
              <w:rPr>
                <w:rFonts w:ascii="Times New Roman" w:hAnsi="Times New Roman" w:cs="Times New Roman"/>
                <w:sz w:val="16"/>
                <w:szCs w:val="16"/>
              </w:rPr>
            </w:pPr>
            <w:r w:rsidRPr="00DE473D">
              <w:rPr>
                <w:rFonts w:ascii="Times New Roman" w:hAnsi="Times New Roman" w:cs="Times New Roman"/>
                <w:sz w:val="16"/>
                <w:szCs w:val="16"/>
              </w:rPr>
              <w:t>Cycle 30</w:t>
            </w:r>
          </w:p>
        </w:tc>
        <w:tc>
          <w:tcPr>
            <w:tcW w:w="585" w:type="pct"/>
            <w:tcBorders>
              <w:top w:val="nil"/>
              <w:left w:val="nil"/>
              <w:bottom w:val="single" w:sz="4" w:space="0" w:color="auto"/>
              <w:right w:val="nil"/>
            </w:tcBorders>
            <w:vAlign w:val="bottom"/>
          </w:tcPr>
          <w:p w14:paraId="1B747F09" w14:textId="587810F0" w:rsidR="000F44ED" w:rsidRPr="00DE473D" w:rsidRDefault="000F44ED" w:rsidP="00ED5E8F">
            <w:pPr>
              <w:jc w:val="center"/>
              <w:rPr>
                <w:rFonts w:ascii="Times New Roman" w:hAnsi="Times New Roman" w:cs="Times New Roman"/>
                <w:sz w:val="16"/>
                <w:szCs w:val="16"/>
              </w:rPr>
            </w:pPr>
            <w:r w:rsidRPr="00DE473D">
              <w:rPr>
                <w:rFonts w:ascii="Times New Roman" w:hAnsi="Times New Roman" w:cs="Times New Roman"/>
                <w:color w:val="000000"/>
                <w:sz w:val="16"/>
                <w:szCs w:val="16"/>
              </w:rPr>
              <w:t>0.08 ± 0.02</w:t>
            </w:r>
          </w:p>
        </w:tc>
        <w:tc>
          <w:tcPr>
            <w:tcW w:w="553" w:type="pct"/>
            <w:tcBorders>
              <w:top w:val="nil"/>
              <w:left w:val="nil"/>
              <w:bottom w:val="single" w:sz="4" w:space="0" w:color="auto"/>
              <w:right w:val="nil"/>
            </w:tcBorders>
            <w:vAlign w:val="bottom"/>
          </w:tcPr>
          <w:p w14:paraId="3D474900" w14:textId="16EB4A86" w:rsidR="000F44ED" w:rsidRPr="00DE473D" w:rsidRDefault="000F44ED" w:rsidP="00ED5E8F">
            <w:pPr>
              <w:jc w:val="center"/>
              <w:rPr>
                <w:rFonts w:ascii="Times New Roman" w:hAnsi="Times New Roman" w:cs="Times New Roman"/>
                <w:color w:val="000000"/>
                <w:sz w:val="16"/>
                <w:szCs w:val="16"/>
              </w:rPr>
            </w:pPr>
            <w:r w:rsidRPr="00DE473D">
              <w:rPr>
                <w:rFonts w:ascii="Times New Roman" w:hAnsi="Times New Roman" w:cs="Times New Roman"/>
                <w:color w:val="000000"/>
                <w:sz w:val="16"/>
                <w:szCs w:val="16"/>
              </w:rPr>
              <w:t>6.37 ± 0.05</w:t>
            </w:r>
          </w:p>
        </w:tc>
        <w:tc>
          <w:tcPr>
            <w:tcW w:w="585" w:type="pct"/>
            <w:tcBorders>
              <w:top w:val="nil"/>
              <w:left w:val="nil"/>
              <w:bottom w:val="single" w:sz="4" w:space="0" w:color="auto"/>
              <w:right w:val="nil"/>
            </w:tcBorders>
            <w:vAlign w:val="bottom"/>
          </w:tcPr>
          <w:p w14:paraId="44657A98" w14:textId="079D6C10" w:rsidR="000F44ED" w:rsidRPr="00DE473D" w:rsidRDefault="000F44ED" w:rsidP="00ED5E8F">
            <w:pPr>
              <w:jc w:val="center"/>
              <w:rPr>
                <w:rFonts w:ascii="Times New Roman" w:hAnsi="Times New Roman" w:cs="Times New Roman"/>
                <w:sz w:val="16"/>
                <w:szCs w:val="16"/>
              </w:rPr>
            </w:pPr>
            <w:r w:rsidRPr="00DE473D">
              <w:rPr>
                <w:rFonts w:ascii="Times New Roman" w:hAnsi="Times New Roman" w:cs="Times New Roman"/>
                <w:color w:val="000000"/>
                <w:sz w:val="16"/>
                <w:szCs w:val="16"/>
              </w:rPr>
              <w:t>0.01 ± 0.05</w:t>
            </w:r>
          </w:p>
        </w:tc>
        <w:tc>
          <w:tcPr>
            <w:tcW w:w="553" w:type="pct"/>
            <w:tcBorders>
              <w:top w:val="nil"/>
              <w:left w:val="nil"/>
              <w:bottom w:val="single" w:sz="4" w:space="0" w:color="auto"/>
              <w:right w:val="nil"/>
            </w:tcBorders>
            <w:vAlign w:val="bottom"/>
          </w:tcPr>
          <w:p w14:paraId="088C835C" w14:textId="4FD7D8AA" w:rsidR="000F44ED" w:rsidRPr="00DE473D" w:rsidRDefault="000F44ED" w:rsidP="00ED5E8F">
            <w:pPr>
              <w:jc w:val="center"/>
              <w:rPr>
                <w:rFonts w:ascii="Times New Roman" w:hAnsi="Times New Roman" w:cs="Times New Roman"/>
                <w:color w:val="000000"/>
                <w:sz w:val="16"/>
                <w:szCs w:val="16"/>
              </w:rPr>
            </w:pPr>
            <w:r w:rsidRPr="00DE473D">
              <w:rPr>
                <w:rFonts w:ascii="Times New Roman" w:hAnsi="Times New Roman" w:cs="Times New Roman"/>
                <w:color w:val="000000"/>
                <w:sz w:val="16"/>
                <w:szCs w:val="16"/>
              </w:rPr>
              <w:t>6.27 ± 0.02</w:t>
            </w:r>
          </w:p>
        </w:tc>
        <w:tc>
          <w:tcPr>
            <w:tcW w:w="600" w:type="pct"/>
            <w:tcBorders>
              <w:top w:val="nil"/>
              <w:left w:val="nil"/>
              <w:bottom w:val="single" w:sz="4" w:space="0" w:color="auto"/>
              <w:right w:val="nil"/>
            </w:tcBorders>
            <w:vAlign w:val="bottom"/>
          </w:tcPr>
          <w:p w14:paraId="1F0FAC91" w14:textId="66D15A92" w:rsidR="000F44ED" w:rsidRPr="00DE473D" w:rsidRDefault="000F44ED" w:rsidP="00ED5E8F">
            <w:pPr>
              <w:jc w:val="center"/>
              <w:rPr>
                <w:rFonts w:ascii="Times New Roman" w:hAnsi="Times New Roman" w:cs="Times New Roman"/>
                <w:sz w:val="16"/>
                <w:szCs w:val="16"/>
              </w:rPr>
            </w:pPr>
            <w:r w:rsidRPr="00DE473D">
              <w:rPr>
                <w:rFonts w:ascii="Times New Roman" w:hAnsi="Times New Roman" w:cs="Times New Roman"/>
                <w:color w:val="000000"/>
                <w:sz w:val="16"/>
                <w:szCs w:val="16"/>
              </w:rPr>
              <w:t>7.65 ± 0.77</w:t>
            </w:r>
          </w:p>
        </w:tc>
        <w:tc>
          <w:tcPr>
            <w:tcW w:w="554" w:type="pct"/>
            <w:tcBorders>
              <w:top w:val="nil"/>
              <w:left w:val="nil"/>
              <w:bottom w:val="single" w:sz="4" w:space="0" w:color="auto"/>
              <w:right w:val="nil"/>
            </w:tcBorders>
            <w:vAlign w:val="bottom"/>
          </w:tcPr>
          <w:p w14:paraId="6EDDA777" w14:textId="25CA2CBB" w:rsidR="000F44ED" w:rsidRPr="00DE473D" w:rsidRDefault="000F44ED" w:rsidP="00ED5E8F">
            <w:pPr>
              <w:jc w:val="center"/>
              <w:rPr>
                <w:rFonts w:ascii="Times New Roman" w:hAnsi="Times New Roman" w:cs="Times New Roman"/>
                <w:color w:val="000000"/>
                <w:sz w:val="16"/>
                <w:szCs w:val="16"/>
              </w:rPr>
            </w:pPr>
            <w:r w:rsidRPr="00DE473D">
              <w:rPr>
                <w:rFonts w:ascii="Times New Roman" w:hAnsi="Times New Roman" w:cs="Times New Roman"/>
                <w:color w:val="000000"/>
                <w:sz w:val="16"/>
                <w:szCs w:val="16"/>
              </w:rPr>
              <w:t>3.49 ± 0.02</w:t>
            </w:r>
          </w:p>
        </w:tc>
        <w:tc>
          <w:tcPr>
            <w:tcW w:w="553" w:type="pct"/>
            <w:tcBorders>
              <w:top w:val="nil"/>
              <w:left w:val="nil"/>
              <w:bottom w:val="single" w:sz="4" w:space="0" w:color="auto"/>
              <w:right w:val="nil"/>
            </w:tcBorders>
            <w:vAlign w:val="bottom"/>
          </w:tcPr>
          <w:p w14:paraId="5F3A4313" w14:textId="3CE66C83" w:rsidR="000F44ED" w:rsidRPr="00DE473D" w:rsidRDefault="000F44ED" w:rsidP="00ED5E8F">
            <w:pPr>
              <w:jc w:val="center"/>
              <w:rPr>
                <w:rFonts w:ascii="Times New Roman" w:hAnsi="Times New Roman" w:cs="Times New Roman"/>
                <w:sz w:val="16"/>
                <w:szCs w:val="16"/>
              </w:rPr>
            </w:pPr>
            <w:r w:rsidRPr="00DE473D">
              <w:rPr>
                <w:rFonts w:ascii="Times New Roman" w:hAnsi="Times New Roman" w:cs="Times New Roman"/>
                <w:color w:val="000000"/>
                <w:sz w:val="16"/>
                <w:szCs w:val="16"/>
              </w:rPr>
              <w:t>4.87 ± 0.45</w:t>
            </w:r>
          </w:p>
        </w:tc>
        <w:tc>
          <w:tcPr>
            <w:tcW w:w="553" w:type="pct"/>
            <w:tcBorders>
              <w:top w:val="nil"/>
              <w:left w:val="nil"/>
              <w:bottom w:val="single" w:sz="4" w:space="0" w:color="auto"/>
              <w:right w:val="nil"/>
            </w:tcBorders>
            <w:vAlign w:val="bottom"/>
          </w:tcPr>
          <w:p w14:paraId="00C76443" w14:textId="51476D54" w:rsidR="000F44ED" w:rsidRPr="00DE473D" w:rsidRDefault="000F44ED" w:rsidP="00ED5E8F">
            <w:pPr>
              <w:jc w:val="center"/>
              <w:rPr>
                <w:rFonts w:ascii="Times New Roman" w:hAnsi="Times New Roman" w:cs="Times New Roman"/>
                <w:color w:val="000000"/>
                <w:sz w:val="16"/>
                <w:szCs w:val="16"/>
              </w:rPr>
            </w:pPr>
            <w:r w:rsidRPr="00DE473D">
              <w:rPr>
                <w:rFonts w:ascii="Times New Roman" w:hAnsi="Times New Roman" w:cs="Times New Roman"/>
                <w:color w:val="000000"/>
                <w:sz w:val="16"/>
                <w:szCs w:val="16"/>
              </w:rPr>
              <w:t>3.39 ± 0.01</w:t>
            </w:r>
          </w:p>
        </w:tc>
      </w:tr>
    </w:tbl>
    <w:p w14:paraId="0513CFCC" w14:textId="3378B8C3" w:rsidR="00F54343" w:rsidRPr="00F54343" w:rsidRDefault="00F54343">
      <w:pPr>
        <w:rPr>
          <w:rFonts w:ascii="Times New Roman" w:hAnsi="Times New Roman" w:cs="Times New Roman"/>
          <w:b/>
          <w:bCs/>
          <w:sz w:val="24"/>
          <w:szCs w:val="24"/>
        </w:rPr>
      </w:pPr>
      <w:r w:rsidRPr="00F54343">
        <w:rPr>
          <w:rFonts w:ascii="Times New Roman" w:hAnsi="Times New Roman" w:cs="Times New Roman"/>
          <w:b/>
          <w:bCs/>
          <w:sz w:val="24"/>
          <w:szCs w:val="24"/>
        </w:rPr>
        <w:t>Tables</w:t>
      </w:r>
    </w:p>
    <w:p w14:paraId="39F29E88" w14:textId="02B1E44D" w:rsidR="00BD57FB" w:rsidRPr="00F54343" w:rsidRDefault="005636C9">
      <w:pPr>
        <w:rPr>
          <w:rFonts w:ascii="Times New Roman" w:hAnsi="Times New Roman" w:cs="Times New Roman"/>
          <w:sz w:val="20"/>
          <w:szCs w:val="20"/>
        </w:rPr>
      </w:pPr>
      <w:r w:rsidRPr="00F54343">
        <w:rPr>
          <w:rFonts w:ascii="Times New Roman" w:hAnsi="Times New Roman" w:cs="Times New Roman"/>
          <w:b/>
          <w:bCs/>
          <w:sz w:val="20"/>
          <w:szCs w:val="20"/>
        </w:rPr>
        <w:t>Supplementary Table 1</w:t>
      </w:r>
      <w:r w:rsidRPr="00F54343">
        <w:rPr>
          <w:sz w:val="20"/>
          <w:szCs w:val="20"/>
        </w:rPr>
        <w:t xml:space="preserve"> </w:t>
      </w:r>
      <w:r w:rsidRPr="00F54343">
        <w:rPr>
          <w:rFonts w:ascii="Times New Roman" w:hAnsi="Times New Roman" w:cs="Times New Roman"/>
          <w:sz w:val="20"/>
          <w:szCs w:val="20"/>
        </w:rPr>
        <w:t>Production of gluconic acid among cycle of adaptation</w:t>
      </w:r>
      <w:r w:rsidR="00880066" w:rsidRPr="00F54343">
        <w:rPr>
          <w:rFonts w:ascii="Times New Roman" w:hAnsi="Times New Roman" w:cs="Times New Roman"/>
          <w:sz w:val="20"/>
          <w:szCs w:val="20"/>
        </w:rPr>
        <w:t xml:space="preserve"> and change in pH of culture medium after five days of incubation</w:t>
      </w:r>
      <w:r w:rsidRPr="00F54343">
        <w:rPr>
          <w:rFonts w:ascii="Times New Roman" w:hAnsi="Times New Roman" w:cs="Times New Roman"/>
          <w:sz w:val="20"/>
          <w:szCs w:val="20"/>
        </w:rPr>
        <w:t xml:space="preserve">; </w:t>
      </w:r>
      <w:r w:rsidR="00D35137" w:rsidRPr="00F54343">
        <w:rPr>
          <w:rFonts w:ascii="Times New Roman" w:hAnsi="Times New Roman" w:cs="Times New Roman"/>
          <w:sz w:val="20"/>
          <w:szCs w:val="20"/>
        </w:rPr>
        <w:t xml:space="preserve">Data were reported as mean </w:t>
      </w:r>
      <w:r w:rsidR="00D35137" w:rsidRPr="00F54343">
        <w:rPr>
          <w:rFonts w:ascii="Times New Roman" w:hAnsi="Times New Roman" w:cs="Times New Roman"/>
          <w:color w:val="000000"/>
          <w:sz w:val="20"/>
          <w:szCs w:val="20"/>
        </w:rPr>
        <w:t>± standard deviation</w:t>
      </w:r>
    </w:p>
    <w:p w14:paraId="215D8F07" w14:textId="0F4AAFDF" w:rsidR="005636C9" w:rsidRDefault="005636C9"/>
    <w:p w14:paraId="08C94E7D" w14:textId="77777777" w:rsidR="00F54343" w:rsidRDefault="00F54343">
      <w:pPr>
        <w:rPr>
          <w:rFonts w:ascii="Times New Roman" w:hAnsi="Times New Roman" w:cs="Times New Roman"/>
          <w:b/>
          <w:bCs/>
          <w:sz w:val="24"/>
          <w:szCs w:val="24"/>
        </w:rPr>
      </w:pPr>
    </w:p>
    <w:p w14:paraId="3F49BC81" w14:textId="77FEE5F8" w:rsidR="00DB515B" w:rsidRPr="00F54343" w:rsidRDefault="00DB515B">
      <w:pPr>
        <w:rPr>
          <w:rFonts w:ascii="Times New Roman" w:hAnsi="Times New Roman" w:cs="Times New Roman"/>
          <w:sz w:val="20"/>
          <w:szCs w:val="20"/>
        </w:rPr>
      </w:pPr>
      <w:r w:rsidRPr="00F54343">
        <w:rPr>
          <w:rFonts w:ascii="Times New Roman" w:hAnsi="Times New Roman" w:cs="Times New Roman"/>
          <w:b/>
          <w:bCs/>
          <w:sz w:val="20"/>
          <w:szCs w:val="20"/>
        </w:rPr>
        <w:t>Supplementary Table 2</w:t>
      </w:r>
      <w:r w:rsidRPr="00F54343">
        <w:rPr>
          <w:rFonts w:ascii="Times New Roman" w:hAnsi="Times New Roman" w:cs="Times New Roman"/>
          <w:sz w:val="20"/>
          <w:szCs w:val="20"/>
        </w:rPr>
        <w:t xml:space="preserve"> Comparison between wild type and 30 cycle adapted strain in fructose in terms of BC yield, consumed carbon source, gluconic acid and pH. All the data were </w:t>
      </w:r>
      <w:r w:rsidR="000320E3" w:rsidRPr="00F54343">
        <w:rPr>
          <w:rFonts w:ascii="Times New Roman" w:hAnsi="Times New Roman" w:cs="Times New Roman"/>
          <w:sz w:val="20"/>
          <w:szCs w:val="20"/>
        </w:rPr>
        <w:t xml:space="preserve">represented as mean </w:t>
      </w:r>
      <w:r w:rsidR="000320E3" w:rsidRPr="00F54343">
        <w:rPr>
          <w:rFonts w:ascii="Times New Roman" w:hAnsi="Times New Roman" w:cs="Times New Roman"/>
          <w:color w:val="000000"/>
          <w:sz w:val="20"/>
          <w:szCs w:val="20"/>
        </w:rPr>
        <w:t>± standard deviation</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
        <w:gridCol w:w="2122"/>
        <w:gridCol w:w="2122"/>
        <w:gridCol w:w="2122"/>
        <w:gridCol w:w="2122"/>
      </w:tblGrid>
      <w:tr w:rsidR="00CF5178" w14:paraId="5CA0F540" w14:textId="77777777" w:rsidTr="0049685E">
        <w:tc>
          <w:tcPr>
            <w:tcW w:w="1088" w:type="dxa"/>
            <w:tcBorders>
              <w:top w:val="single" w:sz="4" w:space="0" w:color="auto"/>
              <w:bottom w:val="single" w:sz="4" w:space="0" w:color="auto"/>
            </w:tcBorders>
          </w:tcPr>
          <w:p w14:paraId="2092D2F4" w14:textId="6C0131B2" w:rsidR="00CF5178" w:rsidRPr="000320E3" w:rsidRDefault="00CF5178" w:rsidP="00DB515B">
            <w:pPr>
              <w:jc w:val="center"/>
              <w:rPr>
                <w:rFonts w:ascii="Times New Roman" w:hAnsi="Times New Roman" w:cs="Times New Roman"/>
                <w:b/>
                <w:bCs/>
                <w:sz w:val="16"/>
                <w:szCs w:val="16"/>
              </w:rPr>
            </w:pPr>
            <w:r w:rsidRPr="000320E3">
              <w:rPr>
                <w:rFonts w:ascii="Times New Roman" w:hAnsi="Times New Roman" w:cs="Times New Roman"/>
                <w:b/>
                <w:bCs/>
                <w:sz w:val="16"/>
                <w:szCs w:val="16"/>
              </w:rPr>
              <w:t>Condition</w:t>
            </w:r>
          </w:p>
        </w:tc>
        <w:tc>
          <w:tcPr>
            <w:tcW w:w="2122" w:type="dxa"/>
            <w:tcBorders>
              <w:top w:val="single" w:sz="4" w:space="0" w:color="auto"/>
              <w:bottom w:val="single" w:sz="4" w:space="0" w:color="auto"/>
            </w:tcBorders>
          </w:tcPr>
          <w:p w14:paraId="73DB557F" w14:textId="7EE46968" w:rsidR="00CF5178" w:rsidRPr="000320E3" w:rsidRDefault="00CF5178" w:rsidP="00DB515B">
            <w:pPr>
              <w:jc w:val="center"/>
              <w:rPr>
                <w:rFonts w:ascii="Times New Roman" w:hAnsi="Times New Roman" w:cs="Times New Roman"/>
                <w:b/>
                <w:bCs/>
                <w:sz w:val="16"/>
                <w:szCs w:val="16"/>
              </w:rPr>
            </w:pPr>
            <w:r w:rsidRPr="000320E3">
              <w:rPr>
                <w:rFonts w:ascii="Times New Roman" w:hAnsi="Times New Roman" w:cs="Times New Roman"/>
                <w:b/>
                <w:bCs/>
                <w:sz w:val="16"/>
                <w:szCs w:val="16"/>
              </w:rPr>
              <w:t>BC yield (g/L)</w:t>
            </w:r>
          </w:p>
        </w:tc>
        <w:tc>
          <w:tcPr>
            <w:tcW w:w="2122" w:type="dxa"/>
            <w:tcBorders>
              <w:top w:val="single" w:sz="4" w:space="0" w:color="auto"/>
              <w:bottom w:val="single" w:sz="4" w:space="0" w:color="auto"/>
            </w:tcBorders>
          </w:tcPr>
          <w:p w14:paraId="05C9CD08" w14:textId="42B7480D" w:rsidR="00CF5178" w:rsidRPr="000320E3" w:rsidRDefault="00CF5178" w:rsidP="00DB515B">
            <w:pPr>
              <w:jc w:val="center"/>
              <w:rPr>
                <w:rFonts w:ascii="Times New Roman" w:hAnsi="Times New Roman" w:cs="Times New Roman"/>
                <w:b/>
                <w:bCs/>
                <w:sz w:val="16"/>
                <w:szCs w:val="16"/>
              </w:rPr>
            </w:pPr>
            <w:r w:rsidRPr="000320E3">
              <w:rPr>
                <w:rFonts w:ascii="Times New Roman" w:hAnsi="Times New Roman" w:cs="Times New Roman"/>
                <w:b/>
                <w:bCs/>
                <w:sz w:val="16"/>
                <w:szCs w:val="16"/>
              </w:rPr>
              <w:t>Consumed CS (g/L)</w:t>
            </w:r>
          </w:p>
        </w:tc>
        <w:tc>
          <w:tcPr>
            <w:tcW w:w="2122" w:type="dxa"/>
            <w:tcBorders>
              <w:top w:val="single" w:sz="4" w:space="0" w:color="auto"/>
              <w:bottom w:val="single" w:sz="4" w:space="0" w:color="auto"/>
            </w:tcBorders>
          </w:tcPr>
          <w:p w14:paraId="78597851" w14:textId="5B3D8A23" w:rsidR="00CF5178" w:rsidRPr="000320E3" w:rsidRDefault="00CF5178" w:rsidP="00DB515B">
            <w:pPr>
              <w:jc w:val="center"/>
              <w:rPr>
                <w:rFonts w:ascii="Times New Roman" w:hAnsi="Times New Roman" w:cs="Times New Roman"/>
                <w:b/>
                <w:bCs/>
                <w:sz w:val="16"/>
                <w:szCs w:val="16"/>
              </w:rPr>
            </w:pPr>
            <w:r w:rsidRPr="000320E3">
              <w:rPr>
                <w:rFonts w:ascii="Times New Roman" w:hAnsi="Times New Roman" w:cs="Times New Roman"/>
                <w:b/>
                <w:bCs/>
                <w:sz w:val="16"/>
                <w:szCs w:val="16"/>
              </w:rPr>
              <w:t>Gluconic acid (g/L)</w:t>
            </w:r>
          </w:p>
        </w:tc>
        <w:tc>
          <w:tcPr>
            <w:tcW w:w="2122" w:type="dxa"/>
            <w:tcBorders>
              <w:top w:val="single" w:sz="4" w:space="0" w:color="auto"/>
              <w:bottom w:val="single" w:sz="4" w:space="0" w:color="auto"/>
            </w:tcBorders>
          </w:tcPr>
          <w:p w14:paraId="403C193C" w14:textId="3AB49207" w:rsidR="00CF5178" w:rsidRPr="000320E3" w:rsidRDefault="00CF5178" w:rsidP="00DB515B">
            <w:pPr>
              <w:jc w:val="center"/>
              <w:rPr>
                <w:rFonts w:ascii="Times New Roman" w:hAnsi="Times New Roman" w:cs="Times New Roman"/>
                <w:b/>
                <w:bCs/>
                <w:sz w:val="16"/>
                <w:szCs w:val="16"/>
              </w:rPr>
            </w:pPr>
            <w:r w:rsidRPr="000320E3">
              <w:rPr>
                <w:rFonts w:ascii="Times New Roman" w:hAnsi="Times New Roman" w:cs="Times New Roman"/>
                <w:b/>
                <w:bCs/>
                <w:sz w:val="16"/>
                <w:szCs w:val="16"/>
              </w:rPr>
              <w:t>pH</w:t>
            </w:r>
          </w:p>
        </w:tc>
      </w:tr>
      <w:tr w:rsidR="00DB515B" w14:paraId="7218D7D2" w14:textId="77777777" w:rsidTr="0049685E">
        <w:tc>
          <w:tcPr>
            <w:tcW w:w="1088" w:type="dxa"/>
            <w:tcBorders>
              <w:top w:val="single" w:sz="4" w:space="0" w:color="auto"/>
            </w:tcBorders>
          </w:tcPr>
          <w:p w14:paraId="78613765" w14:textId="2A58641B" w:rsidR="00DB515B" w:rsidRPr="00DB515B" w:rsidRDefault="006F1FAF" w:rsidP="00DB515B">
            <w:pPr>
              <w:jc w:val="center"/>
              <w:rPr>
                <w:rFonts w:ascii="Times New Roman" w:hAnsi="Times New Roman" w:cs="Times New Roman"/>
                <w:sz w:val="16"/>
                <w:szCs w:val="16"/>
              </w:rPr>
            </w:pPr>
            <w:r>
              <w:rPr>
                <w:rFonts w:ascii="Times New Roman" w:hAnsi="Times New Roman" w:cs="Times New Roman"/>
                <w:sz w:val="16"/>
                <w:szCs w:val="16"/>
              </w:rPr>
              <w:t>1MF</w:t>
            </w:r>
          </w:p>
        </w:tc>
        <w:tc>
          <w:tcPr>
            <w:tcW w:w="2122" w:type="dxa"/>
            <w:tcBorders>
              <w:top w:val="single" w:sz="4" w:space="0" w:color="auto"/>
            </w:tcBorders>
          </w:tcPr>
          <w:p w14:paraId="713DD026" w14:textId="012BD926" w:rsidR="00DB515B" w:rsidRPr="00DB515B" w:rsidRDefault="00DB515B" w:rsidP="00DB515B">
            <w:pPr>
              <w:jc w:val="center"/>
              <w:rPr>
                <w:rFonts w:ascii="Times New Roman" w:hAnsi="Times New Roman" w:cs="Times New Roman"/>
                <w:sz w:val="16"/>
                <w:szCs w:val="16"/>
              </w:rPr>
            </w:pPr>
            <w:r w:rsidRPr="00DB515B">
              <w:rPr>
                <w:rFonts w:ascii="Times New Roman" w:hAnsi="Times New Roman" w:cs="Times New Roman"/>
                <w:sz w:val="16"/>
                <w:szCs w:val="16"/>
              </w:rPr>
              <w:t>2.24</w:t>
            </w:r>
            <w:r>
              <w:rPr>
                <w:rFonts w:ascii="Times New Roman" w:hAnsi="Times New Roman" w:cs="Times New Roman"/>
                <w:sz w:val="16"/>
                <w:szCs w:val="16"/>
              </w:rPr>
              <w:t xml:space="preserve"> </w:t>
            </w:r>
            <w:r w:rsidRPr="00DB515B">
              <w:rPr>
                <w:rFonts w:ascii="Times New Roman" w:hAnsi="Times New Roman" w:cs="Times New Roman"/>
                <w:sz w:val="16"/>
                <w:szCs w:val="16"/>
              </w:rPr>
              <w:t>±</w:t>
            </w:r>
            <w:r>
              <w:rPr>
                <w:rFonts w:ascii="Times New Roman" w:hAnsi="Times New Roman" w:cs="Times New Roman"/>
                <w:sz w:val="16"/>
                <w:szCs w:val="16"/>
              </w:rPr>
              <w:t xml:space="preserve"> </w:t>
            </w:r>
            <w:r w:rsidRPr="00DB515B">
              <w:rPr>
                <w:rFonts w:ascii="Times New Roman" w:hAnsi="Times New Roman" w:cs="Times New Roman"/>
                <w:sz w:val="16"/>
                <w:szCs w:val="16"/>
              </w:rPr>
              <w:t>0.32</w:t>
            </w:r>
          </w:p>
        </w:tc>
        <w:tc>
          <w:tcPr>
            <w:tcW w:w="2122" w:type="dxa"/>
            <w:tcBorders>
              <w:top w:val="single" w:sz="4" w:space="0" w:color="auto"/>
            </w:tcBorders>
          </w:tcPr>
          <w:p w14:paraId="6F096A56" w14:textId="6DE9B8B9" w:rsidR="00DB515B" w:rsidRPr="00DB515B" w:rsidRDefault="00DB515B" w:rsidP="00DB515B">
            <w:pPr>
              <w:jc w:val="center"/>
              <w:rPr>
                <w:rFonts w:ascii="Times New Roman" w:hAnsi="Times New Roman" w:cs="Times New Roman"/>
                <w:color w:val="000000"/>
                <w:sz w:val="16"/>
                <w:szCs w:val="16"/>
              </w:rPr>
            </w:pPr>
            <w:r w:rsidRPr="00DB515B">
              <w:rPr>
                <w:rFonts w:ascii="Times New Roman" w:hAnsi="Times New Roman" w:cs="Times New Roman"/>
                <w:color w:val="000000"/>
                <w:sz w:val="16"/>
                <w:szCs w:val="16"/>
              </w:rPr>
              <w:t>6.76</w:t>
            </w:r>
            <w:r>
              <w:rPr>
                <w:rFonts w:ascii="Times New Roman" w:hAnsi="Times New Roman" w:cs="Times New Roman"/>
                <w:color w:val="000000"/>
                <w:sz w:val="16"/>
                <w:szCs w:val="16"/>
              </w:rPr>
              <w:t xml:space="preserve"> </w:t>
            </w:r>
            <w:r w:rsidRPr="00DB515B">
              <w:rPr>
                <w:rFonts w:ascii="Times New Roman" w:hAnsi="Times New Roman" w:cs="Times New Roman"/>
                <w:color w:val="000000"/>
                <w:sz w:val="16"/>
                <w:szCs w:val="16"/>
              </w:rPr>
              <w:t>±</w:t>
            </w:r>
            <w:r>
              <w:rPr>
                <w:rFonts w:ascii="Times New Roman" w:hAnsi="Times New Roman" w:cs="Times New Roman"/>
                <w:color w:val="000000"/>
                <w:sz w:val="16"/>
                <w:szCs w:val="16"/>
              </w:rPr>
              <w:t xml:space="preserve"> </w:t>
            </w:r>
            <w:r w:rsidRPr="00DB515B">
              <w:rPr>
                <w:rFonts w:ascii="Times New Roman" w:hAnsi="Times New Roman" w:cs="Times New Roman"/>
                <w:color w:val="000000"/>
                <w:sz w:val="16"/>
                <w:szCs w:val="16"/>
              </w:rPr>
              <w:t>0.21</w:t>
            </w:r>
          </w:p>
        </w:tc>
        <w:tc>
          <w:tcPr>
            <w:tcW w:w="2122" w:type="dxa"/>
            <w:tcBorders>
              <w:top w:val="single" w:sz="4" w:space="0" w:color="auto"/>
            </w:tcBorders>
          </w:tcPr>
          <w:p w14:paraId="01342B4E" w14:textId="230B19AC" w:rsidR="00DB515B" w:rsidRPr="00DB515B" w:rsidRDefault="00DB515B" w:rsidP="00DB515B">
            <w:pPr>
              <w:jc w:val="center"/>
              <w:rPr>
                <w:rFonts w:ascii="Times New Roman" w:hAnsi="Times New Roman" w:cs="Times New Roman"/>
                <w:sz w:val="16"/>
                <w:szCs w:val="16"/>
              </w:rPr>
            </w:pPr>
            <w:r w:rsidRPr="00DB515B">
              <w:rPr>
                <w:rFonts w:ascii="Times New Roman" w:hAnsi="Times New Roman" w:cs="Times New Roman"/>
                <w:sz w:val="16"/>
                <w:szCs w:val="16"/>
              </w:rPr>
              <w:t>0.13</w:t>
            </w:r>
            <w:r>
              <w:rPr>
                <w:rFonts w:ascii="Times New Roman" w:hAnsi="Times New Roman" w:cs="Times New Roman"/>
                <w:sz w:val="16"/>
                <w:szCs w:val="16"/>
              </w:rPr>
              <w:t xml:space="preserve"> </w:t>
            </w:r>
            <w:r w:rsidRPr="00DB515B">
              <w:rPr>
                <w:rFonts w:ascii="Times New Roman" w:hAnsi="Times New Roman" w:cs="Times New Roman"/>
                <w:sz w:val="16"/>
                <w:szCs w:val="16"/>
              </w:rPr>
              <w:t>±</w:t>
            </w:r>
            <w:r>
              <w:rPr>
                <w:rFonts w:ascii="Times New Roman" w:hAnsi="Times New Roman" w:cs="Times New Roman"/>
                <w:sz w:val="16"/>
                <w:szCs w:val="16"/>
              </w:rPr>
              <w:t xml:space="preserve"> </w:t>
            </w:r>
            <w:r w:rsidRPr="00DB515B">
              <w:rPr>
                <w:rFonts w:ascii="Times New Roman" w:hAnsi="Times New Roman" w:cs="Times New Roman"/>
                <w:sz w:val="16"/>
                <w:szCs w:val="16"/>
              </w:rPr>
              <w:t>0.03</w:t>
            </w:r>
          </w:p>
        </w:tc>
        <w:tc>
          <w:tcPr>
            <w:tcW w:w="2122" w:type="dxa"/>
            <w:tcBorders>
              <w:top w:val="single" w:sz="4" w:space="0" w:color="auto"/>
            </w:tcBorders>
            <w:vAlign w:val="bottom"/>
          </w:tcPr>
          <w:p w14:paraId="1CD352B6" w14:textId="2C09CEAE" w:rsidR="00DB515B" w:rsidRPr="00DB515B" w:rsidRDefault="00DB515B" w:rsidP="00DB515B">
            <w:pPr>
              <w:jc w:val="center"/>
              <w:rPr>
                <w:rFonts w:ascii="Times New Roman" w:hAnsi="Times New Roman" w:cs="Times New Roman"/>
                <w:sz w:val="16"/>
                <w:szCs w:val="16"/>
              </w:rPr>
            </w:pPr>
            <w:r w:rsidRPr="00DB515B">
              <w:rPr>
                <w:rFonts w:ascii="Times New Roman" w:hAnsi="Times New Roman" w:cs="Times New Roman"/>
                <w:color w:val="000000"/>
                <w:sz w:val="16"/>
                <w:szCs w:val="16"/>
              </w:rPr>
              <w:t>5.9</w:t>
            </w:r>
            <w:r>
              <w:rPr>
                <w:rFonts w:ascii="Times New Roman" w:hAnsi="Times New Roman" w:cs="Times New Roman"/>
                <w:color w:val="000000"/>
                <w:sz w:val="16"/>
                <w:szCs w:val="16"/>
              </w:rPr>
              <w:t xml:space="preserve"> </w:t>
            </w:r>
            <w:r w:rsidRPr="00DB515B">
              <w:rPr>
                <w:rFonts w:ascii="Times New Roman" w:hAnsi="Times New Roman" w:cs="Times New Roman"/>
                <w:color w:val="000000"/>
                <w:sz w:val="16"/>
                <w:szCs w:val="16"/>
              </w:rPr>
              <w:t>±</w:t>
            </w:r>
            <w:r>
              <w:rPr>
                <w:rFonts w:ascii="Times New Roman" w:hAnsi="Times New Roman" w:cs="Times New Roman"/>
                <w:color w:val="000000"/>
                <w:sz w:val="16"/>
                <w:szCs w:val="16"/>
              </w:rPr>
              <w:t xml:space="preserve"> </w:t>
            </w:r>
            <w:r w:rsidRPr="00DB515B">
              <w:rPr>
                <w:rFonts w:ascii="Times New Roman" w:hAnsi="Times New Roman" w:cs="Times New Roman"/>
                <w:color w:val="000000"/>
                <w:sz w:val="16"/>
                <w:szCs w:val="16"/>
              </w:rPr>
              <w:t>0.02</w:t>
            </w:r>
          </w:p>
        </w:tc>
      </w:tr>
      <w:tr w:rsidR="00DB515B" w14:paraId="29697F9F" w14:textId="77777777" w:rsidTr="0049685E">
        <w:tc>
          <w:tcPr>
            <w:tcW w:w="1088" w:type="dxa"/>
            <w:tcBorders>
              <w:bottom w:val="single" w:sz="4" w:space="0" w:color="auto"/>
            </w:tcBorders>
          </w:tcPr>
          <w:p w14:paraId="3E1C8CF9" w14:textId="5FBD1461" w:rsidR="00DB515B" w:rsidRPr="00DB515B" w:rsidRDefault="00DB515B" w:rsidP="00DB515B">
            <w:pPr>
              <w:jc w:val="center"/>
              <w:rPr>
                <w:rFonts w:ascii="Times New Roman" w:hAnsi="Times New Roman" w:cs="Times New Roman"/>
                <w:sz w:val="16"/>
                <w:szCs w:val="16"/>
              </w:rPr>
            </w:pPr>
            <w:r w:rsidRPr="00DB515B">
              <w:rPr>
                <w:rFonts w:ascii="Times New Roman" w:hAnsi="Times New Roman" w:cs="Times New Roman"/>
                <w:sz w:val="16"/>
                <w:szCs w:val="16"/>
              </w:rPr>
              <w:t>30MF</w:t>
            </w:r>
          </w:p>
        </w:tc>
        <w:tc>
          <w:tcPr>
            <w:tcW w:w="2122" w:type="dxa"/>
            <w:tcBorders>
              <w:bottom w:val="single" w:sz="4" w:space="0" w:color="auto"/>
            </w:tcBorders>
          </w:tcPr>
          <w:p w14:paraId="3A3C6451" w14:textId="5D0AB1F7" w:rsidR="00DB515B" w:rsidRPr="00DB515B" w:rsidRDefault="00DB515B" w:rsidP="00DB515B">
            <w:pPr>
              <w:jc w:val="center"/>
              <w:rPr>
                <w:rFonts w:ascii="Times New Roman" w:hAnsi="Times New Roman" w:cs="Times New Roman"/>
                <w:sz w:val="16"/>
                <w:szCs w:val="16"/>
              </w:rPr>
            </w:pPr>
            <w:r w:rsidRPr="00DB515B">
              <w:rPr>
                <w:rFonts w:ascii="Times New Roman" w:hAnsi="Times New Roman" w:cs="Times New Roman"/>
                <w:sz w:val="16"/>
                <w:szCs w:val="16"/>
              </w:rPr>
              <w:t>3.47</w:t>
            </w:r>
            <w:r>
              <w:rPr>
                <w:rFonts w:ascii="Times New Roman" w:hAnsi="Times New Roman" w:cs="Times New Roman"/>
                <w:sz w:val="16"/>
                <w:szCs w:val="16"/>
              </w:rPr>
              <w:t xml:space="preserve"> </w:t>
            </w:r>
            <w:r w:rsidRPr="00DB515B">
              <w:rPr>
                <w:rFonts w:ascii="Times New Roman" w:hAnsi="Times New Roman" w:cs="Times New Roman"/>
                <w:sz w:val="16"/>
                <w:szCs w:val="16"/>
              </w:rPr>
              <w:t>±</w:t>
            </w:r>
            <w:r>
              <w:rPr>
                <w:rFonts w:ascii="Times New Roman" w:hAnsi="Times New Roman" w:cs="Times New Roman"/>
                <w:sz w:val="16"/>
                <w:szCs w:val="16"/>
              </w:rPr>
              <w:t xml:space="preserve"> </w:t>
            </w:r>
            <w:r w:rsidRPr="00DB515B">
              <w:rPr>
                <w:rFonts w:ascii="Times New Roman" w:hAnsi="Times New Roman" w:cs="Times New Roman"/>
                <w:sz w:val="16"/>
                <w:szCs w:val="16"/>
              </w:rPr>
              <w:t>0.11</w:t>
            </w:r>
          </w:p>
        </w:tc>
        <w:tc>
          <w:tcPr>
            <w:tcW w:w="2122" w:type="dxa"/>
            <w:tcBorders>
              <w:bottom w:val="single" w:sz="4" w:space="0" w:color="auto"/>
            </w:tcBorders>
          </w:tcPr>
          <w:p w14:paraId="13173977" w14:textId="684BD4B4" w:rsidR="00DB515B" w:rsidRPr="00DB515B" w:rsidRDefault="00DB515B" w:rsidP="00DB515B">
            <w:pPr>
              <w:jc w:val="center"/>
              <w:rPr>
                <w:rFonts w:ascii="Times New Roman" w:hAnsi="Times New Roman" w:cs="Times New Roman"/>
                <w:color w:val="000000"/>
                <w:sz w:val="16"/>
                <w:szCs w:val="16"/>
              </w:rPr>
            </w:pPr>
            <w:r w:rsidRPr="00DB515B">
              <w:rPr>
                <w:rFonts w:ascii="Times New Roman" w:hAnsi="Times New Roman" w:cs="Times New Roman"/>
                <w:color w:val="000000"/>
                <w:sz w:val="16"/>
                <w:szCs w:val="16"/>
              </w:rPr>
              <w:t>10.6</w:t>
            </w:r>
            <w:r>
              <w:rPr>
                <w:rFonts w:ascii="Times New Roman" w:hAnsi="Times New Roman" w:cs="Times New Roman"/>
                <w:color w:val="000000"/>
                <w:sz w:val="16"/>
                <w:szCs w:val="16"/>
              </w:rPr>
              <w:t xml:space="preserve"> </w:t>
            </w:r>
            <w:r w:rsidRPr="00DB515B">
              <w:rPr>
                <w:rFonts w:ascii="Times New Roman" w:hAnsi="Times New Roman" w:cs="Times New Roman"/>
                <w:color w:val="000000"/>
                <w:sz w:val="16"/>
                <w:szCs w:val="16"/>
              </w:rPr>
              <w:t>±</w:t>
            </w:r>
            <w:r>
              <w:rPr>
                <w:rFonts w:ascii="Times New Roman" w:hAnsi="Times New Roman" w:cs="Times New Roman"/>
                <w:color w:val="000000"/>
                <w:sz w:val="16"/>
                <w:szCs w:val="16"/>
              </w:rPr>
              <w:t xml:space="preserve"> </w:t>
            </w:r>
            <w:r w:rsidRPr="00DB515B">
              <w:rPr>
                <w:rFonts w:ascii="Times New Roman" w:hAnsi="Times New Roman" w:cs="Times New Roman"/>
                <w:color w:val="000000"/>
                <w:sz w:val="16"/>
                <w:szCs w:val="16"/>
              </w:rPr>
              <w:t>1.04</w:t>
            </w:r>
          </w:p>
        </w:tc>
        <w:tc>
          <w:tcPr>
            <w:tcW w:w="2122" w:type="dxa"/>
            <w:tcBorders>
              <w:bottom w:val="single" w:sz="4" w:space="0" w:color="auto"/>
            </w:tcBorders>
          </w:tcPr>
          <w:p w14:paraId="28DC821D" w14:textId="0E88F449" w:rsidR="00DB515B" w:rsidRPr="00DB515B" w:rsidRDefault="00DB515B" w:rsidP="00DB515B">
            <w:pPr>
              <w:jc w:val="center"/>
              <w:rPr>
                <w:rFonts w:ascii="Times New Roman" w:hAnsi="Times New Roman" w:cs="Times New Roman"/>
                <w:color w:val="000000"/>
                <w:sz w:val="16"/>
                <w:szCs w:val="16"/>
              </w:rPr>
            </w:pPr>
            <w:r w:rsidRPr="00DB515B">
              <w:rPr>
                <w:rFonts w:ascii="Times New Roman" w:hAnsi="Times New Roman" w:cs="Times New Roman"/>
                <w:color w:val="000000"/>
                <w:sz w:val="16"/>
                <w:szCs w:val="16"/>
              </w:rPr>
              <w:t>0.68</w:t>
            </w:r>
            <w:r>
              <w:rPr>
                <w:rFonts w:ascii="Times New Roman" w:hAnsi="Times New Roman" w:cs="Times New Roman"/>
                <w:color w:val="000000"/>
                <w:sz w:val="16"/>
                <w:szCs w:val="16"/>
              </w:rPr>
              <w:t xml:space="preserve"> </w:t>
            </w:r>
            <w:r w:rsidRPr="00DB515B">
              <w:rPr>
                <w:rFonts w:ascii="Times New Roman" w:hAnsi="Times New Roman" w:cs="Times New Roman"/>
                <w:color w:val="000000"/>
                <w:sz w:val="16"/>
                <w:szCs w:val="16"/>
              </w:rPr>
              <w:t>±</w:t>
            </w:r>
            <w:r>
              <w:rPr>
                <w:rFonts w:ascii="Times New Roman" w:hAnsi="Times New Roman" w:cs="Times New Roman"/>
                <w:color w:val="000000"/>
                <w:sz w:val="16"/>
                <w:szCs w:val="16"/>
              </w:rPr>
              <w:t xml:space="preserve"> </w:t>
            </w:r>
            <w:r w:rsidRPr="00DB515B">
              <w:rPr>
                <w:rFonts w:ascii="Times New Roman" w:hAnsi="Times New Roman" w:cs="Times New Roman"/>
                <w:color w:val="000000"/>
                <w:sz w:val="16"/>
                <w:szCs w:val="16"/>
              </w:rPr>
              <w:t>0.48</w:t>
            </w:r>
          </w:p>
        </w:tc>
        <w:tc>
          <w:tcPr>
            <w:tcW w:w="2122" w:type="dxa"/>
            <w:tcBorders>
              <w:bottom w:val="single" w:sz="4" w:space="0" w:color="auto"/>
            </w:tcBorders>
            <w:vAlign w:val="bottom"/>
          </w:tcPr>
          <w:p w14:paraId="5BB77DFF" w14:textId="097B32B9" w:rsidR="00DB515B" w:rsidRPr="00DB515B" w:rsidRDefault="00DB515B" w:rsidP="00DB515B">
            <w:pPr>
              <w:jc w:val="center"/>
              <w:rPr>
                <w:rFonts w:ascii="Times New Roman" w:hAnsi="Times New Roman" w:cs="Times New Roman"/>
                <w:sz w:val="16"/>
                <w:szCs w:val="16"/>
              </w:rPr>
            </w:pPr>
            <w:r w:rsidRPr="00DB515B">
              <w:rPr>
                <w:rFonts w:ascii="Times New Roman" w:hAnsi="Times New Roman" w:cs="Times New Roman"/>
                <w:color w:val="000000"/>
                <w:sz w:val="16"/>
                <w:szCs w:val="16"/>
              </w:rPr>
              <w:t>6.18</w:t>
            </w:r>
            <w:r>
              <w:rPr>
                <w:rFonts w:ascii="Times New Roman" w:hAnsi="Times New Roman" w:cs="Times New Roman"/>
                <w:color w:val="000000"/>
                <w:sz w:val="16"/>
                <w:szCs w:val="16"/>
              </w:rPr>
              <w:t xml:space="preserve"> </w:t>
            </w:r>
            <w:r w:rsidRPr="00DB515B">
              <w:rPr>
                <w:rFonts w:ascii="Times New Roman" w:hAnsi="Times New Roman" w:cs="Times New Roman"/>
                <w:color w:val="000000"/>
                <w:sz w:val="16"/>
                <w:szCs w:val="16"/>
              </w:rPr>
              <w:t>±</w:t>
            </w:r>
            <w:r>
              <w:rPr>
                <w:rFonts w:ascii="Times New Roman" w:hAnsi="Times New Roman" w:cs="Times New Roman"/>
                <w:color w:val="000000"/>
                <w:sz w:val="16"/>
                <w:szCs w:val="16"/>
              </w:rPr>
              <w:t xml:space="preserve"> </w:t>
            </w:r>
            <w:r w:rsidRPr="00DB515B">
              <w:rPr>
                <w:rFonts w:ascii="Times New Roman" w:hAnsi="Times New Roman" w:cs="Times New Roman"/>
                <w:color w:val="000000"/>
                <w:sz w:val="16"/>
                <w:szCs w:val="16"/>
              </w:rPr>
              <w:t>0</w:t>
            </w:r>
          </w:p>
        </w:tc>
      </w:tr>
    </w:tbl>
    <w:p w14:paraId="70E2097C" w14:textId="7D90223B" w:rsidR="005636C9" w:rsidRDefault="005636C9"/>
    <w:p w14:paraId="1D7E1D7C" w14:textId="3954E97B" w:rsidR="00F54343" w:rsidRPr="00F54343" w:rsidRDefault="00F54343">
      <w:pPr>
        <w:rPr>
          <w:rFonts w:ascii="Times New Roman" w:hAnsi="Times New Roman" w:cs="Times New Roman"/>
          <w:b/>
          <w:bCs/>
          <w:sz w:val="24"/>
          <w:szCs w:val="24"/>
        </w:rPr>
      </w:pPr>
      <w:r w:rsidRPr="00F54343">
        <w:rPr>
          <w:rFonts w:ascii="Times New Roman" w:hAnsi="Times New Roman" w:cs="Times New Roman"/>
          <w:b/>
          <w:bCs/>
          <w:sz w:val="24"/>
          <w:szCs w:val="24"/>
        </w:rPr>
        <w:t>Figures</w:t>
      </w:r>
    </w:p>
    <w:p w14:paraId="515D560B" w14:textId="0B5F28ED" w:rsidR="000A4941" w:rsidRDefault="000A4941">
      <w:pPr>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59264" behindDoc="0" locked="0" layoutInCell="1" allowOverlap="1" wp14:anchorId="5CB1C2F2" wp14:editId="36569AAD">
            <wp:simplePos x="0" y="0"/>
            <wp:positionH relativeFrom="margin">
              <wp:align>center</wp:align>
            </wp:positionH>
            <wp:positionV relativeFrom="paragraph">
              <wp:posOffset>24765</wp:posOffset>
            </wp:positionV>
            <wp:extent cx="3563112" cy="3602736"/>
            <wp:effectExtent l="0" t="0" r="0" b="0"/>
            <wp:wrapTight wrapText="bothSides">
              <wp:wrapPolygon edited="0">
                <wp:start x="0" y="0"/>
                <wp:lineTo x="0" y="21474"/>
                <wp:lineTo x="21481" y="21474"/>
                <wp:lineTo x="21481" y="0"/>
                <wp:lineTo x="0" y="0"/>
              </wp:wrapPolygon>
            </wp:wrapTight>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63112" cy="3602736"/>
                    </a:xfrm>
                    <a:prstGeom prst="rect">
                      <a:avLst/>
                    </a:prstGeom>
                  </pic:spPr>
                </pic:pic>
              </a:graphicData>
            </a:graphic>
          </wp:anchor>
        </w:drawing>
      </w:r>
    </w:p>
    <w:p w14:paraId="2E613B69" w14:textId="77777777" w:rsidR="004B6306" w:rsidRDefault="004B6306">
      <w:pPr>
        <w:rPr>
          <w:rFonts w:ascii="Times New Roman" w:hAnsi="Times New Roman" w:cs="Times New Roman"/>
          <w:b/>
          <w:bCs/>
          <w:sz w:val="24"/>
          <w:szCs w:val="24"/>
        </w:rPr>
      </w:pPr>
    </w:p>
    <w:p w14:paraId="66FB72DC" w14:textId="77777777" w:rsidR="004B6306" w:rsidRDefault="004B6306">
      <w:pPr>
        <w:rPr>
          <w:rFonts w:ascii="Times New Roman" w:hAnsi="Times New Roman" w:cs="Times New Roman"/>
          <w:b/>
          <w:bCs/>
          <w:sz w:val="24"/>
          <w:szCs w:val="24"/>
        </w:rPr>
      </w:pPr>
    </w:p>
    <w:p w14:paraId="57BE533B" w14:textId="77777777" w:rsidR="004B6306" w:rsidRDefault="004B6306">
      <w:pPr>
        <w:rPr>
          <w:rFonts w:ascii="Times New Roman" w:hAnsi="Times New Roman" w:cs="Times New Roman"/>
          <w:b/>
          <w:bCs/>
          <w:sz w:val="24"/>
          <w:szCs w:val="24"/>
        </w:rPr>
      </w:pPr>
    </w:p>
    <w:p w14:paraId="000E7A6F" w14:textId="77777777" w:rsidR="004B6306" w:rsidRDefault="004B6306">
      <w:pPr>
        <w:rPr>
          <w:rFonts w:ascii="Times New Roman" w:hAnsi="Times New Roman" w:cs="Times New Roman"/>
          <w:b/>
          <w:bCs/>
          <w:sz w:val="24"/>
          <w:szCs w:val="24"/>
        </w:rPr>
      </w:pPr>
    </w:p>
    <w:p w14:paraId="00DCEDEB" w14:textId="77777777" w:rsidR="000F44ED" w:rsidRDefault="000F44ED">
      <w:pPr>
        <w:rPr>
          <w:rFonts w:ascii="Times New Roman" w:hAnsi="Times New Roman" w:cs="Times New Roman"/>
          <w:b/>
          <w:bCs/>
          <w:sz w:val="24"/>
          <w:szCs w:val="24"/>
        </w:rPr>
      </w:pPr>
    </w:p>
    <w:p w14:paraId="312B4B40" w14:textId="77777777" w:rsidR="000F44ED" w:rsidRDefault="000F44ED">
      <w:pPr>
        <w:rPr>
          <w:rFonts w:ascii="Times New Roman" w:hAnsi="Times New Roman" w:cs="Times New Roman"/>
          <w:b/>
          <w:bCs/>
          <w:sz w:val="24"/>
          <w:szCs w:val="24"/>
        </w:rPr>
      </w:pPr>
    </w:p>
    <w:p w14:paraId="4D51946A" w14:textId="77777777" w:rsidR="000F44ED" w:rsidRDefault="000F44ED">
      <w:pPr>
        <w:rPr>
          <w:rFonts w:ascii="Times New Roman" w:hAnsi="Times New Roman" w:cs="Times New Roman"/>
          <w:b/>
          <w:bCs/>
          <w:sz w:val="24"/>
          <w:szCs w:val="24"/>
        </w:rPr>
      </w:pPr>
    </w:p>
    <w:p w14:paraId="158CB372" w14:textId="77777777" w:rsidR="000F44ED" w:rsidRDefault="000F44ED">
      <w:pPr>
        <w:rPr>
          <w:rFonts w:ascii="Times New Roman" w:hAnsi="Times New Roman" w:cs="Times New Roman"/>
          <w:b/>
          <w:bCs/>
          <w:sz w:val="24"/>
          <w:szCs w:val="24"/>
        </w:rPr>
      </w:pPr>
    </w:p>
    <w:p w14:paraId="38C91594" w14:textId="77777777" w:rsidR="000F44ED" w:rsidRDefault="000F44ED">
      <w:pPr>
        <w:rPr>
          <w:rFonts w:ascii="Times New Roman" w:hAnsi="Times New Roman" w:cs="Times New Roman"/>
          <w:b/>
          <w:bCs/>
          <w:sz w:val="24"/>
          <w:szCs w:val="24"/>
        </w:rPr>
      </w:pPr>
    </w:p>
    <w:p w14:paraId="5F80B186" w14:textId="77777777" w:rsidR="000F44ED" w:rsidRDefault="000F44ED">
      <w:pPr>
        <w:rPr>
          <w:rFonts w:ascii="Times New Roman" w:hAnsi="Times New Roman" w:cs="Times New Roman"/>
          <w:b/>
          <w:bCs/>
          <w:sz w:val="24"/>
          <w:szCs w:val="24"/>
        </w:rPr>
      </w:pPr>
    </w:p>
    <w:p w14:paraId="00E51705" w14:textId="4329D17E" w:rsidR="005636C9" w:rsidRPr="00ED5E8F" w:rsidRDefault="000A4941">
      <w:pPr>
        <w:rPr>
          <w:rFonts w:ascii="Times New Roman" w:hAnsi="Times New Roman" w:cs="Times New Roman"/>
          <w:b/>
          <w:bCs/>
          <w:sz w:val="20"/>
          <w:szCs w:val="20"/>
        </w:rPr>
      </w:pPr>
      <w:r w:rsidRPr="00F54343">
        <w:rPr>
          <w:rFonts w:ascii="Times New Roman" w:hAnsi="Times New Roman" w:cs="Times New Roman"/>
          <w:b/>
          <w:bCs/>
          <w:sz w:val="20"/>
          <w:szCs w:val="20"/>
        </w:rPr>
        <w:lastRenderedPageBreak/>
        <w:t xml:space="preserve">Figure S1 </w:t>
      </w:r>
      <w:r w:rsidRPr="00F54343">
        <w:rPr>
          <w:rFonts w:ascii="Times New Roman" w:hAnsi="Times New Roman" w:cs="Times New Roman"/>
          <w:color w:val="222222"/>
          <w:sz w:val="20"/>
          <w:szCs w:val="20"/>
          <w:shd w:val="clear" w:color="auto" w:fill="FFFFFF"/>
        </w:rPr>
        <w:t>BC X-ray diffraction spectra of (A) 1GC, (B) 1MA, (C) 1MG, (D) 1MC, (E) 1MF, (F) 30MA, (G) 30MG, (H) 30MF. The spectra for each conditions show the characteristic peaks of BC at 14.</w:t>
      </w:r>
      <w:r w:rsidR="00FE0AE8" w:rsidRPr="00F54343">
        <w:rPr>
          <w:rFonts w:ascii="Times New Roman" w:hAnsi="Times New Roman" w:cs="Times New Roman"/>
          <w:color w:val="222222"/>
          <w:sz w:val="20"/>
          <w:szCs w:val="20"/>
          <w:shd w:val="clear" w:color="auto" w:fill="FFFFFF"/>
        </w:rPr>
        <w:t>5º, 16.6º and 22.7º of 2θ.</w:t>
      </w:r>
    </w:p>
    <w:sectPr w:rsidR="005636C9" w:rsidRPr="00ED5E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2"/>
    <w:compatSetting w:name="useWord2013TrackBottomHyphenation" w:uri="http://schemas.microsoft.com/office/word" w:val="0"/>
  </w:compat>
  <w:rsids>
    <w:rsidRoot w:val="000D03B1"/>
    <w:rsid w:val="000320E3"/>
    <w:rsid w:val="000A4941"/>
    <w:rsid w:val="000D03B1"/>
    <w:rsid w:val="000F44ED"/>
    <w:rsid w:val="001F7078"/>
    <w:rsid w:val="0049685E"/>
    <w:rsid w:val="004B6306"/>
    <w:rsid w:val="005636C9"/>
    <w:rsid w:val="005E6F20"/>
    <w:rsid w:val="00693F95"/>
    <w:rsid w:val="006F1FAF"/>
    <w:rsid w:val="00880066"/>
    <w:rsid w:val="008F2745"/>
    <w:rsid w:val="009C4C12"/>
    <w:rsid w:val="00B4341A"/>
    <w:rsid w:val="00BB2111"/>
    <w:rsid w:val="00BD57FB"/>
    <w:rsid w:val="00CF5178"/>
    <w:rsid w:val="00D35137"/>
    <w:rsid w:val="00DB515B"/>
    <w:rsid w:val="00DE473D"/>
    <w:rsid w:val="00DF27F0"/>
    <w:rsid w:val="00ED5E8F"/>
    <w:rsid w:val="00EF39EA"/>
    <w:rsid w:val="00F54343"/>
    <w:rsid w:val="00FE0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3B20D"/>
  <w15:chartTrackingRefBased/>
  <w15:docId w15:val="{88247CF8-E1F0-4DD0-B7C0-479EE82C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unhideWhenUsed/>
    <w:rsid w:val="000D0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6814">
      <w:bodyDiv w:val="1"/>
      <w:marLeft w:val="0"/>
      <w:marRight w:val="0"/>
      <w:marTop w:val="0"/>
      <w:marBottom w:val="0"/>
      <w:divBdr>
        <w:top w:val="none" w:sz="0" w:space="0" w:color="auto"/>
        <w:left w:val="none" w:sz="0" w:space="0" w:color="auto"/>
        <w:bottom w:val="none" w:sz="0" w:space="0" w:color="auto"/>
        <w:right w:val="none" w:sz="0" w:space="0" w:color="auto"/>
      </w:divBdr>
    </w:div>
    <w:div w:id="74134039">
      <w:bodyDiv w:val="1"/>
      <w:marLeft w:val="0"/>
      <w:marRight w:val="0"/>
      <w:marTop w:val="0"/>
      <w:marBottom w:val="0"/>
      <w:divBdr>
        <w:top w:val="none" w:sz="0" w:space="0" w:color="auto"/>
        <w:left w:val="none" w:sz="0" w:space="0" w:color="auto"/>
        <w:bottom w:val="none" w:sz="0" w:space="0" w:color="auto"/>
        <w:right w:val="none" w:sz="0" w:space="0" w:color="auto"/>
      </w:divBdr>
    </w:div>
    <w:div w:id="668600348">
      <w:bodyDiv w:val="1"/>
      <w:marLeft w:val="0"/>
      <w:marRight w:val="0"/>
      <w:marTop w:val="0"/>
      <w:marBottom w:val="0"/>
      <w:divBdr>
        <w:top w:val="none" w:sz="0" w:space="0" w:color="auto"/>
        <w:left w:val="none" w:sz="0" w:space="0" w:color="auto"/>
        <w:bottom w:val="none" w:sz="0" w:space="0" w:color="auto"/>
        <w:right w:val="none" w:sz="0" w:space="0" w:color="auto"/>
      </w:divBdr>
    </w:div>
    <w:div w:id="774446551">
      <w:bodyDiv w:val="1"/>
      <w:marLeft w:val="0"/>
      <w:marRight w:val="0"/>
      <w:marTop w:val="0"/>
      <w:marBottom w:val="0"/>
      <w:divBdr>
        <w:top w:val="none" w:sz="0" w:space="0" w:color="auto"/>
        <w:left w:val="none" w:sz="0" w:space="0" w:color="auto"/>
        <w:bottom w:val="none" w:sz="0" w:space="0" w:color="auto"/>
        <w:right w:val="none" w:sz="0" w:space="0" w:color="auto"/>
      </w:divBdr>
    </w:div>
    <w:div w:id="1104882242">
      <w:bodyDiv w:val="1"/>
      <w:marLeft w:val="0"/>
      <w:marRight w:val="0"/>
      <w:marTop w:val="0"/>
      <w:marBottom w:val="0"/>
      <w:divBdr>
        <w:top w:val="none" w:sz="0" w:space="0" w:color="auto"/>
        <w:left w:val="none" w:sz="0" w:space="0" w:color="auto"/>
        <w:bottom w:val="none" w:sz="0" w:space="0" w:color="auto"/>
        <w:right w:val="none" w:sz="0" w:space="0" w:color="auto"/>
      </w:divBdr>
    </w:div>
    <w:div w:id="1107773015">
      <w:bodyDiv w:val="1"/>
      <w:marLeft w:val="0"/>
      <w:marRight w:val="0"/>
      <w:marTop w:val="0"/>
      <w:marBottom w:val="0"/>
      <w:divBdr>
        <w:top w:val="none" w:sz="0" w:space="0" w:color="auto"/>
        <w:left w:val="none" w:sz="0" w:space="0" w:color="auto"/>
        <w:bottom w:val="none" w:sz="0" w:space="0" w:color="auto"/>
        <w:right w:val="none" w:sz="0" w:space="0" w:color="auto"/>
      </w:divBdr>
    </w:div>
    <w:div w:id="1327517657">
      <w:bodyDiv w:val="1"/>
      <w:marLeft w:val="0"/>
      <w:marRight w:val="0"/>
      <w:marTop w:val="0"/>
      <w:marBottom w:val="0"/>
      <w:divBdr>
        <w:top w:val="none" w:sz="0" w:space="0" w:color="auto"/>
        <w:left w:val="none" w:sz="0" w:space="0" w:color="auto"/>
        <w:bottom w:val="none" w:sz="0" w:space="0" w:color="auto"/>
        <w:right w:val="none" w:sz="0" w:space="0" w:color="auto"/>
      </w:divBdr>
    </w:div>
    <w:div w:id="1431462715">
      <w:bodyDiv w:val="1"/>
      <w:marLeft w:val="0"/>
      <w:marRight w:val="0"/>
      <w:marTop w:val="0"/>
      <w:marBottom w:val="0"/>
      <w:divBdr>
        <w:top w:val="none" w:sz="0" w:space="0" w:color="auto"/>
        <w:left w:val="none" w:sz="0" w:space="0" w:color="auto"/>
        <w:bottom w:val="none" w:sz="0" w:space="0" w:color="auto"/>
        <w:right w:val="none" w:sz="0" w:space="0" w:color="auto"/>
      </w:divBdr>
    </w:div>
    <w:div w:id="1572082436">
      <w:bodyDiv w:val="1"/>
      <w:marLeft w:val="0"/>
      <w:marRight w:val="0"/>
      <w:marTop w:val="0"/>
      <w:marBottom w:val="0"/>
      <w:divBdr>
        <w:top w:val="none" w:sz="0" w:space="0" w:color="auto"/>
        <w:left w:val="none" w:sz="0" w:space="0" w:color="auto"/>
        <w:bottom w:val="none" w:sz="0" w:space="0" w:color="auto"/>
        <w:right w:val="none" w:sz="0" w:space="0" w:color="auto"/>
      </w:divBdr>
    </w:div>
    <w:div w:id="1652102643">
      <w:bodyDiv w:val="1"/>
      <w:marLeft w:val="0"/>
      <w:marRight w:val="0"/>
      <w:marTop w:val="0"/>
      <w:marBottom w:val="0"/>
      <w:divBdr>
        <w:top w:val="none" w:sz="0" w:space="0" w:color="auto"/>
        <w:left w:val="none" w:sz="0" w:space="0" w:color="auto"/>
        <w:bottom w:val="none" w:sz="0" w:space="0" w:color="auto"/>
        <w:right w:val="none" w:sz="0" w:space="0" w:color="auto"/>
      </w:divBdr>
    </w:div>
    <w:div w:id="1914700926">
      <w:bodyDiv w:val="1"/>
      <w:marLeft w:val="0"/>
      <w:marRight w:val="0"/>
      <w:marTop w:val="0"/>
      <w:marBottom w:val="0"/>
      <w:divBdr>
        <w:top w:val="none" w:sz="0" w:space="0" w:color="auto"/>
        <w:left w:val="none" w:sz="0" w:space="0" w:color="auto"/>
        <w:bottom w:val="none" w:sz="0" w:space="0" w:color="auto"/>
        <w:right w:val="none" w:sz="0" w:space="0" w:color="auto"/>
      </w:divBdr>
    </w:div>
    <w:div w:id="1965424981">
      <w:bodyDiv w:val="1"/>
      <w:marLeft w:val="0"/>
      <w:marRight w:val="0"/>
      <w:marTop w:val="0"/>
      <w:marBottom w:val="0"/>
      <w:divBdr>
        <w:top w:val="none" w:sz="0" w:space="0" w:color="auto"/>
        <w:left w:val="none" w:sz="0" w:space="0" w:color="auto"/>
        <w:bottom w:val="none" w:sz="0" w:space="0" w:color="auto"/>
        <w:right w:val="none" w:sz="0" w:space="0" w:color="auto"/>
      </w:divBdr>
    </w:div>
    <w:div w:id="211578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21B1E-7065-4B11-9B95-990E18998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2</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KAVITHA ANGULURI</dc:creator>
  <cp:keywords/>
  <dc:description/>
  <cp:lastModifiedBy>salvatore la china</cp:lastModifiedBy>
  <cp:revision>10</cp:revision>
  <dcterms:created xsi:type="dcterms:W3CDTF">2022-05-24T14:50:00Z</dcterms:created>
  <dcterms:modified xsi:type="dcterms:W3CDTF">2022-07-07T10:13:00Z</dcterms:modified>
</cp:coreProperties>
</file>