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68" w:rsidRPr="003757F0" w:rsidRDefault="00CD00DF" w:rsidP="00E26868">
      <w:pPr>
        <w:tabs>
          <w:tab w:val="decimal" w:pos="1050"/>
          <w:tab w:val="left" w:pos="7371"/>
        </w:tabs>
        <w:ind w:right="1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D00DF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26868" w:rsidRPr="003757F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32E37">
        <w:rPr>
          <w:rFonts w:ascii="Times New Roman" w:hAnsi="Times New Roman" w:cs="Times New Roman" w:hint="eastAsia"/>
          <w:b/>
          <w:sz w:val="24"/>
          <w:szCs w:val="24"/>
        </w:rPr>
        <w:t>3</w:t>
      </w:r>
      <w:bookmarkStart w:id="0" w:name="_GoBack"/>
      <w:bookmarkEnd w:id="0"/>
      <w:r w:rsidR="00E26868" w:rsidRPr="003757F0">
        <w:rPr>
          <w:rFonts w:ascii="Times New Roman" w:hAnsi="Times New Roman" w:cs="Times New Roman"/>
          <w:sz w:val="24"/>
          <w:szCs w:val="24"/>
        </w:rPr>
        <w:t xml:space="preserve"> Frequencies of genotypes among 242 Chinese and introduced wheat </w:t>
      </w:r>
      <w:r w:rsidR="00E26868" w:rsidRPr="003757F0">
        <w:rPr>
          <w:rFonts w:ascii="Times New Roman" w:hAnsi="Times New Roman" w:cs="Times New Roman"/>
          <w:kern w:val="0"/>
          <w:sz w:val="24"/>
          <w:szCs w:val="24"/>
        </w:rPr>
        <w:t>varieties</w:t>
      </w:r>
    </w:p>
    <w:tbl>
      <w:tblPr>
        <w:tblW w:w="12015" w:type="dxa"/>
        <w:tblLook w:val="04A0" w:firstRow="1" w:lastRow="0" w:firstColumn="1" w:lastColumn="0" w:noHBand="0" w:noVBand="1"/>
      </w:tblPr>
      <w:tblGrid>
        <w:gridCol w:w="2376"/>
        <w:gridCol w:w="2977"/>
        <w:gridCol w:w="2868"/>
        <w:gridCol w:w="1582"/>
        <w:gridCol w:w="2212"/>
      </w:tblGrid>
      <w:tr w:rsidR="00E26868" w:rsidRPr="003757F0" w:rsidTr="00E26868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538"/>
            <w:bookmarkStart w:id="2" w:name="OLE_LINK539"/>
            <w:bookmarkStart w:id="3" w:name="OLE_LINK540"/>
            <w:bookmarkStart w:id="4" w:name="OLE_LINK541"/>
            <w:bookmarkStart w:id="5" w:name="OLE_LINK542"/>
            <w:bookmarkStart w:id="6" w:name="OLE_LINK543"/>
            <w:bookmarkStart w:id="7" w:name="OLE_LINK544"/>
            <w:bookmarkStart w:id="8" w:name="OLE_LINK545"/>
            <w:bookmarkStart w:id="9" w:name="OLE_LINK546"/>
            <w:bookmarkStart w:id="10" w:name="OLE_LINK547"/>
            <w:bookmarkStart w:id="11" w:name="OLE_LINK548"/>
            <w:bookmarkStart w:id="12" w:name="OLE_LINK549"/>
            <w:bookmarkStart w:id="13" w:name="OLE_LINK550"/>
            <w:bookmarkStart w:id="14" w:name="OLE_LINK551"/>
            <w:bookmarkStart w:id="15" w:name="OLE_LINK552"/>
            <w:bookmarkStart w:id="16" w:name="OLE_LINK553"/>
            <w:bookmarkStart w:id="17" w:name="OLE_LINK554"/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Genotype</w:t>
            </w:r>
            <w:r w:rsidRPr="003757F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No. of i</w:t>
            </w:r>
            <w:r w:rsidRPr="003757F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ntroduced</w:t>
            </w: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57F0">
              <w:rPr>
                <w:rFonts w:ascii="Times New Roman" w:hAnsi="Times New Roman" w:cs="Times New Roman"/>
                <w:kern w:val="0"/>
                <w:sz w:val="24"/>
                <w:szCs w:val="24"/>
              </w:rPr>
              <w:t>varieties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No. of Chinese </w:t>
            </w:r>
            <w:r w:rsidRPr="003757F0">
              <w:rPr>
                <w:rFonts w:ascii="Times New Roman" w:hAnsi="Times New Roman" w:cs="Times New Roman"/>
                <w:kern w:val="0"/>
                <w:sz w:val="24"/>
                <w:szCs w:val="24"/>
              </w:rPr>
              <w:t>varieties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8" w:name="OLE_LINK563"/>
            <w:bookmarkStart w:id="19" w:name="OLE_LINK564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Frequency</w:t>
            </w:r>
            <w:bookmarkEnd w:id="18"/>
            <w:bookmarkEnd w:id="19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</w:tr>
      <w:tr w:rsidR="00E26868" w:rsidRPr="003757F0" w:rsidTr="00E26868">
        <w:trPr>
          <w:trHeight w:val="2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TaFAR</w:t>
            </w:r>
            <w:proofErr w:type="spellEnd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a/</w:t>
            </w:r>
            <w:r w:rsidRPr="003757F0">
              <w:rPr>
                <w:rFonts w:ascii="Times New Roman" w:eastAsia="宋体" w:hAnsi="Times New Roman" w:cs="Times New Roman"/>
                <w:bCs/>
                <w:i/>
                <w:iCs/>
                <w:kern w:val="0"/>
                <w:sz w:val="24"/>
                <w:szCs w:val="24"/>
              </w:rPr>
              <w:t>Ta</w:t>
            </w:r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AP2</w:t>
            </w:r>
            <w:r w:rsidRPr="003757F0">
              <w:rPr>
                <w:rFonts w:ascii="Times New Roman" w:eastAsia="宋体" w:hAnsi="Times New Roman" w:cs="Times New Roman"/>
                <w:bCs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tabs>
                <w:tab w:val="left" w:pos="733"/>
                <w:tab w:val="decimal" w:pos="931"/>
                <w:tab w:val="decimal" w:pos="1050"/>
              </w:tabs>
              <w:ind w:right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</w:tr>
      <w:tr w:rsidR="00E26868" w:rsidRPr="003757F0" w:rsidTr="00E26868">
        <w:trPr>
          <w:trHeight w:val="2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TaFAR</w:t>
            </w:r>
            <w:proofErr w:type="spellEnd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a/</w:t>
            </w:r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TaAP2</w:t>
            </w:r>
            <w:r w:rsidRPr="003757F0">
              <w:rPr>
                <w:rFonts w:ascii="Times New Roman" w:eastAsia="宋体" w:hAnsi="Times New Roman" w:cs="Times New Roman"/>
                <w:bCs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tabs>
                <w:tab w:val="left" w:pos="733"/>
                <w:tab w:val="decimal" w:pos="931"/>
                <w:tab w:val="decimal" w:pos="1050"/>
              </w:tabs>
              <w:ind w:right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E26868" w:rsidRPr="003757F0" w:rsidTr="00E26868">
        <w:trPr>
          <w:trHeight w:val="285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TaFAR</w:t>
            </w:r>
            <w:proofErr w:type="spellEnd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b/</w:t>
            </w:r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TaAP2</w:t>
            </w:r>
            <w:r w:rsidRPr="003757F0">
              <w:rPr>
                <w:rFonts w:ascii="Times New Roman" w:eastAsia="宋体" w:hAnsi="Times New Roman" w:cs="Times New Roman"/>
                <w:bCs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tabs>
                <w:tab w:val="left" w:pos="733"/>
                <w:tab w:val="decimal" w:pos="931"/>
                <w:tab w:val="decimal" w:pos="1050"/>
              </w:tabs>
              <w:ind w:right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</w:t>
            </w:r>
          </w:p>
        </w:tc>
      </w:tr>
      <w:tr w:rsidR="00E26868" w:rsidRPr="003757F0" w:rsidTr="00E26868">
        <w:trPr>
          <w:trHeight w:val="285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TaFAR</w:t>
            </w:r>
            <w:proofErr w:type="spellEnd"/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b/</w:t>
            </w:r>
            <w:r w:rsidRPr="003757F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TaAP2</w:t>
            </w:r>
            <w:r w:rsidRPr="003757F0">
              <w:rPr>
                <w:rFonts w:ascii="Times New Roman" w:eastAsia="宋体" w:hAnsi="Times New Roman" w:cs="Times New Roman"/>
                <w:bCs/>
                <w:i/>
                <w:iCs/>
                <w:kern w:val="0"/>
                <w:sz w:val="24"/>
                <w:szCs w:val="24"/>
              </w:rPr>
              <w:t>-</w:t>
            </w:r>
            <w:r w:rsidRPr="003757F0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868" w:rsidRPr="003757F0" w:rsidRDefault="00E26868" w:rsidP="009852A4">
            <w:pPr>
              <w:widowControl/>
              <w:tabs>
                <w:tab w:val="left" w:pos="733"/>
                <w:tab w:val="decimal" w:pos="931"/>
                <w:tab w:val="decimal" w:pos="1050"/>
              </w:tabs>
              <w:ind w:right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76.4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E26868" w:rsidRPr="003757F0" w:rsidRDefault="00E26868" w:rsidP="00E26868">
      <w:pPr>
        <w:ind w:right="1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7F0">
        <w:rPr>
          <w:rFonts w:ascii="Times New Roman" w:eastAsia="宋体" w:hAnsi="Times New Roman" w:cs="Times New Roman" w:hint="eastAsia"/>
          <w:color w:val="000000"/>
          <w:sz w:val="24"/>
          <w:szCs w:val="24"/>
          <w:vertAlign w:val="superscript"/>
        </w:rPr>
        <w:t>a</w:t>
      </w:r>
      <w:bookmarkStart w:id="20" w:name="OLE_LINK555"/>
      <w:bookmarkStart w:id="21" w:name="OLE_LINK556"/>
      <w:proofErr w:type="gramEnd"/>
      <w:r w:rsidRPr="003757F0">
        <w:rPr>
          <w:rFonts w:ascii="Times New Roman" w:eastAsia="宋体" w:hAnsi="Times New Roman" w:cs="Times New Roman" w:hint="eastAsia"/>
          <w:i/>
          <w:color w:val="000000"/>
          <w:sz w:val="24"/>
          <w:szCs w:val="24"/>
        </w:rPr>
        <w:t xml:space="preserve"> 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FAR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, JD8 parental type</w:t>
      </w:r>
      <w:r w:rsidRPr="003757F0">
        <w:rPr>
          <w:rFonts w:ascii="Times New Roman" w:eastAsia="BemboStd" w:hAnsi="Times New Roman" w:cs="Times New Roman"/>
          <w:sz w:val="24"/>
          <w:szCs w:val="24"/>
        </w:rPr>
        <w:t xml:space="preserve">; 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, AK58 parental type</w:t>
      </w:r>
      <w:r w:rsidRPr="003757F0">
        <w:rPr>
          <w:rFonts w:ascii="Times New Roman" w:eastAsia="BemboStd" w:hAnsi="Times New Roman" w:cs="Times New Roman"/>
          <w:sz w:val="24"/>
          <w:szCs w:val="24"/>
        </w:rPr>
        <w:t>;</w:t>
      </w:r>
      <w:r w:rsidRPr="003757F0">
        <w:rPr>
          <w:rFonts w:ascii="Times New Roman" w:eastAsia="BemboStd" w:hAnsi="Times New Roman" w:cs="Times New Roman" w:hint="eastAsia"/>
          <w:sz w:val="24"/>
          <w:szCs w:val="24"/>
        </w:rPr>
        <w:t xml:space="preserve"> 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b</w:t>
      </w:r>
      <w:r w:rsidRPr="003757F0">
        <w:rPr>
          <w:rFonts w:ascii="Times New Roman" w:eastAsia="BemboStd" w:hAnsi="Times New Roman" w:cs="Times New Roman"/>
          <w:kern w:val="0"/>
          <w:sz w:val="24"/>
          <w:szCs w:val="24"/>
        </w:rPr>
        <w:t xml:space="preserve"> and 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recombinant type</w:t>
      </w:r>
      <w:bookmarkEnd w:id="20"/>
      <w:bookmarkEnd w:id="21"/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</w:p>
    <w:p w:rsidR="00C83589" w:rsidRPr="00E26868" w:rsidRDefault="00C83589" w:rsidP="00E26868"/>
    <w:sectPr w:rsidR="00C83589" w:rsidRPr="00E26868" w:rsidSect="00EC7B44">
      <w:pgSz w:w="15840" w:h="24480" w:code="17"/>
      <w:pgMar w:top="1440" w:right="294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D5" w:rsidRDefault="002D05D5" w:rsidP="00EC7B44">
      <w:r>
        <w:separator/>
      </w:r>
    </w:p>
  </w:endnote>
  <w:endnote w:type="continuationSeparator" w:id="0">
    <w:p w:rsidR="002D05D5" w:rsidRDefault="002D05D5" w:rsidP="00E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Std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D5" w:rsidRDefault="002D05D5" w:rsidP="00EC7B44">
      <w:r>
        <w:separator/>
      </w:r>
    </w:p>
  </w:footnote>
  <w:footnote w:type="continuationSeparator" w:id="0">
    <w:p w:rsidR="002D05D5" w:rsidRDefault="002D05D5" w:rsidP="00EC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5"/>
    <w:rsid w:val="002D05D5"/>
    <w:rsid w:val="00332E37"/>
    <w:rsid w:val="00C83589"/>
    <w:rsid w:val="00CD00DF"/>
    <w:rsid w:val="00E26868"/>
    <w:rsid w:val="00E34D15"/>
    <w:rsid w:val="00E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B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Id xmlns="28de4f29-e3d9-478e-b05a-16a8ff0eb393">Table 3.DOCX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3.DOCX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31622A-AAD9-4798-9F3F-759FA674E2FE}"/>
</file>

<file path=customXml/itemProps2.xml><?xml version="1.0" encoding="utf-8"?>
<ds:datastoreItem xmlns:ds="http://schemas.openxmlformats.org/officeDocument/2006/customXml" ds:itemID="{38DF0B41-91B3-4F14-A406-C8DA55F07381}"/>
</file>

<file path=customXml/itemProps3.xml><?xml version="1.0" encoding="utf-8"?>
<ds:datastoreItem xmlns:ds="http://schemas.openxmlformats.org/officeDocument/2006/customXml" ds:itemID="{B8E8000A-5665-4382-911E-D4123C644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</cp:lastModifiedBy>
  <cp:revision>5</cp:revision>
  <dcterms:created xsi:type="dcterms:W3CDTF">2017-01-14T03:25:00Z</dcterms:created>
  <dcterms:modified xsi:type="dcterms:W3CDTF">2017-06-04T12:12:00Z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